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2" w:rsidRPr="00840DC1" w:rsidRDefault="00F413F2" w:rsidP="00F413F2">
      <w:pPr>
        <w:jc w:val="center"/>
        <w:rPr>
          <w:rFonts w:ascii="Times New Roman" w:hAnsi="Times New Roman" w:cs="Times New Roman"/>
          <w:b/>
          <w:lang w:val="ru-RU"/>
        </w:rPr>
      </w:pPr>
      <w:r w:rsidRPr="00840DC1">
        <w:rPr>
          <w:rFonts w:ascii="Times New Roman" w:hAnsi="Times New Roman" w:cs="Times New Roman"/>
          <w:b/>
          <w:lang w:val="ru-RU"/>
        </w:rPr>
        <w:t xml:space="preserve">Муниципальное бюджетное общеобразовательное учреждение 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b/>
          <w:lang w:val="ru-RU"/>
        </w:rPr>
      </w:pPr>
      <w:r w:rsidRPr="00840DC1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840DC1">
        <w:rPr>
          <w:rFonts w:ascii="Times New Roman" w:hAnsi="Times New Roman" w:cs="Times New Roman"/>
          <w:b/>
          <w:lang w:val="ru-RU"/>
        </w:rPr>
        <w:t>Бугаевская</w:t>
      </w:r>
      <w:proofErr w:type="spellEnd"/>
      <w:r w:rsidRPr="00840DC1">
        <w:rPr>
          <w:rFonts w:ascii="Times New Roman" w:hAnsi="Times New Roman" w:cs="Times New Roman"/>
          <w:b/>
          <w:lang w:val="ru-RU"/>
        </w:rPr>
        <w:t xml:space="preserve">  основная общеобразовательная школа имени В.П.Кислякова»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b/>
          <w:lang w:val="ru-RU"/>
        </w:rPr>
      </w:pPr>
      <w:r w:rsidRPr="00840DC1">
        <w:rPr>
          <w:rFonts w:ascii="Times New Roman" w:hAnsi="Times New Roman" w:cs="Times New Roman"/>
          <w:b/>
          <w:lang w:val="ru-RU"/>
        </w:rPr>
        <w:t>(МБОУ «</w:t>
      </w:r>
      <w:proofErr w:type="spellStart"/>
      <w:r w:rsidRPr="00840DC1">
        <w:rPr>
          <w:rFonts w:ascii="Times New Roman" w:hAnsi="Times New Roman" w:cs="Times New Roman"/>
          <w:b/>
          <w:lang w:val="ru-RU"/>
        </w:rPr>
        <w:t>Бугаевская</w:t>
      </w:r>
      <w:proofErr w:type="spellEnd"/>
      <w:r w:rsidRPr="00840DC1">
        <w:rPr>
          <w:rFonts w:ascii="Times New Roman" w:hAnsi="Times New Roman" w:cs="Times New Roman"/>
          <w:b/>
          <w:lang w:val="ru-RU"/>
        </w:rPr>
        <w:t xml:space="preserve">  ООШ им. В.П.Кислякова»)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840DC1" w:rsidRPr="00840DC1" w:rsidRDefault="00840DC1" w:rsidP="00840DC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840DC1" w:rsidRPr="00840DC1" w:rsidRDefault="00840DC1" w:rsidP="00840DC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F413F2" w:rsidRPr="00840DC1" w:rsidRDefault="00840DC1" w:rsidP="00840DC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13F2" w:rsidRPr="00840DC1" w:rsidTr="0008135A">
        <w:tc>
          <w:tcPr>
            <w:tcW w:w="4785" w:type="dxa"/>
          </w:tcPr>
          <w:p w:rsidR="00F413F2" w:rsidRPr="00840DC1" w:rsidRDefault="00F413F2" w:rsidP="0008135A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СОГЛАСОВАНО                                                                               </w:t>
            </w:r>
          </w:p>
          <w:p w:rsidR="00F413F2" w:rsidRPr="00840DC1" w:rsidRDefault="00F413F2" w:rsidP="0008135A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Зам. директора по УВР                                                                                                                                                                                                   __________ 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Мильке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  <w:tc>
          <w:tcPr>
            <w:tcW w:w="4786" w:type="dxa"/>
          </w:tcPr>
          <w:p w:rsidR="00F413F2" w:rsidRPr="00840DC1" w:rsidRDefault="00F413F2" w:rsidP="0008135A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</w:p>
        </w:tc>
      </w:tr>
    </w:tbl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840DC1">
        <w:rPr>
          <w:rFonts w:ascii="Times New Roman" w:hAnsi="Times New Roman" w:cs="Times New Roman"/>
          <w:b/>
          <w:sz w:val="48"/>
          <w:szCs w:val="48"/>
          <w:lang w:val="ru-RU"/>
        </w:rPr>
        <w:t>Рабочая программа</w:t>
      </w:r>
    </w:p>
    <w:p w:rsidR="00F413F2" w:rsidRPr="00840DC1" w:rsidRDefault="00F413F2" w:rsidP="00F413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40DC1">
        <w:rPr>
          <w:rFonts w:ascii="Times New Roman" w:hAnsi="Times New Roman" w:cs="Times New Roman"/>
          <w:sz w:val="36"/>
          <w:szCs w:val="36"/>
          <w:lang w:val="ru-RU"/>
        </w:rPr>
        <w:t xml:space="preserve">Математика 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  <w:r w:rsidRPr="00840DC1">
        <w:rPr>
          <w:rFonts w:ascii="Times New Roman" w:hAnsi="Times New Roman" w:cs="Times New Roman"/>
          <w:lang w:val="ru-RU"/>
        </w:rPr>
        <w:t>(наименование учебного предмета</w:t>
      </w:r>
      <w:proofErr w:type="gramStart"/>
      <w:r w:rsidRPr="00840DC1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</w:p>
    <w:p w:rsidR="00F413F2" w:rsidRPr="00840DC1" w:rsidRDefault="00F413F2" w:rsidP="00F413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40DC1">
        <w:rPr>
          <w:rFonts w:ascii="Times New Roman" w:hAnsi="Times New Roman" w:cs="Times New Roman"/>
          <w:sz w:val="36"/>
          <w:szCs w:val="36"/>
          <w:lang w:val="ru-RU"/>
        </w:rPr>
        <w:t>основное общее  образование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  <w:r w:rsidRPr="00840DC1">
        <w:rPr>
          <w:rFonts w:ascii="Times New Roman" w:hAnsi="Times New Roman" w:cs="Times New Roman"/>
          <w:lang w:val="ru-RU"/>
        </w:rPr>
        <w:t>(уровень образования)</w:t>
      </w:r>
    </w:p>
    <w:p w:rsidR="00F413F2" w:rsidRPr="00840DC1" w:rsidRDefault="00F413F2" w:rsidP="00F413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840DC1">
        <w:rPr>
          <w:rFonts w:ascii="Times New Roman" w:hAnsi="Times New Roman" w:cs="Times New Roman"/>
          <w:sz w:val="44"/>
          <w:szCs w:val="44"/>
          <w:lang w:val="ru-RU"/>
        </w:rPr>
        <w:t>2 года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lang w:val="ru-RU"/>
        </w:rPr>
      </w:pPr>
      <w:r w:rsidRPr="00840DC1">
        <w:rPr>
          <w:rFonts w:ascii="Times New Roman" w:hAnsi="Times New Roman" w:cs="Times New Roman"/>
          <w:lang w:val="ru-RU"/>
        </w:rPr>
        <w:t>(срок реализации программы)</w:t>
      </w: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840D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  <w:r w:rsidR="00840DC1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  <w:r w:rsidR="00840DC1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840DC1">
        <w:rPr>
          <w:rFonts w:ascii="Times New Roman" w:hAnsi="Times New Roman" w:cs="Times New Roman"/>
          <w:sz w:val="24"/>
          <w:szCs w:val="24"/>
          <w:lang w:val="ru-RU"/>
        </w:rPr>
        <w:t>Дуркина</w:t>
      </w:r>
      <w:proofErr w:type="spellEnd"/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DC1" w:rsidRPr="00840DC1" w:rsidRDefault="00840DC1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DC1" w:rsidRPr="00840DC1" w:rsidRDefault="00840DC1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DC1" w:rsidRPr="00840DC1" w:rsidRDefault="00840DC1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3F2" w:rsidRPr="00840DC1" w:rsidRDefault="00F413F2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с. Среднее Бугаево</w:t>
      </w:r>
    </w:p>
    <w:p w:rsidR="00F413F2" w:rsidRPr="00840DC1" w:rsidRDefault="00840DC1" w:rsidP="00F413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F413F2" w:rsidRPr="00840DC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413F2" w:rsidRPr="00840DC1" w:rsidRDefault="00F413F2" w:rsidP="002612A7">
      <w:pPr>
        <w:pStyle w:val="a5"/>
        <w:spacing w:before="0" w:beforeAutospacing="0" w:after="113" w:afterAutospacing="0"/>
        <w:ind w:firstLine="0"/>
        <w:rPr>
          <w:b/>
          <w:bCs/>
          <w:color w:val="000000"/>
          <w:lang w:val="ru-RU"/>
        </w:rPr>
      </w:pPr>
    </w:p>
    <w:p w:rsidR="002612A7" w:rsidRPr="00840DC1" w:rsidRDefault="002612A7" w:rsidP="002612A7">
      <w:pPr>
        <w:pStyle w:val="a5"/>
        <w:spacing w:before="0" w:beforeAutospacing="0" w:after="113" w:afterAutospacing="0"/>
        <w:ind w:firstLine="0"/>
        <w:rPr>
          <w:b/>
          <w:bCs/>
          <w:color w:val="000000"/>
          <w:lang w:val="ru-RU"/>
        </w:rPr>
      </w:pPr>
    </w:p>
    <w:p w:rsidR="00F413F2" w:rsidRPr="00840DC1" w:rsidRDefault="00F413F2" w:rsidP="00F406FB">
      <w:pPr>
        <w:pStyle w:val="a5"/>
        <w:spacing w:before="0" w:beforeAutospacing="0" w:after="113" w:afterAutospacing="0"/>
        <w:jc w:val="center"/>
        <w:rPr>
          <w:bCs/>
          <w:color w:val="000000"/>
          <w:lang w:val="ru-RU"/>
        </w:rPr>
      </w:pPr>
    </w:p>
    <w:p w:rsidR="008C23E9" w:rsidRPr="00840DC1" w:rsidRDefault="00CA6133" w:rsidP="00840DC1">
      <w:pPr>
        <w:pStyle w:val="a5"/>
        <w:spacing w:before="0" w:beforeAutospacing="0" w:after="113" w:afterAutospacing="0"/>
        <w:jc w:val="center"/>
        <w:rPr>
          <w:b/>
          <w:color w:val="000000"/>
          <w:szCs w:val="28"/>
          <w:lang w:val="ru-RU"/>
        </w:rPr>
      </w:pPr>
      <w:r w:rsidRPr="00840DC1">
        <w:rPr>
          <w:b/>
          <w:bCs/>
          <w:color w:val="000000"/>
          <w:szCs w:val="28"/>
          <w:lang w:val="ru-RU"/>
        </w:rPr>
        <w:t>1.</w:t>
      </w:r>
      <w:r w:rsidR="00840DC1" w:rsidRPr="00840DC1">
        <w:rPr>
          <w:b/>
          <w:bCs/>
          <w:color w:val="000000"/>
          <w:szCs w:val="28"/>
          <w:lang w:val="ru-RU"/>
        </w:rPr>
        <w:t xml:space="preserve"> Пояснительная записка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color w:val="000000"/>
          <w:lang w:val="ru-RU"/>
        </w:rPr>
      </w:pPr>
      <w:r w:rsidRPr="00840DC1">
        <w:rPr>
          <w:color w:val="000000"/>
          <w:lang w:val="ru-RU"/>
        </w:rPr>
        <w:t xml:space="preserve">Рабочая программа по учебному предмету   «Математика» для учащихся 5-6 классов разработана в соответствии с требованиями: 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color w:val="000000"/>
          <w:lang w:val="ru-RU"/>
        </w:rPr>
      </w:pPr>
      <w:r w:rsidRPr="00840DC1">
        <w:rPr>
          <w:color w:val="000000"/>
          <w:lang w:val="ru-RU"/>
        </w:rPr>
        <w:t>.</w:t>
      </w:r>
      <w:r w:rsidRPr="00840DC1">
        <w:rPr>
          <w:b/>
          <w:color w:val="000000"/>
          <w:lang w:val="ru-RU"/>
        </w:rPr>
        <w:t xml:space="preserve">1. </w:t>
      </w:r>
      <w:r w:rsidRPr="00840DC1">
        <w:rPr>
          <w:color w:val="000000"/>
          <w:lang w:val="ru-RU"/>
        </w:rPr>
        <w:t xml:space="preserve">Федерального закона  от 29.12.2012г. № 273-ФЗ  "Об образовании в Российской Федерации»; 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lang w:val="ru-RU"/>
        </w:rPr>
      </w:pPr>
      <w:r w:rsidRPr="00840DC1">
        <w:rPr>
          <w:b/>
          <w:color w:val="000000"/>
          <w:lang w:val="ru-RU"/>
        </w:rPr>
        <w:t xml:space="preserve">2 </w:t>
      </w:r>
      <w:r w:rsidRPr="00840DC1">
        <w:rPr>
          <w:color w:val="000000"/>
          <w:lang w:val="ru-RU"/>
        </w:rPr>
        <w:t>.Федерального государственного образовательного стандарта  основного общего образования, утвержденного приказом</w:t>
      </w:r>
      <w:r w:rsidRPr="00840DC1">
        <w:rPr>
          <w:lang w:val="ru-RU"/>
        </w:rPr>
        <w:t xml:space="preserve"> Министерства образования и науки Российской Федерации от 17 декабря 2010</w:t>
      </w:r>
      <w:r w:rsidRPr="00840DC1">
        <w:t> </w:t>
      </w:r>
      <w:r w:rsidRPr="00840DC1">
        <w:rPr>
          <w:lang w:val="ru-RU"/>
        </w:rPr>
        <w:t>г.</w:t>
      </w:r>
      <w:r w:rsidRPr="00840DC1">
        <w:t> N </w:t>
      </w:r>
      <w:r w:rsidRPr="00840DC1">
        <w:rPr>
          <w:lang w:val="ru-RU"/>
        </w:rPr>
        <w:t>1897;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color w:val="000000"/>
          <w:lang w:val="ru-RU"/>
        </w:rPr>
      </w:pPr>
      <w:r w:rsidRPr="00840DC1">
        <w:rPr>
          <w:b/>
          <w:lang w:val="ru-RU"/>
        </w:rPr>
        <w:t xml:space="preserve"> 3.</w:t>
      </w:r>
      <w:r w:rsidRPr="00840DC1">
        <w:rPr>
          <w:lang w:val="ru-RU"/>
        </w:rPr>
        <w:t>Федерального ядра содержания общего образования    Рос. акад</w:t>
      </w:r>
      <w:proofErr w:type="gramStart"/>
      <w:r w:rsidRPr="00840DC1">
        <w:rPr>
          <w:lang w:val="ru-RU"/>
        </w:rPr>
        <w:t>.н</w:t>
      </w:r>
      <w:proofErr w:type="gramEnd"/>
      <w:r w:rsidRPr="00840DC1">
        <w:rPr>
          <w:lang w:val="ru-RU"/>
        </w:rPr>
        <w:t>аук, Рос. акад.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lang w:val="ru-RU"/>
        </w:rPr>
      </w:pPr>
      <w:r w:rsidRPr="00840DC1">
        <w:rPr>
          <w:lang w:val="ru-RU"/>
        </w:rPr>
        <w:t xml:space="preserve"> образования; под ред. В. В. Козлова, </w:t>
      </w:r>
      <w:proofErr w:type="spellStart"/>
      <w:r w:rsidRPr="00840DC1">
        <w:rPr>
          <w:lang w:val="ru-RU"/>
        </w:rPr>
        <w:t>А.М.Кондакова</w:t>
      </w:r>
      <w:proofErr w:type="spellEnd"/>
      <w:r w:rsidRPr="00840DC1">
        <w:rPr>
          <w:lang w:val="ru-RU"/>
        </w:rPr>
        <w:t xml:space="preserve">. --- 4-е изд., </w:t>
      </w:r>
      <w:proofErr w:type="spellStart"/>
      <w:r w:rsidRPr="00840DC1">
        <w:rPr>
          <w:lang w:val="ru-RU"/>
        </w:rPr>
        <w:t>дораб</w:t>
      </w:r>
      <w:proofErr w:type="spellEnd"/>
      <w:r w:rsidRPr="00840DC1">
        <w:rPr>
          <w:lang w:val="ru-RU"/>
        </w:rPr>
        <w:t>. – М.</w:t>
      </w:r>
      <w:proofErr w:type="gramStart"/>
      <w:r w:rsidRPr="00840DC1">
        <w:rPr>
          <w:lang w:val="ru-RU"/>
        </w:rPr>
        <w:t xml:space="preserve"> :</w:t>
      </w:r>
      <w:proofErr w:type="gramEnd"/>
      <w:r w:rsidRPr="00840DC1">
        <w:rPr>
          <w:lang w:val="ru-RU"/>
        </w:rPr>
        <w:t xml:space="preserve"> Просвещение, 2011. – 79с;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color w:val="000000"/>
          <w:lang w:val="ru-RU"/>
        </w:rPr>
      </w:pPr>
      <w:r w:rsidRPr="00840DC1">
        <w:rPr>
          <w:b/>
          <w:color w:val="000000"/>
          <w:lang w:val="ru-RU"/>
        </w:rPr>
        <w:t xml:space="preserve">4. </w:t>
      </w:r>
      <w:r w:rsidRPr="00840DC1">
        <w:rPr>
          <w:color w:val="000000"/>
          <w:lang w:val="ru-RU"/>
        </w:rPr>
        <w:t xml:space="preserve">Примерной  основной образовательной программы образовательного учреждения. Основная школа </w:t>
      </w:r>
      <w:proofErr w:type="gramStart"/>
      <w:r w:rsidRPr="00840DC1">
        <w:rPr>
          <w:color w:val="000000"/>
          <w:lang w:val="ru-RU"/>
        </w:rPr>
        <w:t xml:space="preserve">( </w:t>
      </w:r>
      <w:proofErr w:type="gramEnd"/>
      <w:r w:rsidRPr="00840DC1">
        <w:rPr>
          <w:color w:val="000000"/>
          <w:lang w:val="ru-RU"/>
        </w:rPr>
        <w:t>сост. Е.С. Савинов),  ---М.: Просвещение,  2011г.</w:t>
      </w:r>
    </w:p>
    <w:p w:rsidR="00E8285D" w:rsidRPr="00840DC1" w:rsidRDefault="00E8285D" w:rsidP="00E8285D">
      <w:pPr>
        <w:pStyle w:val="a5"/>
        <w:spacing w:before="0" w:beforeAutospacing="0" w:after="113" w:afterAutospacing="0"/>
        <w:rPr>
          <w:color w:val="000000"/>
          <w:lang w:val="ru-RU"/>
        </w:rPr>
      </w:pPr>
      <w:r w:rsidRPr="00840DC1">
        <w:rPr>
          <w:b/>
          <w:color w:val="000000"/>
          <w:sz w:val="22"/>
          <w:szCs w:val="22"/>
          <w:lang w:val="ru-RU"/>
        </w:rPr>
        <w:t>5</w:t>
      </w:r>
      <w:r w:rsidR="00FC429F" w:rsidRPr="00840DC1">
        <w:rPr>
          <w:b/>
          <w:color w:val="000000"/>
          <w:sz w:val="22"/>
          <w:szCs w:val="22"/>
          <w:lang w:val="ru-RU"/>
        </w:rPr>
        <w:t>.</w:t>
      </w:r>
      <w:r w:rsidRPr="00840DC1">
        <w:rPr>
          <w:b/>
          <w:color w:val="000000"/>
          <w:sz w:val="22"/>
          <w:szCs w:val="22"/>
          <w:lang w:val="ru-RU"/>
        </w:rPr>
        <w:t xml:space="preserve"> </w:t>
      </w:r>
      <w:r w:rsidRPr="00840DC1">
        <w:rPr>
          <w:color w:val="000000"/>
          <w:lang w:val="ru-RU"/>
        </w:rPr>
        <w:t xml:space="preserve">Программы основного общего образования по математике </w:t>
      </w:r>
      <w:r w:rsidR="002612A7" w:rsidRPr="00840DC1">
        <w:rPr>
          <w:color w:val="000000"/>
          <w:lang w:val="ru-RU"/>
        </w:rPr>
        <w:t xml:space="preserve"> на </w:t>
      </w:r>
      <w:r w:rsidRPr="00840DC1">
        <w:rPr>
          <w:color w:val="000000"/>
          <w:lang w:val="ru-RU"/>
        </w:rPr>
        <w:t xml:space="preserve">основе авторской программы по математике под редакцией Жохова В.И. составленной на основе ФГОС к УМК «Математика» для 5-6 классов, авторы Н.Я. </w:t>
      </w:r>
      <w:proofErr w:type="spellStart"/>
      <w:r w:rsidRPr="00840DC1">
        <w:rPr>
          <w:color w:val="000000"/>
          <w:lang w:val="ru-RU"/>
        </w:rPr>
        <w:t>Виленкин</w:t>
      </w:r>
      <w:proofErr w:type="spellEnd"/>
      <w:r w:rsidRPr="00840DC1">
        <w:rPr>
          <w:color w:val="000000"/>
          <w:lang w:val="ru-RU"/>
        </w:rPr>
        <w:t xml:space="preserve"> и др</w:t>
      </w:r>
      <w:proofErr w:type="gramStart"/>
      <w:r w:rsidRPr="00840DC1">
        <w:rPr>
          <w:color w:val="000000"/>
          <w:lang w:val="ru-RU"/>
        </w:rPr>
        <w:t>.(</w:t>
      </w:r>
      <w:proofErr w:type="gramEnd"/>
      <w:r w:rsidRPr="00840DC1">
        <w:rPr>
          <w:color w:val="000000"/>
          <w:lang w:val="ru-RU"/>
        </w:rPr>
        <w:t>М.: Мн</w:t>
      </w:r>
      <w:r w:rsidR="002612A7" w:rsidRPr="00840DC1">
        <w:rPr>
          <w:color w:val="000000"/>
          <w:lang w:val="ru-RU"/>
        </w:rPr>
        <w:t xml:space="preserve">емозина) 2013 г.  </w:t>
      </w:r>
      <w:r w:rsidRPr="00840DC1">
        <w:rPr>
          <w:color w:val="000000"/>
          <w:lang w:val="ru-RU"/>
        </w:rPr>
        <w:t xml:space="preserve"> в соответствии с </w:t>
      </w:r>
      <w:proofErr w:type="spellStart"/>
      <w:r w:rsidRPr="00840DC1">
        <w:rPr>
          <w:color w:val="000000"/>
          <w:lang w:val="ru-RU"/>
        </w:rPr>
        <w:t>учебно</w:t>
      </w:r>
      <w:proofErr w:type="spellEnd"/>
      <w:r w:rsidRPr="00840DC1">
        <w:rPr>
          <w:color w:val="000000"/>
          <w:lang w:val="ru-RU"/>
        </w:rPr>
        <w:t xml:space="preserve"> – методическим комплектом «Математика» для 5 – 6 классов, авторы Н. Я. </w:t>
      </w:r>
      <w:proofErr w:type="spellStart"/>
      <w:r w:rsidRPr="00840DC1">
        <w:rPr>
          <w:color w:val="000000"/>
          <w:lang w:val="ru-RU"/>
        </w:rPr>
        <w:t>Виленкин</w:t>
      </w:r>
      <w:proofErr w:type="spellEnd"/>
      <w:r w:rsidRPr="00840DC1">
        <w:rPr>
          <w:color w:val="000000"/>
          <w:lang w:val="ru-RU"/>
        </w:rPr>
        <w:t xml:space="preserve"> и др. (М. : Мнемозина):</w:t>
      </w:r>
    </w:p>
    <w:p w:rsidR="00FC429F" w:rsidRPr="00840DC1" w:rsidRDefault="00FC429F" w:rsidP="002612A7">
      <w:pPr>
        <w:pStyle w:val="a5"/>
        <w:spacing w:before="0" w:beforeAutospacing="0" w:after="150" w:afterAutospacing="0"/>
        <w:ind w:firstLine="0"/>
        <w:rPr>
          <w:color w:val="000000"/>
          <w:lang w:val="ru-RU"/>
        </w:rPr>
      </w:pPr>
      <w:r w:rsidRPr="00840DC1">
        <w:rPr>
          <w:b/>
          <w:color w:val="000000"/>
          <w:lang w:val="ru-RU"/>
        </w:rPr>
        <w:t>6.</w:t>
      </w:r>
      <w:r w:rsidRPr="00840DC1">
        <w:rPr>
          <w:color w:val="000000"/>
          <w:lang w:val="ru-RU"/>
        </w:rPr>
        <w:t xml:space="preserve"> Требованиями к результатам освоения основной образовательной программы основного общего образования;</w:t>
      </w:r>
    </w:p>
    <w:p w:rsidR="00FC429F" w:rsidRPr="00840DC1" w:rsidRDefault="00FC429F" w:rsidP="00FC429F">
      <w:pPr>
        <w:pStyle w:val="a5"/>
        <w:spacing w:before="0" w:beforeAutospacing="0" w:after="150" w:afterAutospacing="0"/>
        <w:rPr>
          <w:color w:val="000000"/>
          <w:lang w:val="ru-RU"/>
        </w:rPr>
      </w:pPr>
      <w:r w:rsidRPr="00840DC1">
        <w:rPr>
          <w:b/>
          <w:color w:val="000000"/>
          <w:lang w:val="ru-RU"/>
        </w:rPr>
        <w:t xml:space="preserve">7. </w:t>
      </w:r>
      <w:r w:rsidRPr="00840DC1">
        <w:rPr>
          <w:color w:val="000000"/>
          <w:lang w:val="ru-RU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учебный год.</w:t>
      </w:r>
    </w:p>
    <w:p w:rsidR="00FC429F" w:rsidRPr="00840DC1" w:rsidRDefault="00FC429F" w:rsidP="00FC429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840DC1">
        <w:rPr>
          <w:b/>
          <w:color w:val="000000"/>
          <w:lang w:val="ru-RU"/>
        </w:rPr>
        <w:t>8</w:t>
      </w:r>
      <w:r w:rsidRPr="00840DC1">
        <w:rPr>
          <w:color w:val="000000"/>
          <w:lang w:val="ru-RU"/>
        </w:rPr>
        <w:t>. Основной образовательной программы основного общего образования МБОУ «</w:t>
      </w:r>
      <w:proofErr w:type="spellStart"/>
      <w:r w:rsidRPr="00840DC1">
        <w:rPr>
          <w:color w:val="000000"/>
          <w:lang w:val="ru-RU"/>
        </w:rPr>
        <w:t>Бугаевская</w:t>
      </w:r>
      <w:proofErr w:type="spellEnd"/>
      <w:r w:rsidRPr="00840DC1">
        <w:rPr>
          <w:color w:val="000000"/>
          <w:lang w:val="ru-RU"/>
        </w:rPr>
        <w:t xml:space="preserve"> ООШ     им, В.П. Кислякова»</w:t>
      </w:r>
    </w:p>
    <w:p w:rsidR="00FC429F" w:rsidRPr="00840DC1" w:rsidRDefault="00FC429F" w:rsidP="00FC429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840DC1">
        <w:rPr>
          <w:b/>
          <w:color w:val="000000"/>
          <w:lang w:val="ru-RU"/>
        </w:rPr>
        <w:t xml:space="preserve">9. </w:t>
      </w:r>
      <w:r w:rsidRPr="00840DC1">
        <w:rPr>
          <w:color w:val="000000"/>
          <w:lang w:val="ru-RU"/>
        </w:rPr>
        <w:t xml:space="preserve">Положение о рабочей программе учебных предметов </w:t>
      </w:r>
      <w:proofErr w:type="gramStart"/>
      <w:r w:rsidRPr="00840DC1">
        <w:rPr>
          <w:color w:val="000000"/>
          <w:lang w:val="ru-RU"/>
        </w:rPr>
        <w:t xml:space="preserve">( </w:t>
      </w:r>
      <w:proofErr w:type="gramEnd"/>
      <w:r w:rsidRPr="00840DC1">
        <w:rPr>
          <w:color w:val="000000"/>
          <w:lang w:val="ru-RU"/>
        </w:rPr>
        <w:t>в соответствии с ФГОС) МБОУ «</w:t>
      </w:r>
      <w:proofErr w:type="spellStart"/>
      <w:r w:rsidRPr="00840DC1">
        <w:rPr>
          <w:color w:val="000000"/>
          <w:lang w:val="ru-RU"/>
        </w:rPr>
        <w:t>Бугаевская</w:t>
      </w:r>
      <w:proofErr w:type="spellEnd"/>
      <w:r w:rsidRPr="00840DC1">
        <w:rPr>
          <w:color w:val="000000"/>
          <w:lang w:val="ru-RU"/>
        </w:rPr>
        <w:t xml:space="preserve"> ООШ     им, В.П. Кислякова» </w:t>
      </w:r>
    </w:p>
    <w:p w:rsidR="008C23E9" w:rsidRPr="00840DC1" w:rsidRDefault="008C23E9" w:rsidP="008C23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3B26" w:rsidRPr="00840DC1" w:rsidRDefault="002612A7" w:rsidP="002612A7">
      <w:pPr>
        <w:shd w:val="clear" w:color="auto" w:fill="FFFFFF"/>
        <w:spacing w:after="113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программа по математике является логиче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ским продолжением программы 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 школы и связующим звеном с программами по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Алгебре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Геометрии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7-9 классов и вместе с ними составляет описание непрерывного курса математики с 1-го по</w:t>
      </w:r>
      <w:r w:rsidR="00205B90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B43B26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9-й класс общеобразовательной школы.</w:t>
      </w:r>
    </w:p>
    <w:p w:rsidR="00B43B26" w:rsidRPr="00840DC1" w:rsidRDefault="00B43B26" w:rsidP="00B43B26">
      <w:pPr>
        <w:shd w:val="clear" w:color="auto" w:fill="FFFFFF"/>
        <w:spacing w:before="113" w:after="57"/>
        <w:outlineLvl w:val="1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ru-RU"/>
        </w:rPr>
        <w:t>Учебный предмет «Математика» входит в предметную область «Математика » наряду с учебными предметами «Алгеб</w:t>
      </w:r>
      <w:r w:rsidR="00205B90" w:rsidRPr="00840DC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ru-RU"/>
        </w:rPr>
        <w:t xml:space="preserve">ра»  и </w:t>
      </w:r>
      <w:r w:rsidRPr="00840DC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ru-RU"/>
        </w:rPr>
        <w:t xml:space="preserve"> «Геометрия»</w:t>
      </w:r>
      <w:proofErr w:type="gramStart"/>
      <w:r w:rsidRPr="00840DC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ru-RU"/>
        </w:rPr>
        <w:t xml:space="preserve"> .</w:t>
      </w:r>
      <w:proofErr w:type="gramEnd"/>
    </w:p>
    <w:p w:rsidR="00B43B26" w:rsidRPr="00840DC1" w:rsidRDefault="00B43B26" w:rsidP="00B43B26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предмета «Математика» должно обеспечить:</w:t>
      </w:r>
    </w:p>
    <w:p w:rsidR="00F67B00" w:rsidRPr="00840DC1" w:rsidRDefault="00F67B00" w:rsidP="00F67B00">
      <w:pPr>
        <w:numPr>
          <w:ilvl w:val="0"/>
          <w:numId w:val="5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значения математики в повседневной жизни человека;</w:t>
      </w:r>
    </w:p>
    <w:p w:rsidR="00F67B00" w:rsidRPr="00840DC1" w:rsidRDefault="00F67B00" w:rsidP="00F67B00">
      <w:pPr>
        <w:numPr>
          <w:ilvl w:val="0"/>
          <w:numId w:val="5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F67B00" w:rsidRPr="00840DC1" w:rsidRDefault="00F67B00" w:rsidP="00F67B00">
      <w:pPr>
        <w:numPr>
          <w:ilvl w:val="0"/>
          <w:numId w:val="5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spellEnd"/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развивают логическое и математическое мышление,</w:t>
      </w:r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получают представление о математических моделях;</w:t>
      </w:r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овладевают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рассуждениями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учатся</w:t>
      </w:r>
      <w:r w:rsidR="006014E8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математические знания при решении различных задач и оценивать полученные результаты;</w:t>
      </w:r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овладевают умениями решения учебных задач;</w:t>
      </w:r>
    </w:p>
    <w:p w:rsidR="00F67B00" w:rsidRPr="00840DC1" w:rsidRDefault="00F67B00" w:rsidP="00F67B00">
      <w:pPr>
        <w:numPr>
          <w:ilvl w:val="0"/>
          <w:numId w:val="6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proofErr w:type="spellEnd"/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математическую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интуицию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Целью изучения курса математики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</w:t>
      </w: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рс стр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позволяет обеспечивать </w:t>
      </w: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предметных умений, так и универсальных учебных действий школьников.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Обучение математике в основной школе направлено на достижение </w:t>
      </w:r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следующих целей:</w:t>
      </w:r>
    </w:p>
    <w:p w:rsidR="00F67B00" w:rsidRPr="00840DC1" w:rsidRDefault="00F67B00" w:rsidP="00F67B00">
      <w:pPr>
        <w:numPr>
          <w:ilvl w:val="0"/>
          <w:numId w:val="7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направлении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личностного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развития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математике как части общечеловеческой культуры, о значимости математики в раз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витии цивилизации и современного общества;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логического и критического мышления, куль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туры речи, способности к умственному эксперименту;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интеллектуальной честности и объектив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ности, способности к преодолению мыслительных стереоти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пов, вытекающих из обыденного опыта;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качеств личности, обеспечивающих соци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альную мобильность, способность принимать самостоятель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решения;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качеств мышления, необходимых для адаптации в современном информационном обществе;</w:t>
      </w:r>
    </w:p>
    <w:p w:rsidR="00F67B00" w:rsidRPr="00840DC1" w:rsidRDefault="00F67B00" w:rsidP="00F67B00">
      <w:pPr>
        <w:numPr>
          <w:ilvl w:val="0"/>
          <w:numId w:val="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интереса к математическому творчеству и ма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тематических способностей;</w:t>
      </w:r>
    </w:p>
    <w:p w:rsidR="00F67B00" w:rsidRPr="00840DC1" w:rsidRDefault="00F67B00" w:rsidP="00F67B00">
      <w:pPr>
        <w:numPr>
          <w:ilvl w:val="0"/>
          <w:numId w:val="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метапредметном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направлении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F67B00" w:rsidRPr="00840DC1" w:rsidRDefault="00F67B00" w:rsidP="00F67B00">
      <w:pPr>
        <w:numPr>
          <w:ilvl w:val="0"/>
          <w:numId w:val="1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математике как части общечеловеческой культуры, о зна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чимости математики в развитии цивилизации и современного общества;</w:t>
      </w:r>
    </w:p>
    <w:p w:rsidR="00F67B00" w:rsidRPr="00840DC1" w:rsidRDefault="00F67B00" w:rsidP="00F67B00">
      <w:pPr>
        <w:numPr>
          <w:ilvl w:val="0"/>
          <w:numId w:val="1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представлений о математике как форме опи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67B00" w:rsidRPr="00840DC1" w:rsidRDefault="00F67B00" w:rsidP="00F67B00">
      <w:pPr>
        <w:numPr>
          <w:ilvl w:val="0"/>
          <w:numId w:val="1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общих способов интеллектуальной дея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тельности, характерных для математики и являющихся осно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вой познавательной культуры, значимой для различных сфер человеческой деятельности;</w:t>
      </w:r>
    </w:p>
    <w:p w:rsidR="00F67B00" w:rsidRPr="00840DC1" w:rsidRDefault="00F67B00" w:rsidP="00F67B00">
      <w:pPr>
        <w:numPr>
          <w:ilvl w:val="0"/>
          <w:numId w:val="11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предметном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направлении</w:t>
      </w:r>
      <w:proofErr w:type="spellEnd"/>
      <w:r w:rsidRPr="0084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F67B00" w:rsidRPr="00840DC1" w:rsidRDefault="00F67B00" w:rsidP="00F67B00">
      <w:pPr>
        <w:numPr>
          <w:ilvl w:val="0"/>
          <w:numId w:val="12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математическими знаниями и умениями, не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обходимыми для продолжения образования, изучения смеж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дисциплин, применения в повседневной жизни;</w:t>
      </w:r>
    </w:p>
    <w:p w:rsidR="00F67B00" w:rsidRPr="00840DC1" w:rsidRDefault="00F67B00" w:rsidP="00F67B00">
      <w:pPr>
        <w:numPr>
          <w:ilvl w:val="0"/>
          <w:numId w:val="12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фундамента для математического развития, формирования механизмов мышления, характерных для мате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матической деятельности.</w:t>
      </w:r>
    </w:p>
    <w:p w:rsidR="00223995" w:rsidRPr="00840DC1" w:rsidRDefault="00223995" w:rsidP="0022399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3995" w:rsidRPr="00840DC1" w:rsidRDefault="00223995" w:rsidP="00605BD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12A7" w:rsidRPr="00840DC1" w:rsidRDefault="002612A7" w:rsidP="00223995">
      <w:pPr>
        <w:pStyle w:val="a5"/>
        <w:spacing w:before="120" w:beforeAutospacing="0" w:after="0" w:afterAutospacing="0"/>
        <w:ind w:left="720"/>
        <w:rPr>
          <w:b/>
          <w:bCs/>
          <w:i/>
          <w:lang w:val="ru-RU"/>
        </w:rPr>
      </w:pPr>
    </w:p>
    <w:p w:rsidR="00223995" w:rsidRPr="00840DC1" w:rsidRDefault="00223995" w:rsidP="00223995">
      <w:pPr>
        <w:pStyle w:val="a5"/>
        <w:spacing w:before="120" w:beforeAutospacing="0" w:after="0" w:afterAutospacing="0"/>
        <w:ind w:left="720"/>
        <w:rPr>
          <w:i/>
        </w:rPr>
      </w:pPr>
      <w:proofErr w:type="spellStart"/>
      <w:r w:rsidRPr="00840DC1">
        <w:rPr>
          <w:b/>
          <w:bCs/>
          <w:i/>
        </w:rPr>
        <w:lastRenderedPageBreak/>
        <w:t>Задачи</w:t>
      </w:r>
      <w:proofErr w:type="spellEnd"/>
      <w:r w:rsidRPr="00840DC1">
        <w:rPr>
          <w:b/>
          <w:bCs/>
          <w:i/>
        </w:rPr>
        <w:t>: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>формировать умения обосновывать и доказывать суждения, приводить четкие определения;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>развивать логическую интуицию, кратко и наглядно раскрывать механизм логических построений;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>развивать правильные представления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>формировать практические умения и навыки арифметического характера,</w:t>
      </w:r>
      <w:r w:rsidRPr="00840DC1">
        <w:rPr>
          <w:lang w:val="ru-RU"/>
        </w:rPr>
        <w:t xml:space="preserve"> умение пользоваться алгоритмами</w:t>
      </w:r>
      <w:r w:rsidRPr="00840DC1">
        <w:rPr>
          <w:color w:val="000000"/>
          <w:lang w:val="ru-RU"/>
        </w:rPr>
        <w:t>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>развивать умения работать с учебным математическим текстом (внимательно читать и осмысливать, выделять и анализировать основные положения теории), правильно и точно выражать свои мысли с применением математической терминологии;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spacing w:before="0" w:beforeAutospacing="0" w:after="0" w:afterAutospacing="0"/>
        <w:rPr>
          <w:lang w:val="ru-RU"/>
        </w:rPr>
      </w:pPr>
      <w:r w:rsidRPr="00840DC1">
        <w:rPr>
          <w:color w:val="000000"/>
          <w:lang w:val="ru-RU"/>
        </w:rPr>
        <w:t xml:space="preserve">развить представления о числе и числовых системах </w:t>
      </w:r>
      <w:proofErr w:type="gramStart"/>
      <w:r w:rsidRPr="00840DC1">
        <w:rPr>
          <w:color w:val="000000"/>
          <w:lang w:val="ru-RU"/>
        </w:rPr>
        <w:t>от</w:t>
      </w:r>
      <w:proofErr w:type="gramEnd"/>
      <w:r w:rsidRPr="00840DC1">
        <w:rPr>
          <w:color w:val="000000"/>
          <w:lang w:val="ru-RU"/>
        </w:rPr>
        <w:t xml:space="preserve"> натуральных до рациональных чисел;</w:t>
      </w:r>
    </w:p>
    <w:p w:rsidR="00223995" w:rsidRPr="00840DC1" w:rsidRDefault="00223995" w:rsidP="00223995">
      <w:pPr>
        <w:pStyle w:val="a5"/>
        <w:numPr>
          <w:ilvl w:val="0"/>
          <w:numId w:val="53"/>
        </w:numPr>
        <w:rPr>
          <w:lang w:val="ru-RU"/>
        </w:rPr>
      </w:pPr>
      <w:r w:rsidRPr="00840DC1">
        <w:rPr>
          <w:lang w:val="ru-RU"/>
        </w:rPr>
        <w:t>способствовать формированию первичных представлений о геометрических абстракциях реального мира, развитию образного мышления и пространственных представлений, заложить основы формирования правильной геометрической речи;</w:t>
      </w:r>
    </w:p>
    <w:p w:rsidR="00CC622F" w:rsidRPr="00840DC1" w:rsidRDefault="00223995" w:rsidP="00840DC1">
      <w:pPr>
        <w:pStyle w:val="a5"/>
        <w:numPr>
          <w:ilvl w:val="0"/>
          <w:numId w:val="53"/>
        </w:numPr>
      </w:pPr>
      <w:proofErr w:type="spellStart"/>
      <w:proofErr w:type="gramStart"/>
      <w:r w:rsidRPr="00840DC1">
        <w:t>заложить</w:t>
      </w:r>
      <w:proofErr w:type="spellEnd"/>
      <w:proofErr w:type="gramEnd"/>
      <w:r w:rsidRPr="00840DC1">
        <w:t xml:space="preserve"> </w:t>
      </w:r>
      <w:proofErr w:type="spellStart"/>
      <w:r w:rsidRPr="00840DC1">
        <w:t>основы</w:t>
      </w:r>
      <w:proofErr w:type="spellEnd"/>
      <w:r w:rsidRPr="00840DC1">
        <w:t xml:space="preserve"> </w:t>
      </w:r>
      <w:proofErr w:type="spellStart"/>
      <w:r w:rsidRPr="00840DC1">
        <w:t>вероятностного</w:t>
      </w:r>
      <w:proofErr w:type="spellEnd"/>
      <w:r w:rsidRPr="00840DC1">
        <w:t xml:space="preserve"> </w:t>
      </w:r>
      <w:proofErr w:type="spellStart"/>
      <w:r w:rsidRPr="00840DC1">
        <w:t>мышления</w:t>
      </w:r>
      <w:proofErr w:type="spellEnd"/>
      <w:r w:rsidRPr="00840DC1">
        <w:t>.</w:t>
      </w:r>
    </w:p>
    <w:p w:rsidR="00F67B00" w:rsidRPr="00840DC1" w:rsidRDefault="00F67B00" w:rsidP="00F67B00">
      <w:pPr>
        <w:numPr>
          <w:ilvl w:val="0"/>
          <w:numId w:val="13"/>
        </w:num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Общая характеристика учебного предмета «Математика»</w:t>
      </w:r>
    </w:p>
    <w:p w:rsidR="00262478" w:rsidRPr="00840DC1" w:rsidRDefault="00262478" w:rsidP="00262478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2478" w:rsidRPr="00840DC1" w:rsidRDefault="00262478" w:rsidP="00262478">
      <w:pPr>
        <w:pStyle w:val="2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Курс математики в 5-6 классах,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ву, на которой будут базироваться систематические курсы 7-9 классов.</w:t>
      </w:r>
    </w:p>
    <w:p w:rsidR="00262478" w:rsidRPr="00840DC1" w:rsidRDefault="00262478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2"/>
      <w:bookmarkStart w:id="1" w:name="bookmark3"/>
      <w:r w:rsidRPr="00840DC1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школьного курса математики 5—6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</w:t>
      </w: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моделируются и изучаются явления и процессы, происходящие в природе.</w:t>
      </w:r>
    </w:p>
    <w:p w:rsidR="00262478" w:rsidRPr="00840DC1" w:rsidRDefault="00262478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Математика является одним из опорных предметов основной школы. Овладение учащимися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08135A" w:rsidRPr="00840DC1" w:rsidRDefault="0008135A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135A" w:rsidRPr="00840DC1" w:rsidRDefault="0008135A" w:rsidP="0008135A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основу программы положены педагогические и дидактические принципы (личностно ориентированные; культурно – ориентированные;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ориентированные и т.д.) 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</w:t>
      </w:r>
    </w:p>
    <w:p w:rsidR="0008135A" w:rsidRPr="00840DC1" w:rsidRDefault="0008135A" w:rsidP="0008135A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Личностно ориентированные принципы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: принцип адаптивности; принцип развития; принцип комфортности процесса обучения.</w:t>
      </w:r>
    </w:p>
    <w:p w:rsidR="0008135A" w:rsidRPr="00840DC1" w:rsidRDefault="0008135A" w:rsidP="0008135A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Культурно – ориентированные принципы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08135A" w:rsidRPr="00840DC1" w:rsidRDefault="0008135A" w:rsidP="0008135A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Деятельностно</w:t>
      </w:r>
      <w:proofErr w:type="spellEnd"/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ориентированные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08135A" w:rsidRPr="00840DC1" w:rsidRDefault="0008135A" w:rsidP="0008135A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262478" w:rsidRPr="00840DC1" w:rsidRDefault="00262478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0DC1">
        <w:rPr>
          <w:rFonts w:ascii="Times New Roman" w:hAnsi="Times New Roman" w:cs="Times New Roman"/>
          <w:sz w:val="24"/>
          <w:szCs w:val="24"/>
          <w:lang w:val="ru-RU"/>
        </w:rPr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262478" w:rsidRPr="00840DC1" w:rsidRDefault="00262478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softHyphen/>
        <w:t>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:rsidR="00262478" w:rsidRPr="00840DC1" w:rsidRDefault="00262478" w:rsidP="0026247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6435E0" w:rsidRPr="00840DC1" w:rsidRDefault="00262478" w:rsidP="00CA61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  <w:bookmarkEnd w:id="0"/>
      <w:bookmarkEnd w:id="1"/>
    </w:p>
    <w:p w:rsidR="00B43B26" w:rsidRPr="00840DC1" w:rsidRDefault="00B43B26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555555"/>
          <w:sz w:val="24"/>
          <w:szCs w:val="24"/>
          <w:lang w:val="ru-RU"/>
        </w:rPr>
      </w:pPr>
    </w:p>
    <w:p w:rsidR="00F67B00" w:rsidRPr="00840DC1" w:rsidRDefault="00F67B00" w:rsidP="00840DC1">
      <w:pPr>
        <w:numPr>
          <w:ilvl w:val="0"/>
          <w:numId w:val="15"/>
        </w:num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Место учебного предмета «Математика» в учебном плане</w:t>
      </w:r>
    </w:p>
    <w:p w:rsidR="00F67B00" w:rsidRPr="00840DC1" w:rsidRDefault="00F67B00" w:rsidP="00F67B00">
      <w:pPr>
        <w:shd w:val="clear" w:color="auto" w:fill="FFFFFF"/>
        <w:spacing w:before="113" w:after="57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ru-RU"/>
        </w:rPr>
        <w:t>Учебный план предусматривает обязательное изучение Математики на этапе основног</w:t>
      </w:r>
      <w:r w:rsidR="00605BDD" w:rsidRPr="00840DC1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ru-RU"/>
        </w:rPr>
        <w:t>о общего образования в объеме 35</w:t>
      </w:r>
      <w:r w:rsidRPr="00840DC1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ru-RU"/>
        </w:rPr>
        <w:t>0 часов</w:t>
      </w:r>
      <w:r w:rsidR="00B55442" w:rsidRPr="00840DC1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ru-RU"/>
        </w:rPr>
        <w:t>.</w:t>
      </w:r>
    </w:p>
    <w:p w:rsidR="00F67B00" w:rsidRPr="00840DC1" w:rsidRDefault="00605BDD" w:rsidP="00F67B00">
      <w:pPr>
        <w:numPr>
          <w:ilvl w:val="0"/>
          <w:numId w:val="16"/>
        </w:num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5 классе 175 часов, (5 часов в неделю, 35</w:t>
      </w:r>
      <w:r w:rsidR="00F67B00"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учебных недель);</w:t>
      </w:r>
    </w:p>
    <w:p w:rsidR="00F67B00" w:rsidRPr="00840DC1" w:rsidRDefault="00605BDD" w:rsidP="00F67B00">
      <w:pPr>
        <w:numPr>
          <w:ilvl w:val="0"/>
          <w:numId w:val="16"/>
        </w:num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6 классе 175 часов, (5 часов в неделю, 35</w:t>
      </w:r>
      <w:r w:rsidR="00F67B00" w:rsidRPr="00840D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учебных недель).</w:t>
      </w:r>
    </w:p>
    <w:p w:rsidR="00B43B26" w:rsidRPr="00840DC1" w:rsidRDefault="00B43B26" w:rsidP="00B50501">
      <w:pPr>
        <w:shd w:val="clear" w:color="auto" w:fill="FFFFFF"/>
        <w:ind w:left="35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7B00" w:rsidRPr="00840DC1" w:rsidRDefault="00F67B00" w:rsidP="00F67B00">
      <w:pPr>
        <w:numPr>
          <w:ilvl w:val="0"/>
          <w:numId w:val="17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Личностные, </w:t>
      </w:r>
      <w:proofErr w:type="spellStart"/>
      <w:r w:rsidRPr="00840D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840D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предметные результаты освоения учебного предмета «Математика</w:t>
      </w:r>
      <w:r w:rsidRPr="00840D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</w:p>
    <w:p w:rsidR="005151C6" w:rsidRPr="00840DC1" w:rsidRDefault="005151C6" w:rsidP="005151C6">
      <w:p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Личностные результаты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 учебного предмета</w:t>
      </w: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Математика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отражать: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логического и критического мышления, культуры речи, способности к умственному эксперименту;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качеств мышления, необходимых для адаптации в современном информационном обществе;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интереса к математическому творчеству и математических способностей;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контрпримеры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F67B00" w:rsidRPr="00840DC1" w:rsidRDefault="00F67B00" w:rsidP="00F67B00">
      <w:pPr>
        <w:numPr>
          <w:ilvl w:val="0"/>
          <w:numId w:val="1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к эмоциональному восприятию математи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ческих объектов, задач, решений, рассуждений.</w:t>
      </w:r>
    </w:p>
    <w:p w:rsidR="005151C6" w:rsidRPr="00840DC1" w:rsidRDefault="005151C6" w:rsidP="005151C6">
      <w:p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результаты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освоения учебного предмета </w:t>
      </w: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Математика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отражать: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логическое рассуждение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</w:rPr>
        <w:t>чтение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группе</w:t>
      </w: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:н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аходить</w:t>
      </w:r>
      <w:proofErr w:type="spell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мпетенции);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ориентации,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первоначальные представления об идеях и о методах математики как универсальном языке науки и техники, сред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стве моделирования явлений и процессов;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видеть математическую задачу в контексте проб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лемной ситуации в других дисциплинах, в окружающей жизни;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находить в различных источниках информацию, необходимую для решения математических проблем, представ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лять ее в понятной форме, принимать решение в условиях не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полной и избыточной, точной и вероятностной информации;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понимать и использовать математические сред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выдвигать гипотезы при решении учебных за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дач, понимать необходимость их проверки;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умение применять индуктивные и дедуктивные спосо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 рассуждений, видеть различные стратегии решения задач;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сущности алгоритмических предписаний и умение действовать в соответствии с предложенным алго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ритмом;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ставить цели, выбирать и созда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вать алгоритмы для решения учебных математических проб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лем;</w:t>
      </w:r>
    </w:p>
    <w:p w:rsidR="00F67B00" w:rsidRPr="00840DC1" w:rsidRDefault="00F67B00" w:rsidP="00F67B00">
      <w:pPr>
        <w:numPr>
          <w:ilvl w:val="0"/>
          <w:numId w:val="1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планировать и осуществлять деятельность, на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правленную на решение задач исследовательского характера.</w:t>
      </w:r>
    </w:p>
    <w:p w:rsidR="005151C6" w:rsidRPr="00840DC1" w:rsidRDefault="005151C6" w:rsidP="005151C6">
      <w:p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изучения учебного предмета </w:t>
      </w:r>
      <w:r w:rsidRPr="00840D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Математика </w:t>
      </w: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отражать: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геометрии;</w:t>
      </w:r>
    </w:p>
    <w:p w:rsidR="00F67B00" w:rsidRPr="00840DC1" w:rsidRDefault="00F67B00" w:rsidP="00F67B00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использовать понимание вероятностных свойств окружающих явлений при принятии решений;</w:t>
      </w:r>
    </w:p>
    <w:p w:rsidR="00F67B00" w:rsidRPr="00840DC1" w:rsidRDefault="00F67B00" w:rsidP="00605BDD">
      <w:pPr>
        <w:numPr>
          <w:ilvl w:val="0"/>
          <w:numId w:val="20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</w:t>
      </w:r>
      <w:r w:rsidR="00605BDD"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</w:p>
    <w:p w:rsidR="00DA1D8D" w:rsidRPr="00840DC1" w:rsidRDefault="00DA1D8D" w:rsidP="00840DC1">
      <w:pPr>
        <w:shd w:val="clear" w:color="auto" w:fill="FFFFFF"/>
        <w:spacing w:after="113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792A" w:rsidRPr="00840DC1" w:rsidRDefault="00B1792A" w:rsidP="00B1792A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>5.</w:t>
      </w:r>
      <w:r w:rsidR="00CA6133"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Содержание учебного предмета "Математика"</w:t>
      </w: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5</w:t>
      </w:r>
      <w:r w:rsidR="00CA6133"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>класс.</w:t>
      </w:r>
    </w:p>
    <w:p w:rsidR="00CA6133" w:rsidRPr="00840DC1" w:rsidRDefault="00CA6133" w:rsidP="00B1792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Повторение  (5 ч.)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Натуральные числа и шкалы(16ч.)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Чтение и запись натуральных чисел. Отрезок. Измерение и построение отрезков. Координатный луч, единичный отрезок, координаты точек. Сравнение чисел. 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Сложение и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вычитание натуральных чисел (21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Сложение, свойства сложения. Вычитание. Числовые и буквенные выражения. Уравнение. 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Умножение и деление натуральных чисел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(23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Умножение. Свойства умножения. Деление. Упрощение выражений, раскрытие скобок. Порядок выполнения действий. Степень числа.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5. Площади и объёмы (13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Площадь, единицы измерения площади. Формула площади прямоугольника. Объём, единицы измерения объёма. Объём прямоугольного параллелепипеда</w:t>
      </w:r>
      <w:proofErr w:type="gramStart"/>
      <w:r w:rsidRPr="00840DC1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6. Обыкновенные дроби (22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вычитание смешанных чисел с одинаковыми знаменателями.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Десятичные дроби. Сложение и 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вычитание десятичных дробей. (15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Десятичная запись дробных чисел. Сравнение, сложение и вычитание десятичных дробей. Приближённые значения. Округление чисел.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Умножение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и деление десятичных дробей (26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Умножение и деление десятичных дробей на натуральные числа. Умножение и деление десятичных дробей на десятичную дробь. Среднее арифметическое.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Инструмен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ты для вычислений и измерений.(18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ч.)</w:t>
      </w:r>
    </w:p>
    <w:p w:rsidR="00E86DFB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Микрокалькулятор. Проценты. Угол, измерение и построение углов. Чертёжный треугольник, транспортир. Круговые диаграммы.</w:t>
      </w:r>
      <w:r w:rsidR="00E86DFB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D5C4E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10.Итоговое повторение. (16 ч</w:t>
      </w:r>
      <w:proofErr w:type="gramStart"/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="004D5C4E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4D5C4E" w:rsidRPr="00840DC1" w:rsidRDefault="004D5C4E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Итого: 175 ч.</w:t>
      </w:r>
    </w:p>
    <w:p w:rsidR="00B1792A" w:rsidRPr="00840DC1" w:rsidRDefault="00E86DFB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B1792A" w:rsidRPr="00840DC1" w:rsidRDefault="00CA6133" w:rsidP="00AE3C83">
      <w:pPr>
        <w:ind w:firstLine="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>Содержание  учебного предмета  "Математика"</w:t>
      </w:r>
      <w:r w:rsidR="00B1792A"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6</w:t>
      </w: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класс.</w:t>
      </w:r>
    </w:p>
    <w:p w:rsidR="00CA6133" w:rsidRPr="00840DC1" w:rsidRDefault="00CA6133" w:rsidP="00B1792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1F47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Повторение (8 ч.)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2. Делимость чисел (21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Сложение и вычитание др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обей с разными знаменателями (21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Умножение 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и деление обыкновенных дробей (2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8ч).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Умножение и деление обыкновенных дробей. Основные задачи на дроби. Нахождение дроби от числа и числа по заданному значению его дроби.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5.Отношения и пропорции (18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Отношение, выражение отношения в процентах. Пропорция. Основное свойство пропорции. Решение задач с помощью пропорции. Пропорциональная и обратно пропорциональная зависимости. Масштаб. Формулы длины окружности и площади круга. Шар.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Положит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ельные и отрицательные числа (13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Целые числа: положительные, отрицательные и нуль. Модуль (абсолютная величина) числа и его геометрический смысл. Сравнение рациональных чисел. Изображение чисел на </w:t>
      </w:r>
      <w:proofErr w:type="gramStart"/>
      <w:r w:rsidRPr="00840DC1">
        <w:rPr>
          <w:rFonts w:ascii="Times New Roman" w:hAnsi="Times New Roman" w:cs="Times New Roman"/>
          <w:sz w:val="24"/>
          <w:szCs w:val="24"/>
          <w:lang w:val="ru-RU"/>
        </w:rPr>
        <w:t>координатной</w:t>
      </w:r>
      <w:proofErr w:type="gramEnd"/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прямой. Координата точки.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Сложение и вычитание положит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ельных и отрицательных чисел (12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Сложение и вычитание положительных и отрицательных чисел.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Умножение и деление положит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>ельных и отрицательных чисел (12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Умножение и деление положительных и отрицательных чисел. Десятичное приближение обыкновенной дроби. Применение законов арифметических действий для рационализации вычислений. Представление десятичной дроби в виде обыкновенной дроби и обыкновенной дроби в виде десятичной. 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9. Решение уравнений (15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>ч).</w:t>
      </w:r>
    </w:p>
    <w:p w:rsidR="00B1792A" w:rsidRPr="00840DC1" w:rsidRDefault="00B1792A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B1792A" w:rsidRPr="00840DC1" w:rsidRDefault="00921F47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10. </w:t>
      </w:r>
      <w:r w:rsidR="00694BDE" w:rsidRPr="00840DC1">
        <w:rPr>
          <w:rFonts w:ascii="Times New Roman" w:hAnsi="Times New Roman" w:cs="Times New Roman"/>
          <w:sz w:val="24"/>
          <w:szCs w:val="24"/>
          <w:lang w:val="ru-RU"/>
        </w:rPr>
        <w:t>Координаты на плоскости (12</w:t>
      </w:r>
      <w:r w:rsidR="00B1792A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ч).</w:t>
      </w:r>
    </w:p>
    <w:p w:rsidR="00694BDE" w:rsidRPr="00840DC1" w:rsidRDefault="00B1792A" w:rsidP="00AF2FB4">
      <w:pPr>
        <w:rPr>
          <w:rFonts w:ascii="Times New Roman" w:hAnsi="Times New Roman" w:cs="Times New Roman"/>
          <w:lang w:val="ru-RU"/>
        </w:rPr>
      </w:pPr>
      <w:r w:rsidRPr="00840DC1">
        <w:rPr>
          <w:rFonts w:ascii="Times New Roman" w:hAnsi="Times New Roman" w:cs="Times New Roman"/>
          <w:lang w:val="ru-RU"/>
        </w:rPr>
        <w:t xml:space="preserve">Построение перпендикуляра к прямой и </w:t>
      </w:r>
      <w:proofErr w:type="gramStart"/>
      <w:r w:rsidRPr="00840DC1">
        <w:rPr>
          <w:rFonts w:ascii="Times New Roman" w:hAnsi="Times New Roman" w:cs="Times New Roman"/>
          <w:lang w:val="ru-RU"/>
        </w:rPr>
        <w:t>параллельных</w:t>
      </w:r>
      <w:proofErr w:type="gramEnd"/>
      <w:r w:rsidRPr="00840DC1">
        <w:rPr>
          <w:rFonts w:ascii="Times New Roman" w:hAnsi="Times New Roman" w:cs="Times New Roman"/>
          <w:lang w:val="ru-RU"/>
        </w:rPr>
        <w:t xml:space="preserve"> прямых с помощью чертёжного треугольника и линейки. Прямоугольная система координат на плоскости, абсцисса и ордината точ</w:t>
      </w:r>
      <w:r w:rsidR="00694BDE" w:rsidRPr="00840DC1">
        <w:rPr>
          <w:rFonts w:ascii="Times New Roman" w:hAnsi="Times New Roman" w:cs="Times New Roman"/>
          <w:lang w:val="ru-RU"/>
        </w:rPr>
        <w:t>ки. Примеры графиков и диаграмм.</w:t>
      </w:r>
    </w:p>
    <w:p w:rsidR="00694BDE" w:rsidRPr="00840DC1" w:rsidRDefault="00694BDE" w:rsidP="00AF2FB4">
      <w:pPr>
        <w:rPr>
          <w:rFonts w:ascii="Times New Roman" w:hAnsi="Times New Roman" w:cs="Times New Roman"/>
          <w:lang w:val="ru-RU"/>
        </w:rPr>
      </w:pPr>
      <w:r w:rsidRPr="00840DC1">
        <w:rPr>
          <w:rFonts w:ascii="Times New Roman" w:hAnsi="Times New Roman" w:cs="Times New Roman"/>
          <w:lang w:val="ru-RU"/>
        </w:rPr>
        <w:t>11. Итоговое повторение (15 ч)</w:t>
      </w:r>
    </w:p>
    <w:p w:rsidR="00CA6133" w:rsidRPr="00840DC1" w:rsidRDefault="00CA6133" w:rsidP="00AF2FB4">
      <w:pPr>
        <w:rPr>
          <w:rFonts w:ascii="Times New Roman" w:hAnsi="Times New Roman" w:cs="Times New Roman"/>
          <w:lang w:val="ru-RU"/>
        </w:rPr>
      </w:pPr>
    </w:p>
    <w:p w:rsidR="00F517C6" w:rsidRPr="00840DC1" w:rsidRDefault="00F517C6" w:rsidP="00AF2FB4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>6. Тематическое планирование учебного предмета</w:t>
      </w:r>
      <w:r w:rsidR="00CA6133"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" М</w:t>
      </w: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>атематика</w:t>
      </w:r>
      <w:r w:rsidR="00CA6133" w:rsidRPr="00840DC1">
        <w:rPr>
          <w:rFonts w:ascii="Times New Roman" w:hAnsi="Times New Roman" w:cs="Times New Roman"/>
          <w:b/>
          <w:sz w:val="24"/>
          <w:szCs w:val="28"/>
          <w:lang w:val="ru-RU"/>
        </w:rPr>
        <w:t>"</w:t>
      </w: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CA6133"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</w:t>
      </w:r>
    </w:p>
    <w:p w:rsidR="002450B7" w:rsidRPr="00840DC1" w:rsidRDefault="00AF2FB4" w:rsidP="00840DC1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5</w:t>
      </w:r>
      <w:r w:rsidR="00840D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класс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2126"/>
        <w:gridCol w:w="1091"/>
        <w:gridCol w:w="5537"/>
      </w:tblGrid>
      <w:tr w:rsidR="00F517C6" w:rsidRPr="00840DC1" w:rsidTr="002450B7">
        <w:tc>
          <w:tcPr>
            <w:tcW w:w="81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proofErr w:type="spellStart"/>
            <w:r w:rsidRPr="00840DC1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1091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840DC1">
              <w:rPr>
                <w:rFonts w:ascii="Times New Roman" w:hAnsi="Times New Roman" w:cs="Times New Roman"/>
              </w:rPr>
              <w:t>в</w:t>
            </w:r>
            <w:proofErr w:type="gramEnd"/>
            <w:r w:rsidRPr="00840DC1">
              <w:rPr>
                <w:rFonts w:ascii="Times New Roman" w:hAnsi="Times New Roman" w:cs="Times New Roman"/>
              </w:rPr>
              <w:t>о</w:t>
            </w:r>
            <w:proofErr w:type="spellEnd"/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553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proofErr w:type="spellStart"/>
            <w:r w:rsidRPr="00840DC1">
              <w:rPr>
                <w:rFonts w:ascii="Times New Roman" w:hAnsi="Times New Roman" w:cs="Times New Roman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виды</w:t>
            </w:r>
            <w:proofErr w:type="spellEnd"/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</w:tr>
      <w:tr w:rsidR="00F517C6" w:rsidRPr="00840DC1" w:rsidTr="002450B7">
        <w:tc>
          <w:tcPr>
            <w:tcW w:w="81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proofErr w:type="spellStart"/>
            <w:r w:rsidRPr="00840DC1">
              <w:rPr>
                <w:rFonts w:ascii="Times New Roman" w:hAnsi="Times New Roman" w:cs="Times New Roman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курса</w:t>
            </w:r>
            <w:proofErr w:type="spellEnd"/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начальной</w:t>
            </w:r>
            <w:proofErr w:type="spellEnd"/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091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выполнять арифметические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дефствия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с натуральными числами. проверять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правильностьвычислений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>ешать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примеры на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сложение,вычитание,умножение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и деление. решать не сложные текстовые задачи.</w:t>
            </w:r>
          </w:p>
        </w:tc>
      </w:tr>
      <w:tr w:rsidR="00F517C6" w:rsidRPr="00840DC1" w:rsidTr="002450B7">
        <w:tc>
          <w:tcPr>
            <w:tcW w:w="81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DC1">
              <w:rPr>
                <w:rFonts w:ascii="Times New Roman" w:hAnsi="Times New Roman" w:cs="Times New Roman"/>
              </w:rPr>
              <w:t>Натуральные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0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числа</w:t>
            </w:r>
            <w:proofErr w:type="spellEnd"/>
            <w:proofErr w:type="gramEnd"/>
            <w:r w:rsidRPr="00840D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0DC1">
              <w:rPr>
                <w:rFonts w:ascii="Times New Roman" w:hAnsi="Times New Roman" w:cs="Times New Roman"/>
              </w:rPr>
              <w:t>школы</w:t>
            </w:r>
            <w:proofErr w:type="spellEnd"/>
            <w:r w:rsidRPr="00840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3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описать свойства натурального ряда. читать и записывать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натуральныечисла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, сравнивать и упорядочивать  их.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разпознавать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на чертежах. рисунках. в окружающем мире отрезок, прямую, луч, плоскость. приводить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примерымоделей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этих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фигкр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. измерять  длины отрезков. строить отрезки заданной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длины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>ешать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задачи на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нахожзение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длин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отрезков.выражать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одни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единищы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длин через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другие.приводить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примеры приборов со шкалами. строить на координатном луче точку с заданной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координатой,определять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координату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точки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>равнивать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натуральные числа.</w:t>
            </w:r>
          </w:p>
        </w:tc>
      </w:tr>
      <w:tr w:rsidR="00F517C6" w:rsidRPr="00840DC1" w:rsidTr="002450B7">
        <w:tc>
          <w:tcPr>
            <w:tcW w:w="81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>сложение и вычитание натуральных чисел.</w:t>
            </w:r>
          </w:p>
        </w:tc>
        <w:tc>
          <w:tcPr>
            <w:tcW w:w="1091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37" w:type="dxa"/>
          </w:tcPr>
          <w:p w:rsidR="00F517C6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 xml:space="preserve">формулировать свойства сложения и вычитания натуральных чисел. записывать эти свойства в виде формул. приводить примеры числовых и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буквенныхвыражений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формул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>оставить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числовые и буквенные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выраженияпо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условию задачи. решать уравнения. решать текстовые задачи с помощью составления уравнений.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132A8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умонжение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делпние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натуральных чисел.</w:t>
            </w:r>
          </w:p>
        </w:tc>
        <w:tc>
          <w:tcPr>
            <w:tcW w:w="1091" w:type="dxa"/>
          </w:tcPr>
          <w:p w:rsidR="008132A8" w:rsidRPr="00840DC1" w:rsidRDefault="00840DC1" w:rsidP="00AF2FB4">
            <w:pPr>
              <w:rPr>
                <w:rFonts w:ascii="Times New Roman" w:hAnsi="Times New Roman" w:cs="Times New Roman"/>
              </w:rPr>
            </w:pPr>
            <w:r w:rsidRPr="00840D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37" w:type="dxa"/>
          </w:tcPr>
          <w:p w:rsidR="009C120F" w:rsidRPr="00840DC1" w:rsidRDefault="00840DC1" w:rsidP="00AF2FB4">
            <w:pPr>
              <w:rPr>
                <w:rFonts w:ascii="Times New Roman" w:hAnsi="Times New Roman" w:cs="Times New Roman"/>
                <w:lang w:val="ru-RU"/>
              </w:rPr>
            </w:pPr>
            <w:r w:rsidRPr="00840DC1">
              <w:rPr>
                <w:rFonts w:ascii="Times New Roman" w:hAnsi="Times New Roman" w:cs="Times New Roman"/>
                <w:lang w:val="ru-RU"/>
              </w:rPr>
              <w:t>заменять действие  умножения  сложением и наоборот. находить неизвестные компоненты умножения и деления.    умножать  и делить  многозначные числа столбиком. выполнять деление с остатком.  упрощать выражения с помощью  вынесения общего множителя за скобки,  приведения подобных членов выражения, используя свойства умножения. решать уравнения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 xml:space="preserve"> которые сначала надо упростить.  решать текстовые задачи арифметическим способом на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ртношение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больше  (меньше ), на ...( в ...);  на </w:t>
            </w:r>
            <w:proofErr w:type="spellStart"/>
            <w:r w:rsidRPr="00840DC1">
              <w:rPr>
                <w:rFonts w:ascii="Times New Roman" w:hAnsi="Times New Roman" w:cs="Times New Roman"/>
                <w:lang w:val="ru-RU"/>
              </w:rPr>
              <w:t>известныезависимости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между величинами (скоростью, временем  и  расстоянием;  ценой, количеством  и  стоимостью товара  и др.  )  решать текстовые задачи с помощью составления уравнения ( в том числе задачи на части ) изменять порядок действий для упрощения  вычислений, осуществляя  равносильные преобразования</w:t>
            </w:r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840DC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40DC1">
              <w:rPr>
                <w:rFonts w:ascii="Times New Roman" w:hAnsi="Times New Roman" w:cs="Times New Roman"/>
                <w:lang w:val="ru-RU"/>
              </w:rPr>
              <w:t>ычислчть</w:t>
            </w:r>
            <w:proofErr w:type="spellEnd"/>
            <w:r w:rsidRPr="00840DC1">
              <w:rPr>
                <w:rFonts w:ascii="Times New Roman" w:hAnsi="Times New Roman" w:cs="Times New Roman"/>
                <w:lang w:val="ru-RU"/>
              </w:rPr>
              <w:t xml:space="preserve"> квадраты и кубы чисел. решать уравнения на основе зависимости  между компонентами действий  ( умножения и деления)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объкмы</w:t>
            </w:r>
            <w:proofErr w:type="spellEnd"/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и записывать формулы. вычислять по формулам путь (скорость, время), периметр, площадь прямоугольника, квадрата, треугольника, 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 прямоугольного параллелепипеда,  куба. решать задачи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используя  свойства равных фигур. переходить от одних единиц площадей   (объемов ) к другим.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7" w:type="dxa"/>
          </w:tcPr>
          <w:p w:rsidR="00990330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равных дробей, большей и меньшей дробей. понятия правильной и неправильной  дроби. правила сложения и вычитания дробей  с одинаковыми знаменателями. изображать окружность и круг  с помощью циркуля, обозначать  и называть их элементы. читать и записывать обыкновенные дроби.  называть числитель и знаменатель дроби и объяснять, что  они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зображать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дроби, в том числе равные на координатном луче.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разпознавать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решать три основные задачи на дроби (сравнивать дроби  с одинаковыми знаменателями, сравнивать правильные и неправильные дроби  с единицей  и друг с другом,  складывать и вычитать дроби с одинаковым знаменателем.) записывать результат деления двух любых натуральных чисел  с  помощью обыкновенных дробей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аписывать любое натуральное число в виде обыкновенной дроби. выделить целую часть из неправильной дроби. представлять смешанное число  в  виде неправильной дроби. складывать и вычитать смешанные числа.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 дроби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и вычитание десятичных дробей</w:t>
            </w:r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 о десятичных разрядах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итать, записывать, сравнивать,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округлятьдесятичные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дроби.  выражать данные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значениядлины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массы, площади, объема в виде десятичных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лробей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изображать десятичные дроби  на координатном луче. складывать и вычитать десятичные дроби. раскладывать десятичные  дроби по разрядам. решать текстовые задачи  на сложение и вычитание, данные в которых выражены десятичными дробями. округлять десятичные дроби до заданного десятичного разряда.                                                                       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десятичных дробей </w:t>
            </w:r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умножать и делить десятичную  дробь на натуральное  число, на десятичную дробь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задания на все действия с  натуральными числами и десятичными дробями. применять  свойства  умножения и деления десятичных  дробей при упрощении  числовых и буквенных выражений и нахождении их значений. вычислять квадрат и куб заданной десятичной дроби. решать текстовые задачи на умножение и деление, а также на все действия, данные в которых выражены  десятичными дробями. находить среднее арифметическое нескольких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среднюю скорость движения, среднюю урожайность, среднюю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производительность  и т.д.</w:t>
            </w:r>
          </w:p>
          <w:p w:rsidR="00876508" w:rsidRPr="00840DC1" w:rsidRDefault="00876508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калькуляторами при выполнении отдельных арифметических действий  с натуральными числами и десятичными дробями. обращать десятичную дробь в проценты и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наоборот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ычислять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проценты  с помощью калькулятора. решать разные  виды задач на проценты:  находить проценты от числа, число по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егопроцентам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класса.</w:t>
            </w:r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7" w:type="dxa"/>
          </w:tcPr>
          <w:p w:rsidR="008132A8" w:rsidRPr="00840DC1" w:rsidRDefault="008132A8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A8" w:rsidRPr="00840DC1" w:rsidTr="002450B7">
        <w:tc>
          <w:tcPr>
            <w:tcW w:w="817" w:type="dxa"/>
          </w:tcPr>
          <w:p w:rsidR="008132A8" w:rsidRPr="00840DC1" w:rsidRDefault="008132A8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1" w:type="dxa"/>
          </w:tcPr>
          <w:p w:rsidR="008132A8" w:rsidRPr="00840DC1" w:rsidRDefault="00840DC1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37" w:type="dxa"/>
          </w:tcPr>
          <w:p w:rsidR="008132A8" w:rsidRPr="00840DC1" w:rsidRDefault="008132A8" w:rsidP="00EA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7C6" w:rsidRPr="00840DC1" w:rsidRDefault="00F517C6" w:rsidP="00EA42DD">
      <w:pPr>
        <w:rPr>
          <w:rFonts w:ascii="Times New Roman" w:hAnsi="Times New Roman" w:cs="Times New Roman"/>
          <w:sz w:val="24"/>
          <w:szCs w:val="24"/>
        </w:rPr>
      </w:pPr>
    </w:p>
    <w:p w:rsidR="00694BDE" w:rsidRPr="00840DC1" w:rsidRDefault="00694BDE" w:rsidP="00840DC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92A" w:rsidRPr="00840DC1" w:rsidRDefault="00840DC1" w:rsidP="00B179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106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75106" w:rsidRPr="00840DC1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B1792A" w:rsidRPr="00840DC1" w:rsidRDefault="00CB4081" w:rsidP="00B17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5000" w:type="pct"/>
        <w:tblCellSpacing w:w="15" w:type="dxa"/>
        <w:tblInd w:w="-116" w:type="dxa"/>
        <w:tblLook w:val="04A0"/>
      </w:tblPr>
      <w:tblGrid>
        <w:gridCol w:w="1133"/>
        <w:gridCol w:w="3119"/>
        <w:gridCol w:w="38"/>
        <w:gridCol w:w="67"/>
        <w:gridCol w:w="442"/>
        <w:gridCol w:w="4888"/>
      </w:tblGrid>
      <w:tr w:rsidR="00B1792A" w:rsidRPr="00840DC1" w:rsidTr="002450B7">
        <w:trPr>
          <w:trHeight w:val="509"/>
          <w:tblCellSpacing w:w="15" w:type="dxa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 деятельности </w:t>
            </w:r>
          </w:p>
        </w:tc>
      </w:tr>
      <w:tr w:rsidR="00B1792A" w:rsidRPr="00840DC1" w:rsidTr="002450B7">
        <w:trPr>
          <w:trHeight w:val="820"/>
          <w:tblCellSpacing w:w="15" w:type="dxa"/>
        </w:trPr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A" w:rsidRPr="00840DC1" w:rsidTr="002450B7">
        <w:trPr>
          <w:trHeight w:val="5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5 классе (8 ч)</w:t>
            </w:r>
          </w:p>
        </w:tc>
      </w:tr>
      <w:tr w:rsidR="00B1792A" w:rsidRPr="00840DC1" w:rsidTr="002450B7">
        <w:trPr>
          <w:trHeight w:val="9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контрольный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тест .</w:t>
            </w:r>
            <w:proofErr w:type="gramEnd"/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построения алгоритма действий, выполнение практических заданий</w:t>
            </w:r>
          </w:p>
        </w:tc>
      </w:tr>
      <w:tr w:rsidR="00B1792A" w:rsidRPr="00840DC1" w:rsidTr="002450B7">
        <w:trPr>
          <w:trHeight w:val="44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Обыкновенные дроби (88 час)</w:t>
            </w:r>
          </w:p>
        </w:tc>
      </w:tr>
      <w:tr w:rsidR="00B1792A" w:rsidRPr="00840DC1" w:rsidTr="002450B7">
        <w:trPr>
          <w:trHeight w:val="50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§ 1 Делимость чисел (21 ч.)</w:t>
            </w:r>
          </w:p>
        </w:tc>
      </w:tr>
      <w:tr w:rsidR="00B1792A" w:rsidRPr="00840DC1" w:rsidTr="002450B7">
        <w:trPr>
          <w:trHeight w:val="4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устный опрос по теоретическому материалу, математический диктант, индивидуальная работа (карточки-задания),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способов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устный опрос по теоретическому материалу, составление опорного конспекта, работа с учебником,  построение алгоритма действий, решение упражнений из УМК, практическая работа с разными источниками информации.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с самопроверкой по эталону, индивидуальная и парная отработка навыков, выполнение практических заданий из УМК,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 признаки делимости.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фронтальная работа, работа с раздаточным материалом, выполнение практических заданий, проблемных заданий, самостоятельная работа с самопроверкой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индивидуальная работа с самопроверкой по эталону, групповая работа, обсуждение решений в группах индивидуальная и парная отработка навыков, выполнение практических заданий из УМК,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практическая работа с разными источниками информации)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НОД и НОК.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78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теме: «Делимость чисел»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58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 Сложение и вычитание дробей с разными знаменателями (21 ч.)</w:t>
            </w:r>
          </w:p>
        </w:tc>
      </w:tr>
      <w:tr w:rsidR="00B1792A" w:rsidRPr="00840DC1" w:rsidTr="002450B7">
        <w:trPr>
          <w:trHeight w:val="6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CB4081" w:rsidRPr="0084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математический диктант, индивидуальная работа по карточкам заданиям,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24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="00CB4081" w:rsidRPr="0084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работа с презентацией, построение алгоритма действий, решение упражнений из УМК)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индивидуальная работа по карточкам заданиям,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B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CB4081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сложение и вычитание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дробей с разными знаменателями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1514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C71514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     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дробей с разными знаменателями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практических заданий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Сравнение, с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71514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равнение, с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71514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равнение,  с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78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теме: «Сложение и вычитание дробей с разными знаменателями»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смешанных чисел 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смешанных чисел 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построения и реализации новых знаний (понятий, способов действий и т.д.): устный опрос по теоретическому материалу, индивидуальная работа по карточкам заданиям, работа в группах,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смешанных чисел 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работа в группах, выполнение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смешанных чисел 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выполнение практических заданий из УМК, самостоятельная работа с последующей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5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3 Умножение и</w:t>
            </w:r>
            <w:r w:rsidR="007A3E96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обыкновенных дробей (28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дробей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3E96" w:rsidRPr="00840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 по теоретическому материалу, фронтальная работа с классом, работа в парах с взаимопроверкой,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математический диктант,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 по теоретическому материалу,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математический диктант,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96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 по теме «Умножение дробей»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умениякосуществлению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обратные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индивидуальная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по карточкам заданиям,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навыков само диагностирования и взаимоконтроля: опрос по теоретическому материалу, работа с раздаточным материалом, индивидуальная работа (карточки – задания), выполнение практических заданий, проблемных заданий, проектирования способов выполнения домашнего задания, комментирование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7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 по теме «Деление дробей»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Нахождение числа по его дроби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 по теоретическому материалу,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67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конструированию и систематизации изучаемого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индивидуальная работа (карточки – задания), выполнение практических заданий, проблемных заданий,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№6 по теме «Дробные выражения»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5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81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§ 4 Отношения и пропорции ( 18 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математический диктант, индивидуальная работа (карточки – задания),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самопроверкой,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9C1" w:rsidRPr="00840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Прямая и обратная пропорциональные зависимости</w:t>
            </w: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9C1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CCE" w:rsidRPr="00840DC1" w:rsidRDefault="003D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№7 "Отношения и пропорции"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9C1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практических заданий из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  <w:r w:rsidR="003919C1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919C1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9C1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19C1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  <w:p w:rsidR="003919C1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способов действий и т.д.): составление опорного конспекта, работа с текстом учебником, 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математический диктант, работа с раздаточным материалом, выполнение практических заданий, проблемных заданий, самостоятельная работа с самопроверкой,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0B7" w:rsidRPr="00840DC1" w:rsidRDefault="0039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8 </w:t>
            </w:r>
            <w:r w:rsidR="002D6495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теме:</w:t>
            </w:r>
          </w:p>
          <w:p w:rsidR="00B1792A" w:rsidRPr="00840DC1" w:rsidRDefault="002D64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Масштаб. Длина окружности и площадь круга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44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2D6495"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ва II. Рациональные числа </w:t>
            </w:r>
          </w:p>
        </w:tc>
      </w:tr>
      <w:tr w:rsidR="00B1792A" w:rsidRPr="00840DC1" w:rsidTr="002450B7">
        <w:trPr>
          <w:trHeight w:val="4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5 Положительные и отрицательные числа (13 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2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2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построение алгоритма действий, практическая работа, работа в парах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54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2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математический диктант,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практических заданий из УМК, проблемные задачи, самостоятельная работа, проектирования способов выполнения домашнего задания,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практические задачи, работа с компьютерами,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фронтальный опрос по теоретическому материалу,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фронтальный опрос по теоретическому материалу,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практические задачи, работа с компьютерами,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взаимопроверкой,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№8 по теме: «Положительные и отрицательные числа»</w:t>
            </w:r>
          </w:p>
        </w:tc>
        <w:tc>
          <w:tcPr>
            <w:tcW w:w="5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54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6 Сложение и вычитание положительных и отрицательных чисел (12 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чисел с помощью координатной прямой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способов выполнения домашнего задания, комментирование выставленных оценок, 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математический диктант, фронтальная работа с классом, работа в парах с взаимопроверкой,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Контрольнаяработа№10 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«Сложение и вычитание положительных и отрицательных чисел»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42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7 Умножение и деление положительных и отрицательных чисел (12 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учебником, построение алгоритма действий,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практических заданий из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CB2" w:rsidRPr="00840D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 с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CB2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  <w:p w:rsidR="00691CB2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691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действий с рациональными числами</w:t>
            </w:r>
          </w:p>
          <w:p w:rsidR="00691CB2" w:rsidRPr="00840DC1" w:rsidRDefault="00691CB2" w:rsidP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 w:rsidP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№11     по теме «Умножение и деление положительных и отрицательных чисел.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92A" w:rsidRPr="00840DC1" w:rsidTr="002450B7">
        <w:trPr>
          <w:trHeight w:val="4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§ 8 Решение уравнений (15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57D" w:rsidRPr="00840DC1" w:rsidRDefault="00CE357D" w:rsidP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57D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фронтальная работа с классом, работа в парах с взаимопроверкой,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работа в парах,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CE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№12 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«Раскрытие скобок. 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</w:rPr>
              <w:t>бные слагаемые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индивидуальная работа (карточки – задания)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практических заданий из УМК, проблемные задачи,проектирования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84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№13 </w:t>
            </w:r>
            <w:r w:rsidR="00B1792A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«Решение уравнений»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38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§9. Координаты на пло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</w:rPr>
              <w:t>скости (12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использование презентации, ЦОР,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математический диктант, выполнение практических заданий из УМК, проблемные задачи,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текстом учебником,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презентации, построение алгоритма действий, практическое решение упражнений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 по теоретическому материалу, индивидуальная работа по карточкам заданиям, построение алгоритма действий, выполнение практических заданий из УМК.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опрос, работа в группах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проблемные задачи, текущий тестовый контроль,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конструированию и систематизации изучаемого предметного содержания: фронтальный опрос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ыполнение практических заданий из УМК, самостоятельная работа с последующей проверкой по эталону,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</w:rPr>
              <w:t>-158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 диагностирования и взаимоконтроля: опрос по теоретическому материалу, работа с раздаточным материалом, выполнение практических заданий, проблемных заданий, самостоятельная работа,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№13 по теме: «Координаты на плоскости»</w:t>
            </w:r>
          </w:p>
        </w:tc>
        <w:tc>
          <w:tcPr>
            <w:tcW w:w="5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умения к 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4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</w:t>
            </w:r>
            <w:r w:rsidR="004D3622"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атематики 6 класса (15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4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действий  с положительными и отрицательными числами.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Действия  с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обыкновенными дробями.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работа в группах,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взаимопроверка в группе; тренинг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деятельности: индивидуальный опрос, проблемные задания, проектирования способов выполнения домашнего задания, комментирование выставленных оценок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умения к </w:t>
            </w: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осуществлению контрольной функции, контроль и самоконтроль изученных понятий (написание контрольной работы)</w:t>
            </w:r>
          </w:p>
        </w:tc>
      </w:tr>
      <w:tr w:rsidR="00B1792A" w:rsidRPr="00840DC1" w:rsidTr="002450B7">
        <w:trPr>
          <w:trHeight w:val="60"/>
          <w:tblCellSpacing w:w="15" w:type="dxa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92A" w:rsidRPr="00840DC1" w:rsidRDefault="0096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77E1" w:rsidRPr="00840DC1" w:rsidRDefault="009677E1" w:rsidP="009677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работе, фронтальная работа по решению задач.</w:t>
            </w:r>
          </w:p>
          <w:p w:rsidR="00B1792A" w:rsidRPr="00840DC1" w:rsidRDefault="00B179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042E" w:rsidRPr="00840DC1" w:rsidRDefault="009E042E" w:rsidP="00840DC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92A" w:rsidRPr="00840DC1" w:rsidRDefault="00B1792A" w:rsidP="00B179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6279" w:rsidRPr="00840DC1" w:rsidRDefault="00C036A1" w:rsidP="00840DC1">
      <w:pPr>
        <w:numPr>
          <w:ilvl w:val="0"/>
          <w:numId w:val="23"/>
        </w:num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У</w:t>
      </w:r>
      <w:r w:rsidR="00F67B00" w:rsidRPr="00840DC1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чебно-методического и материально-технического обеспечения образовательного процесса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jc w:val="center"/>
        <w:rPr>
          <w:lang w:val="ru-RU"/>
        </w:rPr>
      </w:pPr>
      <w:r w:rsidRPr="00840DC1">
        <w:rPr>
          <w:u w:val="single"/>
          <w:lang w:val="ru-RU"/>
        </w:rPr>
        <w:t>Реализация рабочей программы осуществляется с использованием учебно-методического комплекта: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>1.Учебник для учащихся 5 класса общеобразовательных учреждений под редакцией коллектива авторов: Н.Я. Виленкин, В.И. Жохов, А.С.Чесноков, С.И. Шварцбурд "Математика 5", издательство "Мнемозина" 2015 г. г</w:t>
      </w:r>
      <w:proofErr w:type="gramStart"/>
      <w:r w:rsidRPr="00840DC1">
        <w:rPr>
          <w:lang w:val="ru-RU"/>
        </w:rPr>
        <w:t>.М</w:t>
      </w:r>
      <w:proofErr w:type="gramEnd"/>
      <w:r w:rsidRPr="00840DC1">
        <w:rPr>
          <w:lang w:val="ru-RU"/>
        </w:rPr>
        <w:t>осква;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 xml:space="preserve">2. В.И. </w:t>
      </w:r>
      <w:proofErr w:type="gramStart"/>
      <w:r w:rsidRPr="00840DC1">
        <w:rPr>
          <w:lang w:val="ru-RU"/>
        </w:rPr>
        <w:t>Жохов</w:t>
      </w:r>
      <w:proofErr w:type="gramEnd"/>
      <w:r w:rsidRPr="00840DC1">
        <w:rPr>
          <w:lang w:val="ru-RU"/>
        </w:rPr>
        <w:t>. Преподавание математики в 5 и 6 классах. Метод</w:t>
      </w:r>
      <w:proofErr w:type="gramStart"/>
      <w:r w:rsidRPr="00840DC1">
        <w:rPr>
          <w:lang w:val="ru-RU"/>
        </w:rPr>
        <w:t>.</w:t>
      </w:r>
      <w:proofErr w:type="gramEnd"/>
      <w:r w:rsidRPr="00840DC1">
        <w:rPr>
          <w:lang w:val="ru-RU"/>
        </w:rPr>
        <w:t xml:space="preserve"> </w:t>
      </w:r>
      <w:proofErr w:type="gramStart"/>
      <w:r w:rsidRPr="00840DC1">
        <w:rPr>
          <w:lang w:val="ru-RU"/>
        </w:rPr>
        <w:t>р</w:t>
      </w:r>
      <w:proofErr w:type="gramEnd"/>
      <w:r w:rsidRPr="00840DC1">
        <w:rPr>
          <w:lang w:val="ru-RU"/>
        </w:rPr>
        <w:t>екомендации для учителя к учебникам Н.Я. Виленкина и др. М.: Мнемозина.</w:t>
      </w:r>
      <w:r w:rsidRPr="00840DC1">
        <w:rPr>
          <w:lang w:val="ru-RU"/>
        </w:rPr>
        <w:br/>
        <w:t>3. М.А. Попова издательство Экзамен «Контрольные и самостоятельные работы по математике 5 класс» К учебнику Н.Я. Виленкин и др. «Математика 5кл». 2015 г.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>4. Математические диктанты. 5 класс Е.Б. Арутюнян, Москва Просвещение. "Математика контрольные работы 5 класс В.И. Жохов, Л.Б.Краинева", издательство "Мнемозина" 2013г. г</w:t>
      </w:r>
      <w:proofErr w:type="gramStart"/>
      <w:r w:rsidRPr="00840DC1">
        <w:rPr>
          <w:lang w:val="ru-RU"/>
        </w:rPr>
        <w:t>.М</w:t>
      </w:r>
      <w:proofErr w:type="gramEnd"/>
      <w:r w:rsidRPr="00840DC1">
        <w:rPr>
          <w:lang w:val="ru-RU"/>
        </w:rPr>
        <w:t>осква;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>5.Дидактический материал по математике 5 класс, А.С.Чесноков, К.И. Нешков, Москва «Классик Стиль», 2015 г.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 xml:space="preserve">6.В.И. </w:t>
      </w:r>
      <w:proofErr w:type="gramStart"/>
      <w:r w:rsidRPr="00840DC1">
        <w:rPr>
          <w:lang w:val="ru-RU"/>
        </w:rPr>
        <w:t>Жохов</w:t>
      </w:r>
      <w:proofErr w:type="gramEnd"/>
      <w:r w:rsidRPr="00840DC1">
        <w:rPr>
          <w:lang w:val="ru-RU"/>
        </w:rPr>
        <w:t xml:space="preserve"> издательство Мнемозина «Математический тренажёр 5кл» 2015 г.</w:t>
      </w:r>
    </w:p>
    <w:p w:rsidR="00236279" w:rsidRPr="00840DC1" w:rsidRDefault="00236279" w:rsidP="00236279">
      <w:pPr>
        <w:pStyle w:val="a5"/>
        <w:shd w:val="clear" w:color="auto" w:fill="FFFFFF"/>
        <w:spacing w:before="0" w:beforeAutospacing="0" w:after="113" w:afterAutospacing="0"/>
        <w:rPr>
          <w:lang w:val="ru-RU"/>
        </w:rPr>
      </w:pPr>
      <w:r w:rsidRPr="00840DC1">
        <w:rPr>
          <w:lang w:val="ru-RU"/>
        </w:rPr>
        <w:t>7.Т.М. Ерина издательство Экзамен «Рабочая тетрадь по математике 5кл». К учебнику Н.Я. Виленкин и др. «Математика 5кл» 2015 г.</w:t>
      </w:r>
    </w:p>
    <w:p w:rsidR="00F67B00" w:rsidRPr="00840DC1" w:rsidRDefault="00236279" w:rsidP="007923ED">
      <w:pPr>
        <w:pStyle w:val="a5"/>
        <w:shd w:val="clear" w:color="auto" w:fill="FFFFFF"/>
        <w:spacing w:before="0" w:beforeAutospacing="0" w:after="113" w:afterAutospacing="0"/>
      </w:pPr>
      <w:r w:rsidRPr="00840DC1">
        <w:rPr>
          <w:lang w:val="ru-RU"/>
        </w:rPr>
        <w:t xml:space="preserve">8.В.Н. Рудницкая издательство Экзамен «Тесты по математике 5кл» К учебнику Н.Я. Виленкин и др. </w:t>
      </w:r>
      <w:r w:rsidRPr="00840DC1">
        <w:t>«Математика 5кл» 2015 г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Cs/>
          <w:sz w:val="24"/>
          <w:szCs w:val="24"/>
        </w:rPr>
        <w:t>Печатные пособия</w:t>
      </w:r>
    </w:p>
    <w:p w:rsidR="00F67B00" w:rsidRPr="00840DC1" w:rsidRDefault="00F67B00" w:rsidP="00F67B00">
      <w:pPr>
        <w:numPr>
          <w:ilvl w:val="0"/>
          <w:numId w:val="25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sz w:val="24"/>
          <w:szCs w:val="24"/>
        </w:rPr>
        <w:t>таблицы по математике,</w:t>
      </w:r>
    </w:p>
    <w:p w:rsidR="00F67B00" w:rsidRPr="00840DC1" w:rsidRDefault="00F67B00" w:rsidP="007923ED">
      <w:pPr>
        <w:numPr>
          <w:ilvl w:val="0"/>
          <w:numId w:val="25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DC1">
        <w:rPr>
          <w:rFonts w:ascii="Times New Roman" w:eastAsia="Times New Roman" w:hAnsi="Times New Roman" w:cs="Times New Roman"/>
          <w:sz w:val="24"/>
          <w:szCs w:val="24"/>
        </w:rPr>
        <w:t>портреты</w:t>
      </w:r>
      <w:proofErr w:type="gramEnd"/>
      <w:r w:rsidRPr="00840DC1">
        <w:rPr>
          <w:rFonts w:ascii="Times New Roman" w:eastAsia="Times New Roman" w:hAnsi="Times New Roman" w:cs="Times New Roman"/>
          <w:sz w:val="24"/>
          <w:szCs w:val="24"/>
        </w:rPr>
        <w:t xml:space="preserve"> выдающихся деятелей математики.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Cs/>
          <w:sz w:val="24"/>
          <w:szCs w:val="24"/>
        </w:rPr>
        <w:t>Технические средства обучения</w:t>
      </w:r>
    </w:p>
    <w:p w:rsidR="00F67B00" w:rsidRPr="00840DC1" w:rsidRDefault="00C036A1" w:rsidP="00F67B00">
      <w:pPr>
        <w:numPr>
          <w:ilvl w:val="0"/>
          <w:numId w:val="2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="00F67B00" w:rsidRPr="00840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B00" w:rsidRPr="00840DC1" w:rsidRDefault="00F67B00" w:rsidP="00F67B00">
      <w:pPr>
        <w:numPr>
          <w:ilvl w:val="0"/>
          <w:numId w:val="2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F67B00" w:rsidRPr="00840DC1" w:rsidRDefault="00F67B00" w:rsidP="00F67B00">
      <w:pPr>
        <w:numPr>
          <w:ilvl w:val="0"/>
          <w:numId w:val="28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sz w:val="24"/>
          <w:szCs w:val="24"/>
        </w:rPr>
        <w:t>экран (навесной);</w:t>
      </w:r>
    </w:p>
    <w:p w:rsidR="00F67B00" w:rsidRPr="00840DC1" w:rsidRDefault="00F67B00" w:rsidP="00F67B00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</w:rPr>
      </w:pPr>
      <w:r w:rsidRPr="00840DC1">
        <w:rPr>
          <w:rFonts w:ascii="Times New Roman" w:eastAsia="Times New Roman" w:hAnsi="Times New Roman" w:cs="Times New Roman"/>
          <w:iCs/>
          <w:sz w:val="24"/>
          <w:szCs w:val="24"/>
        </w:rPr>
        <w:t>Учебно-практическое оборудование</w:t>
      </w:r>
    </w:p>
    <w:p w:rsidR="00F67B00" w:rsidRPr="00840DC1" w:rsidRDefault="00F67B00" w:rsidP="00C036A1">
      <w:pPr>
        <w:numPr>
          <w:ilvl w:val="0"/>
          <w:numId w:val="29"/>
        </w:numPr>
        <w:shd w:val="clear" w:color="auto" w:fill="FFFFFF"/>
        <w:ind w:left="3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 чертёжных инструментов, комплекты планиметрических и стереометрических тел (демонстрационных и раздаточных).</w:t>
      </w:r>
    </w:p>
    <w:p w:rsidR="00FB02AE" w:rsidRPr="00840DC1" w:rsidRDefault="00FB02AE" w:rsidP="00FB02AE">
      <w:pPr>
        <w:shd w:val="clear" w:color="auto" w:fill="FFFFFF"/>
        <w:ind w:left="3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62478" w:rsidRPr="00840DC1" w:rsidRDefault="007923ED" w:rsidP="00FB02AE">
      <w:pPr>
        <w:shd w:val="clear" w:color="auto" w:fill="FFFFFF"/>
        <w:ind w:left="351" w:firstLine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8.</w:t>
      </w:r>
      <w:r w:rsidR="00FD723F"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</w:t>
      </w:r>
      <w:r w:rsidR="00F67B00"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Планируемые результаты изучени</w:t>
      </w:r>
      <w:r w:rsidR="00FB02AE"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 учебного предмета "</w:t>
      </w:r>
      <w:r w:rsidR="00D350C5"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Математика</w:t>
      </w:r>
      <w:r w:rsidR="00FB02AE" w:rsidRPr="00840DC1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".</w:t>
      </w:r>
    </w:p>
    <w:p w:rsidR="00262478" w:rsidRPr="00840DC1" w:rsidRDefault="00262478" w:rsidP="00262478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b/>
          <w:sz w:val="24"/>
          <w:lang w:val="ru-RU"/>
        </w:rPr>
      </w:pPr>
    </w:p>
    <w:p w:rsidR="00262478" w:rsidRPr="00840DC1" w:rsidRDefault="00262478" w:rsidP="00262478">
      <w:pPr>
        <w:pStyle w:val="13"/>
        <w:shd w:val="clear" w:color="auto" w:fill="auto"/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Изучение математики в 5-6 классах дает возможность учащимся достичь следу</w:t>
      </w:r>
      <w:r w:rsidRPr="00840DC1">
        <w:rPr>
          <w:lang w:val="ru-RU"/>
        </w:rPr>
        <w:softHyphen/>
      </w:r>
      <w:r w:rsidRPr="00840DC1">
        <w:rPr>
          <w:rStyle w:val="af2"/>
          <w:lang w:val="ru-RU"/>
        </w:rPr>
        <w:t>ющих</w:t>
      </w:r>
      <w:r w:rsidRPr="00840DC1">
        <w:rPr>
          <w:lang w:val="ru-RU"/>
        </w:rPr>
        <w:t xml:space="preserve"> результатов развития:</w:t>
      </w:r>
    </w:p>
    <w:p w:rsidR="00262478" w:rsidRPr="00840DC1" w:rsidRDefault="00262478" w:rsidP="00262478">
      <w:pPr>
        <w:pStyle w:val="52"/>
        <w:shd w:val="clear" w:color="auto" w:fill="auto"/>
        <w:tabs>
          <w:tab w:val="left" w:pos="866"/>
        </w:tabs>
        <w:spacing w:line="240" w:lineRule="auto"/>
        <w:ind w:left="587" w:right="-8" w:firstLine="0"/>
        <w:rPr>
          <w:b/>
          <w:i/>
          <w:sz w:val="24"/>
          <w:u w:val="single"/>
        </w:rPr>
      </w:pPr>
      <w:proofErr w:type="gramStart"/>
      <w:r w:rsidRPr="00840DC1">
        <w:rPr>
          <w:b/>
          <w:i/>
          <w:sz w:val="24"/>
          <w:u w:val="single"/>
        </w:rPr>
        <w:t>в</w:t>
      </w:r>
      <w:proofErr w:type="gramEnd"/>
      <w:r w:rsidRPr="00840DC1">
        <w:rPr>
          <w:b/>
          <w:i/>
          <w:sz w:val="24"/>
          <w:u w:val="single"/>
        </w:rPr>
        <w:t xml:space="preserve"> </w:t>
      </w:r>
      <w:proofErr w:type="spellStart"/>
      <w:r w:rsidRPr="00840DC1">
        <w:rPr>
          <w:b/>
          <w:i/>
          <w:sz w:val="24"/>
          <w:u w:val="single"/>
        </w:rPr>
        <w:t>личностном</w:t>
      </w:r>
      <w:proofErr w:type="spellEnd"/>
      <w:r w:rsidRPr="00840DC1">
        <w:rPr>
          <w:b/>
          <w:i/>
          <w:sz w:val="24"/>
          <w:u w:val="single"/>
        </w:rPr>
        <w:t xml:space="preserve"> </w:t>
      </w:r>
      <w:proofErr w:type="spellStart"/>
      <w:r w:rsidRPr="00840DC1">
        <w:rPr>
          <w:b/>
          <w:i/>
          <w:sz w:val="24"/>
          <w:u w:val="single"/>
        </w:rPr>
        <w:t>направлении</w:t>
      </w:r>
      <w:proofErr w:type="spellEnd"/>
      <w:r w:rsidRPr="00840DC1">
        <w:rPr>
          <w:b/>
          <w:i/>
          <w:sz w:val="24"/>
          <w:u w:val="single"/>
        </w:rPr>
        <w:t>: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lastRenderedPageBreak/>
        <w:t>уметь ясно, точно, грамотно излагать свои мысли в устной и письменной речи, пони</w:t>
      </w:r>
      <w:r w:rsidRPr="00840DC1">
        <w:rPr>
          <w:lang w:val="ru-RU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840DC1">
        <w:rPr>
          <w:lang w:val="ru-RU"/>
        </w:rPr>
        <w:t>контр</w:t>
      </w:r>
      <w:r w:rsidRPr="00840DC1">
        <w:rPr>
          <w:lang w:val="ru-RU"/>
        </w:rPr>
        <w:softHyphen/>
        <w:t>примеры</w:t>
      </w:r>
      <w:proofErr w:type="spellEnd"/>
      <w:r w:rsidRPr="00840DC1">
        <w:rPr>
          <w:lang w:val="ru-RU"/>
        </w:rPr>
        <w:t>;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уметь распознавать логически некорректные высказывания, отличать гипотезу от фак</w:t>
      </w:r>
      <w:r w:rsidRPr="00840DC1">
        <w:rPr>
          <w:lang w:val="ru-RU"/>
        </w:rPr>
        <w:softHyphen/>
        <w:t>та, вырабатывать критичность мышления;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представлять математическую науку как сферу человеческой деятельности, представ</w:t>
      </w:r>
      <w:r w:rsidRPr="00840DC1">
        <w:rPr>
          <w:lang w:val="ru-RU"/>
        </w:rPr>
        <w:softHyphen/>
      </w:r>
      <w:r w:rsidRPr="00840DC1">
        <w:rPr>
          <w:rStyle w:val="af2"/>
          <w:lang w:val="ru-RU"/>
        </w:rPr>
        <w:t>лял</w:t>
      </w:r>
      <w:r w:rsidRPr="00840DC1">
        <w:rPr>
          <w:b/>
          <w:lang w:val="ru-RU"/>
        </w:rPr>
        <w:t xml:space="preserve"> </w:t>
      </w:r>
      <w:r w:rsidRPr="00840DC1">
        <w:rPr>
          <w:lang w:val="ru-RU"/>
        </w:rPr>
        <w:t>этапы её развития и значимость для развития цивилизации;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47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 xml:space="preserve">вырабатывать </w:t>
      </w:r>
      <w:proofErr w:type="spellStart"/>
      <w:r w:rsidRPr="00840DC1">
        <w:rPr>
          <w:lang w:val="ru-RU"/>
        </w:rPr>
        <w:t>креативность</w:t>
      </w:r>
      <w:proofErr w:type="spellEnd"/>
      <w:r w:rsidRPr="00840DC1">
        <w:rPr>
          <w:lang w:val="ru-RU"/>
        </w:rPr>
        <w:t xml:space="preserve"> мышления, инициативу, находчивость, активность при </w:t>
      </w:r>
      <w:r w:rsidRPr="00840DC1">
        <w:rPr>
          <w:rStyle w:val="af2"/>
          <w:lang w:val="ru-RU"/>
        </w:rPr>
        <w:t>решении</w:t>
      </w:r>
      <w:r w:rsidRPr="00840DC1">
        <w:rPr>
          <w:lang w:val="ru-RU"/>
        </w:rPr>
        <w:t xml:space="preserve"> математических задач;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48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уметь контролировать процесс и результат учебной математической деятельности;</w:t>
      </w:r>
    </w:p>
    <w:p w:rsidR="00262478" w:rsidRPr="00840DC1" w:rsidRDefault="00262478" w:rsidP="00262478">
      <w:pPr>
        <w:pStyle w:val="13"/>
        <w:numPr>
          <w:ilvl w:val="0"/>
          <w:numId w:val="54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 xml:space="preserve">вырабатывать способность к эмоциональному восприятию математических объектов, </w:t>
      </w:r>
      <w:r w:rsidRPr="00840DC1">
        <w:rPr>
          <w:rStyle w:val="af2"/>
          <w:lang w:val="ru-RU"/>
        </w:rPr>
        <w:t>задач,</w:t>
      </w:r>
      <w:r w:rsidRPr="00840DC1">
        <w:rPr>
          <w:lang w:val="ru-RU"/>
        </w:rPr>
        <w:t xml:space="preserve"> решений, рассуждений;</w:t>
      </w:r>
    </w:p>
    <w:p w:rsidR="00262478" w:rsidRPr="00840DC1" w:rsidRDefault="00262478" w:rsidP="00262478">
      <w:pPr>
        <w:pStyle w:val="52"/>
        <w:shd w:val="clear" w:color="auto" w:fill="auto"/>
        <w:tabs>
          <w:tab w:val="left" w:pos="859"/>
        </w:tabs>
        <w:spacing w:line="240" w:lineRule="auto"/>
        <w:ind w:left="587" w:right="-8" w:firstLine="0"/>
        <w:rPr>
          <w:sz w:val="24"/>
          <w:u w:val="single"/>
        </w:rPr>
      </w:pPr>
      <w:proofErr w:type="gramStart"/>
      <w:r w:rsidRPr="00840DC1">
        <w:rPr>
          <w:b/>
          <w:i/>
          <w:sz w:val="24"/>
          <w:u w:val="single"/>
        </w:rPr>
        <w:t>в</w:t>
      </w:r>
      <w:proofErr w:type="gramEnd"/>
      <w:r w:rsidRPr="00840DC1">
        <w:rPr>
          <w:b/>
          <w:i/>
          <w:sz w:val="24"/>
          <w:u w:val="single"/>
        </w:rPr>
        <w:t xml:space="preserve"> </w:t>
      </w:r>
      <w:proofErr w:type="spellStart"/>
      <w:r w:rsidRPr="00840DC1">
        <w:rPr>
          <w:b/>
          <w:i/>
          <w:sz w:val="24"/>
          <w:u w:val="single"/>
        </w:rPr>
        <w:t>метапредметном</w:t>
      </w:r>
      <w:proofErr w:type="spellEnd"/>
      <w:r w:rsidRPr="00840DC1">
        <w:rPr>
          <w:b/>
          <w:i/>
          <w:sz w:val="24"/>
          <w:u w:val="single"/>
        </w:rPr>
        <w:t xml:space="preserve"> </w:t>
      </w:r>
      <w:proofErr w:type="spellStart"/>
      <w:r w:rsidRPr="00840DC1">
        <w:rPr>
          <w:b/>
          <w:i/>
          <w:sz w:val="24"/>
          <w:u w:val="single"/>
        </w:rPr>
        <w:t>направлении</w:t>
      </w:r>
      <w:proofErr w:type="spellEnd"/>
      <w:r w:rsidRPr="00840DC1">
        <w:rPr>
          <w:sz w:val="24"/>
          <w:u w:val="single"/>
        </w:rPr>
        <w:t>: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7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иметь первоначальные представления об идеях и методах математики как об универ</w:t>
      </w:r>
      <w:r w:rsidRPr="00840DC1">
        <w:rPr>
          <w:lang w:val="ru-RU"/>
        </w:rPr>
        <w:softHyphen/>
        <w:t>сальном языке науки и техники, о средствах моделирования явлений и процессов;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уметь видеть математическую задачу в контексте проблемной ситуации в других дис</w:t>
      </w:r>
      <w:r w:rsidRPr="00840DC1">
        <w:rPr>
          <w:lang w:val="ru-RU"/>
        </w:rPr>
        <w:softHyphen/>
        <w:t>циплинах, в окружающей жизни;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уметь 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20" w:right="-8" w:firstLine="567"/>
        <w:rPr>
          <w:color w:val="auto"/>
          <w:lang w:val="ru-RU"/>
        </w:rPr>
      </w:pPr>
      <w:r w:rsidRPr="00840DC1">
        <w:rPr>
          <w:color w:val="auto"/>
          <w:lang w:val="ru-RU"/>
        </w:rPr>
        <w:t>уметь выдвигать гипотезы при решении учебных задач и понимать необходимость их проверки;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36"/>
          <w:tab w:val="left" w:pos="851"/>
        </w:tabs>
        <w:spacing w:line="240" w:lineRule="auto"/>
        <w:ind w:left="20" w:right="-8" w:firstLine="567"/>
        <w:rPr>
          <w:color w:val="auto"/>
          <w:lang w:val="ru-RU"/>
        </w:rPr>
      </w:pPr>
      <w:r w:rsidRPr="00840DC1">
        <w:rPr>
          <w:color w:val="auto"/>
          <w:lang w:val="ru-RU"/>
        </w:rPr>
        <w:t>уметь применять индуктивные и дедуктивные способы рассуждений, видеть различ</w:t>
      </w:r>
      <w:r w:rsidRPr="00840DC1">
        <w:rPr>
          <w:color w:val="auto"/>
          <w:lang w:val="ru-RU"/>
        </w:rPr>
        <w:softHyphen/>
      </w:r>
      <w:r w:rsidRPr="00840DC1">
        <w:rPr>
          <w:rStyle w:val="af2"/>
          <w:color w:val="auto"/>
          <w:lang w:val="ru-RU"/>
        </w:rPr>
        <w:t>ные</w:t>
      </w:r>
      <w:r w:rsidRPr="00840DC1">
        <w:rPr>
          <w:color w:val="auto"/>
          <w:lang w:val="ru-RU"/>
        </w:rPr>
        <w:t xml:space="preserve"> стратегии решения задач;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  <w:lang w:val="ru-RU"/>
        </w:rPr>
      </w:pPr>
      <w:r w:rsidRPr="00840DC1">
        <w:rPr>
          <w:color w:val="auto"/>
          <w:lang w:val="ru-RU"/>
        </w:rPr>
        <w:t>понимать сущность алгоритмических предписаний и уметь действовать в соответст</w:t>
      </w:r>
      <w:r w:rsidRPr="00840DC1">
        <w:rPr>
          <w:color w:val="auto"/>
          <w:lang w:val="ru-RU"/>
        </w:rPr>
        <w:softHyphen/>
      </w:r>
      <w:r w:rsidRPr="00840DC1">
        <w:rPr>
          <w:rStyle w:val="af2"/>
          <w:color w:val="auto"/>
          <w:lang w:val="ru-RU"/>
        </w:rPr>
        <w:t>вии</w:t>
      </w:r>
      <w:r w:rsidRPr="00840DC1">
        <w:rPr>
          <w:color w:val="auto"/>
          <w:lang w:val="ru-RU"/>
        </w:rPr>
        <w:t xml:space="preserve"> с предложенным алгоритмом;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color w:val="auto"/>
          <w:lang w:val="ru-RU"/>
        </w:rPr>
      </w:pPr>
      <w:r w:rsidRPr="00840DC1">
        <w:rPr>
          <w:color w:val="auto"/>
          <w:lang w:val="ru-RU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262478" w:rsidRPr="00840DC1" w:rsidRDefault="00262478" w:rsidP="00262478">
      <w:pPr>
        <w:pStyle w:val="13"/>
        <w:numPr>
          <w:ilvl w:val="0"/>
          <w:numId w:val="55"/>
        </w:numPr>
        <w:shd w:val="clear" w:color="auto" w:fill="auto"/>
        <w:tabs>
          <w:tab w:val="left" w:pos="709"/>
          <w:tab w:val="left" w:pos="744"/>
          <w:tab w:val="left" w:pos="851"/>
        </w:tabs>
        <w:spacing w:line="240" w:lineRule="auto"/>
        <w:ind w:left="20" w:right="-8" w:firstLine="567"/>
        <w:rPr>
          <w:color w:val="auto"/>
          <w:lang w:val="ru-RU"/>
        </w:rPr>
      </w:pPr>
      <w:r w:rsidRPr="00840DC1">
        <w:rPr>
          <w:color w:val="auto"/>
          <w:lang w:val="ru-RU"/>
        </w:rPr>
        <w:t>уметь планировать и осуществлять деятельность, направленную на решение задач ис</w:t>
      </w:r>
      <w:r w:rsidRPr="00840DC1">
        <w:rPr>
          <w:color w:val="auto"/>
          <w:lang w:val="ru-RU"/>
        </w:rPr>
        <w:softHyphen/>
        <w:t>следовательского характера;</w:t>
      </w:r>
    </w:p>
    <w:p w:rsidR="00262478" w:rsidRPr="00840DC1" w:rsidRDefault="00262478" w:rsidP="00262478">
      <w:pPr>
        <w:pStyle w:val="13"/>
        <w:shd w:val="clear" w:color="auto" w:fill="auto"/>
        <w:tabs>
          <w:tab w:val="left" w:pos="744"/>
        </w:tabs>
        <w:spacing w:line="240" w:lineRule="auto"/>
        <w:ind w:left="587" w:right="-8"/>
        <w:rPr>
          <w:b/>
          <w:i/>
          <w:u w:val="single"/>
        </w:rPr>
      </w:pPr>
      <w:r w:rsidRPr="00840DC1">
        <w:rPr>
          <w:lang w:val="ru-RU"/>
        </w:rPr>
        <w:t xml:space="preserve"> </w:t>
      </w:r>
      <w:proofErr w:type="gramStart"/>
      <w:r w:rsidRPr="00840DC1">
        <w:rPr>
          <w:b/>
          <w:i/>
          <w:u w:val="single"/>
        </w:rPr>
        <w:t>в</w:t>
      </w:r>
      <w:proofErr w:type="gramEnd"/>
      <w:r w:rsidRPr="00840DC1">
        <w:rPr>
          <w:b/>
          <w:i/>
          <w:u w:val="single"/>
        </w:rPr>
        <w:t xml:space="preserve"> </w:t>
      </w:r>
      <w:proofErr w:type="spellStart"/>
      <w:r w:rsidRPr="00840DC1">
        <w:rPr>
          <w:b/>
          <w:i/>
          <w:u w:val="single"/>
        </w:rPr>
        <w:t>предметном</w:t>
      </w:r>
      <w:proofErr w:type="spellEnd"/>
      <w:r w:rsidRPr="00840DC1">
        <w:rPr>
          <w:b/>
          <w:i/>
          <w:u w:val="single"/>
        </w:rPr>
        <w:t xml:space="preserve"> </w:t>
      </w:r>
      <w:proofErr w:type="spellStart"/>
      <w:r w:rsidRPr="00840DC1">
        <w:rPr>
          <w:b/>
          <w:i/>
          <w:u w:val="single"/>
        </w:rPr>
        <w:t>направлении</w:t>
      </w:r>
      <w:proofErr w:type="spellEnd"/>
      <w:r w:rsidRPr="00840DC1">
        <w:rPr>
          <w:b/>
          <w:i/>
          <w:u w:val="single"/>
        </w:rPr>
        <w:t>:</w:t>
      </w:r>
    </w:p>
    <w:p w:rsidR="00262478" w:rsidRPr="00840DC1" w:rsidRDefault="00262478" w:rsidP="00262478">
      <w:pPr>
        <w:pStyle w:val="13"/>
        <w:numPr>
          <w:ilvl w:val="0"/>
          <w:numId w:val="5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  <w:rPr>
          <w:lang w:val="ru-RU"/>
        </w:rPr>
      </w:pPr>
      <w:r w:rsidRPr="00840DC1">
        <w:rPr>
          <w:lang w:val="ru-RU"/>
        </w:rPr>
        <w:t>уметь работать с математическим текстом (структурирование, извлечение необходимой информации);</w:t>
      </w:r>
    </w:p>
    <w:p w:rsidR="00262478" w:rsidRPr="00840DC1" w:rsidRDefault="00262478" w:rsidP="00262478">
      <w:pPr>
        <w:pStyle w:val="13"/>
        <w:numPr>
          <w:ilvl w:val="0"/>
          <w:numId w:val="5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proofErr w:type="spellStart"/>
      <w:r w:rsidRPr="00840DC1">
        <w:t>владеть</w:t>
      </w:r>
      <w:proofErr w:type="spellEnd"/>
      <w:r w:rsidRPr="00840DC1">
        <w:t xml:space="preserve"> </w:t>
      </w:r>
      <w:proofErr w:type="spellStart"/>
      <w:r w:rsidRPr="00840DC1">
        <w:t>базовым</w:t>
      </w:r>
      <w:proofErr w:type="spellEnd"/>
      <w:r w:rsidRPr="00840DC1">
        <w:t xml:space="preserve"> </w:t>
      </w:r>
      <w:proofErr w:type="spellStart"/>
      <w:r w:rsidRPr="00840DC1">
        <w:t>понятийным</w:t>
      </w:r>
      <w:proofErr w:type="spellEnd"/>
      <w:r w:rsidRPr="00840DC1">
        <w:t xml:space="preserve"> </w:t>
      </w:r>
      <w:proofErr w:type="spellStart"/>
      <w:r w:rsidRPr="00840DC1">
        <w:t>аппаратом</w:t>
      </w:r>
      <w:proofErr w:type="spellEnd"/>
      <w:r w:rsidRPr="00840DC1">
        <w:t>:</w:t>
      </w:r>
    </w:p>
    <w:p w:rsidR="00262478" w:rsidRPr="00840DC1" w:rsidRDefault="00262478" w:rsidP="00262478">
      <w:pPr>
        <w:pStyle w:val="13"/>
        <w:numPr>
          <w:ilvl w:val="0"/>
          <w:numId w:val="57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0" w:right="20" w:firstLine="840"/>
      </w:pPr>
      <w:r w:rsidRPr="00840DC1">
        <w:t>развитие представлений о числе;</w:t>
      </w:r>
    </w:p>
    <w:p w:rsidR="00262478" w:rsidRPr="00840DC1" w:rsidRDefault="00262478" w:rsidP="00262478">
      <w:pPr>
        <w:pStyle w:val="13"/>
        <w:numPr>
          <w:ilvl w:val="0"/>
          <w:numId w:val="57"/>
        </w:numPr>
        <w:shd w:val="clear" w:color="auto" w:fill="auto"/>
        <w:tabs>
          <w:tab w:val="left" w:pos="664"/>
          <w:tab w:val="left" w:pos="709"/>
        </w:tabs>
        <w:spacing w:line="240" w:lineRule="auto"/>
        <w:ind w:left="0" w:right="20" w:firstLine="840"/>
        <w:rPr>
          <w:lang w:val="ru-RU"/>
        </w:rPr>
      </w:pPr>
      <w:r w:rsidRPr="00840DC1">
        <w:rPr>
          <w:lang w:val="ru-RU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262478" w:rsidRPr="00840DC1" w:rsidRDefault="00262478" w:rsidP="00262478">
      <w:pPr>
        <w:pStyle w:val="21"/>
        <w:numPr>
          <w:ilvl w:val="0"/>
          <w:numId w:val="57"/>
        </w:numPr>
        <w:shd w:val="clear" w:color="auto" w:fill="auto"/>
        <w:tabs>
          <w:tab w:val="left" w:pos="709"/>
        </w:tabs>
        <w:spacing w:line="240" w:lineRule="auto"/>
        <w:ind w:left="0" w:right="20" w:firstLine="840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усвоение на наглядном уровне знания о свойствах плос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ких и пространственных фигур; приобретение навыков их изо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бражения и использования геометрического языка для описа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ния предметов окружающего мира;</w:t>
      </w:r>
    </w:p>
    <w:p w:rsidR="00262478" w:rsidRPr="00840DC1" w:rsidRDefault="00262478" w:rsidP="00262478">
      <w:pPr>
        <w:pStyle w:val="13"/>
        <w:numPr>
          <w:ilvl w:val="0"/>
          <w:numId w:val="56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  <w:rPr>
          <w:lang w:val="ru-RU"/>
        </w:rPr>
      </w:pPr>
      <w:r w:rsidRPr="00840DC1">
        <w:rPr>
          <w:lang w:val="ru-RU"/>
        </w:rPr>
        <w:t>овладеть практически значимыми математическими умениями и навыками, их применением к решению математических и нематематических задач, предполагающих умение:</w:t>
      </w:r>
    </w:p>
    <w:p w:rsidR="00262478" w:rsidRPr="00840DC1" w:rsidRDefault="00262478" w:rsidP="00262478">
      <w:pPr>
        <w:pStyle w:val="13"/>
        <w:numPr>
          <w:ilvl w:val="0"/>
          <w:numId w:val="58"/>
        </w:numPr>
        <w:shd w:val="clear" w:color="auto" w:fill="auto"/>
        <w:tabs>
          <w:tab w:val="left" w:pos="664"/>
          <w:tab w:val="left" w:pos="709"/>
          <w:tab w:val="left" w:pos="1134"/>
        </w:tabs>
        <w:spacing w:line="240" w:lineRule="auto"/>
        <w:ind w:left="20" w:right="20" w:firstLine="547"/>
        <w:rPr>
          <w:lang w:val="ru-RU"/>
        </w:rPr>
      </w:pPr>
      <w:r w:rsidRPr="00840DC1">
        <w:rPr>
          <w:lang w:val="ru-RU"/>
        </w:rPr>
        <w:t xml:space="preserve"> выполнять устные, письменные, инструментальные вычисления;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научиться решать текстовые задачи арифметическим способом, составлять графические и аналитические модели реальных ситуаций;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color w:val="FF0000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составлять алгебраические модели реальных ситуаций, решать простейшие линейные уравнения</w:t>
      </w:r>
      <w:r w:rsidRPr="00840DC1">
        <w:rPr>
          <w:rFonts w:ascii="Times New Roman" w:hAnsi="Times New Roman" w:cs="Times New Roman"/>
          <w:color w:val="FF0000"/>
          <w:spacing w:val="0"/>
          <w:sz w:val="24"/>
          <w:szCs w:val="24"/>
          <w:lang w:val="ru-RU"/>
        </w:rPr>
        <w:t>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lastRenderedPageBreak/>
        <w:t>иметь представление о пропорциональных и обратно пропорциональных величинах, уметь составлять и решать пропорции;</w:t>
      </w:r>
    </w:p>
    <w:p w:rsidR="00262478" w:rsidRPr="00840DC1" w:rsidRDefault="00262478" w:rsidP="00262478">
      <w:pPr>
        <w:pStyle w:val="ae"/>
        <w:widowControl w:val="0"/>
        <w:numPr>
          <w:ilvl w:val="0"/>
          <w:numId w:val="5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использовать геометрический язык для описания предметов окружающего мира;</w:t>
      </w:r>
    </w:p>
    <w:p w:rsidR="00262478" w:rsidRPr="00840DC1" w:rsidRDefault="00262478" w:rsidP="00262478">
      <w:pPr>
        <w:pStyle w:val="ae"/>
        <w:widowControl w:val="0"/>
        <w:numPr>
          <w:ilvl w:val="0"/>
          <w:numId w:val="5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приобрести опыт измерения длин отрезков, длины окружности, величин углов, использовать формулы для  нахождения периметров, площадей, объемов геометрических фигур, пути для вычисления значений неизвестной величины;</w:t>
      </w:r>
    </w:p>
    <w:p w:rsidR="00262478" w:rsidRPr="00840DC1" w:rsidRDefault="00262478" w:rsidP="00262478">
      <w:pPr>
        <w:pStyle w:val="ae"/>
        <w:widowControl w:val="0"/>
        <w:numPr>
          <w:ilvl w:val="0"/>
          <w:numId w:val="5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выполнять чертежи, делать рисунки, схемы по условию задачи;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уметь проводить несложные практические расчёты (включающие вычисления с процентами, выполнение необходи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мых измерений, использование прикидки и оценки);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уметь использовать буквы для записи общих утверждений, фор</w:t>
      </w: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softHyphen/>
        <w:t xml:space="preserve">мул, выражений, уметь выполнять простейшие тождественные преобразования; 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выполнять алгебраические  преобразования для упрощения простейших буквенных выражений;</w:t>
      </w:r>
    </w:p>
    <w:p w:rsidR="00262478" w:rsidRPr="00840DC1" w:rsidRDefault="00262478" w:rsidP="00262478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pacing w:val="0"/>
          <w:sz w:val="24"/>
          <w:szCs w:val="24"/>
          <w:lang w:val="ru-RU"/>
        </w:rPr>
        <w:t>познакомиться с идеей координат на прямой и на плоскости; уметь выполнять стандартные процедуры на координатной плоскости;</w:t>
      </w:r>
    </w:p>
    <w:p w:rsidR="00262478" w:rsidRPr="00840DC1" w:rsidRDefault="00262478" w:rsidP="00FD723F">
      <w:pPr>
        <w:pStyle w:val="13"/>
        <w:numPr>
          <w:ilvl w:val="0"/>
          <w:numId w:val="58"/>
        </w:numPr>
        <w:shd w:val="clear" w:color="auto" w:fill="auto"/>
        <w:tabs>
          <w:tab w:val="left" w:pos="709"/>
          <w:tab w:val="left" w:pos="740"/>
          <w:tab w:val="left" w:pos="851"/>
          <w:tab w:val="left" w:pos="1134"/>
        </w:tabs>
        <w:spacing w:line="240" w:lineRule="auto"/>
        <w:ind w:left="20" w:right="-8" w:firstLine="567"/>
        <w:rPr>
          <w:lang w:val="ru-RU"/>
        </w:rPr>
      </w:pPr>
      <w:r w:rsidRPr="00840DC1">
        <w:rPr>
          <w:lang w:val="ru-RU"/>
        </w:rPr>
        <w:t xml:space="preserve">иметь представление о достоверных, возможных, случайных событиях, о вероятности событий, уметь решать </w:t>
      </w:r>
      <w:r w:rsidR="00FD723F" w:rsidRPr="00840DC1">
        <w:rPr>
          <w:lang w:val="ru-RU"/>
        </w:rPr>
        <w:t>простейшие комбинаторные задачи.</w:t>
      </w:r>
    </w:p>
    <w:p w:rsidR="00051E6C" w:rsidRPr="00840DC1" w:rsidRDefault="00451C79" w:rsidP="00051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pict>
          <v:rect id="_x0000_i1025" style="width:467.75pt;height:.75pt" o:hralign="center" o:hrstd="t" o:hr="t" fillcolor="#a0a0a0" stroked="f"/>
        </w:pic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Оперировать на базовом уровне понятиями: </w:t>
      </w: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множество, элемент множества, подмножество, принадлежность;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="00FD723F"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 множества</w:t>
      </w: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перечислением их элементов;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находить пересечение, объединение, подмножество в простейших ситуациях.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 повседневной жизни и при изучении других предметов: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распознавать логически некорректные высказывания.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Числа</w:t>
      </w:r>
      <w:r w:rsidR="00FD723F" w:rsidRPr="00840DC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чисел и правила действий с рациональными числами при выполнении вычислений;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использовать признаки делимости на 2, 5, 3, 9, 10 при выполнении вычислений и решении несложных задач;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выполнять округление рациональных чисел в соответствии с правилами;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сравнивать рациональные числа.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 повседневной жизни и при изучении других предметов: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оценивать результаты вычислений при решении практических задач;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выполнять сравнение чисел в реальных ситуациях;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составлять числовые выражения при решении практических задач и задач из других учебных предметов.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Статистика и теория вероятностей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данные в виде таблиц, диаграмм, 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читать информацию, представленную в виде таблицы, диаграммы.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Текстовые задачи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Решать несложные сюжетные задачи разных типов на все арифметические действия;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план решения задачи; 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выделять этапы решения задачи;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знать различие скоростей объекта в стоячей воде, против течения и по течению реки;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решать задачи на нахождение части числа и числа по его части;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решать несложные логические задачи методом рассуждений.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 повседневной жизни и при изучении других предметов: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Геометрические фигуры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0DC1">
        <w:rPr>
          <w:rFonts w:ascii="Times New Roman" w:hAnsi="Times New Roman" w:cs="Times New Roman"/>
          <w:sz w:val="24"/>
          <w:szCs w:val="24"/>
          <w:lang w:val="ru-RU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 Изображать изучаемые фигуры от руки и с помощью линейки и циркуля.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 повседневной жизни и при изучении других предметов: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 xml:space="preserve">решать практические задачи с применением простейших свойств фигур. 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Измерения и вычисления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вычислять площади прямоугольников. 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 повседневной жизни и при изучении других предметов: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вычислять расстояния на местности в стандартных ситуациях, площади прямоугольников;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построения и измерения на местности, необходимые в реальной жизни.</w:t>
      </w:r>
    </w:p>
    <w:p w:rsidR="00051E6C" w:rsidRPr="00840DC1" w:rsidRDefault="00051E6C" w:rsidP="00051E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b/>
          <w:sz w:val="24"/>
          <w:szCs w:val="24"/>
          <w:lang w:val="ru-RU"/>
        </w:rPr>
        <w:t>История математики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описывать отдельные выдающиеся результаты, полученные в ходе развития математики как науки;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знать примеры математических открытий и их авторов, в связи с отечественной и всемирной историей.</w:t>
      </w:r>
    </w:p>
    <w:p w:rsidR="00051E6C" w:rsidRPr="00840DC1" w:rsidRDefault="00051E6C" w:rsidP="00051E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0DC1">
        <w:rPr>
          <w:rFonts w:ascii="Times New Roman" w:hAnsi="Times New Roman" w:cs="Times New Roman"/>
          <w:sz w:val="24"/>
          <w:szCs w:val="24"/>
          <w:lang w:val="ru-RU"/>
        </w:rPr>
        <w:t>Характеризовать вклад выдающихся математиков в развитие математики и иных научных областей.</w:t>
      </w: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2AE" w:rsidRPr="00840DC1" w:rsidRDefault="00FB02AE" w:rsidP="00051E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25AC" w:rsidRPr="00840DC1" w:rsidRDefault="002425AC" w:rsidP="00F67B0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425AC" w:rsidRPr="00840DC1" w:rsidSect="000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C2"/>
    <w:multiLevelType w:val="multilevel"/>
    <w:tmpl w:val="4162D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AC5"/>
    <w:multiLevelType w:val="multilevel"/>
    <w:tmpl w:val="486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80F7E"/>
    <w:multiLevelType w:val="multilevel"/>
    <w:tmpl w:val="D3A86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70637"/>
    <w:multiLevelType w:val="multilevel"/>
    <w:tmpl w:val="543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36B56"/>
    <w:multiLevelType w:val="multilevel"/>
    <w:tmpl w:val="2424F18A"/>
    <w:lvl w:ilvl="0">
      <w:start w:val="2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8245"/>
        </w:tabs>
        <w:ind w:left="8245" w:hanging="360"/>
      </w:pPr>
    </w:lvl>
    <w:lvl w:ilvl="2" w:tentative="1">
      <w:start w:val="1"/>
      <w:numFmt w:val="decimal"/>
      <w:lvlText w:val="%3."/>
      <w:lvlJc w:val="left"/>
      <w:pPr>
        <w:tabs>
          <w:tab w:val="num" w:pos="8965"/>
        </w:tabs>
        <w:ind w:left="8965" w:hanging="360"/>
      </w:pPr>
    </w:lvl>
    <w:lvl w:ilvl="3" w:tentative="1">
      <w:start w:val="1"/>
      <w:numFmt w:val="decimal"/>
      <w:lvlText w:val="%4."/>
      <w:lvlJc w:val="left"/>
      <w:pPr>
        <w:tabs>
          <w:tab w:val="num" w:pos="9685"/>
        </w:tabs>
        <w:ind w:left="9685" w:hanging="360"/>
      </w:pPr>
    </w:lvl>
    <w:lvl w:ilvl="4" w:tentative="1">
      <w:start w:val="1"/>
      <w:numFmt w:val="decimal"/>
      <w:lvlText w:val="%5."/>
      <w:lvlJc w:val="left"/>
      <w:pPr>
        <w:tabs>
          <w:tab w:val="num" w:pos="10405"/>
        </w:tabs>
        <w:ind w:left="10405" w:hanging="360"/>
      </w:pPr>
    </w:lvl>
    <w:lvl w:ilvl="5" w:tentative="1">
      <w:start w:val="1"/>
      <w:numFmt w:val="decimal"/>
      <w:lvlText w:val="%6."/>
      <w:lvlJc w:val="left"/>
      <w:pPr>
        <w:tabs>
          <w:tab w:val="num" w:pos="11125"/>
        </w:tabs>
        <w:ind w:left="11125" w:hanging="360"/>
      </w:pPr>
    </w:lvl>
    <w:lvl w:ilvl="6" w:tentative="1">
      <w:start w:val="1"/>
      <w:numFmt w:val="decimal"/>
      <w:lvlText w:val="%7."/>
      <w:lvlJc w:val="left"/>
      <w:pPr>
        <w:tabs>
          <w:tab w:val="num" w:pos="11845"/>
        </w:tabs>
        <w:ind w:left="11845" w:hanging="360"/>
      </w:pPr>
    </w:lvl>
    <w:lvl w:ilvl="7" w:tentative="1">
      <w:start w:val="1"/>
      <w:numFmt w:val="decimal"/>
      <w:lvlText w:val="%8."/>
      <w:lvlJc w:val="left"/>
      <w:pPr>
        <w:tabs>
          <w:tab w:val="num" w:pos="12565"/>
        </w:tabs>
        <w:ind w:left="12565" w:hanging="360"/>
      </w:pPr>
    </w:lvl>
    <w:lvl w:ilvl="8" w:tentative="1">
      <w:start w:val="1"/>
      <w:numFmt w:val="decimal"/>
      <w:lvlText w:val="%9."/>
      <w:lvlJc w:val="left"/>
      <w:pPr>
        <w:tabs>
          <w:tab w:val="num" w:pos="13285"/>
        </w:tabs>
        <w:ind w:left="13285" w:hanging="360"/>
      </w:pPr>
    </w:lvl>
  </w:abstractNum>
  <w:abstractNum w:abstractNumId="5">
    <w:nsid w:val="086B1DDA"/>
    <w:multiLevelType w:val="multilevel"/>
    <w:tmpl w:val="FB1E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A842E1B"/>
    <w:multiLevelType w:val="multilevel"/>
    <w:tmpl w:val="DF4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E5AB5"/>
    <w:multiLevelType w:val="multilevel"/>
    <w:tmpl w:val="42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A78FB"/>
    <w:multiLevelType w:val="multilevel"/>
    <w:tmpl w:val="2EE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C70194"/>
    <w:multiLevelType w:val="hybridMultilevel"/>
    <w:tmpl w:val="56BE1AC0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07C33"/>
    <w:multiLevelType w:val="multilevel"/>
    <w:tmpl w:val="28382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C333F"/>
    <w:multiLevelType w:val="multilevel"/>
    <w:tmpl w:val="B2924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C6C72"/>
    <w:multiLevelType w:val="multilevel"/>
    <w:tmpl w:val="538A33CE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48A38FC"/>
    <w:multiLevelType w:val="multilevel"/>
    <w:tmpl w:val="BDA0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2EB1"/>
    <w:multiLevelType w:val="multilevel"/>
    <w:tmpl w:val="04FEF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0E4717"/>
    <w:multiLevelType w:val="multilevel"/>
    <w:tmpl w:val="02B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D85F0E"/>
    <w:multiLevelType w:val="multilevel"/>
    <w:tmpl w:val="EB2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1B7B56"/>
    <w:multiLevelType w:val="hybridMultilevel"/>
    <w:tmpl w:val="D4682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103C1"/>
    <w:multiLevelType w:val="multilevel"/>
    <w:tmpl w:val="8078F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135086"/>
    <w:multiLevelType w:val="multilevel"/>
    <w:tmpl w:val="BA2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674CE9"/>
    <w:multiLevelType w:val="multilevel"/>
    <w:tmpl w:val="7EE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A1AE3"/>
    <w:multiLevelType w:val="multilevel"/>
    <w:tmpl w:val="729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B87102"/>
    <w:multiLevelType w:val="multilevel"/>
    <w:tmpl w:val="410C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47264"/>
    <w:multiLevelType w:val="multilevel"/>
    <w:tmpl w:val="A426AE2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A41097C"/>
    <w:multiLevelType w:val="multilevel"/>
    <w:tmpl w:val="F0C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6748A"/>
    <w:multiLevelType w:val="multilevel"/>
    <w:tmpl w:val="2D2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D588B"/>
    <w:multiLevelType w:val="multilevel"/>
    <w:tmpl w:val="261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742BD"/>
    <w:multiLevelType w:val="multilevel"/>
    <w:tmpl w:val="3C1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C02BF"/>
    <w:multiLevelType w:val="multilevel"/>
    <w:tmpl w:val="0EBA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F1226"/>
    <w:multiLevelType w:val="multilevel"/>
    <w:tmpl w:val="F0A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2444D5"/>
    <w:multiLevelType w:val="multilevel"/>
    <w:tmpl w:val="A71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9C5E4F"/>
    <w:multiLevelType w:val="multilevel"/>
    <w:tmpl w:val="995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9A5E35"/>
    <w:multiLevelType w:val="multilevel"/>
    <w:tmpl w:val="ADF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D6442"/>
    <w:multiLevelType w:val="multilevel"/>
    <w:tmpl w:val="ED185658"/>
    <w:lvl w:ilvl="0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4">
    <w:nsid w:val="569E36BF"/>
    <w:multiLevelType w:val="multilevel"/>
    <w:tmpl w:val="197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F6233F"/>
    <w:multiLevelType w:val="multilevel"/>
    <w:tmpl w:val="D2A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8C65A3"/>
    <w:multiLevelType w:val="multilevel"/>
    <w:tmpl w:val="B94C5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242A7"/>
    <w:multiLevelType w:val="hybridMultilevel"/>
    <w:tmpl w:val="E5FE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942DE"/>
    <w:multiLevelType w:val="multilevel"/>
    <w:tmpl w:val="E18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194E53"/>
    <w:multiLevelType w:val="multilevel"/>
    <w:tmpl w:val="0AF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B1FD4"/>
    <w:multiLevelType w:val="multilevel"/>
    <w:tmpl w:val="5E2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6E7C19"/>
    <w:multiLevelType w:val="multilevel"/>
    <w:tmpl w:val="5C2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F29E7"/>
    <w:multiLevelType w:val="multilevel"/>
    <w:tmpl w:val="764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8D0196"/>
    <w:multiLevelType w:val="multilevel"/>
    <w:tmpl w:val="F9D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17F66"/>
    <w:multiLevelType w:val="multilevel"/>
    <w:tmpl w:val="A426AE2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B69725D"/>
    <w:multiLevelType w:val="multilevel"/>
    <w:tmpl w:val="699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6A4037"/>
    <w:multiLevelType w:val="multilevel"/>
    <w:tmpl w:val="927A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F444D7"/>
    <w:multiLevelType w:val="multilevel"/>
    <w:tmpl w:val="842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F35B3C"/>
    <w:multiLevelType w:val="multilevel"/>
    <w:tmpl w:val="A426AE2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719D6A97"/>
    <w:multiLevelType w:val="multilevel"/>
    <w:tmpl w:val="E88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47638B"/>
    <w:multiLevelType w:val="multilevel"/>
    <w:tmpl w:val="33F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A90D77"/>
    <w:multiLevelType w:val="multilevel"/>
    <w:tmpl w:val="82047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4B2F20"/>
    <w:multiLevelType w:val="multilevel"/>
    <w:tmpl w:val="2DD2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8F3CCA"/>
    <w:multiLevelType w:val="multilevel"/>
    <w:tmpl w:val="91C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707DD2"/>
    <w:multiLevelType w:val="multilevel"/>
    <w:tmpl w:val="4FD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5B27E7"/>
    <w:multiLevelType w:val="multilevel"/>
    <w:tmpl w:val="241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8046C0"/>
    <w:multiLevelType w:val="multilevel"/>
    <w:tmpl w:val="074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372BF8"/>
    <w:multiLevelType w:val="multilevel"/>
    <w:tmpl w:val="23106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536ED1"/>
    <w:multiLevelType w:val="multilevel"/>
    <w:tmpl w:val="388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0"/>
  </w:num>
  <w:num w:numId="3">
    <w:abstractNumId w:val="45"/>
  </w:num>
  <w:num w:numId="4">
    <w:abstractNumId w:val="28"/>
  </w:num>
  <w:num w:numId="5">
    <w:abstractNumId w:val="21"/>
  </w:num>
  <w:num w:numId="6">
    <w:abstractNumId w:val="32"/>
  </w:num>
  <w:num w:numId="7">
    <w:abstractNumId w:val="22"/>
  </w:num>
  <w:num w:numId="8">
    <w:abstractNumId w:val="55"/>
  </w:num>
  <w:num w:numId="9">
    <w:abstractNumId w:val="57"/>
  </w:num>
  <w:num w:numId="10">
    <w:abstractNumId w:val="52"/>
  </w:num>
  <w:num w:numId="11">
    <w:abstractNumId w:val="14"/>
  </w:num>
  <w:num w:numId="12">
    <w:abstractNumId w:val="47"/>
  </w:num>
  <w:num w:numId="13">
    <w:abstractNumId w:val="4"/>
  </w:num>
  <w:num w:numId="14">
    <w:abstractNumId w:val="43"/>
  </w:num>
  <w:num w:numId="15">
    <w:abstractNumId w:val="2"/>
  </w:num>
  <w:num w:numId="16">
    <w:abstractNumId w:val="39"/>
  </w:num>
  <w:num w:numId="17">
    <w:abstractNumId w:val="11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8"/>
  </w:num>
  <w:num w:numId="23">
    <w:abstractNumId w:val="51"/>
  </w:num>
  <w:num w:numId="24">
    <w:abstractNumId w:val="53"/>
  </w:num>
  <w:num w:numId="25">
    <w:abstractNumId w:val="26"/>
  </w:num>
  <w:num w:numId="26">
    <w:abstractNumId w:val="38"/>
  </w:num>
  <w:num w:numId="27">
    <w:abstractNumId w:val="3"/>
  </w:num>
  <w:num w:numId="28">
    <w:abstractNumId w:val="7"/>
  </w:num>
  <w:num w:numId="29">
    <w:abstractNumId w:val="16"/>
  </w:num>
  <w:num w:numId="30">
    <w:abstractNumId w:val="10"/>
  </w:num>
  <w:num w:numId="31">
    <w:abstractNumId w:val="36"/>
  </w:num>
  <w:num w:numId="32">
    <w:abstractNumId w:val="5"/>
  </w:num>
  <w:num w:numId="33">
    <w:abstractNumId w:val="58"/>
  </w:num>
  <w:num w:numId="34">
    <w:abstractNumId w:val="49"/>
  </w:num>
  <w:num w:numId="35">
    <w:abstractNumId w:val="33"/>
  </w:num>
  <w:num w:numId="36">
    <w:abstractNumId w:val="40"/>
  </w:num>
  <w:num w:numId="37">
    <w:abstractNumId w:val="6"/>
  </w:num>
  <w:num w:numId="38">
    <w:abstractNumId w:val="56"/>
  </w:num>
  <w:num w:numId="39">
    <w:abstractNumId w:val="24"/>
  </w:num>
  <w:num w:numId="40">
    <w:abstractNumId w:val="46"/>
  </w:num>
  <w:num w:numId="41">
    <w:abstractNumId w:val="42"/>
  </w:num>
  <w:num w:numId="42">
    <w:abstractNumId w:val="1"/>
  </w:num>
  <w:num w:numId="43">
    <w:abstractNumId w:val="27"/>
  </w:num>
  <w:num w:numId="44">
    <w:abstractNumId w:val="29"/>
  </w:num>
  <w:num w:numId="45">
    <w:abstractNumId w:val="19"/>
  </w:num>
  <w:num w:numId="46">
    <w:abstractNumId w:val="8"/>
  </w:num>
  <w:num w:numId="47">
    <w:abstractNumId w:val="31"/>
  </w:num>
  <w:num w:numId="48">
    <w:abstractNumId w:val="50"/>
  </w:num>
  <w:num w:numId="49">
    <w:abstractNumId w:val="54"/>
  </w:num>
  <w:num w:numId="50">
    <w:abstractNumId w:val="34"/>
  </w:num>
  <w:num w:numId="51">
    <w:abstractNumId w:val="35"/>
  </w:num>
  <w:num w:numId="52">
    <w:abstractNumId w:val="30"/>
  </w:num>
  <w:num w:numId="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B00"/>
    <w:rsid w:val="00003911"/>
    <w:rsid w:val="0000535A"/>
    <w:rsid w:val="0003013F"/>
    <w:rsid w:val="00051E6C"/>
    <w:rsid w:val="00060A4A"/>
    <w:rsid w:val="00075106"/>
    <w:rsid w:val="00081017"/>
    <w:rsid w:val="0008135A"/>
    <w:rsid w:val="00100F33"/>
    <w:rsid w:val="00117CEA"/>
    <w:rsid w:val="001349CC"/>
    <w:rsid w:val="001A17D8"/>
    <w:rsid w:val="00205B90"/>
    <w:rsid w:val="00223995"/>
    <w:rsid w:val="00236279"/>
    <w:rsid w:val="002425AC"/>
    <w:rsid w:val="002450B7"/>
    <w:rsid w:val="002612A7"/>
    <w:rsid w:val="00262478"/>
    <w:rsid w:val="0029085F"/>
    <w:rsid w:val="002B3CCC"/>
    <w:rsid w:val="002D6495"/>
    <w:rsid w:val="00336BD6"/>
    <w:rsid w:val="00390E31"/>
    <w:rsid w:val="003919C1"/>
    <w:rsid w:val="003D0CCE"/>
    <w:rsid w:val="003D4F5E"/>
    <w:rsid w:val="00451C79"/>
    <w:rsid w:val="004554EC"/>
    <w:rsid w:val="004C498C"/>
    <w:rsid w:val="004D3622"/>
    <w:rsid w:val="004D5C4E"/>
    <w:rsid w:val="004F18E4"/>
    <w:rsid w:val="005151C6"/>
    <w:rsid w:val="005559BA"/>
    <w:rsid w:val="006014E8"/>
    <w:rsid w:val="00605BDD"/>
    <w:rsid w:val="00623CED"/>
    <w:rsid w:val="006352B2"/>
    <w:rsid w:val="006435E0"/>
    <w:rsid w:val="006475FF"/>
    <w:rsid w:val="00691CB2"/>
    <w:rsid w:val="00694BDE"/>
    <w:rsid w:val="007923ED"/>
    <w:rsid w:val="007A3E96"/>
    <w:rsid w:val="007F0D21"/>
    <w:rsid w:val="008132A8"/>
    <w:rsid w:val="00817A4B"/>
    <w:rsid w:val="00840DC1"/>
    <w:rsid w:val="0084519A"/>
    <w:rsid w:val="00876508"/>
    <w:rsid w:val="008B23E9"/>
    <w:rsid w:val="008C23E9"/>
    <w:rsid w:val="008D59AE"/>
    <w:rsid w:val="008D7238"/>
    <w:rsid w:val="00921F47"/>
    <w:rsid w:val="00934A89"/>
    <w:rsid w:val="00936DA7"/>
    <w:rsid w:val="009677E1"/>
    <w:rsid w:val="00990330"/>
    <w:rsid w:val="009C120F"/>
    <w:rsid w:val="009E042E"/>
    <w:rsid w:val="009E5271"/>
    <w:rsid w:val="009F08D4"/>
    <w:rsid w:val="00A6269B"/>
    <w:rsid w:val="00A85443"/>
    <w:rsid w:val="00AC21F0"/>
    <w:rsid w:val="00AE3C83"/>
    <w:rsid w:val="00AF2FB4"/>
    <w:rsid w:val="00B000E2"/>
    <w:rsid w:val="00B05723"/>
    <w:rsid w:val="00B16EF7"/>
    <w:rsid w:val="00B1792A"/>
    <w:rsid w:val="00B34756"/>
    <w:rsid w:val="00B43B26"/>
    <w:rsid w:val="00B50501"/>
    <w:rsid w:val="00B5315D"/>
    <w:rsid w:val="00B53DFF"/>
    <w:rsid w:val="00B55442"/>
    <w:rsid w:val="00B73E5C"/>
    <w:rsid w:val="00B90837"/>
    <w:rsid w:val="00BD5F82"/>
    <w:rsid w:val="00BF00DA"/>
    <w:rsid w:val="00C036A1"/>
    <w:rsid w:val="00C12C6F"/>
    <w:rsid w:val="00C71514"/>
    <w:rsid w:val="00CA6133"/>
    <w:rsid w:val="00CB32B6"/>
    <w:rsid w:val="00CB4081"/>
    <w:rsid w:val="00CB7019"/>
    <w:rsid w:val="00CC622F"/>
    <w:rsid w:val="00CE357D"/>
    <w:rsid w:val="00D350C5"/>
    <w:rsid w:val="00D52FC5"/>
    <w:rsid w:val="00D54CCC"/>
    <w:rsid w:val="00DA1D8D"/>
    <w:rsid w:val="00DC5C5F"/>
    <w:rsid w:val="00E04679"/>
    <w:rsid w:val="00E3345C"/>
    <w:rsid w:val="00E464A6"/>
    <w:rsid w:val="00E77894"/>
    <w:rsid w:val="00E8285D"/>
    <w:rsid w:val="00E86DFB"/>
    <w:rsid w:val="00EA42DD"/>
    <w:rsid w:val="00EC4AD2"/>
    <w:rsid w:val="00EE00F4"/>
    <w:rsid w:val="00F406FB"/>
    <w:rsid w:val="00F413F2"/>
    <w:rsid w:val="00F517C6"/>
    <w:rsid w:val="00F67B00"/>
    <w:rsid w:val="00F701BD"/>
    <w:rsid w:val="00FB02AE"/>
    <w:rsid w:val="00FC429F"/>
    <w:rsid w:val="00FD723F"/>
    <w:rsid w:val="00FF1296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ED"/>
  </w:style>
  <w:style w:type="paragraph" w:styleId="1">
    <w:name w:val="heading 1"/>
    <w:basedOn w:val="a"/>
    <w:next w:val="a"/>
    <w:link w:val="10"/>
    <w:uiPriority w:val="9"/>
    <w:qFormat/>
    <w:rsid w:val="007923E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3E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923E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3E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923E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923E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3E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3E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3E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3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23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23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3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923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923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67B00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67B00"/>
    <w:rPr>
      <w:strike w:val="0"/>
      <w:dstrike w:val="0"/>
      <w:color w:val="0066CC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67B00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F67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67B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F67B00"/>
    <w:pPr>
      <w:pBdr>
        <w:bottom w:val="single" w:sz="4" w:space="6" w:color="F1EFF1"/>
      </w:pBdr>
      <w:spacing w:before="100" w:beforeAutospacing="1" w:after="11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etla">
    <w:name w:val="petla"/>
    <w:basedOn w:val="a"/>
    <w:rsid w:val="00F67B00"/>
    <w:pPr>
      <w:spacing w:before="100" w:beforeAutospacing="1" w:after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petla">
    <w:name w:val="thumbpetla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petla">
    <w:name w:val="excerptpetla"/>
    <w:basedOn w:val="a"/>
    <w:rsid w:val="00F67B00"/>
    <w:pPr>
      <w:spacing w:before="100" w:beforeAutospacing="1" w:after="57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mepetla">
    <w:name w:val="timepetla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spetla">
    <w:name w:val="commentspetla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etlarating">
    <w:name w:val="petlarating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a"/>
    <w:rsid w:val="00F67B00"/>
    <w:pPr>
      <w:spacing w:before="454" w:after="340"/>
      <w:jc w:val="center"/>
    </w:pPr>
    <w:rPr>
      <w:rFonts w:ascii="Tahoma" w:eastAsia="Times New Roman" w:hAnsi="Tahoma" w:cs="Tahoma"/>
      <w:sz w:val="13"/>
      <w:szCs w:val="13"/>
    </w:rPr>
  </w:style>
  <w:style w:type="paragraph" w:customStyle="1" w:styleId="aligncenter">
    <w:name w:val="aligncenter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rsid w:val="00F67B00"/>
    <w:pPr>
      <w:spacing w:after="113"/>
      <w:ind w:lef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rsid w:val="00F67B00"/>
    <w:pPr>
      <w:spacing w:after="113"/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a"/>
    <w:rsid w:val="00F67B00"/>
    <w:pPr>
      <w:pBdr>
        <w:top w:val="single" w:sz="4" w:space="2" w:color="E6E6E6"/>
        <w:left w:val="single" w:sz="4" w:space="0" w:color="E6E6E6"/>
        <w:bottom w:val="single" w:sz="4" w:space="3" w:color="E6E6E6"/>
        <w:right w:val="single" w:sz="4" w:space="0" w:color="E6E6E6"/>
      </w:pBdr>
      <w:shd w:val="clear" w:color="auto" w:fill="F7F7F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posts">
    <w:name w:val="relatedposts"/>
    <w:basedOn w:val="a"/>
    <w:rsid w:val="00F67B00"/>
    <w:pPr>
      <w:spacing w:after="170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">
    <w:name w:val="related"/>
    <w:basedOn w:val="a"/>
    <w:rsid w:val="00F67B00"/>
    <w:pPr>
      <w:spacing w:before="100" w:beforeAutospacing="1"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blocklogoad">
    <w:name w:val="contblocklogoad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klogoad">
    <w:name w:val="bloklogoad"/>
    <w:basedOn w:val="a"/>
    <w:rsid w:val="00F67B00"/>
    <w:rPr>
      <w:rFonts w:ascii="Times New Roman" w:eastAsia="Times New Roman" w:hAnsi="Times New Roman" w:cs="Times New Roman"/>
      <w:sz w:val="24"/>
      <w:szCs w:val="24"/>
    </w:rPr>
  </w:style>
  <w:style w:type="paragraph" w:customStyle="1" w:styleId="bloksecondmenu">
    <w:name w:val="bloksecondmenu"/>
    <w:basedOn w:val="a"/>
    <w:rsid w:val="00F67B00"/>
    <w:pPr>
      <w:pBdr>
        <w:bottom w:val="dashed" w:sz="4" w:space="0" w:color="111111"/>
      </w:pBd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naglavnoj">
    <w:name w:val="adsnaglavnoj"/>
    <w:basedOn w:val="a"/>
    <w:rsid w:val="00F67B00"/>
    <w:pPr>
      <w:spacing w:before="227" w:after="2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ype">
    <w:name w:val="logotype"/>
    <w:basedOn w:val="a"/>
    <w:rsid w:val="00F67B00"/>
    <w:pPr>
      <w:spacing w:after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k2">
    <w:name w:val="blok2"/>
    <w:basedOn w:val="a"/>
    <w:rsid w:val="00F67B00"/>
    <w:pPr>
      <w:spacing w:before="100" w:beforeAutospacing="1" w:after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2">
    <w:name w:val="float2"/>
    <w:basedOn w:val="a"/>
    <w:rsid w:val="00F67B00"/>
    <w:pPr>
      <w:spacing w:before="100" w:beforeAutospacing="1" w:after="100" w:afterAutospacing="1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2">
    <w:name w:val="thumb2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00" w:beforeAutospacing="1"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2">
    <w:name w:val="excerpt2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loat4">
    <w:name w:val="float4"/>
    <w:basedOn w:val="a"/>
    <w:rsid w:val="00F67B00"/>
    <w:pPr>
      <w:spacing w:before="100" w:beforeAutospacing="1" w:after="170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ertkamargleft">
    <w:name w:val="obertkamargleft"/>
    <w:basedOn w:val="a"/>
    <w:rsid w:val="00F67B00"/>
    <w:pPr>
      <w:spacing w:before="100" w:beforeAutospacing="1" w:after="100" w:afterAutospacing="1"/>
      <w:ind w:left="-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4">
    <w:name w:val="thumb4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00" w:beforeAutospacing="1"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4">
    <w:name w:val="excerpt4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lumn1">
    <w:name w:val="column1"/>
    <w:basedOn w:val="a"/>
    <w:rsid w:val="00F67B00"/>
    <w:pPr>
      <w:spacing w:before="100" w:beforeAutospacing="1" w:after="100" w:afterAutospacing="1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2">
    <w:name w:val="column2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3">
    <w:name w:val="float3"/>
    <w:basedOn w:val="a"/>
    <w:rsid w:val="00F67B00"/>
    <w:pPr>
      <w:spacing w:before="100" w:beforeAutospacing="1" w:after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">
    <w:name w:val="thumb3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after="113"/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3">
    <w:name w:val="excerpt3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loat3right">
    <w:name w:val="float3right"/>
    <w:basedOn w:val="a"/>
    <w:rsid w:val="00F67B00"/>
    <w:pPr>
      <w:spacing w:before="100" w:beforeAutospacing="1" w:after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right">
    <w:name w:val="thumb3right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ind w:lef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3right">
    <w:name w:val="excerpt3righ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loat3rightleft">
    <w:name w:val="float3rightleft"/>
    <w:basedOn w:val="a"/>
    <w:rsid w:val="00F67B00"/>
    <w:pPr>
      <w:spacing w:before="100" w:beforeAutospacing="1"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rightleft">
    <w:name w:val="thumb3rightleft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widget1">
    <w:name w:val="floatwidget1"/>
    <w:basedOn w:val="a"/>
    <w:rsid w:val="00F67B00"/>
    <w:pPr>
      <w:spacing w:before="100" w:beforeAutospacing="1" w:after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widget1">
    <w:name w:val="thumbwidget1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widget1">
    <w:name w:val="excerptwidget1"/>
    <w:basedOn w:val="a"/>
    <w:rsid w:val="00F67B00"/>
    <w:pPr>
      <w:spacing w:before="100" w:beforeAutospacing="1" w:after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widget1">
    <w:name w:val="timewidget1"/>
    <w:basedOn w:val="a"/>
    <w:rsid w:val="00F67B00"/>
    <w:pPr>
      <w:spacing w:before="100" w:beforeAutospacing="1" w:after="100" w:afterAutospacing="1"/>
    </w:pPr>
    <w:rPr>
      <w:rFonts w:ascii="Tahoma" w:eastAsia="Times New Roman" w:hAnsi="Tahoma" w:cs="Tahoma"/>
      <w:b/>
      <w:bCs/>
      <w:sz w:val="13"/>
      <w:szCs w:val="13"/>
    </w:rPr>
  </w:style>
  <w:style w:type="paragraph" w:customStyle="1" w:styleId="thumbwidget2">
    <w:name w:val="thumbwidget2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widget2">
    <w:name w:val="floatwidget2"/>
    <w:basedOn w:val="a"/>
    <w:rsid w:val="00F67B00"/>
    <w:pPr>
      <w:spacing w:before="100" w:beforeAutospacing="1" w:after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widget2">
    <w:name w:val="excerptwidget2"/>
    <w:basedOn w:val="a"/>
    <w:rsid w:val="00F67B00"/>
    <w:pPr>
      <w:spacing w:before="100" w:beforeAutospacing="1" w:after="57"/>
    </w:pPr>
    <w:rPr>
      <w:rFonts w:ascii="Tahoma" w:eastAsia="Times New Roman" w:hAnsi="Tahoma" w:cs="Tahoma"/>
      <w:sz w:val="13"/>
      <w:szCs w:val="13"/>
    </w:rPr>
  </w:style>
  <w:style w:type="paragraph" w:customStyle="1" w:styleId="timewidget2">
    <w:name w:val="timewidget2"/>
    <w:basedOn w:val="a"/>
    <w:rsid w:val="00F67B00"/>
    <w:pPr>
      <w:spacing w:before="100" w:beforeAutospacing="1" w:after="100" w:afterAutospacing="1"/>
    </w:pPr>
    <w:rPr>
      <w:rFonts w:ascii="Tahoma" w:eastAsia="Times New Roman" w:hAnsi="Tahoma" w:cs="Tahoma"/>
      <w:b/>
      <w:bCs/>
      <w:sz w:val="13"/>
      <w:szCs w:val="13"/>
    </w:rPr>
  </w:style>
  <w:style w:type="paragraph" w:customStyle="1" w:styleId="infoaboutpost">
    <w:name w:val="infoaboutpost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hecontentexcerpt">
    <w:name w:val="thecontentexcerpt"/>
    <w:basedOn w:val="a"/>
    <w:rsid w:val="00F67B00"/>
    <w:pPr>
      <w:spacing w:before="100" w:beforeAutospacing="1" w:after="113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date">
    <w:name w:val="date"/>
    <w:basedOn w:val="a"/>
    <w:rsid w:val="00F67B00"/>
    <w:pPr>
      <w:spacing w:before="100" w:beforeAutospacing="1" w:after="100" w:afterAutospacing="1"/>
      <w:ind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rtfooter">
    <w:name w:val="leftpartfooter"/>
    <w:basedOn w:val="a"/>
    <w:rsid w:val="00F67B00"/>
    <w:pPr>
      <w:spacing w:before="100" w:beforeAutospacing="1" w:after="100" w:afterAutospacing="1"/>
    </w:pPr>
    <w:rPr>
      <w:rFonts w:ascii="Open Sans" w:eastAsia="Times New Roman" w:hAnsi="Open Sans" w:cs="Arial"/>
      <w:sz w:val="17"/>
      <w:szCs w:val="17"/>
    </w:rPr>
  </w:style>
  <w:style w:type="paragraph" w:customStyle="1" w:styleId="rightpartfooter">
    <w:name w:val="rightpartfoote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3r">
    <w:name w:val="float3r"/>
    <w:basedOn w:val="a"/>
    <w:rsid w:val="00F67B00"/>
    <w:pPr>
      <w:spacing w:before="113" w:after="100" w:afterAutospacing="1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fl3r">
    <w:name w:val="podfl3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r">
    <w:name w:val="thumb3r"/>
    <w:basedOn w:val="a"/>
    <w:rsid w:val="00F67B00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ind w:lef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r">
    <w:name w:val="time3r"/>
    <w:basedOn w:val="a"/>
    <w:rsid w:val="00F67B00"/>
    <w:pPr>
      <w:spacing w:before="100" w:beforeAutospacing="1" w:after="57"/>
    </w:pPr>
    <w:rPr>
      <w:rFonts w:ascii="Tahoma" w:eastAsia="Times New Roman" w:hAnsi="Tahoma" w:cs="Tahoma"/>
      <w:sz w:val="11"/>
      <w:szCs w:val="11"/>
    </w:rPr>
  </w:style>
  <w:style w:type="paragraph" w:customStyle="1" w:styleId="excerpt3r">
    <w:name w:val="excerpt3r"/>
    <w:basedOn w:val="a"/>
    <w:rsid w:val="00F67B00"/>
    <w:pPr>
      <w:spacing w:before="100" w:beforeAutospacing="1" w:after="100" w:afterAutospacing="1" w:line="147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customStyle="1" w:styleId="podline1">
    <w:name w:val="podline1"/>
    <w:basedOn w:val="a"/>
    <w:rsid w:val="00F67B00"/>
    <w:pPr>
      <w:spacing w:before="100" w:beforeAutospacing="1" w:after="227"/>
      <w:ind w:right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line1without">
    <w:name w:val="podline1withou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count">
    <w:name w:val="allcoun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1E1E"/>
      <w:sz w:val="18"/>
      <w:szCs w:val="18"/>
    </w:rPr>
  </w:style>
  <w:style w:type="paragraph" w:customStyle="1" w:styleId="nocomments">
    <w:name w:val="nocomments"/>
    <w:basedOn w:val="a"/>
    <w:rsid w:val="00F67B00"/>
    <w:rPr>
      <w:rFonts w:ascii="Times New Roman" w:eastAsia="Times New Roman" w:hAnsi="Times New Roman" w:cs="Times New Roman"/>
      <w:i/>
      <w:iCs/>
      <w:color w:val="666666"/>
      <w:sz w:val="13"/>
      <w:szCs w:val="13"/>
    </w:rPr>
  </w:style>
  <w:style w:type="paragraph" w:customStyle="1" w:styleId="cancel-comment-reply">
    <w:name w:val="cancel-comment-reply"/>
    <w:basedOn w:val="a"/>
    <w:rsid w:val="00F67B00"/>
    <w:rPr>
      <w:rFonts w:ascii="Times New Roman" w:eastAsia="Times New Roman" w:hAnsi="Times New Roman" w:cs="Times New Roman"/>
      <w:sz w:val="24"/>
      <w:szCs w:val="24"/>
    </w:rPr>
  </w:style>
  <w:style w:type="paragraph" w:customStyle="1" w:styleId="pnav">
    <w:name w:val="pnav"/>
    <w:basedOn w:val="a"/>
    <w:rsid w:val="00F67B00"/>
    <w:pPr>
      <w:spacing w:after="2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wpcf7-display-none">
    <w:name w:val="wpcf7-display-none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-polls-ul">
    <w:name w:val="wp-polls-ul"/>
    <w:basedOn w:val="a"/>
    <w:rsid w:val="00F67B00"/>
    <w:pPr>
      <w:spacing w:after="113"/>
      <w:ind w:lef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polls-ans">
    <w:name w:val="wp-polls-ans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polls-loading">
    <w:name w:val="wp-polls-loading"/>
    <w:basedOn w:val="a"/>
    <w:rsid w:val="00F67B00"/>
    <w:pPr>
      <w:spacing w:before="100" w:beforeAutospacing="1" w:after="100" w:afterAutospacing="1" w:line="181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-polls-image">
    <w:name w:val="wp-polls-image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ratings">
    <w:name w:val="post-ratings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ratings-loading">
    <w:name w:val="post-ratings-loading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ratings-image">
    <w:name w:val="post-ratings-image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ratings-comment-author">
    <w:name w:val="post-ratings-comment-autho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lickity-slider">
    <w:name w:val="flickity-slide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ity-prev-next-button">
    <w:name w:val="flickity-prev-next-button"/>
    <w:basedOn w:val="a"/>
    <w:rsid w:val="00F67B0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ity-page-dots">
    <w:name w:val="flickity-page-dots"/>
    <w:basedOn w:val="a"/>
    <w:rsid w:val="00F67B0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out-menu">
    <w:name w:val="slideout-menu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shit">
    <w:name w:val="pushi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captchasmall">
    <w:name w:val="si_captcha_small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captchalarge">
    <w:name w:val="si_captcha_large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captcharefresh">
    <w:name w:val="si_captcha_refresh"/>
    <w:basedOn w:val="a"/>
    <w:rsid w:val="00F67B00"/>
    <w:pPr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-captcha-jetpack-error">
    <w:name w:val="si-captcha-jetpack-erro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3232"/>
      <w:sz w:val="24"/>
      <w:szCs w:val="24"/>
    </w:rPr>
  </w:style>
  <w:style w:type="paragraph" w:customStyle="1" w:styleId="buttons">
    <w:name w:val="buttons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bar">
    <w:name w:val="pollba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">
    <w:name w:val="do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loader">
    <w:name w:val="ajax-loader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">
    <w:name w:val="tf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af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put">
    <w:name w:val="tinput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yvideo">
    <w:name w:val="playvideo"/>
    <w:basedOn w:val="a0"/>
    <w:rsid w:val="00F67B00"/>
  </w:style>
  <w:style w:type="character" w:customStyle="1" w:styleId="wpcf7-not-valid-tip">
    <w:name w:val="wpcf7-not-valid-tip"/>
    <w:basedOn w:val="a0"/>
    <w:rsid w:val="00F67B00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F67B00"/>
  </w:style>
  <w:style w:type="character" w:customStyle="1" w:styleId="pages">
    <w:name w:val="pages"/>
    <w:basedOn w:val="a0"/>
    <w:rsid w:val="00F67B00"/>
  </w:style>
  <w:style w:type="character" w:customStyle="1" w:styleId="current">
    <w:name w:val="current"/>
    <w:basedOn w:val="a0"/>
    <w:rsid w:val="00F67B00"/>
  </w:style>
  <w:style w:type="character" w:customStyle="1" w:styleId="extend">
    <w:name w:val="extend"/>
    <w:basedOn w:val="a0"/>
    <w:rsid w:val="00F67B00"/>
  </w:style>
  <w:style w:type="paragraph" w:customStyle="1" w:styleId="wp-caption-text1">
    <w:name w:val="wp-caption-text1"/>
    <w:basedOn w:val="a"/>
    <w:rsid w:val="00F67B00"/>
    <w:pPr>
      <w:spacing w:line="136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f1">
    <w:name w:val="tf1"/>
    <w:basedOn w:val="a"/>
    <w:rsid w:val="00F67B00"/>
    <w:pPr>
      <w:pBdr>
        <w:top w:val="single" w:sz="4" w:space="3" w:color="EDEDED"/>
        <w:left w:val="single" w:sz="4" w:space="3" w:color="EDEDED"/>
        <w:bottom w:val="single" w:sz="4" w:space="3" w:color="EDEDED"/>
        <w:right w:val="single" w:sz="4" w:space="3" w:color="EDEDED"/>
      </w:pBdr>
      <w:shd w:val="clear" w:color="auto" w:fill="FFFFFF"/>
    </w:pPr>
    <w:rPr>
      <w:rFonts w:ascii="Arial" w:eastAsia="Times New Roman" w:hAnsi="Arial" w:cs="Arial"/>
      <w:sz w:val="15"/>
      <w:szCs w:val="15"/>
    </w:rPr>
  </w:style>
  <w:style w:type="paragraph" w:customStyle="1" w:styleId="af1">
    <w:name w:val="af1"/>
    <w:basedOn w:val="a"/>
    <w:rsid w:val="00F67B00"/>
    <w:pPr>
      <w:pBdr>
        <w:top w:val="single" w:sz="4" w:space="3" w:color="EDEDED"/>
        <w:left w:val="single" w:sz="4" w:space="3" w:color="EDEDED"/>
        <w:bottom w:val="single" w:sz="4" w:space="3" w:color="EDEDED"/>
        <w:right w:val="single" w:sz="4" w:space="3" w:color="EDEDED"/>
      </w:pBd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nput1">
    <w:name w:val="tinput1"/>
    <w:basedOn w:val="a"/>
    <w:rsid w:val="00F67B00"/>
    <w:pPr>
      <w:shd w:val="clear" w:color="auto" w:fill="000000"/>
      <w:spacing w:line="204" w:lineRule="atLeast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alignleft1">
    <w:name w:val="alignleft1"/>
    <w:basedOn w:val="a"/>
    <w:rsid w:val="00F67B00"/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a"/>
    <w:rsid w:val="00F67B00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a"/>
    <w:rsid w:val="00F67B00"/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a0"/>
    <w:rsid w:val="00F67B00"/>
    <w:rPr>
      <w:b w:val="0"/>
      <w:bCs w:val="0"/>
      <w:vanish w:val="0"/>
      <w:webHidden w:val="0"/>
      <w:color w:val="FF0000"/>
      <w:sz w:val="24"/>
      <w:szCs w:val="24"/>
      <w:bdr w:val="single" w:sz="4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F67B00"/>
    <w:pPr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1">
    <w:name w:val="placeheld1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buttons1">
    <w:name w:val="buttons1"/>
    <w:basedOn w:val="a"/>
    <w:rsid w:val="00F67B00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hd w:val="clear" w:color="auto" w:fill="F3F6F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1">
    <w:name w:val="pages1"/>
    <w:basedOn w:val="a0"/>
    <w:rsid w:val="00F67B00"/>
    <w:rPr>
      <w:color w:val="000000"/>
      <w:bdr w:val="single" w:sz="4" w:space="1" w:color="000000" w:frame="1"/>
      <w:shd w:val="clear" w:color="auto" w:fill="FFFFFF"/>
    </w:rPr>
  </w:style>
  <w:style w:type="character" w:customStyle="1" w:styleId="current1">
    <w:name w:val="current1"/>
    <w:basedOn w:val="a0"/>
    <w:rsid w:val="00F67B00"/>
    <w:rPr>
      <w:b/>
      <w:bCs/>
      <w:color w:val="000000"/>
      <w:bdr w:val="single" w:sz="4" w:space="1" w:color="000000" w:frame="1"/>
      <w:shd w:val="clear" w:color="auto" w:fill="FFFFFF"/>
    </w:rPr>
  </w:style>
  <w:style w:type="character" w:customStyle="1" w:styleId="extend1">
    <w:name w:val="extend1"/>
    <w:basedOn w:val="a0"/>
    <w:rsid w:val="00F67B00"/>
    <w:rPr>
      <w:color w:val="000000"/>
      <w:bdr w:val="single" w:sz="4" w:space="1" w:color="000000" w:frame="1"/>
      <w:shd w:val="clear" w:color="auto" w:fill="FFFFFF"/>
    </w:rPr>
  </w:style>
  <w:style w:type="paragraph" w:customStyle="1" w:styleId="pollbar1">
    <w:name w:val="pollbar1"/>
    <w:basedOn w:val="a"/>
    <w:rsid w:val="00F67B00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pacing w:before="11" w:after="11" w:line="91" w:lineRule="atLeast"/>
      <w:ind w:left="11" w:right="11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flickity-page-dots1">
    <w:name w:val="flickity-page-dots1"/>
    <w:basedOn w:val="a"/>
    <w:rsid w:val="00F67B00"/>
    <w:pPr>
      <w:bidi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1">
    <w:name w:val="dot1"/>
    <w:basedOn w:val="a"/>
    <w:rsid w:val="00F67B00"/>
    <w:pPr>
      <w:shd w:val="clear" w:color="auto" w:fill="333333"/>
      <w:ind w:left="91" w:right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out-menu1">
    <w:name w:val="slideout-menu1"/>
    <w:basedOn w:val="a"/>
    <w:rsid w:val="00F6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7B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7B0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7B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7B00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7923ED"/>
    <w:rPr>
      <w:b/>
      <w:bCs/>
      <w:spacing w:val="0"/>
    </w:rPr>
  </w:style>
  <w:style w:type="character" w:styleId="a7">
    <w:name w:val="Emphasis"/>
    <w:uiPriority w:val="20"/>
    <w:qFormat/>
    <w:rsid w:val="007923ED"/>
    <w:rPr>
      <w:b/>
      <w:bCs/>
      <w:i/>
      <w:iCs/>
      <w:color w:val="5A5A5A" w:themeColor="text1" w:themeTint="A5"/>
    </w:rPr>
  </w:style>
  <w:style w:type="character" w:customStyle="1" w:styleId="post-ratings-text">
    <w:name w:val="post-ratings-text"/>
    <w:basedOn w:val="a0"/>
    <w:rsid w:val="00F67B00"/>
  </w:style>
  <w:style w:type="paragraph" w:styleId="a8">
    <w:name w:val="Balloon Text"/>
    <w:basedOn w:val="a"/>
    <w:link w:val="a9"/>
    <w:uiPriority w:val="99"/>
    <w:semiHidden/>
    <w:unhideWhenUsed/>
    <w:rsid w:val="00F67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0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23995"/>
    <w:pPr>
      <w:spacing w:after="120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399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A1D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F51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8">
    <w:name w:val="c108"/>
    <w:basedOn w:val="a"/>
    <w:rsid w:val="00643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6435E0"/>
  </w:style>
  <w:style w:type="paragraph" w:customStyle="1" w:styleId="c30">
    <w:name w:val="c30"/>
    <w:basedOn w:val="a"/>
    <w:rsid w:val="00643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35E0"/>
  </w:style>
  <w:style w:type="paragraph" w:customStyle="1" w:styleId="c39">
    <w:name w:val="c39"/>
    <w:basedOn w:val="a"/>
    <w:rsid w:val="00643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0">
    <w:name w:val="c230"/>
    <w:basedOn w:val="a0"/>
    <w:rsid w:val="006435E0"/>
  </w:style>
  <w:style w:type="paragraph" w:customStyle="1" w:styleId="c171">
    <w:name w:val="c171"/>
    <w:basedOn w:val="a"/>
    <w:rsid w:val="00643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43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download">
    <w:name w:val="mydownload"/>
    <w:basedOn w:val="a0"/>
    <w:rsid w:val="00236279"/>
  </w:style>
  <w:style w:type="character" w:customStyle="1" w:styleId="ad">
    <w:name w:val="Абзац списка Знак"/>
    <w:link w:val="ae"/>
    <w:uiPriority w:val="34"/>
    <w:locked/>
    <w:rsid w:val="00262478"/>
  </w:style>
  <w:style w:type="paragraph" w:styleId="ae">
    <w:name w:val="List Paragraph"/>
    <w:basedOn w:val="a"/>
    <w:link w:val="ad"/>
    <w:uiPriority w:val="34"/>
    <w:qFormat/>
    <w:rsid w:val="007923ED"/>
    <w:pPr>
      <w:ind w:left="720"/>
      <w:contextualSpacing/>
    </w:pPr>
  </w:style>
  <w:style w:type="character" w:customStyle="1" w:styleId="af0">
    <w:name w:val="Основной текст_"/>
    <w:basedOn w:val="a0"/>
    <w:link w:val="21"/>
    <w:locked/>
    <w:rsid w:val="0026247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262478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262478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262478"/>
    <w:pPr>
      <w:shd w:val="clear" w:color="auto" w:fill="FFFFFF"/>
      <w:spacing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paragraph" w:customStyle="1" w:styleId="13">
    <w:name w:val="Основной текст1"/>
    <w:basedOn w:val="a"/>
    <w:rsid w:val="00262478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262478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2478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51">
    <w:name w:val="Основной текст (5)_"/>
    <w:basedOn w:val="a0"/>
    <w:link w:val="52"/>
    <w:locked/>
    <w:rsid w:val="00262478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62478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2">
    <w:name w:val="Основной текст + Полужирный"/>
    <w:basedOn w:val="af0"/>
    <w:rsid w:val="00262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70">
    <w:name w:val="Заголовок 7 Знак"/>
    <w:basedOn w:val="a0"/>
    <w:link w:val="7"/>
    <w:uiPriority w:val="9"/>
    <w:semiHidden/>
    <w:rsid w:val="007923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23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23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7923ED"/>
    <w:rPr>
      <w:b/>
      <w:bCs/>
      <w:sz w:val="18"/>
      <w:szCs w:val="18"/>
    </w:rPr>
  </w:style>
  <w:style w:type="paragraph" w:styleId="af4">
    <w:name w:val="Title"/>
    <w:basedOn w:val="a"/>
    <w:next w:val="a"/>
    <w:link w:val="af5"/>
    <w:qFormat/>
    <w:rsid w:val="007923E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5">
    <w:name w:val="Название Знак"/>
    <w:basedOn w:val="a0"/>
    <w:link w:val="af4"/>
    <w:rsid w:val="007923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6">
    <w:name w:val="Subtitle"/>
    <w:basedOn w:val="a"/>
    <w:next w:val="a"/>
    <w:link w:val="af7"/>
    <w:uiPriority w:val="11"/>
    <w:qFormat/>
    <w:rsid w:val="007923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7923ED"/>
    <w:rPr>
      <w:rFonts w:asciiTheme="minorHAnsi"/>
      <w:i/>
      <w:iCs/>
      <w:sz w:val="24"/>
      <w:szCs w:val="24"/>
    </w:rPr>
  </w:style>
  <w:style w:type="paragraph" w:styleId="af8">
    <w:name w:val="No Spacing"/>
    <w:basedOn w:val="a"/>
    <w:link w:val="af9"/>
    <w:uiPriority w:val="1"/>
    <w:qFormat/>
    <w:rsid w:val="007923ED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7923ED"/>
  </w:style>
  <w:style w:type="paragraph" w:styleId="22">
    <w:name w:val="Quote"/>
    <w:basedOn w:val="a"/>
    <w:next w:val="a"/>
    <w:link w:val="23"/>
    <w:uiPriority w:val="29"/>
    <w:qFormat/>
    <w:rsid w:val="007923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7923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a">
    <w:name w:val="Intense Quote"/>
    <w:basedOn w:val="a"/>
    <w:next w:val="a"/>
    <w:link w:val="afb"/>
    <w:uiPriority w:val="30"/>
    <w:qFormat/>
    <w:rsid w:val="007923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7923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c">
    <w:name w:val="Subtle Emphasis"/>
    <w:uiPriority w:val="19"/>
    <w:qFormat/>
    <w:rsid w:val="007923ED"/>
    <w:rPr>
      <w:i/>
      <w:iCs/>
      <w:color w:val="5A5A5A" w:themeColor="text1" w:themeTint="A5"/>
    </w:rPr>
  </w:style>
  <w:style w:type="character" w:styleId="afd">
    <w:name w:val="Intense Emphasis"/>
    <w:uiPriority w:val="21"/>
    <w:qFormat/>
    <w:rsid w:val="007923ED"/>
    <w:rPr>
      <w:b/>
      <w:bCs/>
      <w:i/>
      <w:iCs/>
      <w:color w:val="4F81BD" w:themeColor="accent1"/>
      <w:sz w:val="22"/>
      <w:szCs w:val="22"/>
    </w:rPr>
  </w:style>
  <w:style w:type="character" w:styleId="afe">
    <w:name w:val="Subtle Reference"/>
    <w:uiPriority w:val="31"/>
    <w:qFormat/>
    <w:rsid w:val="007923ED"/>
    <w:rPr>
      <w:color w:val="auto"/>
      <w:u w:val="single" w:color="9BBB59" w:themeColor="accent3"/>
    </w:rPr>
  </w:style>
  <w:style w:type="character" w:styleId="aff">
    <w:name w:val="Intense Reference"/>
    <w:basedOn w:val="a0"/>
    <w:uiPriority w:val="32"/>
    <w:qFormat/>
    <w:rsid w:val="007923ED"/>
    <w:rPr>
      <w:b/>
      <w:bCs/>
      <w:color w:val="76923C" w:themeColor="accent3" w:themeShade="BF"/>
      <w:u w:val="single" w:color="9BBB59" w:themeColor="accent3"/>
    </w:rPr>
  </w:style>
  <w:style w:type="character" w:styleId="aff0">
    <w:name w:val="Book Title"/>
    <w:basedOn w:val="a0"/>
    <w:uiPriority w:val="33"/>
    <w:qFormat/>
    <w:rsid w:val="007923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7923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31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694">
              <w:marLeft w:val="0"/>
              <w:marRight w:val="0"/>
              <w:marTop w:val="227"/>
              <w:marBottom w:val="227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371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05203">
          <w:marLeft w:val="-170"/>
          <w:marRight w:val="-17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111111"/>
            <w:right w:val="none" w:sz="0" w:space="0" w:color="auto"/>
          </w:divBdr>
          <w:divsChild>
            <w:div w:id="1486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09">
                  <w:marLeft w:val="0"/>
                  <w:marRight w:val="0"/>
                  <w:marTop w:val="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9467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F1EFF1"/>
                            <w:right w:val="none" w:sz="0" w:space="0" w:color="auto"/>
                          </w:divBdr>
                        </w:div>
                        <w:div w:id="1304388184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81899">
                          <w:marLeft w:val="0"/>
                          <w:marRight w:val="2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42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4BA-0FBA-4DAA-A3F2-AA961375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41</Pages>
  <Words>13783</Words>
  <Characters>78567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57</cp:revision>
  <dcterms:created xsi:type="dcterms:W3CDTF">2017-11-22T20:40:00Z</dcterms:created>
  <dcterms:modified xsi:type="dcterms:W3CDTF">2018-12-03T20:13:00Z</dcterms:modified>
</cp:coreProperties>
</file>