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21F" w:rsidRPr="004D518C" w:rsidRDefault="00ED621F" w:rsidP="00ED621F">
      <w:pPr>
        <w:jc w:val="center"/>
        <w:rPr>
          <w:rFonts w:eastAsia="Times New Roman"/>
          <w:b/>
          <w:sz w:val="24"/>
          <w:szCs w:val="24"/>
          <w:lang w:eastAsia="en-US"/>
        </w:rPr>
      </w:pPr>
      <w:r w:rsidRPr="004D518C">
        <w:rPr>
          <w:rFonts w:eastAsia="Times New Roman"/>
          <w:b/>
          <w:sz w:val="24"/>
          <w:szCs w:val="24"/>
          <w:lang w:eastAsia="en-US"/>
        </w:rPr>
        <w:t>Муниципальное бюджетное  общеобразовательное учреждение</w:t>
      </w:r>
    </w:p>
    <w:p w:rsidR="00ED621F" w:rsidRPr="004D518C" w:rsidRDefault="00ED621F" w:rsidP="00ED621F">
      <w:pPr>
        <w:jc w:val="center"/>
        <w:rPr>
          <w:rFonts w:eastAsia="Times New Roman"/>
          <w:b/>
          <w:sz w:val="24"/>
          <w:szCs w:val="24"/>
          <w:lang w:eastAsia="en-US"/>
        </w:rPr>
      </w:pPr>
      <w:r w:rsidRPr="004D518C">
        <w:rPr>
          <w:rFonts w:eastAsia="Times New Roman"/>
          <w:b/>
          <w:sz w:val="24"/>
          <w:szCs w:val="24"/>
          <w:lang w:eastAsia="en-US"/>
        </w:rPr>
        <w:t>«Бугаевская основная общеобразовательная школа имени В.П.Кислякова»</w:t>
      </w:r>
    </w:p>
    <w:p w:rsidR="00ED621F" w:rsidRPr="004D518C" w:rsidRDefault="00ED621F" w:rsidP="00ED621F">
      <w:pPr>
        <w:jc w:val="center"/>
        <w:rPr>
          <w:rFonts w:eastAsia="Times New Roman"/>
          <w:b/>
          <w:bCs/>
          <w:sz w:val="24"/>
          <w:szCs w:val="24"/>
          <w:lang w:eastAsia="en-US"/>
        </w:rPr>
      </w:pPr>
      <w:r w:rsidRPr="004D518C">
        <w:rPr>
          <w:rFonts w:eastAsia="Times New Roman"/>
          <w:b/>
          <w:bCs/>
          <w:sz w:val="24"/>
          <w:szCs w:val="24"/>
          <w:lang w:eastAsia="en-US"/>
        </w:rPr>
        <w:t xml:space="preserve"> (МБОУ «Бугаевская ООШ им. В.П.Кислякова»)</w:t>
      </w:r>
    </w:p>
    <w:p w:rsidR="00ED621F" w:rsidRDefault="00ED621F" w:rsidP="00ED621F">
      <w:pPr>
        <w:tabs>
          <w:tab w:val="left" w:pos="7408"/>
        </w:tabs>
        <w:rPr>
          <w:rFonts w:eastAsia="Times New Roman"/>
          <w:b/>
          <w:sz w:val="24"/>
          <w:szCs w:val="24"/>
          <w:lang w:eastAsia="en-US"/>
        </w:rPr>
      </w:pPr>
      <w:r>
        <w:rPr>
          <w:rFonts w:eastAsia="Times New Roman"/>
          <w:b/>
          <w:sz w:val="24"/>
          <w:szCs w:val="24"/>
          <w:lang w:eastAsia="en-US"/>
        </w:rPr>
        <w:tab/>
      </w:r>
    </w:p>
    <w:p w:rsidR="00ED621F" w:rsidRDefault="00ED621F" w:rsidP="00ED621F">
      <w:pPr>
        <w:tabs>
          <w:tab w:val="left" w:pos="7408"/>
        </w:tabs>
        <w:rPr>
          <w:rFonts w:eastAsia="Times New Roman"/>
          <w:b/>
          <w:sz w:val="24"/>
          <w:szCs w:val="24"/>
          <w:lang w:eastAsia="en-US"/>
        </w:rPr>
      </w:pPr>
    </w:p>
    <w:p w:rsidR="00ED621F" w:rsidRPr="00FC0DF4" w:rsidRDefault="00ED621F" w:rsidP="00ED621F">
      <w:pPr>
        <w:jc w:val="right"/>
        <w:rPr>
          <w:rFonts w:eastAsia="Times New Roman"/>
          <w:b/>
          <w:lang w:eastAsia="en-US"/>
        </w:rPr>
      </w:pPr>
    </w:p>
    <w:p w:rsidR="00ED621F" w:rsidRPr="00FC0DF4" w:rsidRDefault="00ED621F" w:rsidP="00ED621F">
      <w:pPr>
        <w:jc w:val="right"/>
        <w:rPr>
          <w:rFonts w:eastAsia="Times New Roman"/>
          <w:b/>
          <w:lang w:eastAsia="en-US"/>
        </w:rPr>
      </w:pPr>
    </w:p>
    <w:p w:rsidR="00ED621F" w:rsidRPr="00D34056" w:rsidRDefault="00ED621F" w:rsidP="00ED621F">
      <w:pPr>
        <w:jc w:val="right"/>
        <w:rPr>
          <w:rFonts w:eastAsia="Times New Roman"/>
          <w:b/>
          <w:lang w:eastAsia="en-US"/>
        </w:rPr>
      </w:pPr>
      <w:r w:rsidRPr="00FC0DF4">
        <w:rPr>
          <w:rFonts w:eastAsia="Times New Roman"/>
          <w:b/>
          <w:lang w:eastAsia="en-US"/>
        </w:rPr>
        <w:tab/>
      </w:r>
      <w:r w:rsidRPr="00FC0DF4">
        <w:rPr>
          <w:rFonts w:eastAsia="Times New Roman"/>
          <w:b/>
          <w:lang w:eastAsia="en-US"/>
        </w:rPr>
        <w:tab/>
      </w:r>
    </w:p>
    <w:p w:rsidR="00ED621F" w:rsidRPr="00D34056" w:rsidRDefault="00ED621F" w:rsidP="00ED621F">
      <w:pPr>
        <w:jc w:val="right"/>
        <w:rPr>
          <w:rFonts w:eastAsia="Times New Roman"/>
          <w:b/>
          <w:bCs/>
          <w:lang w:eastAsia="en-US"/>
        </w:rPr>
      </w:pPr>
    </w:p>
    <w:tbl>
      <w:tblPr>
        <w:tblStyle w:val="aa"/>
        <w:tblW w:w="0" w:type="auto"/>
        <w:tblLook w:val="04A0"/>
      </w:tblPr>
      <w:tblGrid>
        <w:gridCol w:w="4856"/>
        <w:gridCol w:w="4857"/>
      </w:tblGrid>
      <w:tr w:rsidR="00ED621F" w:rsidRPr="00D34056" w:rsidTr="00554AD1">
        <w:tc>
          <w:tcPr>
            <w:tcW w:w="4856" w:type="dxa"/>
          </w:tcPr>
          <w:p w:rsidR="00ED621F" w:rsidRPr="00D34056" w:rsidRDefault="00ED621F" w:rsidP="00554AD1">
            <w:pPr>
              <w:jc w:val="center"/>
              <w:rPr>
                <w:rFonts w:eastAsia="Times New Roman"/>
                <w:b/>
                <w:bCs/>
                <w:lang w:eastAsia="en-US"/>
              </w:rPr>
            </w:pPr>
            <w:r w:rsidRPr="00D34056">
              <w:rPr>
                <w:rFonts w:eastAsia="Times New Roman"/>
                <w:b/>
                <w:bCs/>
                <w:lang w:eastAsia="en-US"/>
              </w:rPr>
              <w:t>«Принято»</w:t>
            </w:r>
          </w:p>
          <w:p w:rsidR="00ED621F" w:rsidRPr="00D34056" w:rsidRDefault="00ED621F" w:rsidP="00554AD1">
            <w:pPr>
              <w:jc w:val="center"/>
              <w:rPr>
                <w:rFonts w:eastAsia="Times New Roman"/>
                <w:b/>
                <w:bCs/>
                <w:lang w:eastAsia="en-US"/>
              </w:rPr>
            </w:pPr>
            <w:r w:rsidRPr="00D34056">
              <w:rPr>
                <w:rFonts w:eastAsia="Times New Roman"/>
                <w:b/>
                <w:bCs/>
                <w:lang w:eastAsia="en-US"/>
              </w:rPr>
              <w:t>педагогическим советом</w:t>
            </w:r>
          </w:p>
          <w:p w:rsidR="00ED621F" w:rsidRPr="00D34056" w:rsidRDefault="00ED621F" w:rsidP="00554AD1">
            <w:pPr>
              <w:jc w:val="center"/>
              <w:rPr>
                <w:rFonts w:eastAsia="Times New Roman"/>
                <w:b/>
                <w:bCs/>
                <w:lang w:eastAsia="en-US"/>
              </w:rPr>
            </w:pPr>
            <w:r w:rsidRPr="00D34056">
              <w:rPr>
                <w:rFonts w:eastAsia="Times New Roman"/>
                <w:b/>
                <w:bCs/>
                <w:lang w:eastAsia="en-US"/>
              </w:rPr>
              <w:t>(протокол № 1 от 27.08.2018)</w:t>
            </w:r>
          </w:p>
        </w:tc>
        <w:tc>
          <w:tcPr>
            <w:tcW w:w="4857" w:type="dxa"/>
          </w:tcPr>
          <w:p w:rsidR="00ED621F" w:rsidRPr="00D34056" w:rsidRDefault="00ED621F" w:rsidP="00554AD1">
            <w:pPr>
              <w:jc w:val="center"/>
              <w:rPr>
                <w:rFonts w:eastAsia="Times New Roman"/>
                <w:b/>
                <w:bCs/>
                <w:lang w:eastAsia="en-US"/>
              </w:rPr>
            </w:pPr>
            <w:r w:rsidRPr="00D34056">
              <w:rPr>
                <w:rFonts w:eastAsia="Times New Roman"/>
                <w:b/>
                <w:bCs/>
                <w:lang w:eastAsia="en-US"/>
              </w:rPr>
              <w:t>«Утверждено»</w:t>
            </w:r>
          </w:p>
          <w:p w:rsidR="00ED621F" w:rsidRPr="00D34056" w:rsidRDefault="00ED621F" w:rsidP="00554AD1">
            <w:pPr>
              <w:jc w:val="center"/>
              <w:rPr>
                <w:rFonts w:eastAsia="Times New Roman"/>
                <w:b/>
                <w:bCs/>
                <w:lang w:eastAsia="en-US"/>
              </w:rPr>
            </w:pPr>
            <w:r w:rsidRPr="00D34056">
              <w:rPr>
                <w:rFonts w:eastAsia="Times New Roman"/>
                <w:b/>
                <w:bCs/>
                <w:lang w:eastAsia="en-US"/>
              </w:rPr>
              <w:t>(приказ № 29 от 27.08.2018)</w:t>
            </w:r>
          </w:p>
          <w:p w:rsidR="00ED621F" w:rsidRPr="00D34056" w:rsidRDefault="00ED621F" w:rsidP="00554AD1">
            <w:pPr>
              <w:jc w:val="center"/>
              <w:rPr>
                <w:rFonts w:eastAsia="Times New Roman"/>
                <w:b/>
                <w:bCs/>
                <w:lang w:eastAsia="en-US"/>
              </w:rPr>
            </w:pPr>
          </w:p>
        </w:tc>
      </w:tr>
    </w:tbl>
    <w:p w:rsidR="00ED621F" w:rsidRPr="00D34056" w:rsidRDefault="00ED621F" w:rsidP="00ED621F">
      <w:pPr>
        <w:jc w:val="right"/>
        <w:rPr>
          <w:rFonts w:eastAsia="Times New Roman"/>
          <w:b/>
          <w:bCs/>
          <w:lang w:eastAsia="en-US"/>
        </w:rPr>
      </w:pPr>
    </w:p>
    <w:p w:rsidR="00ED621F" w:rsidRDefault="00ED621F" w:rsidP="00ED621F">
      <w:pPr>
        <w:jc w:val="right"/>
        <w:rPr>
          <w:rFonts w:eastAsia="Times New Roman"/>
          <w:b/>
          <w:lang w:eastAsia="en-US"/>
        </w:rPr>
      </w:pPr>
    </w:p>
    <w:p w:rsidR="00ED621F" w:rsidRDefault="00ED621F" w:rsidP="00ED621F">
      <w:pPr>
        <w:jc w:val="right"/>
        <w:rPr>
          <w:rFonts w:eastAsia="Times New Roman"/>
          <w:b/>
          <w:lang w:eastAsia="en-US"/>
        </w:rPr>
      </w:pPr>
    </w:p>
    <w:p w:rsidR="00ED621F" w:rsidRPr="00FC0DF4" w:rsidRDefault="00ED621F" w:rsidP="00ED621F">
      <w:pPr>
        <w:jc w:val="right"/>
        <w:rPr>
          <w:rFonts w:eastAsia="Times New Roman"/>
          <w:b/>
          <w:lang w:eastAsia="en-US"/>
        </w:rPr>
      </w:pPr>
    </w:p>
    <w:p w:rsidR="00ED621F" w:rsidRPr="00FC0DF4" w:rsidRDefault="00ED621F" w:rsidP="00ED621F">
      <w:pPr>
        <w:rPr>
          <w:rFonts w:eastAsia="Times New Roman"/>
          <w:b/>
          <w:lang w:eastAsia="en-US"/>
        </w:rPr>
      </w:pPr>
      <w:r w:rsidRPr="00FC0DF4">
        <w:rPr>
          <w:rFonts w:eastAsia="Times New Roman"/>
          <w:b/>
          <w:lang w:eastAsia="en-US"/>
        </w:rPr>
        <w:tab/>
      </w:r>
      <w:r w:rsidRPr="00FC0DF4">
        <w:rPr>
          <w:rFonts w:eastAsia="Times New Roman"/>
          <w:b/>
          <w:lang w:eastAsia="en-US"/>
        </w:rPr>
        <w:tab/>
      </w:r>
      <w:r w:rsidRPr="00FC0DF4">
        <w:rPr>
          <w:rFonts w:eastAsia="Times New Roman"/>
          <w:b/>
          <w:lang w:eastAsia="en-US"/>
        </w:rPr>
        <w:tab/>
      </w:r>
      <w:r w:rsidRPr="00FC0DF4">
        <w:rPr>
          <w:rFonts w:eastAsia="Times New Roman"/>
          <w:b/>
          <w:lang w:eastAsia="en-US"/>
        </w:rPr>
        <w:tab/>
      </w:r>
      <w:r w:rsidRPr="00FC0DF4">
        <w:rPr>
          <w:rFonts w:eastAsia="Times New Roman"/>
          <w:b/>
          <w:lang w:eastAsia="en-US"/>
        </w:rPr>
        <w:tab/>
      </w:r>
      <w:r w:rsidRPr="00FC0DF4">
        <w:rPr>
          <w:rFonts w:eastAsia="Times New Roman"/>
          <w:b/>
          <w:lang w:eastAsia="en-US"/>
        </w:rPr>
        <w:tab/>
      </w:r>
      <w:r w:rsidRPr="00FC0DF4">
        <w:rPr>
          <w:rFonts w:eastAsia="Times New Roman"/>
          <w:b/>
          <w:lang w:eastAsia="en-US"/>
        </w:rPr>
        <w:tab/>
      </w:r>
      <w:r w:rsidRPr="00FC0DF4">
        <w:rPr>
          <w:rFonts w:eastAsia="Times New Roman"/>
          <w:b/>
          <w:lang w:eastAsia="en-US"/>
        </w:rPr>
        <w:tab/>
      </w:r>
    </w:p>
    <w:p w:rsidR="00ED621F" w:rsidRPr="00FC0DF4" w:rsidRDefault="00ED621F" w:rsidP="00ED621F">
      <w:pPr>
        <w:jc w:val="right"/>
        <w:rPr>
          <w:rFonts w:eastAsia="Times New Roman"/>
          <w:b/>
          <w:lang w:eastAsia="en-US"/>
        </w:rPr>
      </w:pPr>
      <w:r w:rsidRPr="00FC0DF4">
        <w:rPr>
          <w:rFonts w:eastAsia="Times New Roman"/>
          <w:b/>
          <w:lang w:eastAsia="en-US"/>
        </w:rPr>
        <w:tab/>
      </w:r>
      <w:r w:rsidRPr="00FC0DF4">
        <w:rPr>
          <w:rFonts w:eastAsia="Times New Roman"/>
          <w:b/>
          <w:lang w:eastAsia="en-US"/>
        </w:rPr>
        <w:tab/>
      </w:r>
      <w:r w:rsidRPr="00FC0DF4">
        <w:rPr>
          <w:rFonts w:eastAsia="Times New Roman"/>
          <w:b/>
          <w:lang w:eastAsia="en-US"/>
        </w:rPr>
        <w:tab/>
      </w:r>
      <w:r w:rsidRPr="00FC0DF4">
        <w:rPr>
          <w:rFonts w:eastAsia="Times New Roman"/>
          <w:b/>
          <w:lang w:eastAsia="en-US"/>
        </w:rPr>
        <w:tab/>
      </w:r>
      <w:r w:rsidRPr="00FC0DF4">
        <w:rPr>
          <w:rFonts w:eastAsia="Times New Roman"/>
          <w:b/>
          <w:lang w:eastAsia="en-US"/>
        </w:rPr>
        <w:tab/>
      </w:r>
      <w:r w:rsidRPr="00FC0DF4">
        <w:rPr>
          <w:rFonts w:eastAsia="Times New Roman"/>
          <w:b/>
          <w:lang w:eastAsia="en-US"/>
        </w:rPr>
        <w:tab/>
      </w:r>
      <w:r w:rsidRPr="00FC0DF4">
        <w:rPr>
          <w:rFonts w:eastAsia="Times New Roman"/>
          <w:b/>
          <w:lang w:eastAsia="en-US"/>
        </w:rPr>
        <w:tab/>
      </w:r>
      <w:r w:rsidRPr="00FC0DF4">
        <w:rPr>
          <w:rFonts w:eastAsia="Times New Roman"/>
          <w:b/>
          <w:lang w:eastAsia="en-US"/>
        </w:rPr>
        <w:tab/>
      </w:r>
    </w:p>
    <w:p w:rsidR="00ED621F" w:rsidRDefault="00ED621F" w:rsidP="00ED621F">
      <w:pPr>
        <w:jc w:val="center"/>
        <w:rPr>
          <w:rFonts w:eastAsia="Times New Roman"/>
          <w:b/>
          <w:sz w:val="40"/>
          <w:szCs w:val="48"/>
          <w:lang w:eastAsia="en-US"/>
        </w:rPr>
      </w:pPr>
    </w:p>
    <w:p w:rsidR="00ED621F" w:rsidRDefault="00ED621F" w:rsidP="00ED621F">
      <w:pPr>
        <w:jc w:val="center"/>
        <w:rPr>
          <w:rFonts w:eastAsia="Times New Roman"/>
          <w:b/>
          <w:sz w:val="40"/>
          <w:szCs w:val="48"/>
          <w:lang w:eastAsia="en-US"/>
        </w:rPr>
      </w:pPr>
    </w:p>
    <w:p w:rsidR="00ED621F" w:rsidRDefault="00ED621F" w:rsidP="00ED621F">
      <w:pPr>
        <w:jc w:val="center"/>
        <w:rPr>
          <w:rFonts w:eastAsia="Times New Roman"/>
          <w:b/>
          <w:sz w:val="40"/>
          <w:szCs w:val="48"/>
          <w:lang w:eastAsia="en-US"/>
        </w:rPr>
      </w:pPr>
    </w:p>
    <w:p w:rsidR="00ED621F" w:rsidRDefault="00ED621F" w:rsidP="00ED621F">
      <w:pPr>
        <w:jc w:val="center"/>
        <w:rPr>
          <w:rFonts w:eastAsia="Times New Roman"/>
          <w:b/>
          <w:sz w:val="40"/>
          <w:szCs w:val="48"/>
          <w:lang w:eastAsia="en-US"/>
        </w:rPr>
      </w:pPr>
    </w:p>
    <w:p w:rsidR="00ED621F" w:rsidRPr="009B0261" w:rsidRDefault="00ED621F" w:rsidP="00ED621F">
      <w:pPr>
        <w:tabs>
          <w:tab w:val="left" w:pos="2844"/>
        </w:tabs>
        <w:jc w:val="center"/>
        <w:rPr>
          <w:b/>
          <w:sz w:val="28"/>
          <w:szCs w:val="28"/>
        </w:rPr>
      </w:pPr>
      <w:r w:rsidRPr="009B0261">
        <w:rPr>
          <w:b/>
          <w:sz w:val="28"/>
          <w:szCs w:val="28"/>
        </w:rPr>
        <w:t xml:space="preserve">Основная общеобразовательная программа </w:t>
      </w:r>
    </w:p>
    <w:p w:rsidR="00ED621F" w:rsidRPr="009B0261" w:rsidRDefault="00ED621F" w:rsidP="00ED621F">
      <w:pPr>
        <w:jc w:val="center"/>
        <w:rPr>
          <w:sz w:val="28"/>
          <w:szCs w:val="28"/>
        </w:rPr>
      </w:pPr>
      <w:r w:rsidRPr="009B0261">
        <w:rPr>
          <w:b/>
          <w:sz w:val="28"/>
          <w:szCs w:val="28"/>
        </w:rPr>
        <w:t xml:space="preserve">дошкольного образования </w:t>
      </w:r>
    </w:p>
    <w:p w:rsidR="00ED621F" w:rsidRPr="00FC0DF4" w:rsidRDefault="00ED621F" w:rsidP="00ED621F">
      <w:pPr>
        <w:jc w:val="center"/>
        <w:rPr>
          <w:rFonts w:eastAsia="Times New Roman"/>
          <w:b/>
          <w:sz w:val="48"/>
          <w:szCs w:val="48"/>
          <w:lang w:eastAsia="en-US"/>
        </w:rPr>
      </w:pPr>
    </w:p>
    <w:p w:rsidR="00ED621F" w:rsidRPr="00FC0DF4" w:rsidRDefault="00ED621F" w:rsidP="00ED621F">
      <w:pPr>
        <w:rPr>
          <w:rFonts w:eastAsia="Times New Roman"/>
          <w:lang w:eastAsia="en-US"/>
        </w:rPr>
      </w:pPr>
    </w:p>
    <w:p w:rsidR="00ED621F" w:rsidRPr="00FC0DF4" w:rsidRDefault="00ED621F" w:rsidP="00ED621F">
      <w:pPr>
        <w:rPr>
          <w:rFonts w:eastAsia="Times New Roman"/>
          <w:lang w:eastAsia="en-US"/>
        </w:rPr>
      </w:pPr>
    </w:p>
    <w:p w:rsidR="00ED621F" w:rsidRPr="00FC0DF4" w:rsidRDefault="00ED621F" w:rsidP="00ED621F">
      <w:pPr>
        <w:rPr>
          <w:rFonts w:eastAsia="Times New Roman"/>
          <w:lang w:eastAsia="en-US"/>
        </w:rPr>
      </w:pPr>
    </w:p>
    <w:p w:rsidR="00ED621F" w:rsidRPr="00FC0DF4" w:rsidRDefault="00ED621F" w:rsidP="00ED621F">
      <w:pPr>
        <w:rPr>
          <w:rFonts w:eastAsia="Times New Roman"/>
          <w:lang w:eastAsia="en-US"/>
        </w:rPr>
      </w:pPr>
    </w:p>
    <w:p w:rsidR="00ED621F" w:rsidRPr="00FC0DF4" w:rsidRDefault="00ED621F" w:rsidP="00ED621F">
      <w:pPr>
        <w:rPr>
          <w:rFonts w:eastAsia="Times New Roman"/>
          <w:lang w:eastAsia="en-US"/>
        </w:rPr>
      </w:pPr>
    </w:p>
    <w:p w:rsidR="00ED621F" w:rsidRPr="00FC0DF4" w:rsidRDefault="00ED621F" w:rsidP="00ED621F">
      <w:pPr>
        <w:rPr>
          <w:rFonts w:eastAsia="Times New Roman"/>
          <w:lang w:eastAsia="en-US"/>
        </w:rPr>
      </w:pPr>
    </w:p>
    <w:p w:rsidR="00ED621F" w:rsidRPr="00FC0DF4" w:rsidRDefault="00ED621F" w:rsidP="00ED621F">
      <w:pPr>
        <w:rPr>
          <w:rFonts w:eastAsia="Times New Roman"/>
          <w:lang w:eastAsia="en-US"/>
        </w:rPr>
      </w:pPr>
    </w:p>
    <w:p w:rsidR="00ED621F" w:rsidRPr="00FC0DF4" w:rsidRDefault="00ED621F" w:rsidP="00ED621F">
      <w:pPr>
        <w:rPr>
          <w:rFonts w:eastAsia="Times New Roman"/>
          <w:lang w:eastAsia="en-US"/>
        </w:rPr>
      </w:pPr>
    </w:p>
    <w:p w:rsidR="00ED621F" w:rsidRDefault="00ED621F" w:rsidP="00ED621F">
      <w:pPr>
        <w:jc w:val="center"/>
        <w:rPr>
          <w:rFonts w:eastAsia="Times New Roman"/>
          <w:b/>
          <w:sz w:val="32"/>
          <w:szCs w:val="32"/>
          <w:lang w:eastAsia="en-US"/>
        </w:rPr>
      </w:pPr>
    </w:p>
    <w:p w:rsidR="00ED621F" w:rsidRDefault="00ED621F" w:rsidP="00ED621F">
      <w:pPr>
        <w:jc w:val="center"/>
        <w:rPr>
          <w:rFonts w:eastAsia="Times New Roman"/>
          <w:b/>
          <w:sz w:val="32"/>
          <w:szCs w:val="32"/>
          <w:lang w:eastAsia="en-US"/>
        </w:rPr>
      </w:pPr>
    </w:p>
    <w:p w:rsidR="00ED621F" w:rsidRDefault="00ED621F" w:rsidP="00ED621F">
      <w:pPr>
        <w:jc w:val="center"/>
        <w:rPr>
          <w:rFonts w:eastAsia="Times New Roman"/>
          <w:b/>
          <w:sz w:val="32"/>
          <w:szCs w:val="32"/>
          <w:lang w:eastAsia="en-US"/>
        </w:rPr>
      </w:pPr>
    </w:p>
    <w:p w:rsidR="00ED621F" w:rsidRDefault="00ED621F" w:rsidP="00ED621F">
      <w:pPr>
        <w:jc w:val="center"/>
        <w:rPr>
          <w:rFonts w:eastAsia="Times New Roman"/>
          <w:b/>
          <w:sz w:val="32"/>
          <w:szCs w:val="32"/>
          <w:lang w:eastAsia="en-US"/>
        </w:rPr>
      </w:pPr>
    </w:p>
    <w:p w:rsidR="00ED621F" w:rsidRDefault="00ED621F" w:rsidP="00ED621F">
      <w:pPr>
        <w:jc w:val="center"/>
        <w:rPr>
          <w:rFonts w:eastAsia="Times New Roman"/>
          <w:b/>
          <w:sz w:val="32"/>
          <w:szCs w:val="32"/>
          <w:lang w:eastAsia="en-US"/>
        </w:rPr>
      </w:pPr>
    </w:p>
    <w:p w:rsidR="00ED621F" w:rsidRDefault="00ED621F" w:rsidP="00ED621F">
      <w:pPr>
        <w:jc w:val="center"/>
        <w:rPr>
          <w:rFonts w:eastAsia="Times New Roman"/>
          <w:b/>
          <w:sz w:val="32"/>
          <w:szCs w:val="32"/>
          <w:lang w:eastAsia="en-US"/>
        </w:rPr>
      </w:pPr>
    </w:p>
    <w:p w:rsidR="00ED621F" w:rsidRDefault="00ED621F" w:rsidP="00ED621F">
      <w:pPr>
        <w:jc w:val="center"/>
        <w:rPr>
          <w:rFonts w:eastAsia="Times New Roman"/>
          <w:b/>
          <w:sz w:val="32"/>
          <w:szCs w:val="32"/>
          <w:lang w:eastAsia="en-US"/>
        </w:rPr>
      </w:pPr>
    </w:p>
    <w:p w:rsidR="00ED621F" w:rsidRDefault="00ED621F" w:rsidP="00ED621F">
      <w:pPr>
        <w:jc w:val="center"/>
        <w:rPr>
          <w:rFonts w:eastAsia="Times New Roman"/>
          <w:b/>
          <w:sz w:val="32"/>
          <w:szCs w:val="32"/>
          <w:lang w:eastAsia="en-US"/>
        </w:rPr>
      </w:pPr>
    </w:p>
    <w:p w:rsidR="00ED621F" w:rsidRDefault="00ED621F" w:rsidP="00ED621F">
      <w:pPr>
        <w:jc w:val="center"/>
        <w:rPr>
          <w:rFonts w:eastAsia="Times New Roman"/>
          <w:b/>
          <w:sz w:val="32"/>
          <w:szCs w:val="32"/>
          <w:lang w:eastAsia="en-US"/>
        </w:rPr>
      </w:pPr>
    </w:p>
    <w:p w:rsidR="00ED621F" w:rsidRDefault="00ED621F" w:rsidP="00ED621F">
      <w:pPr>
        <w:jc w:val="center"/>
        <w:rPr>
          <w:rFonts w:eastAsia="Times New Roman"/>
          <w:b/>
          <w:sz w:val="32"/>
          <w:szCs w:val="32"/>
          <w:lang w:eastAsia="en-US"/>
        </w:rPr>
      </w:pPr>
    </w:p>
    <w:p w:rsidR="00ED621F" w:rsidRPr="00FC0DF4" w:rsidRDefault="00ED621F" w:rsidP="00ED621F">
      <w:pPr>
        <w:jc w:val="center"/>
        <w:rPr>
          <w:rFonts w:eastAsia="Times New Roman"/>
          <w:b/>
          <w:sz w:val="32"/>
          <w:szCs w:val="32"/>
          <w:lang w:eastAsia="en-US"/>
        </w:rPr>
      </w:pPr>
    </w:p>
    <w:p w:rsidR="00ED621F" w:rsidRPr="00FC0DF4" w:rsidRDefault="00ED621F" w:rsidP="00ED621F">
      <w:pPr>
        <w:jc w:val="center"/>
        <w:rPr>
          <w:rFonts w:eastAsia="Times New Roman"/>
          <w:b/>
          <w:sz w:val="32"/>
          <w:szCs w:val="32"/>
          <w:lang w:eastAsia="en-US"/>
        </w:rPr>
      </w:pPr>
    </w:p>
    <w:p w:rsidR="00ED621F" w:rsidRPr="004D518C" w:rsidRDefault="00ED621F" w:rsidP="00ED621F">
      <w:pPr>
        <w:jc w:val="center"/>
        <w:rPr>
          <w:rFonts w:eastAsia="Times New Roman"/>
          <w:sz w:val="24"/>
          <w:szCs w:val="24"/>
          <w:lang w:eastAsia="en-US"/>
        </w:rPr>
      </w:pPr>
      <w:r w:rsidRPr="004D518C">
        <w:rPr>
          <w:rFonts w:eastAsia="Times New Roman"/>
          <w:sz w:val="24"/>
          <w:szCs w:val="24"/>
          <w:lang w:eastAsia="en-US"/>
        </w:rPr>
        <w:t>с. Среднее Бугаево</w:t>
      </w:r>
    </w:p>
    <w:p w:rsidR="00ED621F" w:rsidRPr="004D518C" w:rsidRDefault="00ED621F" w:rsidP="00ED621F">
      <w:pPr>
        <w:jc w:val="center"/>
        <w:rPr>
          <w:rFonts w:eastAsia="Times New Roman"/>
          <w:b/>
          <w:sz w:val="32"/>
          <w:szCs w:val="32"/>
          <w:lang w:eastAsia="en-US"/>
        </w:rPr>
        <w:sectPr w:rsidR="00ED621F" w:rsidRPr="004D518C" w:rsidSect="00CC2506">
          <w:footerReference w:type="default" r:id="rId8"/>
          <w:pgSz w:w="11906" w:h="16838" w:code="9"/>
          <w:pgMar w:top="849" w:right="707" w:bottom="1135" w:left="1702" w:header="720" w:footer="720" w:gutter="0"/>
          <w:cols w:space="720"/>
          <w:noEndnote/>
          <w:titlePg/>
          <w:docGrid w:linePitch="326"/>
        </w:sectPr>
      </w:pPr>
      <w:r w:rsidRPr="004D518C">
        <w:rPr>
          <w:rFonts w:eastAsia="Times New Roman"/>
          <w:sz w:val="24"/>
          <w:szCs w:val="24"/>
          <w:lang w:eastAsia="en-US"/>
        </w:rPr>
        <w:t>201</w:t>
      </w:r>
      <w:r>
        <w:rPr>
          <w:rFonts w:eastAsia="Times New Roman"/>
          <w:sz w:val="24"/>
          <w:szCs w:val="24"/>
          <w:lang w:eastAsia="en-US"/>
        </w:rPr>
        <w:t>8 г.</w:t>
      </w:r>
    </w:p>
    <w:p w:rsidR="009B0261" w:rsidRDefault="009B0261" w:rsidP="00ED621F">
      <w:pPr>
        <w:tabs>
          <w:tab w:val="left" w:pos="1620"/>
        </w:tabs>
        <w:rPr>
          <w:rFonts w:cstheme="minorBidi"/>
          <w:b/>
          <w:sz w:val="44"/>
          <w:szCs w:val="32"/>
        </w:rPr>
      </w:pPr>
    </w:p>
    <w:p w:rsidR="00140A61" w:rsidRPr="00BB3909" w:rsidRDefault="00140A61" w:rsidP="00BB3909">
      <w:pPr>
        <w:spacing w:line="360" w:lineRule="auto"/>
        <w:ind w:left="120"/>
        <w:jc w:val="center"/>
        <w:rPr>
          <w:sz w:val="24"/>
          <w:szCs w:val="24"/>
        </w:rPr>
      </w:pPr>
      <w:bookmarkStart w:id="0" w:name="_GoBack"/>
      <w:bookmarkEnd w:id="0"/>
      <w:r w:rsidRPr="00BB3909">
        <w:rPr>
          <w:rFonts w:eastAsia="Times New Roman"/>
          <w:b/>
          <w:bCs/>
          <w:sz w:val="24"/>
          <w:szCs w:val="24"/>
        </w:rPr>
        <w:t>Содержание программы</w:t>
      </w:r>
    </w:p>
    <w:tbl>
      <w:tblPr>
        <w:tblStyle w:val="aa"/>
        <w:tblW w:w="10134" w:type="dxa"/>
        <w:tblLook w:val="04A0"/>
      </w:tblPr>
      <w:tblGrid>
        <w:gridCol w:w="994"/>
        <w:gridCol w:w="8352"/>
        <w:gridCol w:w="788"/>
      </w:tblGrid>
      <w:tr w:rsidR="009B0261" w:rsidRPr="00BB3909" w:rsidTr="009B0261">
        <w:trPr>
          <w:trHeight w:val="282"/>
        </w:trPr>
        <w:tc>
          <w:tcPr>
            <w:tcW w:w="994" w:type="dxa"/>
            <w:vAlign w:val="bottom"/>
          </w:tcPr>
          <w:p w:rsidR="009B0261" w:rsidRPr="00BB3909" w:rsidRDefault="009B0261" w:rsidP="00F15E8F">
            <w:pPr>
              <w:ind w:left="320"/>
              <w:jc w:val="center"/>
              <w:rPr>
                <w:sz w:val="24"/>
                <w:szCs w:val="24"/>
              </w:rPr>
            </w:pPr>
            <w:r w:rsidRPr="00BB3909">
              <w:rPr>
                <w:rFonts w:eastAsia="Times New Roman"/>
                <w:sz w:val="24"/>
                <w:szCs w:val="24"/>
              </w:rPr>
              <w:t>I</w:t>
            </w:r>
          </w:p>
        </w:tc>
        <w:tc>
          <w:tcPr>
            <w:tcW w:w="8352" w:type="dxa"/>
            <w:vAlign w:val="bottom"/>
          </w:tcPr>
          <w:p w:rsidR="009B0261" w:rsidRPr="00BB3909" w:rsidRDefault="009B0261" w:rsidP="00F15E8F">
            <w:pPr>
              <w:jc w:val="both"/>
              <w:rPr>
                <w:sz w:val="24"/>
                <w:szCs w:val="24"/>
              </w:rPr>
            </w:pPr>
            <w:r w:rsidRPr="00BB3909">
              <w:rPr>
                <w:rFonts w:eastAsia="Times New Roman"/>
                <w:b/>
                <w:bCs/>
                <w:sz w:val="24"/>
                <w:szCs w:val="24"/>
              </w:rPr>
              <w:t>Целевой раздел</w:t>
            </w:r>
          </w:p>
        </w:tc>
        <w:tc>
          <w:tcPr>
            <w:tcW w:w="788" w:type="dxa"/>
            <w:vAlign w:val="bottom"/>
          </w:tcPr>
          <w:p w:rsidR="009B0261" w:rsidRPr="00BB3909" w:rsidRDefault="009B0261" w:rsidP="00F15E8F">
            <w:pPr>
              <w:jc w:val="both"/>
              <w:rPr>
                <w:sz w:val="24"/>
                <w:szCs w:val="24"/>
              </w:rPr>
            </w:pPr>
          </w:p>
        </w:tc>
      </w:tr>
      <w:tr w:rsidR="009B0261" w:rsidRPr="00BB3909" w:rsidTr="009B0261">
        <w:trPr>
          <w:trHeight w:val="282"/>
        </w:trPr>
        <w:tc>
          <w:tcPr>
            <w:tcW w:w="994" w:type="dxa"/>
            <w:vAlign w:val="bottom"/>
          </w:tcPr>
          <w:p w:rsidR="009B0261" w:rsidRPr="00BB3909" w:rsidRDefault="009B0261" w:rsidP="00F15E8F">
            <w:pPr>
              <w:jc w:val="center"/>
              <w:rPr>
                <w:sz w:val="24"/>
                <w:szCs w:val="24"/>
              </w:rPr>
            </w:pPr>
            <w:r w:rsidRPr="00BB3909">
              <w:rPr>
                <w:rFonts w:eastAsia="Times New Roman"/>
                <w:sz w:val="24"/>
                <w:szCs w:val="24"/>
              </w:rPr>
              <w:t>1.1.</w:t>
            </w:r>
          </w:p>
        </w:tc>
        <w:tc>
          <w:tcPr>
            <w:tcW w:w="8352" w:type="dxa"/>
            <w:vAlign w:val="bottom"/>
          </w:tcPr>
          <w:p w:rsidR="009B0261" w:rsidRPr="00BB3909" w:rsidRDefault="009B0261" w:rsidP="00F15E8F">
            <w:pPr>
              <w:jc w:val="both"/>
              <w:rPr>
                <w:sz w:val="24"/>
                <w:szCs w:val="24"/>
              </w:rPr>
            </w:pPr>
            <w:r w:rsidRPr="00BB3909">
              <w:rPr>
                <w:rFonts w:eastAsia="Times New Roman"/>
                <w:sz w:val="24"/>
                <w:szCs w:val="24"/>
              </w:rPr>
              <w:t>Пояснительная записка</w:t>
            </w:r>
          </w:p>
        </w:tc>
        <w:tc>
          <w:tcPr>
            <w:tcW w:w="788" w:type="dxa"/>
            <w:vAlign w:val="bottom"/>
          </w:tcPr>
          <w:p w:rsidR="009B0261" w:rsidRPr="00BB3909" w:rsidRDefault="009B0261" w:rsidP="00F15E8F">
            <w:pPr>
              <w:jc w:val="both"/>
              <w:rPr>
                <w:sz w:val="24"/>
                <w:szCs w:val="24"/>
              </w:rPr>
            </w:pPr>
          </w:p>
        </w:tc>
      </w:tr>
      <w:tr w:rsidR="009B0261" w:rsidRPr="00BB3909" w:rsidTr="009B0261">
        <w:trPr>
          <w:trHeight w:val="282"/>
        </w:trPr>
        <w:tc>
          <w:tcPr>
            <w:tcW w:w="994" w:type="dxa"/>
            <w:vAlign w:val="bottom"/>
          </w:tcPr>
          <w:p w:rsidR="009B0261" w:rsidRPr="00BB3909" w:rsidRDefault="009B0261" w:rsidP="00F15E8F">
            <w:pPr>
              <w:jc w:val="center"/>
              <w:rPr>
                <w:sz w:val="24"/>
                <w:szCs w:val="24"/>
              </w:rPr>
            </w:pPr>
            <w:r w:rsidRPr="00BB3909">
              <w:rPr>
                <w:rFonts w:eastAsia="Times New Roman"/>
                <w:sz w:val="24"/>
                <w:szCs w:val="24"/>
              </w:rPr>
              <w:t>1.1.2.</w:t>
            </w:r>
          </w:p>
        </w:tc>
        <w:tc>
          <w:tcPr>
            <w:tcW w:w="8352" w:type="dxa"/>
            <w:vAlign w:val="bottom"/>
          </w:tcPr>
          <w:p w:rsidR="009B0261" w:rsidRPr="00BB3909" w:rsidRDefault="009B0261" w:rsidP="00F15E8F">
            <w:pPr>
              <w:jc w:val="both"/>
              <w:rPr>
                <w:sz w:val="24"/>
                <w:szCs w:val="24"/>
              </w:rPr>
            </w:pPr>
            <w:r w:rsidRPr="00BB3909">
              <w:rPr>
                <w:rFonts w:eastAsia="Times New Roman"/>
                <w:sz w:val="24"/>
                <w:szCs w:val="24"/>
              </w:rPr>
              <w:t>Цели и задачи реализации Программы</w:t>
            </w:r>
          </w:p>
        </w:tc>
        <w:tc>
          <w:tcPr>
            <w:tcW w:w="788" w:type="dxa"/>
            <w:vAlign w:val="bottom"/>
          </w:tcPr>
          <w:p w:rsidR="009B0261" w:rsidRPr="00BB3909" w:rsidRDefault="009B0261" w:rsidP="00F15E8F">
            <w:pPr>
              <w:jc w:val="both"/>
              <w:rPr>
                <w:sz w:val="24"/>
                <w:szCs w:val="24"/>
              </w:rPr>
            </w:pPr>
          </w:p>
        </w:tc>
      </w:tr>
      <w:tr w:rsidR="009B0261" w:rsidRPr="00BB3909" w:rsidTr="009B0261">
        <w:trPr>
          <w:trHeight w:val="282"/>
        </w:trPr>
        <w:tc>
          <w:tcPr>
            <w:tcW w:w="994" w:type="dxa"/>
            <w:vAlign w:val="bottom"/>
          </w:tcPr>
          <w:p w:rsidR="009B0261" w:rsidRPr="00BB3909" w:rsidRDefault="009B0261" w:rsidP="00F15E8F">
            <w:pPr>
              <w:jc w:val="center"/>
              <w:rPr>
                <w:sz w:val="24"/>
                <w:szCs w:val="24"/>
              </w:rPr>
            </w:pPr>
            <w:r w:rsidRPr="00BB3909">
              <w:rPr>
                <w:rFonts w:eastAsia="Times New Roman"/>
                <w:sz w:val="24"/>
                <w:szCs w:val="24"/>
              </w:rPr>
              <w:t>1.1.3.</w:t>
            </w:r>
          </w:p>
        </w:tc>
        <w:tc>
          <w:tcPr>
            <w:tcW w:w="8352" w:type="dxa"/>
            <w:vAlign w:val="bottom"/>
          </w:tcPr>
          <w:p w:rsidR="009B0261" w:rsidRPr="00BB3909" w:rsidRDefault="009B0261" w:rsidP="00F15E8F">
            <w:pPr>
              <w:jc w:val="both"/>
              <w:rPr>
                <w:sz w:val="24"/>
                <w:szCs w:val="24"/>
              </w:rPr>
            </w:pPr>
            <w:r w:rsidRPr="00BB3909">
              <w:rPr>
                <w:rFonts w:eastAsia="Times New Roman"/>
                <w:sz w:val="24"/>
                <w:szCs w:val="24"/>
              </w:rPr>
              <w:t>Принципы и подходы к формированию Программы</w:t>
            </w:r>
          </w:p>
        </w:tc>
        <w:tc>
          <w:tcPr>
            <w:tcW w:w="788" w:type="dxa"/>
            <w:vAlign w:val="bottom"/>
          </w:tcPr>
          <w:p w:rsidR="009B0261" w:rsidRPr="00BB3909" w:rsidRDefault="009B0261" w:rsidP="00F15E8F">
            <w:pPr>
              <w:jc w:val="both"/>
              <w:rPr>
                <w:sz w:val="24"/>
                <w:szCs w:val="24"/>
              </w:rPr>
            </w:pPr>
          </w:p>
        </w:tc>
      </w:tr>
      <w:tr w:rsidR="009B0261" w:rsidRPr="00BB3909" w:rsidTr="009B0261">
        <w:trPr>
          <w:trHeight w:val="282"/>
        </w:trPr>
        <w:tc>
          <w:tcPr>
            <w:tcW w:w="994" w:type="dxa"/>
          </w:tcPr>
          <w:p w:rsidR="009B0261" w:rsidRPr="00BB3909" w:rsidRDefault="009B0261" w:rsidP="00F15E8F">
            <w:pPr>
              <w:jc w:val="center"/>
              <w:rPr>
                <w:sz w:val="24"/>
                <w:szCs w:val="24"/>
              </w:rPr>
            </w:pPr>
            <w:r w:rsidRPr="00BB3909">
              <w:rPr>
                <w:rFonts w:eastAsia="Times New Roman"/>
                <w:sz w:val="24"/>
                <w:szCs w:val="24"/>
              </w:rPr>
              <w:t>1.1.4.</w:t>
            </w:r>
          </w:p>
        </w:tc>
        <w:tc>
          <w:tcPr>
            <w:tcW w:w="8352" w:type="dxa"/>
          </w:tcPr>
          <w:p w:rsidR="009B0261" w:rsidRPr="00BB3909" w:rsidRDefault="009B0261" w:rsidP="00F15E8F">
            <w:pPr>
              <w:jc w:val="both"/>
              <w:rPr>
                <w:sz w:val="24"/>
                <w:szCs w:val="24"/>
              </w:rPr>
            </w:pPr>
            <w:r w:rsidRPr="00BB3909">
              <w:rPr>
                <w:rFonts w:eastAsia="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788" w:type="dxa"/>
          </w:tcPr>
          <w:p w:rsidR="009B0261" w:rsidRPr="00BB3909" w:rsidRDefault="009B0261" w:rsidP="00F15E8F">
            <w:pPr>
              <w:jc w:val="both"/>
              <w:rPr>
                <w:sz w:val="24"/>
                <w:szCs w:val="24"/>
              </w:rPr>
            </w:pPr>
          </w:p>
        </w:tc>
      </w:tr>
      <w:tr w:rsidR="009B0261" w:rsidRPr="00BB3909" w:rsidTr="009B0261">
        <w:trPr>
          <w:trHeight w:val="282"/>
        </w:trPr>
        <w:tc>
          <w:tcPr>
            <w:tcW w:w="994" w:type="dxa"/>
          </w:tcPr>
          <w:p w:rsidR="009B0261" w:rsidRPr="00BB3909" w:rsidRDefault="009B0261" w:rsidP="00F15E8F">
            <w:pPr>
              <w:jc w:val="center"/>
              <w:rPr>
                <w:sz w:val="24"/>
                <w:szCs w:val="24"/>
              </w:rPr>
            </w:pPr>
            <w:r w:rsidRPr="00BB3909">
              <w:rPr>
                <w:rFonts w:eastAsia="Times New Roman"/>
                <w:sz w:val="24"/>
                <w:szCs w:val="24"/>
              </w:rPr>
              <w:t>1.1.5.</w:t>
            </w:r>
          </w:p>
        </w:tc>
        <w:tc>
          <w:tcPr>
            <w:tcW w:w="8352" w:type="dxa"/>
          </w:tcPr>
          <w:p w:rsidR="009B0261" w:rsidRPr="00BB3909" w:rsidRDefault="009B0261" w:rsidP="00F15E8F">
            <w:pPr>
              <w:jc w:val="both"/>
              <w:rPr>
                <w:sz w:val="24"/>
                <w:szCs w:val="24"/>
              </w:rPr>
            </w:pPr>
            <w:r w:rsidRPr="00BB3909">
              <w:rPr>
                <w:rFonts w:eastAsia="Times New Roman"/>
                <w:sz w:val="24"/>
                <w:szCs w:val="24"/>
              </w:rPr>
              <w:t>Особенности образовательного процесса и специфика (в том числе язык обучения, форма обучения, сроки освоения)</w:t>
            </w:r>
          </w:p>
        </w:tc>
        <w:tc>
          <w:tcPr>
            <w:tcW w:w="788" w:type="dxa"/>
          </w:tcPr>
          <w:p w:rsidR="009B0261" w:rsidRPr="00BB3909" w:rsidRDefault="009B0261" w:rsidP="00F15E8F">
            <w:pPr>
              <w:jc w:val="both"/>
              <w:rPr>
                <w:sz w:val="24"/>
                <w:szCs w:val="24"/>
              </w:rPr>
            </w:pPr>
          </w:p>
        </w:tc>
      </w:tr>
      <w:tr w:rsidR="009B0261" w:rsidRPr="00BB3909" w:rsidTr="009B0261">
        <w:trPr>
          <w:trHeight w:val="282"/>
        </w:trPr>
        <w:tc>
          <w:tcPr>
            <w:tcW w:w="994" w:type="dxa"/>
          </w:tcPr>
          <w:p w:rsidR="009B0261" w:rsidRPr="00BB3909" w:rsidRDefault="009B0261" w:rsidP="00F15E8F">
            <w:pPr>
              <w:jc w:val="center"/>
              <w:rPr>
                <w:sz w:val="24"/>
                <w:szCs w:val="24"/>
              </w:rPr>
            </w:pPr>
            <w:r w:rsidRPr="00BB3909">
              <w:rPr>
                <w:rFonts w:eastAsia="Times New Roman"/>
                <w:sz w:val="24"/>
                <w:szCs w:val="24"/>
              </w:rPr>
              <w:t>1.2.</w:t>
            </w:r>
          </w:p>
        </w:tc>
        <w:tc>
          <w:tcPr>
            <w:tcW w:w="8352" w:type="dxa"/>
          </w:tcPr>
          <w:p w:rsidR="009B0261" w:rsidRPr="00BB3909" w:rsidRDefault="009B0261" w:rsidP="00F15E8F">
            <w:pPr>
              <w:jc w:val="both"/>
              <w:rPr>
                <w:sz w:val="24"/>
                <w:szCs w:val="24"/>
              </w:rPr>
            </w:pPr>
            <w:r w:rsidRPr="00BB3909">
              <w:rPr>
                <w:rFonts w:eastAsia="Times New Roman"/>
                <w:sz w:val="24"/>
                <w:szCs w:val="24"/>
              </w:rPr>
              <w:t>Планируемые результаты освоения Программы (целевые ориентиры)</w:t>
            </w:r>
          </w:p>
        </w:tc>
        <w:tc>
          <w:tcPr>
            <w:tcW w:w="788" w:type="dxa"/>
          </w:tcPr>
          <w:p w:rsidR="009B0261" w:rsidRPr="00BB3909" w:rsidRDefault="009B0261" w:rsidP="00F15E8F">
            <w:pPr>
              <w:jc w:val="both"/>
              <w:rPr>
                <w:sz w:val="24"/>
                <w:szCs w:val="24"/>
              </w:rPr>
            </w:pPr>
          </w:p>
        </w:tc>
      </w:tr>
      <w:tr w:rsidR="009B0261" w:rsidRPr="00BB3909" w:rsidTr="009B0261">
        <w:trPr>
          <w:trHeight w:val="282"/>
        </w:trPr>
        <w:tc>
          <w:tcPr>
            <w:tcW w:w="994" w:type="dxa"/>
          </w:tcPr>
          <w:p w:rsidR="009B0261" w:rsidRPr="00BB3909" w:rsidRDefault="009B0261" w:rsidP="00F15E8F">
            <w:pPr>
              <w:jc w:val="center"/>
              <w:rPr>
                <w:sz w:val="24"/>
                <w:szCs w:val="24"/>
              </w:rPr>
            </w:pPr>
            <w:r w:rsidRPr="00BB3909">
              <w:rPr>
                <w:rFonts w:eastAsia="Times New Roman"/>
                <w:sz w:val="24"/>
                <w:szCs w:val="24"/>
              </w:rPr>
              <w:t>1.3.</w:t>
            </w:r>
          </w:p>
        </w:tc>
        <w:tc>
          <w:tcPr>
            <w:tcW w:w="8352" w:type="dxa"/>
          </w:tcPr>
          <w:p w:rsidR="009B0261" w:rsidRPr="00BB3909" w:rsidRDefault="009B0261" w:rsidP="00F15E8F">
            <w:pPr>
              <w:jc w:val="both"/>
              <w:rPr>
                <w:sz w:val="24"/>
                <w:szCs w:val="24"/>
              </w:rPr>
            </w:pPr>
            <w:r w:rsidRPr="00BB3909">
              <w:rPr>
                <w:sz w:val="24"/>
                <w:szCs w:val="24"/>
              </w:rPr>
              <w:t>Развивающее оценивание качества образовательной деятельности по Программе</w:t>
            </w:r>
          </w:p>
        </w:tc>
        <w:tc>
          <w:tcPr>
            <w:tcW w:w="788" w:type="dxa"/>
          </w:tcPr>
          <w:p w:rsidR="009B0261" w:rsidRPr="00BB3909" w:rsidRDefault="009B0261" w:rsidP="00F15E8F">
            <w:pPr>
              <w:jc w:val="both"/>
              <w:rPr>
                <w:sz w:val="24"/>
                <w:szCs w:val="24"/>
              </w:rPr>
            </w:pPr>
          </w:p>
        </w:tc>
      </w:tr>
      <w:tr w:rsidR="009B0261" w:rsidRPr="00BB3909" w:rsidTr="009B0261">
        <w:trPr>
          <w:trHeight w:val="282"/>
        </w:trPr>
        <w:tc>
          <w:tcPr>
            <w:tcW w:w="994" w:type="dxa"/>
            <w:vAlign w:val="bottom"/>
          </w:tcPr>
          <w:p w:rsidR="009B0261" w:rsidRPr="00BB3909" w:rsidRDefault="009B0261" w:rsidP="00F15E8F">
            <w:pPr>
              <w:jc w:val="center"/>
              <w:rPr>
                <w:sz w:val="24"/>
                <w:szCs w:val="24"/>
              </w:rPr>
            </w:pPr>
            <w:r w:rsidRPr="00BB3909">
              <w:rPr>
                <w:rFonts w:eastAsia="Times New Roman"/>
                <w:sz w:val="24"/>
                <w:szCs w:val="24"/>
              </w:rPr>
              <w:t>II</w:t>
            </w:r>
          </w:p>
        </w:tc>
        <w:tc>
          <w:tcPr>
            <w:tcW w:w="8352" w:type="dxa"/>
            <w:vAlign w:val="bottom"/>
          </w:tcPr>
          <w:p w:rsidR="009B0261" w:rsidRPr="00BB3909" w:rsidRDefault="009B0261" w:rsidP="00F15E8F">
            <w:pPr>
              <w:jc w:val="both"/>
              <w:rPr>
                <w:sz w:val="24"/>
                <w:szCs w:val="24"/>
              </w:rPr>
            </w:pPr>
            <w:r w:rsidRPr="00BB3909">
              <w:rPr>
                <w:rFonts w:eastAsia="Times New Roman"/>
                <w:b/>
                <w:bCs/>
                <w:sz w:val="24"/>
                <w:szCs w:val="24"/>
              </w:rPr>
              <w:t>Содержательный раздел Программы (обязательная часть)</w:t>
            </w:r>
          </w:p>
        </w:tc>
        <w:tc>
          <w:tcPr>
            <w:tcW w:w="788" w:type="dxa"/>
            <w:vAlign w:val="bottom"/>
          </w:tcPr>
          <w:p w:rsidR="009B0261" w:rsidRPr="00BB3909" w:rsidRDefault="009B0261" w:rsidP="00F15E8F">
            <w:pPr>
              <w:jc w:val="both"/>
              <w:rPr>
                <w:sz w:val="24"/>
                <w:szCs w:val="24"/>
              </w:rPr>
            </w:pPr>
          </w:p>
        </w:tc>
      </w:tr>
      <w:tr w:rsidR="009B0261" w:rsidRPr="00BB3909" w:rsidTr="00F15E8F">
        <w:trPr>
          <w:trHeight w:val="1252"/>
        </w:trPr>
        <w:tc>
          <w:tcPr>
            <w:tcW w:w="994" w:type="dxa"/>
          </w:tcPr>
          <w:p w:rsidR="009B0261" w:rsidRPr="00BB3909" w:rsidRDefault="009B0261" w:rsidP="00F15E8F">
            <w:pPr>
              <w:jc w:val="center"/>
              <w:rPr>
                <w:sz w:val="24"/>
                <w:szCs w:val="24"/>
              </w:rPr>
            </w:pPr>
            <w:r w:rsidRPr="00BB3909">
              <w:rPr>
                <w:rFonts w:eastAsia="Times New Roman"/>
                <w:sz w:val="24"/>
                <w:szCs w:val="24"/>
              </w:rPr>
              <w:t>2.1.</w:t>
            </w:r>
          </w:p>
        </w:tc>
        <w:tc>
          <w:tcPr>
            <w:tcW w:w="8352" w:type="dxa"/>
          </w:tcPr>
          <w:p w:rsidR="009B0261" w:rsidRPr="00BB3909" w:rsidRDefault="009B0261" w:rsidP="00F15E8F">
            <w:pPr>
              <w:jc w:val="both"/>
              <w:rPr>
                <w:sz w:val="24"/>
                <w:szCs w:val="24"/>
              </w:rPr>
            </w:pPr>
            <w:r w:rsidRPr="00BB3909">
              <w:rPr>
                <w:rFonts w:eastAsia="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с учетом Примерной программы и методических пособий, обеспечивающих реализацию данного содержания</w:t>
            </w:r>
          </w:p>
        </w:tc>
        <w:tc>
          <w:tcPr>
            <w:tcW w:w="788" w:type="dxa"/>
          </w:tcPr>
          <w:p w:rsidR="009B0261" w:rsidRPr="00BB3909" w:rsidRDefault="009B0261" w:rsidP="00F15E8F">
            <w:pPr>
              <w:jc w:val="both"/>
              <w:rPr>
                <w:sz w:val="24"/>
                <w:szCs w:val="24"/>
              </w:rPr>
            </w:pPr>
          </w:p>
        </w:tc>
      </w:tr>
      <w:tr w:rsidR="009B0261" w:rsidRPr="00BB3909" w:rsidTr="009B0261">
        <w:trPr>
          <w:trHeight w:val="282"/>
        </w:trPr>
        <w:tc>
          <w:tcPr>
            <w:tcW w:w="994" w:type="dxa"/>
          </w:tcPr>
          <w:p w:rsidR="009B0261" w:rsidRPr="00BB3909" w:rsidRDefault="009B0261" w:rsidP="00F15E8F">
            <w:pPr>
              <w:jc w:val="center"/>
              <w:rPr>
                <w:sz w:val="24"/>
                <w:szCs w:val="24"/>
              </w:rPr>
            </w:pPr>
            <w:r w:rsidRPr="00BB3909">
              <w:rPr>
                <w:rFonts w:eastAsia="Times New Roman"/>
                <w:sz w:val="24"/>
                <w:szCs w:val="24"/>
              </w:rPr>
              <w:t>2.1.1.</w:t>
            </w:r>
          </w:p>
        </w:tc>
        <w:tc>
          <w:tcPr>
            <w:tcW w:w="8352" w:type="dxa"/>
          </w:tcPr>
          <w:p w:rsidR="009B0261" w:rsidRPr="00BB3909" w:rsidRDefault="009B0261" w:rsidP="00F15E8F">
            <w:pPr>
              <w:jc w:val="both"/>
              <w:rPr>
                <w:sz w:val="24"/>
                <w:szCs w:val="24"/>
              </w:rPr>
            </w:pPr>
            <w:r w:rsidRPr="00BB3909">
              <w:rPr>
                <w:rFonts w:eastAsia="Times New Roman"/>
                <w:sz w:val="24"/>
                <w:szCs w:val="24"/>
              </w:rPr>
              <w:t>Образовательная область «Социально-коммуникативное развитие»</w:t>
            </w:r>
          </w:p>
        </w:tc>
        <w:tc>
          <w:tcPr>
            <w:tcW w:w="788" w:type="dxa"/>
          </w:tcPr>
          <w:p w:rsidR="009B0261" w:rsidRPr="00BB3909" w:rsidRDefault="009B0261" w:rsidP="00F15E8F">
            <w:pPr>
              <w:jc w:val="both"/>
              <w:rPr>
                <w:sz w:val="24"/>
                <w:szCs w:val="24"/>
              </w:rPr>
            </w:pPr>
          </w:p>
        </w:tc>
      </w:tr>
      <w:tr w:rsidR="009B0261" w:rsidRPr="00BB3909" w:rsidTr="009B0261">
        <w:trPr>
          <w:trHeight w:val="282"/>
        </w:trPr>
        <w:tc>
          <w:tcPr>
            <w:tcW w:w="994" w:type="dxa"/>
            <w:vAlign w:val="bottom"/>
          </w:tcPr>
          <w:p w:rsidR="009B0261" w:rsidRPr="00BB3909" w:rsidRDefault="009B0261" w:rsidP="00F15E8F">
            <w:pPr>
              <w:jc w:val="center"/>
              <w:rPr>
                <w:sz w:val="24"/>
                <w:szCs w:val="24"/>
              </w:rPr>
            </w:pPr>
            <w:r w:rsidRPr="00BB3909">
              <w:rPr>
                <w:rFonts w:eastAsia="Times New Roman"/>
                <w:sz w:val="24"/>
                <w:szCs w:val="24"/>
              </w:rPr>
              <w:t>2.1.2.</w:t>
            </w:r>
          </w:p>
        </w:tc>
        <w:tc>
          <w:tcPr>
            <w:tcW w:w="8352" w:type="dxa"/>
            <w:vAlign w:val="bottom"/>
          </w:tcPr>
          <w:p w:rsidR="009B0261" w:rsidRPr="00BB3909" w:rsidRDefault="009B0261" w:rsidP="00F15E8F">
            <w:pPr>
              <w:jc w:val="both"/>
              <w:rPr>
                <w:sz w:val="24"/>
                <w:szCs w:val="24"/>
              </w:rPr>
            </w:pPr>
            <w:r w:rsidRPr="00BB3909">
              <w:rPr>
                <w:rFonts w:eastAsia="Times New Roman"/>
                <w:sz w:val="24"/>
                <w:szCs w:val="24"/>
              </w:rPr>
              <w:t>Образовательная область «Познавательное развитие»</w:t>
            </w:r>
          </w:p>
        </w:tc>
        <w:tc>
          <w:tcPr>
            <w:tcW w:w="788" w:type="dxa"/>
            <w:vAlign w:val="bottom"/>
          </w:tcPr>
          <w:p w:rsidR="009B0261" w:rsidRPr="00BB3909" w:rsidRDefault="009B0261" w:rsidP="00F15E8F">
            <w:pPr>
              <w:jc w:val="both"/>
              <w:rPr>
                <w:sz w:val="24"/>
                <w:szCs w:val="24"/>
              </w:rPr>
            </w:pPr>
          </w:p>
        </w:tc>
      </w:tr>
      <w:tr w:rsidR="009B0261" w:rsidRPr="00BB3909" w:rsidTr="009B0261">
        <w:trPr>
          <w:trHeight w:val="282"/>
        </w:trPr>
        <w:tc>
          <w:tcPr>
            <w:tcW w:w="994" w:type="dxa"/>
            <w:vAlign w:val="bottom"/>
          </w:tcPr>
          <w:p w:rsidR="009B0261" w:rsidRPr="00BB3909" w:rsidRDefault="009B0261" w:rsidP="00F15E8F">
            <w:pPr>
              <w:jc w:val="center"/>
              <w:rPr>
                <w:sz w:val="24"/>
                <w:szCs w:val="24"/>
              </w:rPr>
            </w:pPr>
            <w:r w:rsidRPr="00BB3909">
              <w:rPr>
                <w:rFonts w:eastAsia="Times New Roman"/>
                <w:sz w:val="24"/>
                <w:szCs w:val="24"/>
              </w:rPr>
              <w:t>2.1.3.</w:t>
            </w:r>
          </w:p>
        </w:tc>
        <w:tc>
          <w:tcPr>
            <w:tcW w:w="8352" w:type="dxa"/>
            <w:vAlign w:val="bottom"/>
          </w:tcPr>
          <w:p w:rsidR="009B0261" w:rsidRPr="00BB3909" w:rsidRDefault="009B0261" w:rsidP="00F15E8F">
            <w:pPr>
              <w:jc w:val="both"/>
              <w:rPr>
                <w:sz w:val="24"/>
                <w:szCs w:val="24"/>
              </w:rPr>
            </w:pPr>
            <w:r w:rsidRPr="00BB3909">
              <w:rPr>
                <w:rFonts w:eastAsia="Times New Roman"/>
                <w:sz w:val="24"/>
                <w:szCs w:val="24"/>
              </w:rPr>
              <w:t>Образовательная область «Речевое развитие»</w:t>
            </w:r>
          </w:p>
        </w:tc>
        <w:tc>
          <w:tcPr>
            <w:tcW w:w="788" w:type="dxa"/>
            <w:vAlign w:val="bottom"/>
          </w:tcPr>
          <w:p w:rsidR="009B0261" w:rsidRPr="00BB3909" w:rsidRDefault="009B0261" w:rsidP="00F15E8F">
            <w:pPr>
              <w:jc w:val="both"/>
              <w:rPr>
                <w:sz w:val="24"/>
                <w:szCs w:val="24"/>
              </w:rPr>
            </w:pPr>
          </w:p>
        </w:tc>
      </w:tr>
      <w:tr w:rsidR="009B0261" w:rsidRPr="00BB3909" w:rsidTr="009B0261">
        <w:trPr>
          <w:trHeight w:val="282"/>
        </w:trPr>
        <w:tc>
          <w:tcPr>
            <w:tcW w:w="994" w:type="dxa"/>
          </w:tcPr>
          <w:p w:rsidR="009B0261" w:rsidRPr="00BB3909" w:rsidRDefault="009B0261" w:rsidP="00F15E8F">
            <w:pPr>
              <w:jc w:val="center"/>
              <w:rPr>
                <w:sz w:val="24"/>
                <w:szCs w:val="24"/>
              </w:rPr>
            </w:pPr>
            <w:r w:rsidRPr="00BB3909">
              <w:rPr>
                <w:rFonts w:eastAsia="Times New Roman"/>
                <w:sz w:val="24"/>
                <w:szCs w:val="24"/>
              </w:rPr>
              <w:t>2.1.4.</w:t>
            </w:r>
          </w:p>
        </w:tc>
        <w:tc>
          <w:tcPr>
            <w:tcW w:w="8352" w:type="dxa"/>
          </w:tcPr>
          <w:p w:rsidR="009B0261" w:rsidRPr="00BB3909" w:rsidRDefault="009B0261" w:rsidP="00F15E8F">
            <w:pPr>
              <w:jc w:val="both"/>
              <w:rPr>
                <w:sz w:val="24"/>
                <w:szCs w:val="24"/>
              </w:rPr>
            </w:pPr>
            <w:r w:rsidRPr="00BB3909">
              <w:rPr>
                <w:rFonts w:eastAsia="Times New Roman"/>
                <w:sz w:val="24"/>
                <w:szCs w:val="24"/>
              </w:rPr>
              <w:t>Образовательная область «Художественно-эстетическое развитие»</w:t>
            </w:r>
          </w:p>
        </w:tc>
        <w:tc>
          <w:tcPr>
            <w:tcW w:w="788" w:type="dxa"/>
          </w:tcPr>
          <w:p w:rsidR="009B0261" w:rsidRPr="00BB3909" w:rsidRDefault="009B0261" w:rsidP="00F15E8F">
            <w:pPr>
              <w:jc w:val="both"/>
              <w:rPr>
                <w:sz w:val="24"/>
                <w:szCs w:val="24"/>
              </w:rPr>
            </w:pPr>
          </w:p>
        </w:tc>
      </w:tr>
      <w:tr w:rsidR="009B0261" w:rsidRPr="00BB3909" w:rsidTr="009B0261">
        <w:trPr>
          <w:trHeight w:val="282"/>
        </w:trPr>
        <w:tc>
          <w:tcPr>
            <w:tcW w:w="994" w:type="dxa"/>
            <w:vAlign w:val="bottom"/>
          </w:tcPr>
          <w:p w:rsidR="009B0261" w:rsidRPr="00BB3909" w:rsidRDefault="009B0261" w:rsidP="00F15E8F">
            <w:pPr>
              <w:jc w:val="center"/>
              <w:rPr>
                <w:sz w:val="24"/>
                <w:szCs w:val="24"/>
              </w:rPr>
            </w:pPr>
            <w:r w:rsidRPr="00BB3909">
              <w:rPr>
                <w:rFonts w:eastAsia="Times New Roman"/>
                <w:sz w:val="24"/>
                <w:szCs w:val="24"/>
              </w:rPr>
              <w:t>2.1.5.</w:t>
            </w:r>
          </w:p>
        </w:tc>
        <w:tc>
          <w:tcPr>
            <w:tcW w:w="8352" w:type="dxa"/>
            <w:vAlign w:val="bottom"/>
          </w:tcPr>
          <w:p w:rsidR="009B0261" w:rsidRPr="00BB3909" w:rsidRDefault="009B0261" w:rsidP="00F15E8F">
            <w:pPr>
              <w:jc w:val="both"/>
              <w:rPr>
                <w:sz w:val="24"/>
                <w:szCs w:val="24"/>
              </w:rPr>
            </w:pPr>
            <w:r w:rsidRPr="00BB3909">
              <w:rPr>
                <w:rFonts w:eastAsia="Times New Roman"/>
                <w:sz w:val="24"/>
                <w:szCs w:val="24"/>
              </w:rPr>
              <w:t>Образовательная область «Физическое развитие»</w:t>
            </w:r>
          </w:p>
        </w:tc>
        <w:tc>
          <w:tcPr>
            <w:tcW w:w="788" w:type="dxa"/>
            <w:vAlign w:val="bottom"/>
          </w:tcPr>
          <w:p w:rsidR="009B0261" w:rsidRPr="00BB3909" w:rsidRDefault="009B0261" w:rsidP="00F15E8F">
            <w:pPr>
              <w:jc w:val="both"/>
              <w:rPr>
                <w:sz w:val="24"/>
                <w:szCs w:val="24"/>
              </w:rPr>
            </w:pPr>
          </w:p>
        </w:tc>
      </w:tr>
      <w:tr w:rsidR="009B0261" w:rsidRPr="00BB3909" w:rsidTr="009B0261">
        <w:trPr>
          <w:trHeight w:val="282"/>
        </w:trPr>
        <w:tc>
          <w:tcPr>
            <w:tcW w:w="994" w:type="dxa"/>
          </w:tcPr>
          <w:p w:rsidR="009B0261" w:rsidRPr="00BB3909" w:rsidRDefault="009B0261" w:rsidP="00F15E8F">
            <w:pPr>
              <w:jc w:val="center"/>
              <w:rPr>
                <w:sz w:val="24"/>
                <w:szCs w:val="24"/>
              </w:rPr>
            </w:pPr>
            <w:r w:rsidRPr="00BB3909">
              <w:rPr>
                <w:rFonts w:eastAsia="Times New Roman"/>
                <w:sz w:val="24"/>
                <w:szCs w:val="24"/>
              </w:rPr>
              <w:t>2.2.</w:t>
            </w:r>
          </w:p>
        </w:tc>
        <w:tc>
          <w:tcPr>
            <w:tcW w:w="8352" w:type="dxa"/>
          </w:tcPr>
          <w:p w:rsidR="009B0261" w:rsidRPr="00BB3909" w:rsidRDefault="009B0261" w:rsidP="00F15E8F">
            <w:pPr>
              <w:jc w:val="both"/>
              <w:rPr>
                <w:sz w:val="24"/>
                <w:szCs w:val="24"/>
              </w:rPr>
            </w:pPr>
            <w:r w:rsidRPr="00BB3909">
              <w:rPr>
                <w:rFonts w:eastAsia="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788" w:type="dxa"/>
          </w:tcPr>
          <w:p w:rsidR="009B0261" w:rsidRPr="00BB3909" w:rsidRDefault="009B0261" w:rsidP="00F15E8F">
            <w:pPr>
              <w:jc w:val="both"/>
              <w:rPr>
                <w:sz w:val="24"/>
                <w:szCs w:val="24"/>
              </w:rPr>
            </w:pPr>
          </w:p>
        </w:tc>
      </w:tr>
      <w:tr w:rsidR="009B0261" w:rsidRPr="00BB3909" w:rsidTr="009B0261">
        <w:trPr>
          <w:trHeight w:val="282"/>
        </w:trPr>
        <w:tc>
          <w:tcPr>
            <w:tcW w:w="994" w:type="dxa"/>
          </w:tcPr>
          <w:p w:rsidR="009B0261" w:rsidRPr="00BB3909" w:rsidRDefault="009B0261" w:rsidP="00F15E8F">
            <w:pPr>
              <w:jc w:val="center"/>
              <w:rPr>
                <w:sz w:val="24"/>
                <w:szCs w:val="24"/>
              </w:rPr>
            </w:pPr>
            <w:r w:rsidRPr="00BB3909">
              <w:rPr>
                <w:sz w:val="24"/>
                <w:szCs w:val="24"/>
              </w:rPr>
              <w:t>2.3.</w:t>
            </w:r>
          </w:p>
        </w:tc>
        <w:tc>
          <w:tcPr>
            <w:tcW w:w="8352" w:type="dxa"/>
          </w:tcPr>
          <w:p w:rsidR="009B0261" w:rsidRPr="00BB3909" w:rsidRDefault="009B0261" w:rsidP="00F15E8F">
            <w:pPr>
              <w:jc w:val="both"/>
              <w:rPr>
                <w:sz w:val="24"/>
                <w:szCs w:val="24"/>
              </w:rPr>
            </w:pPr>
            <w:r w:rsidRPr="00BB3909">
              <w:rPr>
                <w:sz w:val="24"/>
                <w:szCs w:val="24"/>
              </w:rPr>
              <w:t>Описание образовательной деятельности по профессиональной коррекции нарушений развития детей.</w:t>
            </w:r>
          </w:p>
        </w:tc>
        <w:tc>
          <w:tcPr>
            <w:tcW w:w="788" w:type="dxa"/>
          </w:tcPr>
          <w:p w:rsidR="009B0261" w:rsidRPr="00BB3909" w:rsidRDefault="009B0261" w:rsidP="00F15E8F">
            <w:pPr>
              <w:jc w:val="both"/>
              <w:rPr>
                <w:sz w:val="24"/>
                <w:szCs w:val="24"/>
              </w:rPr>
            </w:pPr>
          </w:p>
        </w:tc>
      </w:tr>
      <w:tr w:rsidR="009B0261" w:rsidRPr="00BB3909" w:rsidTr="009B0261">
        <w:trPr>
          <w:trHeight w:val="282"/>
        </w:trPr>
        <w:tc>
          <w:tcPr>
            <w:tcW w:w="994" w:type="dxa"/>
          </w:tcPr>
          <w:p w:rsidR="009B0261" w:rsidRPr="00BB3909" w:rsidRDefault="009B0261" w:rsidP="00F15E8F">
            <w:pPr>
              <w:jc w:val="center"/>
              <w:rPr>
                <w:sz w:val="24"/>
                <w:szCs w:val="24"/>
              </w:rPr>
            </w:pPr>
            <w:r w:rsidRPr="00BB3909">
              <w:rPr>
                <w:sz w:val="24"/>
                <w:szCs w:val="24"/>
              </w:rPr>
              <w:t>2.4.</w:t>
            </w:r>
          </w:p>
        </w:tc>
        <w:tc>
          <w:tcPr>
            <w:tcW w:w="8352" w:type="dxa"/>
          </w:tcPr>
          <w:p w:rsidR="009B0261" w:rsidRPr="00BB3909" w:rsidRDefault="009B0261" w:rsidP="00F15E8F">
            <w:pPr>
              <w:jc w:val="both"/>
              <w:rPr>
                <w:sz w:val="24"/>
                <w:szCs w:val="24"/>
              </w:rPr>
            </w:pPr>
            <w:r w:rsidRPr="00BB3909">
              <w:rPr>
                <w:sz w:val="24"/>
                <w:szCs w:val="24"/>
              </w:rPr>
              <w:t>Особенности образовательной деятельности разных видов и культурных практик</w:t>
            </w:r>
          </w:p>
        </w:tc>
        <w:tc>
          <w:tcPr>
            <w:tcW w:w="788" w:type="dxa"/>
          </w:tcPr>
          <w:p w:rsidR="009B0261" w:rsidRPr="00BB3909" w:rsidRDefault="009B0261" w:rsidP="00F15E8F">
            <w:pPr>
              <w:jc w:val="both"/>
              <w:rPr>
                <w:sz w:val="24"/>
                <w:szCs w:val="24"/>
              </w:rPr>
            </w:pPr>
          </w:p>
        </w:tc>
      </w:tr>
      <w:tr w:rsidR="009B0261" w:rsidRPr="00BB3909" w:rsidTr="009B0261">
        <w:trPr>
          <w:trHeight w:val="282"/>
        </w:trPr>
        <w:tc>
          <w:tcPr>
            <w:tcW w:w="994" w:type="dxa"/>
            <w:vAlign w:val="bottom"/>
          </w:tcPr>
          <w:p w:rsidR="009B0261" w:rsidRPr="00BB3909" w:rsidRDefault="009B0261" w:rsidP="00F15E8F">
            <w:pPr>
              <w:jc w:val="center"/>
              <w:rPr>
                <w:sz w:val="24"/>
                <w:szCs w:val="24"/>
              </w:rPr>
            </w:pPr>
            <w:r w:rsidRPr="00BB3909">
              <w:rPr>
                <w:sz w:val="24"/>
                <w:szCs w:val="24"/>
              </w:rPr>
              <w:t>2.5.</w:t>
            </w:r>
          </w:p>
        </w:tc>
        <w:tc>
          <w:tcPr>
            <w:tcW w:w="8352" w:type="dxa"/>
            <w:vAlign w:val="bottom"/>
          </w:tcPr>
          <w:p w:rsidR="009B0261" w:rsidRPr="00BB3909" w:rsidRDefault="009B0261" w:rsidP="00F15E8F">
            <w:pPr>
              <w:jc w:val="both"/>
              <w:rPr>
                <w:sz w:val="24"/>
                <w:szCs w:val="24"/>
              </w:rPr>
            </w:pPr>
            <w:r w:rsidRPr="00BB3909">
              <w:rPr>
                <w:sz w:val="24"/>
                <w:szCs w:val="24"/>
              </w:rPr>
              <w:t>Способы и направления поддержки детской инициативы</w:t>
            </w:r>
          </w:p>
        </w:tc>
        <w:tc>
          <w:tcPr>
            <w:tcW w:w="788" w:type="dxa"/>
            <w:vAlign w:val="bottom"/>
          </w:tcPr>
          <w:p w:rsidR="009B0261" w:rsidRPr="00BB3909" w:rsidRDefault="009B0261" w:rsidP="00F15E8F">
            <w:pPr>
              <w:jc w:val="both"/>
              <w:rPr>
                <w:sz w:val="24"/>
                <w:szCs w:val="24"/>
              </w:rPr>
            </w:pPr>
          </w:p>
        </w:tc>
      </w:tr>
      <w:tr w:rsidR="009B0261" w:rsidRPr="00BB3909" w:rsidTr="009B0261">
        <w:trPr>
          <w:trHeight w:val="282"/>
        </w:trPr>
        <w:tc>
          <w:tcPr>
            <w:tcW w:w="994" w:type="dxa"/>
          </w:tcPr>
          <w:p w:rsidR="009B0261" w:rsidRPr="00BB3909" w:rsidRDefault="009B0261" w:rsidP="00F15E8F">
            <w:pPr>
              <w:jc w:val="center"/>
              <w:rPr>
                <w:sz w:val="24"/>
                <w:szCs w:val="24"/>
              </w:rPr>
            </w:pPr>
            <w:r w:rsidRPr="00BB3909">
              <w:rPr>
                <w:sz w:val="24"/>
                <w:szCs w:val="24"/>
              </w:rPr>
              <w:t>2.6.</w:t>
            </w:r>
          </w:p>
        </w:tc>
        <w:tc>
          <w:tcPr>
            <w:tcW w:w="8352" w:type="dxa"/>
          </w:tcPr>
          <w:p w:rsidR="009B0261" w:rsidRPr="00BB3909" w:rsidRDefault="009B0261" w:rsidP="00F15E8F">
            <w:pPr>
              <w:jc w:val="both"/>
              <w:rPr>
                <w:sz w:val="24"/>
                <w:szCs w:val="24"/>
              </w:rPr>
            </w:pPr>
            <w:r w:rsidRPr="00BB3909">
              <w:rPr>
                <w:sz w:val="24"/>
                <w:szCs w:val="24"/>
              </w:rPr>
              <w:t>Особенности взаимодействия  педагогического коллектива с семьями воспитанников</w:t>
            </w:r>
          </w:p>
        </w:tc>
        <w:tc>
          <w:tcPr>
            <w:tcW w:w="788" w:type="dxa"/>
          </w:tcPr>
          <w:p w:rsidR="009B0261" w:rsidRPr="00BB3909" w:rsidRDefault="009B0261" w:rsidP="00F15E8F">
            <w:pPr>
              <w:jc w:val="both"/>
              <w:rPr>
                <w:sz w:val="24"/>
                <w:szCs w:val="24"/>
              </w:rPr>
            </w:pPr>
          </w:p>
        </w:tc>
      </w:tr>
      <w:tr w:rsidR="009B0261" w:rsidRPr="00BB3909" w:rsidTr="009B0261">
        <w:trPr>
          <w:trHeight w:val="282"/>
        </w:trPr>
        <w:tc>
          <w:tcPr>
            <w:tcW w:w="994" w:type="dxa"/>
            <w:vAlign w:val="bottom"/>
          </w:tcPr>
          <w:p w:rsidR="009B0261" w:rsidRPr="00BB3909" w:rsidRDefault="009B0261" w:rsidP="00F15E8F">
            <w:pPr>
              <w:jc w:val="center"/>
              <w:rPr>
                <w:sz w:val="24"/>
                <w:szCs w:val="24"/>
              </w:rPr>
            </w:pPr>
            <w:r w:rsidRPr="00BB3909">
              <w:rPr>
                <w:rFonts w:eastAsia="Times New Roman"/>
                <w:sz w:val="24"/>
                <w:szCs w:val="24"/>
              </w:rPr>
              <w:t>2.7.</w:t>
            </w:r>
          </w:p>
        </w:tc>
        <w:tc>
          <w:tcPr>
            <w:tcW w:w="8352" w:type="dxa"/>
            <w:vAlign w:val="bottom"/>
          </w:tcPr>
          <w:p w:rsidR="009B0261" w:rsidRPr="00BB3909" w:rsidRDefault="009B0261" w:rsidP="00F15E8F">
            <w:pPr>
              <w:jc w:val="both"/>
              <w:rPr>
                <w:sz w:val="24"/>
                <w:szCs w:val="24"/>
              </w:rPr>
            </w:pPr>
            <w:r w:rsidRPr="00BB3909">
              <w:rPr>
                <w:rFonts w:eastAsia="Times New Roman"/>
                <w:sz w:val="24"/>
                <w:szCs w:val="24"/>
              </w:rPr>
              <w:t>Часть, формируемая участниками образовательных отношений</w:t>
            </w:r>
          </w:p>
        </w:tc>
        <w:tc>
          <w:tcPr>
            <w:tcW w:w="788" w:type="dxa"/>
            <w:vAlign w:val="bottom"/>
          </w:tcPr>
          <w:p w:rsidR="009B0261" w:rsidRPr="00BB3909" w:rsidRDefault="009B0261" w:rsidP="00F15E8F">
            <w:pPr>
              <w:jc w:val="both"/>
              <w:rPr>
                <w:sz w:val="24"/>
                <w:szCs w:val="24"/>
              </w:rPr>
            </w:pPr>
          </w:p>
        </w:tc>
      </w:tr>
      <w:tr w:rsidR="009B0261" w:rsidRPr="00BB3909" w:rsidTr="009B0261">
        <w:trPr>
          <w:trHeight w:val="282"/>
        </w:trPr>
        <w:tc>
          <w:tcPr>
            <w:tcW w:w="994" w:type="dxa"/>
            <w:vAlign w:val="bottom"/>
          </w:tcPr>
          <w:p w:rsidR="009B0261" w:rsidRPr="00BB3909" w:rsidRDefault="009B0261" w:rsidP="00F15E8F">
            <w:pPr>
              <w:jc w:val="center"/>
              <w:rPr>
                <w:sz w:val="24"/>
                <w:szCs w:val="24"/>
              </w:rPr>
            </w:pPr>
            <w:r w:rsidRPr="00BB3909">
              <w:rPr>
                <w:rFonts w:eastAsia="Times New Roman"/>
                <w:sz w:val="24"/>
                <w:szCs w:val="24"/>
              </w:rPr>
              <w:t>III</w:t>
            </w:r>
          </w:p>
        </w:tc>
        <w:tc>
          <w:tcPr>
            <w:tcW w:w="8352" w:type="dxa"/>
            <w:vAlign w:val="bottom"/>
          </w:tcPr>
          <w:p w:rsidR="009B0261" w:rsidRPr="00BB3909" w:rsidRDefault="009B0261" w:rsidP="00F15E8F">
            <w:pPr>
              <w:jc w:val="both"/>
              <w:rPr>
                <w:sz w:val="24"/>
                <w:szCs w:val="24"/>
              </w:rPr>
            </w:pPr>
            <w:r w:rsidRPr="00BB3909">
              <w:rPr>
                <w:rFonts w:eastAsia="Times New Roman"/>
                <w:b/>
                <w:bCs/>
                <w:sz w:val="24"/>
                <w:szCs w:val="24"/>
              </w:rPr>
              <w:t>Организационный раздел</w:t>
            </w:r>
          </w:p>
        </w:tc>
        <w:tc>
          <w:tcPr>
            <w:tcW w:w="788" w:type="dxa"/>
            <w:vAlign w:val="bottom"/>
          </w:tcPr>
          <w:p w:rsidR="009B0261" w:rsidRPr="00BB3909" w:rsidRDefault="009B0261" w:rsidP="00F15E8F">
            <w:pPr>
              <w:jc w:val="both"/>
              <w:rPr>
                <w:sz w:val="24"/>
                <w:szCs w:val="24"/>
              </w:rPr>
            </w:pPr>
          </w:p>
        </w:tc>
      </w:tr>
      <w:tr w:rsidR="009B0261" w:rsidRPr="00BB3909" w:rsidTr="009B0261">
        <w:trPr>
          <w:trHeight w:val="282"/>
        </w:trPr>
        <w:tc>
          <w:tcPr>
            <w:tcW w:w="994" w:type="dxa"/>
            <w:vAlign w:val="bottom"/>
          </w:tcPr>
          <w:p w:rsidR="009B0261" w:rsidRPr="00BB3909" w:rsidRDefault="009B0261" w:rsidP="00F15E8F">
            <w:pPr>
              <w:jc w:val="center"/>
              <w:rPr>
                <w:sz w:val="24"/>
                <w:szCs w:val="24"/>
              </w:rPr>
            </w:pPr>
            <w:r w:rsidRPr="00BB3909">
              <w:rPr>
                <w:rFonts w:eastAsia="Times New Roman"/>
                <w:sz w:val="24"/>
                <w:szCs w:val="24"/>
              </w:rPr>
              <w:t>3.1.1.</w:t>
            </w:r>
          </w:p>
        </w:tc>
        <w:tc>
          <w:tcPr>
            <w:tcW w:w="8352" w:type="dxa"/>
            <w:vAlign w:val="bottom"/>
          </w:tcPr>
          <w:p w:rsidR="009B0261" w:rsidRPr="00BB3909" w:rsidRDefault="009B0261" w:rsidP="00F15E8F">
            <w:pPr>
              <w:jc w:val="both"/>
              <w:rPr>
                <w:rFonts w:eastAsia="Times New Roman"/>
                <w:sz w:val="24"/>
                <w:szCs w:val="24"/>
              </w:rPr>
            </w:pPr>
            <w:r w:rsidRPr="00BB3909">
              <w:rPr>
                <w:rFonts w:eastAsia="Times New Roman"/>
                <w:sz w:val="24"/>
                <w:szCs w:val="24"/>
              </w:rPr>
              <w:t>Описание материально - технического обеспечения Программы</w:t>
            </w:r>
          </w:p>
        </w:tc>
        <w:tc>
          <w:tcPr>
            <w:tcW w:w="788" w:type="dxa"/>
            <w:vAlign w:val="bottom"/>
          </w:tcPr>
          <w:p w:rsidR="009B0261" w:rsidRPr="00BB3909" w:rsidRDefault="009B0261" w:rsidP="00F15E8F">
            <w:pPr>
              <w:jc w:val="both"/>
              <w:rPr>
                <w:rFonts w:eastAsia="Times New Roman"/>
                <w:sz w:val="24"/>
                <w:szCs w:val="24"/>
              </w:rPr>
            </w:pPr>
          </w:p>
        </w:tc>
      </w:tr>
      <w:tr w:rsidR="009B0261" w:rsidRPr="00BB3909" w:rsidTr="009B0261">
        <w:trPr>
          <w:trHeight w:val="282"/>
        </w:trPr>
        <w:tc>
          <w:tcPr>
            <w:tcW w:w="994" w:type="dxa"/>
          </w:tcPr>
          <w:p w:rsidR="009B0261" w:rsidRPr="00BB3909" w:rsidRDefault="009B0261" w:rsidP="00F15E8F">
            <w:pPr>
              <w:jc w:val="center"/>
              <w:rPr>
                <w:sz w:val="24"/>
                <w:szCs w:val="24"/>
              </w:rPr>
            </w:pPr>
            <w:r w:rsidRPr="00BB3909">
              <w:rPr>
                <w:rFonts w:eastAsia="Times New Roman"/>
                <w:sz w:val="24"/>
                <w:szCs w:val="24"/>
              </w:rPr>
              <w:t>3.1.2.</w:t>
            </w:r>
          </w:p>
        </w:tc>
        <w:tc>
          <w:tcPr>
            <w:tcW w:w="8352" w:type="dxa"/>
          </w:tcPr>
          <w:p w:rsidR="009B0261" w:rsidRPr="00BB3909" w:rsidRDefault="009B0261" w:rsidP="00F15E8F">
            <w:pPr>
              <w:jc w:val="both"/>
              <w:rPr>
                <w:sz w:val="24"/>
                <w:szCs w:val="24"/>
              </w:rPr>
            </w:pPr>
            <w:r w:rsidRPr="00BB3909">
              <w:rPr>
                <w:sz w:val="24"/>
                <w:szCs w:val="24"/>
              </w:rPr>
              <w:t>Обеспеченность методическими материалами и средствами обучения и воспитания</w:t>
            </w:r>
          </w:p>
        </w:tc>
        <w:tc>
          <w:tcPr>
            <w:tcW w:w="788" w:type="dxa"/>
          </w:tcPr>
          <w:p w:rsidR="009B0261" w:rsidRPr="00BB3909" w:rsidRDefault="009B0261" w:rsidP="00F15E8F">
            <w:pPr>
              <w:jc w:val="both"/>
              <w:rPr>
                <w:sz w:val="24"/>
                <w:szCs w:val="24"/>
              </w:rPr>
            </w:pPr>
          </w:p>
        </w:tc>
      </w:tr>
      <w:tr w:rsidR="009B0261" w:rsidRPr="00BB3909" w:rsidTr="009B0261">
        <w:trPr>
          <w:trHeight w:val="282"/>
        </w:trPr>
        <w:tc>
          <w:tcPr>
            <w:tcW w:w="994" w:type="dxa"/>
            <w:vAlign w:val="bottom"/>
          </w:tcPr>
          <w:p w:rsidR="009B0261" w:rsidRPr="00BB3909" w:rsidRDefault="009B0261" w:rsidP="00F15E8F">
            <w:pPr>
              <w:jc w:val="center"/>
              <w:rPr>
                <w:sz w:val="24"/>
                <w:szCs w:val="24"/>
              </w:rPr>
            </w:pPr>
            <w:r w:rsidRPr="00BB3909">
              <w:rPr>
                <w:rFonts w:eastAsia="Times New Roman"/>
                <w:sz w:val="24"/>
                <w:szCs w:val="24"/>
              </w:rPr>
              <w:t>3.1.3.</w:t>
            </w:r>
          </w:p>
        </w:tc>
        <w:tc>
          <w:tcPr>
            <w:tcW w:w="8352" w:type="dxa"/>
            <w:vAlign w:val="bottom"/>
          </w:tcPr>
          <w:p w:rsidR="009B0261" w:rsidRPr="00BB3909" w:rsidRDefault="009B0261" w:rsidP="00F15E8F">
            <w:pPr>
              <w:jc w:val="both"/>
              <w:rPr>
                <w:sz w:val="24"/>
                <w:szCs w:val="24"/>
              </w:rPr>
            </w:pPr>
            <w:r w:rsidRPr="00BB3909">
              <w:rPr>
                <w:rFonts w:eastAsia="Times New Roman"/>
                <w:sz w:val="24"/>
                <w:szCs w:val="24"/>
              </w:rPr>
              <w:t xml:space="preserve">Распорядок и режим дня в образовательном учреждении </w:t>
            </w:r>
          </w:p>
        </w:tc>
        <w:tc>
          <w:tcPr>
            <w:tcW w:w="788" w:type="dxa"/>
            <w:vAlign w:val="bottom"/>
          </w:tcPr>
          <w:p w:rsidR="009B0261" w:rsidRPr="00BB3909" w:rsidRDefault="009B0261" w:rsidP="00F15E8F">
            <w:pPr>
              <w:jc w:val="both"/>
              <w:rPr>
                <w:sz w:val="24"/>
                <w:szCs w:val="24"/>
              </w:rPr>
            </w:pPr>
          </w:p>
        </w:tc>
      </w:tr>
      <w:tr w:rsidR="009B0261" w:rsidRPr="00BB3909" w:rsidTr="009B0261">
        <w:trPr>
          <w:trHeight w:val="282"/>
        </w:trPr>
        <w:tc>
          <w:tcPr>
            <w:tcW w:w="994" w:type="dxa"/>
            <w:vAlign w:val="bottom"/>
          </w:tcPr>
          <w:p w:rsidR="009B0261" w:rsidRPr="00BB3909" w:rsidRDefault="009B0261" w:rsidP="00F15E8F">
            <w:pPr>
              <w:jc w:val="center"/>
              <w:rPr>
                <w:sz w:val="24"/>
                <w:szCs w:val="24"/>
              </w:rPr>
            </w:pPr>
            <w:r w:rsidRPr="00BB3909">
              <w:rPr>
                <w:rFonts w:eastAsia="Times New Roman"/>
                <w:sz w:val="24"/>
                <w:szCs w:val="24"/>
              </w:rPr>
              <w:t>3.1.4.</w:t>
            </w:r>
          </w:p>
        </w:tc>
        <w:tc>
          <w:tcPr>
            <w:tcW w:w="8352" w:type="dxa"/>
            <w:vAlign w:val="bottom"/>
          </w:tcPr>
          <w:p w:rsidR="009B0261" w:rsidRPr="00BB3909" w:rsidRDefault="009B0261" w:rsidP="00F15E8F">
            <w:pPr>
              <w:jc w:val="both"/>
              <w:rPr>
                <w:sz w:val="24"/>
                <w:szCs w:val="24"/>
              </w:rPr>
            </w:pPr>
            <w:r w:rsidRPr="00BB3909">
              <w:rPr>
                <w:sz w:val="24"/>
                <w:szCs w:val="24"/>
              </w:rPr>
              <w:t>Особенности традиционных событий, праздников, мероприятий</w:t>
            </w:r>
          </w:p>
        </w:tc>
        <w:tc>
          <w:tcPr>
            <w:tcW w:w="788" w:type="dxa"/>
            <w:vAlign w:val="bottom"/>
          </w:tcPr>
          <w:p w:rsidR="009B0261" w:rsidRPr="00BB3909" w:rsidRDefault="009B0261" w:rsidP="00F15E8F">
            <w:pPr>
              <w:jc w:val="both"/>
              <w:rPr>
                <w:sz w:val="24"/>
                <w:szCs w:val="24"/>
              </w:rPr>
            </w:pPr>
          </w:p>
        </w:tc>
      </w:tr>
      <w:tr w:rsidR="009B0261" w:rsidRPr="00BB3909" w:rsidTr="009B0261">
        <w:trPr>
          <w:trHeight w:val="282"/>
        </w:trPr>
        <w:tc>
          <w:tcPr>
            <w:tcW w:w="994" w:type="dxa"/>
          </w:tcPr>
          <w:p w:rsidR="009B0261" w:rsidRPr="00BB3909" w:rsidRDefault="009B0261" w:rsidP="00F15E8F">
            <w:pPr>
              <w:jc w:val="center"/>
              <w:rPr>
                <w:sz w:val="24"/>
                <w:szCs w:val="24"/>
              </w:rPr>
            </w:pPr>
            <w:r w:rsidRPr="00BB3909">
              <w:rPr>
                <w:rFonts w:eastAsia="Times New Roman"/>
                <w:sz w:val="24"/>
                <w:szCs w:val="24"/>
              </w:rPr>
              <w:t>3.1.5.</w:t>
            </w:r>
          </w:p>
        </w:tc>
        <w:tc>
          <w:tcPr>
            <w:tcW w:w="8352" w:type="dxa"/>
          </w:tcPr>
          <w:p w:rsidR="009B0261" w:rsidRPr="00BB3909" w:rsidRDefault="009B0261" w:rsidP="00F15E8F">
            <w:pPr>
              <w:jc w:val="both"/>
              <w:rPr>
                <w:sz w:val="24"/>
                <w:szCs w:val="24"/>
              </w:rPr>
            </w:pPr>
            <w:r w:rsidRPr="00BB3909">
              <w:rPr>
                <w:rFonts w:eastAsia="Times New Roman"/>
                <w:sz w:val="24"/>
                <w:szCs w:val="24"/>
              </w:rPr>
              <w:t>Особенности организации развивающей предметно-пространственной среды</w:t>
            </w:r>
          </w:p>
        </w:tc>
        <w:tc>
          <w:tcPr>
            <w:tcW w:w="788" w:type="dxa"/>
          </w:tcPr>
          <w:p w:rsidR="009B0261" w:rsidRPr="00BB3909" w:rsidRDefault="009B0261" w:rsidP="00F15E8F">
            <w:pPr>
              <w:jc w:val="both"/>
              <w:rPr>
                <w:sz w:val="24"/>
                <w:szCs w:val="24"/>
              </w:rPr>
            </w:pPr>
          </w:p>
        </w:tc>
      </w:tr>
      <w:tr w:rsidR="009B0261" w:rsidRPr="00BB3909" w:rsidTr="009B0261">
        <w:trPr>
          <w:trHeight w:val="282"/>
        </w:trPr>
        <w:tc>
          <w:tcPr>
            <w:tcW w:w="994" w:type="dxa"/>
            <w:vAlign w:val="bottom"/>
          </w:tcPr>
          <w:p w:rsidR="009B0261" w:rsidRPr="00BB3909" w:rsidRDefault="009B0261" w:rsidP="00F15E8F">
            <w:pPr>
              <w:jc w:val="center"/>
              <w:rPr>
                <w:sz w:val="24"/>
                <w:szCs w:val="24"/>
              </w:rPr>
            </w:pPr>
            <w:r w:rsidRPr="00BB3909">
              <w:rPr>
                <w:rFonts w:eastAsia="Times New Roman"/>
                <w:sz w:val="24"/>
                <w:szCs w:val="24"/>
              </w:rPr>
              <w:t>3.2.</w:t>
            </w:r>
          </w:p>
        </w:tc>
        <w:tc>
          <w:tcPr>
            <w:tcW w:w="8352" w:type="dxa"/>
            <w:vAlign w:val="bottom"/>
          </w:tcPr>
          <w:p w:rsidR="009B0261" w:rsidRPr="00BB3909" w:rsidRDefault="009B0261" w:rsidP="00F15E8F">
            <w:pPr>
              <w:jc w:val="both"/>
              <w:rPr>
                <w:sz w:val="24"/>
                <w:szCs w:val="24"/>
              </w:rPr>
            </w:pPr>
            <w:r w:rsidRPr="00BB3909">
              <w:rPr>
                <w:rFonts w:eastAsia="Times New Roman"/>
                <w:sz w:val="24"/>
                <w:szCs w:val="24"/>
              </w:rPr>
              <w:t>Краткая презентация Программы (дополнительный раздел)</w:t>
            </w:r>
          </w:p>
        </w:tc>
        <w:tc>
          <w:tcPr>
            <w:tcW w:w="788" w:type="dxa"/>
            <w:vAlign w:val="bottom"/>
          </w:tcPr>
          <w:p w:rsidR="009B0261" w:rsidRPr="00BB3909" w:rsidRDefault="009B0261" w:rsidP="00F15E8F">
            <w:pPr>
              <w:jc w:val="both"/>
              <w:rPr>
                <w:sz w:val="24"/>
                <w:szCs w:val="24"/>
              </w:rPr>
            </w:pPr>
          </w:p>
        </w:tc>
      </w:tr>
    </w:tbl>
    <w:p w:rsidR="00140A61" w:rsidRPr="00BB3909" w:rsidRDefault="00140A61" w:rsidP="00E90A0B">
      <w:pPr>
        <w:spacing w:line="360" w:lineRule="auto"/>
        <w:rPr>
          <w:sz w:val="24"/>
          <w:szCs w:val="24"/>
        </w:rPr>
      </w:pPr>
    </w:p>
    <w:p w:rsidR="00140A61" w:rsidRPr="00BB3909" w:rsidRDefault="00140A61" w:rsidP="00E90A0B">
      <w:pPr>
        <w:spacing w:line="360" w:lineRule="auto"/>
        <w:rPr>
          <w:sz w:val="24"/>
          <w:szCs w:val="24"/>
        </w:rPr>
        <w:sectPr w:rsidR="00140A61" w:rsidRPr="00BB3909" w:rsidSect="00720284">
          <w:footerReference w:type="default" r:id="rId9"/>
          <w:pgSz w:w="11900" w:h="16838"/>
          <w:pgMar w:top="1134" w:right="1066" w:bottom="1276" w:left="1080" w:header="0" w:footer="0" w:gutter="0"/>
          <w:pgNumType w:start="2"/>
          <w:cols w:space="720" w:equalWidth="0">
            <w:col w:w="9760"/>
          </w:cols>
        </w:sectPr>
      </w:pPr>
    </w:p>
    <w:p w:rsidR="001407CF" w:rsidRPr="00BB3909" w:rsidRDefault="001407CF" w:rsidP="00F15E8F">
      <w:pPr>
        <w:spacing w:line="276" w:lineRule="auto"/>
        <w:rPr>
          <w:b/>
          <w:sz w:val="24"/>
          <w:szCs w:val="24"/>
        </w:rPr>
      </w:pPr>
      <w:r w:rsidRPr="00BB3909">
        <w:rPr>
          <w:b/>
          <w:sz w:val="24"/>
          <w:szCs w:val="24"/>
        </w:rPr>
        <w:lastRenderedPageBreak/>
        <w:t>I</w:t>
      </w:r>
      <w:r w:rsidRPr="00BB3909">
        <w:rPr>
          <w:b/>
          <w:sz w:val="24"/>
          <w:szCs w:val="24"/>
        </w:rPr>
        <w:tab/>
        <w:t>Целевой раздел</w:t>
      </w:r>
      <w:r w:rsidRPr="00BB3909">
        <w:rPr>
          <w:sz w:val="24"/>
          <w:szCs w:val="24"/>
        </w:rPr>
        <w:tab/>
      </w:r>
    </w:p>
    <w:p w:rsidR="007260DC" w:rsidRPr="00BB3909" w:rsidRDefault="001407CF" w:rsidP="00F15E8F">
      <w:pPr>
        <w:pStyle w:val="a7"/>
        <w:numPr>
          <w:ilvl w:val="1"/>
          <w:numId w:val="103"/>
        </w:numPr>
        <w:rPr>
          <w:rFonts w:ascii="Times New Roman" w:hAnsi="Times New Roman" w:cs="Times New Roman"/>
          <w:b/>
          <w:sz w:val="24"/>
          <w:szCs w:val="24"/>
        </w:rPr>
      </w:pPr>
      <w:r w:rsidRPr="00BB3909">
        <w:rPr>
          <w:rFonts w:ascii="Times New Roman" w:hAnsi="Times New Roman" w:cs="Times New Roman"/>
          <w:b/>
          <w:sz w:val="24"/>
          <w:szCs w:val="24"/>
        </w:rPr>
        <w:t>Пояснительная записка</w:t>
      </w:r>
    </w:p>
    <w:p w:rsidR="007260DC" w:rsidRPr="001D0E9E" w:rsidRDefault="001D0E9E" w:rsidP="001D0E9E">
      <w:pPr>
        <w:spacing w:after="120"/>
        <w:rPr>
          <w:sz w:val="28"/>
          <w:szCs w:val="28"/>
        </w:rPr>
      </w:pPr>
      <w:r>
        <w:rPr>
          <w:sz w:val="24"/>
          <w:szCs w:val="24"/>
        </w:rPr>
        <w:t xml:space="preserve">         </w:t>
      </w:r>
      <w:r w:rsidR="00B13E47">
        <w:rPr>
          <w:sz w:val="24"/>
          <w:szCs w:val="24"/>
        </w:rPr>
        <w:t xml:space="preserve">Основная </w:t>
      </w:r>
      <w:r w:rsidR="00B13E47">
        <w:rPr>
          <w:rStyle w:val="6"/>
          <w:rFonts w:eastAsiaTheme="minorEastAsia"/>
          <w:sz w:val="24"/>
          <w:szCs w:val="24"/>
        </w:rPr>
        <w:t>о</w:t>
      </w:r>
      <w:r w:rsidR="003F1D8B" w:rsidRPr="00BB3909">
        <w:rPr>
          <w:rStyle w:val="6"/>
          <w:rFonts w:eastAsiaTheme="minorEastAsia"/>
          <w:sz w:val="24"/>
          <w:szCs w:val="24"/>
        </w:rPr>
        <w:t xml:space="preserve">бразовательная программа </w:t>
      </w:r>
      <w:r w:rsidR="00B13E47">
        <w:rPr>
          <w:rStyle w:val="6"/>
          <w:rFonts w:eastAsiaTheme="minorEastAsia"/>
          <w:sz w:val="24"/>
          <w:szCs w:val="24"/>
        </w:rPr>
        <w:t xml:space="preserve">дошкольного образования </w:t>
      </w:r>
      <w:r w:rsidR="003F1D8B" w:rsidRPr="00BB3909">
        <w:rPr>
          <w:rStyle w:val="6"/>
          <w:rFonts w:eastAsiaTheme="minorEastAsia"/>
          <w:sz w:val="24"/>
          <w:szCs w:val="24"/>
        </w:rPr>
        <w:t>МБ</w:t>
      </w:r>
      <w:r w:rsidR="00B13E47">
        <w:rPr>
          <w:rStyle w:val="6"/>
          <w:rFonts w:eastAsiaTheme="minorEastAsia"/>
          <w:sz w:val="24"/>
          <w:szCs w:val="24"/>
        </w:rPr>
        <w:t>ОУ «Бугаевская ООШ им. В.П. Кислякова»</w:t>
      </w:r>
      <w:r w:rsidR="003F1D8B" w:rsidRPr="00BB3909">
        <w:rPr>
          <w:rStyle w:val="6"/>
          <w:rFonts w:eastAsiaTheme="minorEastAsia"/>
          <w:sz w:val="24"/>
          <w:szCs w:val="24"/>
        </w:rPr>
        <w:t xml:space="preserve"> (далее - программа)  разработана на основе ФЗ-№ 273 Федерального закона «Об образовании в РФ» от 29.12.2012 г., Федерального государственного образовательного стандарта дошкольного образования, примерной образовательной программы дошкольного образования, с учётом комплексной   программы «От рождения до школы»</w:t>
      </w:r>
      <w:r w:rsidRPr="001D0E9E">
        <w:rPr>
          <w:sz w:val="28"/>
          <w:szCs w:val="28"/>
        </w:rPr>
        <w:t xml:space="preserve"> </w:t>
      </w:r>
      <w:r w:rsidRPr="001D0E9E">
        <w:t>(научные редакторы – Н.Е.Вераксы, Т.С.Комарова,М.А.Васильева)</w:t>
      </w:r>
      <w:r>
        <w:t xml:space="preserve"> </w:t>
      </w:r>
      <w:r w:rsidR="003F1D8B" w:rsidRPr="00BB3909">
        <w:rPr>
          <w:rStyle w:val="6"/>
          <w:rFonts w:eastAsiaTheme="minorEastAsia"/>
          <w:sz w:val="24"/>
          <w:szCs w:val="24"/>
        </w:rPr>
        <w:t>и  методических рекомендаций по использованию примерной образовательной программы дошкольного образования.</w:t>
      </w:r>
    </w:p>
    <w:p w:rsidR="003F1D8B" w:rsidRPr="00BB3909" w:rsidRDefault="00D020B7" w:rsidP="00F15E8F">
      <w:pPr>
        <w:pStyle w:val="63"/>
        <w:shd w:val="clear" w:color="auto" w:fill="auto"/>
        <w:spacing w:after="0" w:line="276" w:lineRule="auto"/>
        <w:ind w:right="20" w:firstLine="400"/>
        <w:jc w:val="both"/>
        <w:rPr>
          <w:rStyle w:val="6"/>
          <w:sz w:val="24"/>
          <w:szCs w:val="24"/>
        </w:rPr>
      </w:pPr>
      <w:r w:rsidRPr="00BB3909">
        <w:rPr>
          <w:rStyle w:val="6"/>
          <w:sz w:val="24"/>
          <w:szCs w:val="24"/>
        </w:rPr>
        <w:t xml:space="preserve">Основная общеобразовательная программа </w:t>
      </w:r>
      <w:r w:rsidR="00CA7BC3" w:rsidRPr="00BB3909">
        <w:rPr>
          <w:rStyle w:val="6"/>
          <w:sz w:val="24"/>
          <w:szCs w:val="24"/>
        </w:rPr>
        <w:t>- это документ, помогающий</w:t>
      </w:r>
      <w:r w:rsidR="003F1D8B" w:rsidRPr="00BB3909">
        <w:rPr>
          <w:rStyle w:val="6"/>
          <w:sz w:val="24"/>
          <w:szCs w:val="24"/>
        </w:rPr>
        <w:t xml:space="preserve"> организовать </w:t>
      </w:r>
      <w:r w:rsidR="00CA7BC3" w:rsidRPr="00BB3909">
        <w:rPr>
          <w:rStyle w:val="6"/>
          <w:sz w:val="24"/>
          <w:szCs w:val="24"/>
        </w:rPr>
        <w:t xml:space="preserve">педагогический </w:t>
      </w:r>
      <w:r w:rsidR="003F1D8B" w:rsidRPr="00BB3909">
        <w:rPr>
          <w:rStyle w:val="6"/>
          <w:sz w:val="24"/>
          <w:szCs w:val="24"/>
        </w:rPr>
        <w:t>процесс в соответствии с требовани</w:t>
      </w:r>
      <w:r w:rsidR="003F1D8B" w:rsidRPr="00BB3909">
        <w:rPr>
          <w:rStyle w:val="6"/>
          <w:sz w:val="24"/>
          <w:szCs w:val="24"/>
        </w:rPr>
        <w:softHyphen/>
        <w:t>я</w:t>
      </w:r>
      <w:r w:rsidR="007260DC" w:rsidRPr="00BB3909">
        <w:rPr>
          <w:rStyle w:val="6"/>
          <w:sz w:val="24"/>
          <w:szCs w:val="24"/>
        </w:rPr>
        <w:t>ми ФГОС дошкольного образования</w:t>
      </w:r>
      <w:r w:rsidR="003F1D8B" w:rsidRPr="00BB3909">
        <w:rPr>
          <w:rStyle w:val="6"/>
          <w:sz w:val="24"/>
          <w:szCs w:val="24"/>
        </w:rPr>
        <w:t>.</w:t>
      </w:r>
    </w:p>
    <w:p w:rsidR="003F1D8B" w:rsidRPr="00BB3909" w:rsidRDefault="003F1D8B" w:rsidP="00F15E8F">
      <w:pPr>
        <w:spacing w:line="276" w:lineRule="auto"/>
        <w:ind w:left="40"/>
        <w:jc w:val="both"/>
        <w:rPr>
          <w:sz w:val="24"/>
          <w:szCs w:val="24"/>
        </w:rPr>
      </w:pPr>
      <w:r w:rsidRPr="00BB3909">
        <w:rPr>
          <w:rFonts w:eastAsia="Times New Roman"/>
          <w:b/>
          <w:bCs/>
          <w:i/>
          <w:iCs/>
          <w:sz w:val="24"/>
          <w:szCs w:val="24"/>
          <w:u w:val="single"/>
        </w:rPr>
        <w:t>Программа направлена на</w:t>
      </w:r>
      <w:r w:rsidRPr="00BB3909">
        <w:rPr>
          <w:rFonts w:eastAsia="Times New Roman"/>
          <w:b/>
          <w:bCs/>
          <w:i/>
          <w:iCs/>
          <w:sz w:val="24"/>
          <w:szCs w:val="24"/>
        </w:rPr>
        <w:t>:</w:t>
      </w:r>
    </w:p>
    <w:p w:rsidR="003F1D8B" w:rsidRPr="00BB3909" w:rsidRDefault="003F1D8B" w:rsidP="00F15E8F">
      <w:pPr>
        <w:numPr>
          <w:ilvl w:val="0"/>
          <w:numId w:val="9"/>
        </w:numPr>
        <w:tabs>
          <w:tab w:val="left" w:pos="720"/>
        </w:tabs>
        <w:spacing w:line="276" w:lineRule="auto"/>
        <w:ind w:left="720" w:right="20" w:hanging="367"/>
        <w:jc w:val="both"/>
        <w:rPr>
          <w:rFonts w:eastAsia="Symbol"/>
          <w:sz w:val="24"/>
          <w:szCs w:val="24"/>
        </w:rPr>
      </w:pPr>
      <w:r w:rsidRPr="00BB3909">
        <w:rPr>
          <w:rFonts w:eastAsia="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w:t>
      </w:r>
      <w:r w:rsidR="004D5E71" w:rsidRPr="00BB3909">
        <w:rPr>
          <w:rFonts w:eastAsia="Times New Roman"/>
          <w:sz w:val="24"/>
          <w:szCs w:val="24"/>
        </w:rPr>
        <w:t xml:space="preserve"> инициативы и творческих способ</w:t>
      </w:r>
      <w:r w:rsidRPr="00BB3909">
        <w:rPr>
          <w:rFonts w:eastAsia="Times New Roman"/>
          <w:sz w:val="24"/>
          <w:szCs w:val="24"/>
        </w:rPr>
        <w:t xml:space="preserve">ностей на основе сотрудничества со взрослыми и сверстниками и соответствующим возрасту видам деятельности; </w:t>
      </w:r>
    </w:p>
    <w:p w:rsidR="003F1D8B" w:rsidRPr="00BB3909" w:rsidRDefault="003F1D8B" w:rsidP="00F15E8F">
      <w:pPr>
        <w:numPr>
          <w:ilvl w:val="0"/>
          <w:numId w:val="10"/>
        </w:numPr>
        <w:tabs>
          <w:tab w:val="left" w:pos="720"/>
        </w:tabs>
        <w:spacing w:line="276" w:lineRule="auto"/>
        <w:ind w:left="720" w:right="20" w:hanging="367"/>
        <w:jc w:val="both"/>
        <w:rPr>
          <w:rFonts w:eastAsia="Symbol"/>
          <w:sz w:val="24"/>
          <w:szCs w:val="24"/>
        </w:rPr>
        <w:sectPr w:rsidR="003F1D8B" w:rsidRPr="00BB3909" w:rsidSect="00553BDF">
          <w:pgSz w:w="11900" w:h="16838"/>
          <w:pgMar w:top="1134" w:right="1126" w:bottom="1276" w:left="1140" w:header="0" w:footer="0" w:gutter="0"/>
          <w:cols w:space="720" w:equalWidth="0">
            <w:col w:w="9640"/>
          </w:cols>
        </w:sectPr>
      </w:pPr>
      <w:r w:rsidRPr="00BB3909">
        <w:rPr>
          <w:rFonts w:eastAsia="Times New Roman"/>
          <w:sz w:val="24"/>
          <w:szCs w:val="24"/>
        </w:rPr>
        <w:t>на создание развивающей образовательной среды, к</w:t>
      </w:r>
      <w:r w:rsidR="004D5E71" w:rsidRPr="00BB3909">
        <w:rPr>
          <w:rFonts w:eastAsia="Times New Roman"/>
          <w:sz w:val="24"/>
          <w:szCs w:val="24"/>
        </w:rPr>
        <w:t>оторая представляет собой систе</w:t>
      </w:r>
      <w:r w:rsidRPr="00BB3909">
        <w:rPr>
          <w:rFonts w:eastAsia="Times New Roman"/>
          <w:sz w:val="24"/>
          <w:szCs w:val="24"/>
        </w:rPr>
        <w:t xml:space="preserve">му условий социализации и индивидуализации детей. </w:t>
      </w:r>
    </w:p>
    <w:p w:rsidR="00D5377E" w:rsidRPr="00BB3909" w:rsidRDefault="00D5377E" w:rsidP="00F15E8F">
      <w:pPr>
        <w:spacing w:line="276" w:lineRule="auto"/>
        <w:jc w:val="both"/>
        <w:rPr>
          <w:rFonts w:eastAsia="Times New Roman"/>
          <w:b/>
          <w:bCs/>
          <w:i/>
          <w:iCs/>
          <w:sz w:val="24"/>
          <w:szCs w:val="24"/>
          <w:u w:val="single"/>
        </w:rPr>
      </w:pPr>
    </w:p>
    <w:p w:rsidR="003F1D8B" w:rsidRPr="00BB3909" w:rsidRDefault="003F1D8B" w:rsidP="00F15E8F">
      <w:pPr>
        <w:spacing w:line="276" w:lineRule="auto"/>
        <w:jc w:val="both"/>
        <w:rPr>
          <w:sz w:val="24"/>
          <w:szCs w:val="24"/>
        </w:rPr>
      </w:pPr>
      <w:r w:rsidRPr="00BB3909">
        <w:rPr>
          <w:rFonts w:eastAsia="Times New Roman"/>
          <w:b/>
          <w:bCs/>
          <w:i/>
          <w:iCs/>
          <w:sz w:val="24"/>
          <w:szCs w:val="24"/>
          <w:u w:val="single"/>
        </w:rPr>
        <w:t>Программа учитывает</w:t>
      </w:r>
      <w:r w:rsidRPr="00BB3909">
        <w:rPr>
          <w:rFonts w:eastAsia="Times New Roman"/>
          <w:b/>
          <w:bCs/>
          <w:i/>
          <w:iCs/>
          <w:sz w:val="24"/>
          <w:szCs w:val="24"/>
        </w:rPr>
        <w:t>:</w:t>
      </w:r>
    </w:p>
    <w:p w:rsidR="003F1D8B" w:rsidRPr="00BB3909" w:rsidRDefault="003F1D8B" w:rsidP="00F15E8F">
      <w:pPr>
        <w:numPr>
          <w:ilvl w:val="1"/>
          <w:numId w:val="11"/>
        </w:numPr>
        <w:tabs>
          <w:tab w:val="left" w:pos="727"/>
        </w:tabs>
        <w:spacing w:line="276" w:lineRule="auto"/>
        <w:ind w:left="727" w:hanging="367"/>
        <w:jc w:val="both"/>
        <w:rPr>
          <w:rFonts w:eastAsia="Symbol"/>
          <w:sz w:val="24"/>
          <w:szCs w:val="24"/>
        </w:rPr>
      </w:pPr>
      <w:r w:rsidRPr="00BB3909">
        <w:rPr>
          <w:rFonts w:eastAsia="Times New Roman"/>
          <w:sz w:val="24"/>
          <w:szCs w:val="24"/>
        </w:rPr>
        <w:t>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w:t>
      </w:r>
      <w:r w:rsidR="00D5377E" w:rsidRPr="00BB3909">
        <w:rPr>
          <w:rFonts w:eastAsia="Times New Roman"/>
          <w:sz w:val="24"/>
          <w:szCs w:val="24"/>
        </w:rPr>
        <w:t>ьные потребности отдельных кате</w:t>
      </w:r>
      <w:r w:rsidRPr="00BB3909">
        <w:rPr>
          <w:rFonts w:eastAsia="Times New Roman"/>
          <w:sz w:val="24"/>
          <w:szCs w:val="24"/>
        </w:rPr>
        <w:t xml:space="preserve">горий детей, в том числе с ограниченными возможностями здоровья; </w:t>
      </w:r>
    </w:p>
    <w:p w:rsidR="003F1D8B" w:rsidRPr="00BB3909" w:rsidRDefault="003F1D8B" w:rsidP="00F15E8F">
      <w:pPr>
        <w:numPr>
          <w:ilvl w:val="1"/>
          <w:numId w:val="11"/>
        </w:numPr>
        <w:tabs>
          <w:tab w:val="left" w:pos="727"/>
        </w:tabs>
        <w:spacing w:line="276" w:lineRule="auto"/>
        <w:ind w:left="727" w:hanging="367"/>
        <w:jc w:val="both"/>
        <w:rPr>
          <w:rFonts w:eastAsia="Symbol"/>
          <w:sz w:val="24"/>
          <w:szCs w:val="24"/>
        </w:rPr>
        <w:sectPr w:rsidR="003F1D8B" w:rsidRPr="00BB3909" w:rsidSect="00553BDF">
          <w:type w:val="continuous"/>
          <w:pgSz w:w="11900" w:h="16838"/>
          <w:pgMar w:top="1134" w:right="1126" w:bottom="1276" w:left="1140" w:header="0" w:footer="0" w:gutter="0"/>
          <w:cols w:space="720" w:equalWidth="0">
            <w:col w:w="9640"/>
          </w:cols>
        </w:sectPr>
      </w:pPr>
      <w:r w:rsidRPr="00BB3909">
        <w:rPr>
          <w:rFonts w:eastAsia="Times New Roman"/>
          <w:sz w:val="24"/>
          <w:szCs w:val="24"/>
        </w:rPr>
        <w:t xml:space="preserve">возможности освоения ребенком Программы на разных этапах ее реализации. </w:t>
      </w:r>
    </w:p>
    <w:p w:rsidR="00D020B7" w:rsidRPr="00BB3909" w:rsidRDefault="00D020B7" w:rsidP="00F15E8F">
      <w:pPr>
        <w:spacing w:line="276" w:lineRule="auto"/>
        <w:rPr>
          <w:b/>
          <w:sz w:val="24"/>
          <w:szCs w:val="24"/>
        </w:rPr>
      </w:pPr>
    </w:p>
    <w:p w:rsidR="001407CF" w:rsidRPr="00BB3909" w:rsidRDefault="001407CF" w:rsidP="00F15E8F">
      <w:pPr>
        <w:spacing w:line="276" w:lineRule="auto"/>
        <w:rPr>
          <w:b/>
          <w:sz w:val="24"/>
          <w:szCs w:val="24"/>
        </w:rPr>
      </w:pPr>
      <w:r w:rsidRPr="00BB3909">
        <w:rPr>
          <w:b/>
          <w:sz w:val="24"/>
          <w:szCs w:val="24"/>
        </w:rPr>
        <w:t>1.</w:t>
      </w:r>
      <w:r w:rsidR="00D5377E" w:rsidRPr="00BB3909">
        <w:rPr>
          <w:b/>
          <w:sz w:val="24"/>
          <w:szCs w:val="24"/>
        </w:rPr>
        <w:t>1.</w:t>
      </w:r>
      <w:r w:rsidRPr="00BB3909">
        <w:rPr>
          <w:b/>
          <w:sz w:val="24"/>
          <w:szCs w:val="24"/>
        </w:rPr>
        <w:t>2</w:t>
      </w:r>
      <w:r w:rsidRPr="00BB3909">
        <w:rPr>
          <w:b/>
          <w:sz w:val="24"/>
          <w:szCs w:val="24"/>
        </w:rPr>
        <w:tab/>
        <w:t>Цели и задачи реализации Программы</w:t>
      </w:r>
    </w:p>
    <w:p w:rsidR="001407CF" w:rsidRPr="00BB3909" w:rsidRDefault="001407CF" w:rsidP="00F15E8F">
      <w:pPr>
        <w:pStyle w:val="63"/>
        <w:shd w:val="clear" w:color="auto" w:fill="auto"/>
        <w:spacing w:after="0" w:line="276" w:lineRule="auto"/>
        <w:ind w:right="20"/>
        <w:jc w:val="both"/>
        <w:rPr>
          <w:color w:val="0070C0"/>
          <w:sz w:val="24"/>
          <w:szCs w:val="24"/>
        </w:rPr>
      </w:pPr>
    </w:p>
    <w:p w:rsidR="001407CF" w:rsidRPr="00BB3909" w:rsidRDefault="001407CF" w:rsidP="00F15E8F">
      <w:pPr>
        <w:pStyle w:val="63"/>
        <w:shd w:val="clear" w:color="auto" w:fill="auto"/>
        <w:spacing w:after="0" w:line="276" w:lineRule="auto"/>
        <w:ind w:right="20" w:firstLine="400"/>
        <w:jc w:val="both"/>
        <w:rPr>
          <w:sz w:val="24"/>
          <w:szCs w:val="24"/>
        </w:rPr>
      </w:pPr>
      <w:r w:rsidRPr="00BB3909">
        <w:rPr>
          <w:rStyle w:val="6"/>
          <w:sz w:val="24"/>
          <w:szCs w:val="24"/>
        </w:rPr>
        <w:t xml:space="preserve">Ведущие </w:t>
      </w:r>
      <w:r w:rsidRPr="00BB3909">
        <w:rPr>
          <w:rStyle w:val="6"/>
          <w:b/>
          <w:sz w:val="24"/>
          <w:szCs w:val="24"/>
        </w:rPr>
        <w:t>цели</w:t>
      </w:r>
      <w:r w:rsidRPr="00BB3909">
        <w:rPr>
          <w:rStyle w:val="6"/>
          <w:sz w:val="24"/>
          <w:szCs w:val="24"/>
        </w:rPr>
        <w:t xml:space="preserve">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w:t>
      </w:r>
      <w:r w:rsidRPr="00BB3909">
        <w:rPr>
          <w:rStyle w:val="6"/>
          <w:sz w:val="24"/>
          <w:szCs w:val="24"/>
        </w:rPr>
        <w:softHyphen/>
        <w:t>вание предпосылок к учебной деятельности, обеспечение безопасности жизнедеятельности дошкольника.</w:t>
      </w:r>
    </w:p>
    <w:p w:rsidR="001407CF" w:rsidRPr="00BB3909" w:rsidRDefault="001407CF" w:rsidP="00F15E8F">
      <w:pPr>
        <w:pStyle w:val="63"/>
        <w:shd w:val="clear" w:color="auto" w:fill="auto"/>
        <w:spacing w:after="0" w:line="276" w:lineRule="auto"/>
        <w:ind w:right="20" w:firstLine="400"/>
        <w:jc w:val="both"/>
        <w:rPr>
          <w:sz w:val="24"/>
          <w:szCs w:val="24"/>
        </w:rPr>
      </w:pPr>
      <w:r w:rsidRPr="00BB3909">
        <w:rPr>
          <w:rStyle w:val="6"/>
          <w:sz w:val="24"/>
          <w:szCs w:val="24"/>
        </w:rPr>
        <w:t>Особое внимание в программе уделяется развитию личности ребен</w:t>
      </w:r>
      <w:r w:rsidRPr="00BB3909">
        <w:rPr>
          <w:rStyle w:val="6"/>
          <w:sz w:val="24"/>
          <w:szCs w:val="24"/>
        </w:rPr>
        <w:softHyphen/>
        <w:t>ка, сохранению и укреплению здоровья детей, а также воспитанию у до</w:t>
      </w:r>
      <w:r w:rsidRPr="00BB3909">
        <w:rPr>
          <w:rStyle w:val="6"/>
          <w:sz w:val="24"/>
          <w:szCs w:val="24"/>
        </w:rPr>
        <w:softHyphen/>
        <w:t>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1407CF" w:rsidRPr="00BB3909" w:rsidRDefault="001407CF" w:rsidP="00F15E8F">
      <w:pPr>
        <w:pStyle w:val="63"/>
        <w:shd w:val="clear" w:color="auto" w:fill="auto"/>
        <w:spacing w:after="0" w:line="276" w:lineRule="auto"/>
        <w:ind w:right="20" w:firstLine="400"/>
        <w:jc w:val="both"/>
        <w:rPr>
          <w:sz w:val="24"/>
          <w:szCs w:val="24"/>
        </w:rPr>
      </w:pPr>
      <w:r w:rsidRPr="00BB3909">
        <w:rPr>
          <w:rStyle w:val="6"/>
          <w:sz w:val="24"/>
          <w:szCs w:val="24"/>
        </w:rPr>
        <w:t>Эти цели реализуются в процессе разнообразных видов детской де</w:t>
      </w:r>
      <w:r w:rsidRPr="00BB3909">
        <w:rPr>
          <w:rStyle w:val="6"/>
          <w:sz w:val="24"/>
          <w:szCs w:val="24"/>
        </w:rPr>
        <w:softHyphen/>
        <w:t>ятельности: игровой, коммуникативной, трудовой, познавательно-иссле</w:t>
      </w:r>
      <w:r w:rsidRPr="00BB3909">
        <w:rPr>
          <w:rStyle w:val="6"/>
          <w:sz w:val="24"/>
          <w:szCs w:val="24"/>
        </w:rPr>
        <w:softHyphen/>
        <w:t>довательской, продуктивной (изобразительная, конструктивная и др.), музыкальной,  чтения.</w:t>
      </w:r>
    </w:p>
    <w:p w:rsidR="001407CF" w:rsidRPr="00BB3909" w:rsidRDefault="001407CF" w:rsidP="00F15E8F">
      <w:pPr>
        <w:pStyle w:val="63"/>
        <w:shd w:val="clear" w:color="auto" w:fill="auto"/>
        <w:spacing w:after="0" w:line="276" w:lineRule="auto"/>
        <w:ind w:firstLine="400"/>
        <w:jc w:val="both"/>
        <w:rPr>
          <w:sz w:val="24"/>
          <w:szCs w:val="24"/>
        </w:rPr>
      </w:pPr>
      <w:r w:rsidRPr="00BB3909">
        <w:rPr>
          <w:rStyle w:val="6"/>
          <w:sz w:val="24"/>
          <w:szCs w:val="24"/>
        </w:rPr>
        <w:t>Для достижения целей программы первостепенное значение имеют:</w:t>
      </w:r>
    </w:p>
    <w:p w:rsidR="001407CF" w:rsidRPr="00BB3909" w:rsidRDefault="001407CF" w:rsidP="00F15E8F">
      <w:pPr>
        <w:pStyle w:val="63"/>
        <w:shd w:val="clear" w:color="auto" w:fill="auto"/>
        <w:spacing w:after="0" w:line="276" w:lineRule="auto"/>
        <w:ind w:right="20" w:firstLine="400"/>
        <w:jc w:val="both"/>
        <w:rPr>
          <w:sz w:val="24"/>
          <w:szCs w:val="24"/>
        </w:rPr>
      </w:pPr>
      <w:r w:rsidRPr="00BB3909">
        <w:rPr>
          <w:rStyle w:val="6"/>
          <w:sz w:val="24"/>
          <w:szCs w:val="24"/>
        </w:rPr>
        <w:t>• забота о здоровье, эмоциональном благополучии и своевременном всестороннем развитии каждого ребенка;</w:t>
      </w:r>
    </w:p>
    <w:p w:rsidR="001407CF" w:rsidRPr="00BB3909" w:rsidRDefault="001407CF" w:rsidP="00F15E8F">
      <w:pPr>
        <w:pStyle w:val="63"/>
        <w:numPr>
          <w:ilvl w:val="0"/>
          <w:numId w:val="1"/>
        </w:numPr>
        <w:shd w:val="clear" w:color="auto" w:fill="auto"/>
        <w:tabs>
          <w:tab w:val="left" w:pos="534"/>
        </w:tabs>
        <w:spacing w:after="0" w:line="276" w:lineRule="auto"/>
        <w:ind w:left="20" w:right="20" w:firstLine="380"/>
        <w:jc w:val="both"/>
        <w:rPr>
          <w:sz w:val="24"/>
          <w:szCs w:val="24"/>
        </w:rPr>
      </w:pPr>
      <w:r w:rsidRPr="00BB3909">
        <w:rPr>
          <w:rStyle w:val="7"/>
          <w:sz w:val="24"/>
          <w:szCs w:val="24"/>
        </w:rPr>
        <w:lastRenderedPageBreak/>
        <w:t>создание в группах атмосферы гуманного и доброжелательного от</w:t>
      </w:r>
      <w:r w:rsidRPr="00BB3909">
        <w:rPr>
          <w:rStyle w:val="7"/>
          <w:sz w:val="24"/>
          <w:szCs w:val="24"/>
        </w:rPr>
        <w:softHyphen/>
        <w:t>ношения ко всем воспитанникам, что позволяет растить их общительны</w:t>
      </w:r>
      <w:r w:rsidRPr="00BB3909">
        <w:rPr>
          <w:rStyle w:val="7"/>
          <w:sz w:val="24"/>
          <w:szCs w:val="24"/>
        </w:rPr>
        <w:softHyphen/>
        <w:t>ми, добрыми, любознательными, инициативными, стремящимися к само</w:t>
      </w:r>
      <w:r w:rsidRPr="00BB3909">
        <w:rPr>
          <w:rStyle w:val="7"/>
          <w:sz w:val="24"/>
          <w:szCs w:val="24"/>
        </w:rPr>
        <w:softHyphen/>
        <w:t>стоятельности и творчеству;</w:t>
      </w:r>
    </w:p>
    <w:p w:rsidR="001407CF" w:rsidRPr="00BB3909" w:rsidRDefault="001407CF" w:rsidP="00F15E8F">
      <w:pPr>
        <w:pStyle w:val="63"/>
        <w:numPr>
          <w:ilvl w:val="0"/>
          <w:numId w:val="1"/>
        </w:numPr>
        <w:shd w:val="clear" w:color="auto" w:fill="auto"/>
        <w:tabs>
          <w:tab w:val="left" w:pos="538"/>
        </w:tabs>
        <w:spacing w:after="0" w:line="276" w:lineRule="auto"/>
        <w:ind w:left="20" w:right="20" w:firstLine="380"/>
        <w:jc w:val="both"/>
        <w:rPr>
          <w:sz w:val="24"/>
          <w:szCs w:val="24"/>
        </w:rPr>
      </w:pPr>
      <w:r w:rsidRPr="00BB3909">
        <w:rPr>
          <w:rStyle w:val="7"/>
          <w:sz w:val="24"/>
          <w:szCs w:val="24"/>
        </w:rPr>
        <w:t>максимальное использование разнообразных видов детской де</w:t>
      </w:r>
      <w:r w:rsidRPr="00BB3909">
        <w:rPr>
          <w:rStyle w:val="7"/>
          <w:sz w:val="24"/>
          <w:szCs w:val="24"/>
        </w:rPr>
        <w:softHyphen/>
        <w:t xml:space="preserve">ятельности, их интеграция в целях </w:t>
      </w:r>
      <w:r w:rsidR="004D5E71" w:rsidRPr="00BB3909">
        <w:rPr>
          <w:rStyle w:val="7"/>
          <w:sz w:val="24"/>
          <w:szCs w:val="24"/>
        </w:rPr>
        <w:t>повышения эффективности воспита</w:t>
      </w:r>
      <w:r w:rsidRPr="00BB3909">
        <w:rPr>
          <w:rStyle w:val="7"/>
          <w:sz w:val="24"/>
          <w:szCs w:val="24"/>
        </w:rPr>
        <w:t>тельно-образовательного процесса;</w:t>
      </w:r>
    </w:p>
    <w:p w:rsidR="001407CF" w:rsidRPr="00BB3909" w:rsidRDefault="001407CF" w:rsidP="00F15E8F">
      <w:pPr>
        <w:pStyle w:val="63"/>
        <w:numPr>
          <w:ilvl w:val="0"/>
          <w:numId w:val="1"/>
        </w:numPr>
        <w:shd w:val="clear" w:color="auto" w:fill="auto"/>
        <w:tabs>
          <w:tab w:val="left" w:pos="534"/>
        </w:tabs>
        <w:spacing w:after="0" w:line="276" w:lineRule="auto"/>
        <w:ind w:left="20" w:firstLine="380"/>
        <w:jc w:val="both"/>
        <w:rPr>
          <w:sz w:val="24"/>
          <w:szCs w:val="24"/>
        </w:rPr>
      </w:pPr>
      <w:r w:rsidRPr="00BB3909">
        <w:rPr>
          <w:rStyle w:val="7"/>
          <w:sz w:val="24"/>
          <w:szCs w:val="24"/>
        </w:rPr>
        <w:t>творческая организация воспитательно-образовательного процесса;</w:t>
      </w:r>
    </w:p>
    <w:p w:rsidR="001407CF" w:rsidRPr="00BB3909" w:rsidRDefault="001407CF" w:rsidP="00F15E8F">
      <w:pPr>
        <w:pStyle w:val="63"/>
        <w:numPr>
          <w:ilvl w:val="0"/>
          <w:numId w:val="1"/>
        </w:numPr>
        <w:shd w:val="clear" w:color="auto" w:fill="auto"/>
        <w:tabs>
          <w:tab w:val="left" w:pos="534"/>
        </w:tabs>
        <w:spacing w:after="0" w:line="276" w:lineRule="auto"/>
        <w:ind w:left="20" w:right="20" w:firstLine="380"/>
        <w:jc w:val="both"/>
        <w:rPr>
          <w:sz w:val="24"/>
          <w:szCs w:val="24"/>
        </w:rPr>
      </w:pPr>
      <w:r w:rsidRPr="00BB3909">
        <w:rPr>
          <w:rStyle w:val="7"/>
          <w:sz w:val="24"/>
          <w:szCs w:val="24"/>
        </w:rPr>
        <w:t>вариативность использования образовательного материала, позво</w:t>
      </w:r>
      <w:r w:rsidRPr="00BB3909">
        <w:rPr>
          <w:rStyle w:val="7"/>
          <w:sz w:val="24"/>
          <w:szCs w:val="24"/>
        </w:rPr>
        <w:softHyphen/>
        <w:t>ляющая развивать творчество в соответствии с интересами и наклоннос</w:t>
      </w:r>
      <w:r w:rsidRPr="00BB3909">
        <w:rPr>
          <w:rStyle w:val="7"/>
          <w:sz w:val="24"/>
          <w:szCs w:val="24"/>
        </w:rPr>
        <w:softHyphen/>
        <w:t>тями каждого ребенка;</w:t>
      </w:r>
    </w:p>
    <w:p w:rsidR="001407CF" w:rsidRPr="00BB3909" w:rsidRDefault="001407CF" w:rsidP="00F15E8F">
      <w:pPr>
        <w:pStyle w:val="63"/>
        <w:numPr>
          <w:ilvl w:val="0"/>
          <w:numId w:val="1"/>
        </w:numPr>
        <w:shd w:val="clear" w:color="auto" w:fill="auto"/>
        <w:tabs>
          <w:tab w:val="left" w:pos="534"/>
        </w:tabs>
        <w:spacing w:after="0" w:line="276" w:lineRule="auto"/>
        <w:ind w:left="20" w:firstLine="380"/>
        <w:jc w:val="both"/>
        <w:rPr>
          <w:sz w:val="24"/>
          <w:szCs w:val="24"/>
        </w:rPr>
      </w:pPr>
      <w:r w:rsidRPr="00BB3909">
        <w:rPr>
          <w:rStyle w:val="7"/>
          <w:sz w:val="24"/>
          <w:szCs w:val="24"/>
        </w:rPr>
        <w:t>уважительное отношение к результатам детского творчества;</w:t>
      </w:r>
    </w:p>
    <w:p w:rsidR="001407CF" w:rsidRPr="00BB3909" w:rsidRDefault="001407CF" w:rsidP="00F15E8F">
      <w:pPr>
        <w:pStyle w:val="63"/>
        <w:numPr>
          <w:ilvl w:val="0"/>
          <w:numId w:val="1"/>
        </w:numPr>
        <w:shd w:val="clear" w:color="auto" w:fill="auto"/>
        <w:tabs>
          <w:tab w:val="left" w:pos="534"/>
        </w:tabs>
        <w:spacing w:after="0" w:line="276" w:lineRule="auto"/>
        <w:ind w:left="20" w:right="20" w:firstLine="380"/>
        <w:jc w:val="both"/>
        <w:rPr>
          <w:sz w:val="24"/>
          <w:szCs w:val="24"/>
        </w:rPr>
      </w:pPr>
      <w:r w:rsidRPr="00BB3909">
        <w:rPr>
          <w:rStyle w:val="7"/>
          <w:sz w:val="24"/>
          <w:szCs w:val="24"/>
        </w:rPr>
        <w:t>единство подходов к воспитанию детей в условиях дошкольного об</w:t>
      </w:r>
      <w:r w:rsidRPr="00BB3909">
        <w:rPr>
          <w:rStyle w:val="7"/>
          <w:sz w:val="24"/>
          <w:szCs w:val="24"/>
        </w:rPr>
        <w:softHyphen/>
        <w:t>разовательного учреждения и семьи;</w:t>
      </w:r>
    </w:p>
    <w:p w:rsidR="001407CF" w:rsidRPr="00BB3909" w:rsidRDefault="001407CF" w:rsidP="00F15E8F">
      <w:pPr>
        <w:pStyle w:val="63"/>
        <w:numPr>
          <w:ilvl w:val="0"/>
          <w:numId w:val="1"/>
        </w:numPr>
        <w:shd w:val="clear" w:color="auto" w:fill="auto"/>
        <w:tabs>
          <w:tab w:val="left" w:pos="538"/>
        </w:tabs>
        <w:spacing w:after="0" w:line="276" w:lineRule="auto"/>
        <w:ind w:left="20" w:right="20" w:firstLine="380"/>
        <w:jc w:val="both"/>
        <w:rPr>
          <w:sz w:val="24"/>
          <w:szCs w:val="24"/>
        </w:rPr>
      </w:pPr>
      <w:r w:rsidRPr="00BB3909">
        <w:rPr>
          <w:rStyle w:val="7"/>
          <w:sz w:val="24"/>
          <w:szCs w:val="24"/>
        </w:rPr>
        <w:t>соблюдение в работе детского сада и начальной школы преемствен</w:t>
      </w:r>
      <w:r w:rsidRPr="00BB3909">
        <w:rPr>
          <w:rStyle w:val="7"/>
          <w:sz w:val="24"/>
          <w:szCs w:val="24"/>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1407CF" w:rsidRPr="00BB3909" w:rsidRDefault="001407CF" w:rsidP="00F15E8F">
      <w:pPr>
        <w:pStyle w:val="63"/>
        <w:shd w:val="clear" w:color="auto" w:fill="auto"/>
        <w:spacing w:after="0" w:line="276" w:lineRule="auto"/>
        <w:ind w:left="20" w:right="20" w:firstLine="380"/>
        <w:jc w:val="both"/>
        <w:rPr>
          <w:rStyle w:val="7"/>
          <w:sz w:val="24"/>
          <w:szCs w:val="24"/>
        </w:rPr>
      </w:pPr>
      <w:r w:rsidRPr="00BB3909">
        <w:rPr>
          <w:rStyle w:val="7"/>
          <w:sz w:val="24"/>
          <w:szCs w:val="24"/>
        </w:rPr>
        <w:t>Решение обозначенных в программе целей и задач происходит при систематической и целенаправленной поддержке педа</w:t>
      </w:r>
      <w:r w:rsidRPr="00BB3909">
        <w:rPr>
          <w:rStyle w:val="7"/>
          <w:sz w:val="24"/>
          <w:szCs w:val="24"/>
        </w:rPr>
        <w:softHyphen/>
        <w:t>гогами различных форм детской активности и инициативы, начиная с пер</w:t>
      </w:r>
      <w:r w:rsidRPr="00BB3909">
        <w:rPr>
          <w:rStyle w:val="7"/>
          <w:sz w:val="24"/>
          <w:szCs w:val="24"/>
        </w:rPr>
        <w:softHyphen/>
        <w:t xml:space="preserve">вых дней пребывания ребенка в дошкольном образовательном учреждении. </w:t>
      </w:r>
    </w:p>
    <w:p w:rsidR="001407CF" w:rsidRPr="00BB3909" w:rsidRDefault="001407CF" w:rsidP="00F15E8F">
      <w:pPr>
        <w:pStyle w:val="63"/>
        <w:shd w:val="clear" w:color="auto" w:fill="auto"/>
        <w:spacing w:after="0" w:line="276" w:lineRule="auto"/>
        <w:ind w:left="20" w:right="20" w:firstLine="380"/>
        <w:jc w:val="both"/>
        <w:rPr>
          <w:rStyle w:val="7"/>
          <w:sz w:val="24"/>
          <w:szCs w:val="24"/>
        </w:rPr>
      </w:pPr>
      <w:r w:rsidRPr="00BB3909">
        <w:rPr>
          <w:rStyle w:val="7"/>
          <w:sz w:val="24"/>
          <w:szCs w:val="24"/>
        </w:rPr>
        <w:t>Заботясь о здоровье и всестороннем воспитании детей, педагоги учреждения совместно  с семьей стремятся сделать счастливым детство каждого ребенка.</w:t>
      </w:r>
    </w:p>
    <w:p w:rsidR="00D020B7" w:rsidRPr="00BB3909" w:rsidRDefault="00D020B7" w:rsidP="00F15E8F">
      <w:pPr>
        <w:pStyle w:val="63"/>
        <w:shd w:val="clear" w:color="auto" w:fill="auto"/>
        <w:spacing w:after="0" w:line="276" w:lineRule="auto"/>
        <w:ind w:left="20" w:right="20" w:firstLine="380"/>
        <w:jc w:val="both"/>
        <w:rPr>
          <w:sz w:val="24"/>
          <w:szCs w:val="24"/>
        </w:rPr>
      </w:pPr>
    </w:p>
    <w:p w:rsidR="00140A61" w:rsidRPr="00BB3909" w:rsidRDefault="001407CF" w:rsidP="00F15E8F">
      <w:pPr>
        <w:spacing w:line="276" w:lineRule="auto"/>
        <w:rPr>
          <w:b/>
          <w:sz w:val="24"/>
          <w:szCs w:val="24"/>
        </w:rPr>
      </w:pPr>
      <w:r w:rsidRPr="00BB3909">
        <w:rPr>
          <w:b/>
          <w:sz w:val="24"/>
          <w:szCs w:val="24"/>
        </w:rPr>
        <w:t>1.</w:t>
      </w:r>
      <w:r w:rsidR="00D5377E" w:rsidRPr="00BB3909">
        <w:rPr>
          <w:b/>
          <w:sz w:val="24"/>
          <w:szCs w:val="24"/>
        </w:rPr>
        <w:t>1.</w:t>
      </w:r>
      <w:r w:rsidRPr="00BB3909">
        <w:rPr>
          <w:b/>
          <w:sz w:val="24"/>
          <w:szCs w:val="24"/>
        </w:rPr>
        <w:t>3.</w:t>
      </w:r>
      <w:r w:rsidR="00D5377E" w:rsidRPr="00BB3909">
        <w:rPr>
          <w:b/>
          <w:sz w:val="24"/>
          <w:szCs w:val="24"/>
        </w:rPr>
        <w:t xml:space="preserve"> </w:t>
      </w:r>
      <w:r w:rsidRPr="00BB3909">
        <w:rPr>
          <w:b/>
          <w:sz w:val="24"/>
          <w:szCs w:val="24"/>
        </w:rPr>
        <w:t>Принципы и подходы к формированию Программы</w:t>
      </w:r>
    </w:p>
    <w:p w:rsidR="00B81372" w:rsidRPr="00BB3909" w:rsidRDefault="00B81372" w:rsidP="00F15E8F">
      <w:pPr>
        <w:spacing w:line="276" w:lineRule="auto"/>
        <w:rPr>
          <w:b/>
          <w:sz w:val="24"/>
          <w:szCs w:val="24"/>
        </w:rPr>
      </w:pPr>
    </w:p>
    <w:p w:rsidR="00B81372" w:rsidRPr="00BB3909" w:rsidRDefault="00B81372" w:rsidP="00F15E8F">
      <w:pPr>
        <w:pStyle w:val="63"/>
        <w:shd w:val="clear" w:color="auto" w:fill="auto"/>
        <w:spacing w:after="0" w:line="276" w:lineRule="auto"/>
        <w:ind w:left="20" w:right="20" w:firstLine="380"/>
        <w:jc w:val="both"/>
        <w:rPr>
          <w:sz w:val="24"/>
          <w:szCs w:val="24"/>
        </w:rPr>
      </w:pPr>
      <w:r w:rsidRPr="00BB3909">
        <w:rPr>
          <w:rStyle w:val="7"/>
          <w:sz w:val="24"/>
          <w:szCs w:val="24"/>
        </w:rPr>
        <w:t>В программе на первый план выдвигается развивающая функция образования, обеспечивающая становление личности ребенка и ориенти</w:t>
      </w:r>
      <w:r w:rsidRPr="00BB3909">
        <w:rPr>
          <w:rStyle w:val="7"/>
          <w:sz w:val="24"/>
          <w:szCs w:val="24"/>
        </w:rPr>
        <w:softHyphen/>
        <w:t>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w:t>
      </w:r>
      <w:r w:rsidRPr="00BB3909">
        <w:rPr>
          <w:rStyle w:val="7"/>
          <w:sz w:val="24"/>
          <w:szCs w:val="24"/>
        </w:rPr>
        <w:softHyphen/>
        <w:t>ного периода детства.</w:t>
      </w:r>
    </w:p>
    <w:p w:rsidR="00B81372" w:rsidRPr="00BB3909" w:rsidRDefault="00B81372" w:rsidP="00F15E8F">
      <w:pPr>
        <w:pStyle w:val="63"/>
        <w:shd w:val="clear" w:color="auto" w:fill="auto"/>
        <w:spacing w:after="0" w:line="276" w:lineRule="auto"/>
        <w:ind w:left="20" w:right="20" w:firstLine="380"/>
        <w:jc w:val="both"/>
        <w:rPr>
          <w:sz w:val="24"/>
          <w:szCs w:val="24"/>
        </w:rPr>
      </w:pPr>
      <w:r w:rsidRPr="00BB3909">
        <w:rPr>
          <w:rStyle w:val="7"/>
          <w:sz w:val="24"/>
          <w:szCs w:val="24"/>
        </w:rPr>
        <w:t>Программа построена на позициях гуманно-личностного отношения к ре</w:t>
      </w:r>
      <w:r w:rsidRPr="00BB3909">
        <w:rPr>
          <w:rStyle w:val="7"/>
          <w:sz w:val="24"/>
          <w:szCs w:val="24"/>
        </w:rPr>
        <w:softHyphen/>
        <w:t xml:space="preserve">бенку и направлена на его всестороннее развитие, формирование духовных и общечеловеческих ценностей, а также способностей и интегративных качеств. </w:t>
      </w:r>
      <w:r w:rsidRPr="00BB3909">
        <w:rPr>
          <w:rStyle w:val="8"/>
          <w:sz w:val="24"/>
          <w:szCs w:val="24"/>
        </w:rPr>
        <w:t xml:space="preserve">Вся детская деятельность организуется в игровой деятельности как ведущей в дошкольном детстве. </w:t>
      </w:r>
    </w:p>
    <w:p w:rsidR="00B81372" w:rsidRPr="00BB3909" w:rsidRDefault="00B81372" w:rsidP="00F15E8F">
      <w:pPr>
        <w:pStyle w:val="63"/>
        <w:shd w:val="clear" w:color="auto" w:fill="auto"/>
        <w:spacing w:after="0" w:line="276" w:lineRule="auto"/>
        <w:ind w:left="20" w:right="20" w:firstLine="400"/>
        <w:jc w:val="both"/>
        <w:rPr>
          <w:sz w:val="24"/>
          <w:szCs w:val="24"/>
        </w:rPr>
      </w:pPr>
      <w:r w:rsidRPr="00BB3909">
        <w:rPr>
          <w:rStyle w:val="8"/>
          <w:sz w:val="24"/>
          <w:szCs w:val="24"/>
        </w:rPr>
        <w:t>В программе комплексно представлены все основные содержательные линии воспита</w:t>
      </w:r>
      <w:r w:rsidR="004D5E71" w:rsidRPr="00BB3909">
        <w:rPr>
          <w:rStyle w:val="8"/>
          <w:sz w:val="24"/>
          <w:szCs w:val="24"/>
        </w:rPr>
        <w:t>ния и образования ребенка от 1,6</w:t>
      </w:r>
      <w:r w:rsidRPr="00BB3909">
        <w:rPr>
          <w:rStyle w:val="8"/>
          <w:sz w:val="24"/>
          <w:szCs w:val="24"/>
        </w:rPr>
        <w:t xml:space="preserve"> лет  до школы.</w:t>
      </w:r>
    </w:p>
    <w:p w:rsidR="00B81372" w:rsidRPr="00BB3909" w:rsidRDefault="00B81372" w:rsidP="00F15E8F">
      <w:pPr>
        <w:pStyle w:val="63"/>
        <w:shd w:val="clear" w:color="auto" w:fill="auto"/>
        <w:spacing w:after="0" w:line="276" w:lineRule="auto"/>
        <w:ind w:left="20" w:right="20" w:firstLine="400"/>
        <w:jc w:val="both"/>
        <w:rPr>
          <w:sz w:val="24"/>
          <w:szCs w:val="24"/>
        </w:rPr>
      </w:pPr>
      <w:r w:rsidRPr="00BB3909">
        <w:rPr>
          <w:rStyle w:val="8"/>
          <w:sz w:val="24"/>
          <w:szCs w:val="24"/>
        </w:rPr>
        <w:t>Главный критерий отбора программного материала — его воспитатель</w:t>
      </w:r>
      <w:r w:rsidRPr="00BB3909">
        <w:rPr>
          <w:rStyle w:val="8"/>
          <w:sz w:val="24"/>
          <w:szCs w:val="24"/>
        </w:rPr>
        <w:softHyphen/>
        <w:t>ная ценность, высокий художественный уровень используемых произ</w:t>
      </w:r>
      <w:r w:rsidRPr="00BB3909">
        <w:rPr>
          <w:rStyle w:val="8"/>
          <w:sz w:val="24"/>
          <w:szCs w:val="24"/>
        </w:rPr>
        <w:softHyphen/>
        <w:t>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Флерина, Н. П. Сакулина, Н. А. Ветлугина, Н. С. Карпинская).</w:t>
      </w:r>
    </w:p>
    <w:p w:rsidR="00B81372" w:rsidRPr="00BB3909" w:rsidRDefault="00B81372" w:rsidP="00F15E8F">
      <w:pPr>
        <w:numPr>
          <w:ilvl w:val="0"/>
          <w:numId w:val="2"/>
        </w:numPr>
        <w:spacing w:line="276" w:lineRule="auto"/>
        <w:ind w:left="0"/>
        <w:jc w:val="both"/>
        <w:rPr>
          <w:sz w:val="24"/>
          <w:szCs w:val="24"/>
        </w:rPr>
      </w:pPr>
      <w:r w:rsidRPr="00BB3909">
        <w:rPr>
          <w:sz w:val="24"/>
          <w:szCs w:val="24"/>
        </w:rPr>
        <w:t xml:space="preserve">принцип </w:t>
      </w:r>
      <w:r w:rsidRPr="00BB3909">
        <w:rPr>
          <w:sz w:val="24"/>
          <w:szCs w:val="24"/>
          <w:u w:val="single"/>
        </w:rPr>
        <w:t>развивающего образования</w:t>
      </w:r>
      <w:r w:rsidRPr="00BB3909">
        <w:rPr>
          <w:sz w:val="24"/>
          <w:szCs w:val="24"/>
        </w:rPr>
        <w:t>,</w:t>
      </w:r>
      <w:r w:rsidRPr="00BB3909">
        <w:rPr>
          <w:b/>
          <w:i/>
          <w:color w:val="000000"/>
          <w:sz w:val="24"/>
          <w:szCs w:val="24"/>
        </w:rPr>
        <w:t xml:space="preserve"> </w:t>
      </w:r>
      <w:r w:rsidRPr="00BB3909">
        <w:rPr>
          <w:sz w:val="24"/>
          <w:szCs w:val="24"/>
        </w:rPr>
        <w:t>целью которого является развитие ребенка.</w:t>
      </w:r>
      <w:r w:rsidRPr="00BB3909">
        <w:rPr>
          <w:b/>
          <w:i/>
          <w:color w:val="000000"/>
          <w:sz w:val="24"/>
          <w:szCs w:val="24"/>
        </w:rPr>
        <w:t xml:space="preserve"> </w:t>
      </w:r>
      <w:r w:rsidRPr="00BB3909">
        <w:rPr>
          <w:color w:val="000000"/>
          <w:sz w:val="24"/>
          <w:szCs w:val="24"/>
        </w:rPr>
        <w:t>Развивающий характер образования реализуется через деятель</w:t>
      </w:r>
      <w:r w:rsidRPr="00BB3909">
        <w:rPr>
          <w:color w:val="000000"/>
          <w:sz w:val="24"/>
          <w:szCs w:val="24"/>
        </w:rPr>
        <w:softHyphen/>
        <w:t>ность каждого ребенка в зоне его ближайшего развития</w:t>
      </w:r>
      <w:r w:rsidRPr="00BB3909">
        <w:rPr>
          <w:sz w:val="24"/>
          <w:szCs w:val="24"/>
        </w:rPr>
        <w:t>;</w:t>
      </w:r>
    </w:p>
    <w:p w:rsidR="00B81372" w:rsidRPr="00BB3909" w:rsidRDefault="00B81372" w:rsidP="00F15E8F">
      <w:pPr>
        <w:numPr>
          <w:ilvl w:val="0"/>
          <w:numId w:val="2"/>
        </w:numPr>
        <w:spacing w:line="276" w:lineRule="auto"/>
        <w:ind w:left="0"/>
        <w:jc w:val="both"/>
        <w:rPr>
          <w:sz w:val="24"/>
          <w:szCs w:val="24"/>
        </w:rPr>
      </w:pPr>
      <w:r w:rsidRPr="00BB3909">
        <w:rPr>
          <w:sz w:val="24"/>
          <w:szCs w:val="24"/>
        </w:rPr>
        <w:lastRenderedPageBreak/>
        <w:t xml:space="preserve">сочетание </w:t>
      </w:r>
      <w:r w:rsidRPr="00BB3909">
        <w:rPr>
          <w:sz w:val="24"/>
          <w:szCs w:val="24"/>
          <w:u w:val="single"/>
        </w:rPr>
        <w:t>принципа научной обоснованности и практической применимости.</w:t>
      </w:r>
      <w:r w:rsidRPr="00BB3909">
        <w:rPr>
          <w:sz w:val="24"/>
          <w:szCs w:val="24"/>
        </w:rPr>
        <w:t xml:space="preserve"> Содержание программы соответствует основным положениям возрастной психологии и дошкольной педагогики;</w:t>
      </w:r>
    </w:p>
    <w:p w:rsidR="00B81372" w:rsidRPr="00BB3909" w:rsidRDefault="00B81372" w:rsidP="00F15E8F">
      <w:pPr>
        <w:numPr>
          <w:ilvl w:val="0"/>
          <w:numId w:val="2"/>
        </w:numPr>
        <w:spacing w:line="276" w:lineRule="auto"/>
        <w:ind w:left="0"/>
        <w:jc w:val="both"/>
        <w:rPr>
          <w:sz w:val="24"/>
          <w:szCs w:val="24"/>
        </w:rPr>
      </w:pPr>
      <w:r w:rsidRPr="00BB3909">
        <w:rPr>
          <w:sz w:val="24"/>
          <w:szCs w:val="24"/>
        </w:rPr>
        <w:t>соответствие  критериям полноты, необходимости и достаточности, то есть позволять решать поставленные цели и задачи только на необходимом и достаточном материале, максимально приближаться к разумному «минимуму»;</w:t>
      </w:r>
    </w:p>
    <w:p w:rsidR="00B81372" w:rsidRPr="00BB3909" w:rsidRDefault="00B81372" w:rsidP="00F15E8F">
      <w:pPr>
        <w:numPr>
          <w:ilvl w:val="0"/>
          <w:numId w:val="2"/>
        </w:numPr>
        <w:spacing w:line="276" w:lineRule="auto"/>
        <w:ind w:left="0"/>
        <w:jc w:val="both"/>
        <w:rPr>
          <w:sz w:val="24"/>
          <w:szCs w:val="24"/>
        </w:rPr>
      </w:pPr>
      <w:r w:rsidRPr="00BB3909">
        <w:rPr>
          <w:sz w:val="24"/>
          <w:szCs w:val="24"/>
          <w:u w:val="single"/>
        </w:rPr>
        <w:t xml:space="preserve">единство воспитательных, развивающих и обучающих целей и задач процесса </w:t>
      </w:r>
      <w:r w:rsidRPr="00BB3909">
        <w:rPr>
          <w:sz w:val="24"/>
          <w:szCs w:val="24"/>
        </w:rPr>
        <w:t>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B81372" w:rsidRPr="00BB3909" w:rsidRDefault="00B81372" w:rsidP="00F15E8F">
      <w:pPr>
        <w:pStyle w:val="ConsPlusNormal"/>
        <w:spacing w:line="276" w:lineRule="auto"/>
        <w:ind w:firstLine="540"/>
        <w:jc w:val="both"/>
        <w:rPr>
          <w:rFonts w:ascii="Times New Roman" w:hAnsi="Times New Roman" w:cs="Times New Roman"/>
          <w:sz w:val="24"/>
          <w:szCs w:val="24"/>
        </w:rPr>
      </w:pPr>
      <w:r w:rsidRPr="00BB3909">
        <w:rPr>
          <w:rFonts w:ascii="Times New Roman" w:hAnsi="Times New Roman" w:cs="Times New Roman"/>
          <w:sz w:val="24"/>
          <w:szCs w:val="24"/>
          <w:u w:val="single"/>
        </w:rPr>
        <w:t>принцип интеграции</w:t>
      </w:r>
      <w:r w:rsidRPr="00BB3909">
        <w:rPr>
          <w:rFonts w:ascii="Times New Roman" w:hAnsi="Times New Roman" w:cs="Times New Roman"/>
          <w:sz w:val="24"/>
          <w:szCs w:val="24"/>
        </w:rPr>
        <w:t xml:space="preserve"> образовательных областей</w:t>
      </w:r>
    </w:p>
    <w:p w:rsidR="00B81372" w:rsidRPr="00BB3909" w:rsidRDefault="00B81372" w:rsidP="00F15E8F">
      <w:pPr>
        <w:pStyle w:val="ConsPlusNormal"/>
        <w:spacing w:line="276" w:lineRule="auto"/>
        <w:ind w:firstLine="540"/>
        <w:jc w:val="both"/>
        <w:rPr>
          <w:rFonts w:ascii="Times New Roman" w:hAnsi="Times New Roman" w:cs="Times New Roman"/>
          <w:sz w:val="24"/>
          <w:szCs w:val="24"/>
        </w:rPr>
      </w:pPr>
      <w:r w:rsidRPr="00BB3909">
        <w:rPr>
          <w:rFonts w:ascii="Times New Roman" w:hAnsi="Times New Roman" w:cs="Times New Roman"/>
          <w:sz w:val="24"/>
          <w:szCs w:val="24"/>
        </w:rPr>
        <w:t xml:space="preserve"> -социально-коммуникативное развитие;</w:t>
      </w:r>
    </w:p>
    <w:p w:rsidR="00B81372" w:rsidRPr="00BB3909" w:rsidRDefault="00B81372" w:rsidP="00F15E8F">
      <w:pPr>
        <w:pStyle w:val="ConsPlusNormal"/>
        <w:spacing w:line="276" w:lineRule="auto"/>
        <w:ind w:firstLine="540"/>
        <w:jc w:val="both"/>
        <w:rPr>
          <w:rFonts w:ascii="Times New Roman" w:hAnsi="Times New Roman" w:cs="Times New Roman"/>
          <w:sz w:val="24"/>
          <w:szCs w:val="24"/>
        </w:rPr>
      </w:pPr>
      <w:r w:rsidRPr="00BB3909">
        <w:rPr>
          <w:rFonts w:ascii="Times New Roman" w:hAnsi="Times New Roman" w:cs="Times New Roman"/>
          <w:sz w:val="24"/>
          <w:szCs w:val="24"/>
        </w:rPr>
        <w:t>-познавательное развитие;</w:t>
      </w:r>
    </w:p>
    <w:p w:rsidR="00B81372" w:rsidRPr="00BB3909" w:rsidRDefault="00B81372" w:rsidP="00F15E8F">
      <w:pPr>
        <w:pStyle w:val="ConsPlusNormal"/>
        <w:spacing w:line="276" w:lineRule="auto"/>
        <w:ind w:firstLine="540"/>
        <w:jc w:val="both"/>
        <w:rPr>
          <w:rFonts w:ascii="Times New Roman" w:hAnsi="Times New Roman" w:cs="Times New Roman"/>
          <w:sz w:val="24"/>
          <w:szCs w:val="24"/>
        </w:rPr>
      </w:pPr>
      <w:r w:rsidRPr="00BB3909">
        <w:rPr>
          <w:rFonts w:ascii="Times New Roman" w:hAnsi="Times New Roman" w:cs="Times New Roman"/>
          <w:sz w:val="24"/>
          <w:szCs w:val="24"/>
        </w:rPr>
        <w:t>-речевое развитие;</w:t>
      </w:r>
    </w:p>
    <w:p w:rsidR="00B81372" w:rsidRPr="00BB3909" w:rsidRDefault="00B81372" w:rsidP="00F15E8F">
      <w:pPr>
        <w:pStyle w:val="ConsPlusNormal"/>
        <w:spacing w:line="276" w:lineRule="auto"/>
        <w:ind w:firstLine="540"/>
        <w:jc w:val="both"/>
        <w:rPr>
          <w:rFonts w:ascii="Times New Roman" w:hAnsi="Times New Roman" w:cs="Times New Roman"/>
          <w:sz w:val="24"/>
          <w:szCs w:val="24"/>
        </w:rPr>
      </w:pPr>
      <w:r w:rsidRPr="00BB3909">
        <w:rPr>
          <w:rFonts w:ascii="Times New Roman" w:hAnsi="Times New Roman" w:cs="Times New Roman"/>
          <w:sz w:val="24"/>
          <w:szCs w:val="24"/>
        </w:rPr>
        <w:t>-художественно-эстетическое развитие;</w:t>
      </w:r>
    </w:p>
    <w:p w:rsidR="00B81372" w:rsidRPr="00BB3909" w:rsidRDefault="00B81372" w:rsidP="00F15E8F">
      <w:pPr>
        <w:pStyle w:val="ConsPlusNormal"/>
        <w:spacing w:line="276" w:lineRule="auto"/>
        <w:ind w:firstLine="540"/>
        <w:jc w:val="both"/>
        <w:rPr>
          <w:rFonts w:ascii="Times New Roman" w:hAnsi="Times New Roman" w:cs="Times New Roman"/>
          <w:sz w:val="24"/>
          <w:szCs w:val="24"/>
        </w:rPr>
      </w:pPr>
      <w:r w:rsidRPr="00BB3909">
        <w:rPr>
          <w:rFonts w:ascii="Times New Roman" w:hAnsi="Times New Roman" w:cs="Times New Roman"/>
          <w:sz w:val="24"/>
          <w:szCs w:val="24"/>
        </w:rPr>
        <w:t>-физическое развитие.</w:t>
      </w:r>
    </w:p>
    <w:p w:rsidR="00B81372" w:rsidRPr="00BB3909" w:rsidRDefault="00B81372" w:rsidP="00F15E8F">
      <w:pPr>
        <w:spacing w:line="276" w:lineRule="auto"/>
        <w:jc w:val="both"/>
        <w:rPr>
          <w:sz w:val="24"/>
          <w:szCs w:val="24"/>
        </w:rPr>
      </w:pPr>
      <w:r w:rsidRPr="00BB3909">
        <w:rPr>
          <w:sz w:val="24"/>
          <w:szCs w:val="24"/>
        </w:rPr>
        <w:t>в соответствии с возрастными возможностями и особенностями воспитанников, спецификой и возможностями образовательных областей;</w:t>
      </w:r>
    </w:p>
    <w:p w:rsidR="00B81372" w:rsidRPr="00BB3909" w:rsidRDefault="00B81372" w:rsidP="00F15E8F">
      <w:pPr>
        <w:numPr>
          <w:ilvl w:val="0"/>
          <w:numId w:val="2"/>
        </w:numPr>
        <w:tabs>
          <w:tab w:val="clear" w:pos="1429"/>
        </w:tabs>
        <w:spacing w:line="276" w:lineRule="auto"/>
        <w:ind w:left="567" w:hanging="425"/>
        <w:jc w:val="both"/>
        <w:rPr>
          <w:sz w:val="24"/>
          <w:szCs w:val="24"/>
        </w:rPr>
      </w:pPr>
      <w:r w:rsidRPr="00BB3909">
        <w:rPr>
          <w:sz w:val="24"/>
          <w:szCs w:val="24"/>
          <w:u w:val="single"/>
        </w:rPr>
        <w:t>комплексно-тематический принцип</w:t>
      </w:r>
      <w:r w:rsidRPr="00BB3909">
        <w:rPr>
          <w:sz w:val="24"/>
          <w:szCs w:val="24"/>
        </w:rPr>
        <w:t xml:space="preserve"> построения образовательного процесса; </w:t>
      </w:r>
    </w:p>
    <w:p w:rsidR="00B81372" w:rsidRPr="00BB3909" w:rsidRDefault="00B81372" w:rsidP="00F15E8F">
      <w:pPr>
        <w:numPr>
          <w:ilvl w:val="0"/>
          <w:numId w:val="2"/>
        </w:numPr>
        <w:tabs>
          <w:tab w:val="clear" w:pos="1429"/>
        </w:tabs>
        <w:spacing w:line="276" w:lineRule="auto"/>
        <w:ind w:left="567" w:hanging="425"/>
        <w:jc w:val="both"/>
        <w:rPr>
          <w:sz w:val="24"/>
          <w:szCs w:val="24"/>
        </w:rPr>
      </w:pPr>
      <w:r w:rsidRPr="00BB3909">
        <w:rPr>
          <w:sz w:val="24"/>
          <w:szCs w:val="24"/>
          <w:u w:val="single"/>
        </w:rPr>
        <w:t>решение программных образовательных задач в совместной деятельности взрослого и детей и самостоятельной деятельности</w:t>
      </w:r>
      <w:r w:rsidRPr="00BB3909">
        <w:rPr>
          <w:sz w:val="24"/>
          <w:szCs w:val="24"/>
        </w:rPr>
        <w:t xml:space="preserve">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81372" w:rsidRPr="00BB3909" w:rsidRDefault="00B81372" w:rsidP="00F15E8F">
      <w:pPr>
        <w:numPr>
          <w:ilvl w:val="0"/>
          <w:numId w:val="2"/>
        </w:numPr>
        <w:tabs>
          <w:tab w:val="clear" w:pos="1429"/>
        </w:tabs>
        <w:spacing w:line="276" w:lineRule="auto"/>
        <w:ind w:left="567" w:hanging="425"/>
        <w:jc w:val="both"/>
        <w:rPr>
          <w:sz w:val="24"/>
          <w:szCs w:val="24"/>
        </w:rPr>
      </w:pPr>
      <w:r w:rsidRPr="00BB3909">
        <w:rPr>
          <w:sz w:val="24"/>
          <w:szCs w:val="24"/>
          <w:u w:val="single"/>
        </w:rPr>
        <w:t>построение образовательного процесса на адекватных возрасту формах работы с детьми</w:t>
      </w:r>
      <w:r w:rsidRPr="00BB3909">
        <w:rPr>
          <w:sz w:val="24"/>
          <w:szCs w:val="24"/>
        </w:rPr>
        <w:t>. Основной формой работы с детьми дошкольного возраста и ведущим видом деятельности для них является игра.</w:t>
      </w:r>
    </w:p>
    <w:p w:rsidR="00B81372" w:rsidRPr="00BB3909" w:rsidRDefault="00B81372" w:rsidP="00F15E8F">
      <w:pPr>
        <w:numPr>
          <w:ilvl w:val="0"/>
          <w:numId w:val="2"/>
        </w:numPr>
        <w:tabs>
          <w:tab w:val="clear" w:pos="1429"/>
        </w:tabs>
        <w:spacing w:line="276" w:lineRule="auto"/>
        <w:ind w:left="567" w:hanging="425"/>
        <w:jc w:val="both"/>
        <w:rPr>
          <w:sz w:val="24"/>
          <w:szCs w:val="24"/>
        </w:rPr>
      </w:pPr>
      <w:r w:rsidRPr="00BB3909">
        <w:rPr>
          <w:sz w:val="24"/>
          <w:szCs w:val="24"/>
          <w:u w:val="single"/>
        </w:rPr>
        <w:t>принципы гуманизации</w:t>
      </w:r>
      <w:r w:rsidRPr="00BB3909">
        <w:rPr>
          <w:sz w:val="24"/>
          <w:szCs w:val="24"/>
        </w:rPr>
        <w:t>, дифференциации и индивидуализации, непрерывности и системности образования.</w:t>
      </w:r>
    </w:p>
    <w:p w:rsidR="00B81372" w:rsidRPr="00BB3909" w:rsidRDefault="00B81372" w:rsidP="00F15E8F">
      <w:pPr>
        <w:shd w:val="clear" w:color="auto" w:fill="FFFFFF"/>
        <w:spacing w:line="276" w:lineRule="auto"/>
        <w:ind w:firstLine="709"/>
        <w:jc w:val="both"/>
        <w:rPr>
          <w:bCs/>
          <w:color w:val="000000"/>
          <w:sz w:val="24"/>
          <w:szCs w:val="24"/>
        </w:rPr>
      </w:pPr>
      <w:r w:rsidRPr="00BB3909">
        <w:rPr>
          <w:bCs/>
          <w:color w:val="000000"/>
          <w:sz w:val="24"/>
          <w:szCs w:val="24"/>
        </w:rPr>
        <w:t xml:space="preserve">Отражение принципа </w:t>
      </w:r>
      <w:r w:rsidRPr="00BB3909">
        <w:rPr>
          <w:bCs/>
          <w:color w:val="000000"/>
          <w:sz w:val="24"/>
          <w:szCs w:val="24"/>
          <w:u w:val="single"/>
        </w:rPr>
        <w:t>гуманизации</w:t>
      </w:r>
      <w:r w:rsidRPr="00BB3909">
        <w:rPr>
          <w:bCs/>
          <w:color w:val="000000"/>
          <w:sz w:val="24"/>
          <w:szCs w:val="24"/>
        </w:rPr>
        <w:t xml:space="preserve"> в образовательной программе означает:</w:t>
      </w:r>
    </w:p>
    <w:p w:rsidR="00B81372" w:rsidRPr="00BB3909" w:rsidRDefault="00B81372" w:rsidP="00F15E8F">
      <w:pPr>
        <w:numPr>
          <w:ilvl w:val="0"/>
          <w:numId w:val="3"/>
        </w:numPr>
        <w:shd w:val="clear" w:color="auto" w:fill="FFFFFF"/>
        <w:spacing w:line="276" w:lineRule="auto"/>
        <w:jc w:val="both"/>
        <w:rPr>
          <w:bCs/>
          <w:color w:val="000000"/>
          <w:sz w:val="24"/>
          <w:szCs w:val="24"/>
        </w:rPr>
      </w:pPr>
      <w:r w:rsidRPr="00BB3909">
        <w:rPr>
          <w:bCs/>
          <w:color w:val="000000"/>
          <w:sz w:val="24"/>
          <w:szCs w:val="24"/>
        </w:rPr>
        <w:t>признание уникальности и неповторимости личности каждого ребенка;</w:t>
      </w:r>
    </w:p>
    <w:p w:rsidR="00B81372" w:rsidRPr="00BB3909" w:rsidRDefault="00B81372" w:rsidP="00F15E8F">
      <w:pPr>
        <w:numPr>
          <w:ilvl w:val="0"/>
          <w:numId w:val="3"/>
        </w:numPr>
        <w:shd w:val="clear" w:color="auto" w:fill="FFFFFF"/>
        <w:spacing w:line="276" w:lineRule="auto"/>
        <w:jc w:val="both"/>
        <w:rPr>
          <w:bCs/>
          <w:color w:val="000000"/>
          <w:sz w:val="24"/>
          <w:szCs w:val="24"/>
        </w:rPr>
      </w:pPr>
      <w:r w:rsidRPr="00BB3909">
        <w:rPr>
          <w:bCs/>
          <w:color w:val="000000"/>
          <w:sz w:val="24"/>
          <w:szCs w:val="24"/>
        </w:rPr>
        <w:t>признание неограниченных возможностей развития личного потенциала каждого ребенка;</w:t>
      </w:r>
    </w:p>
    <w:p w:rsidR="00B81372" w:rsidRPr="00BB3909" w:rsidRDefault="00B81372" w:rsidP="00F15E8F">
      <w:pPr>
        <w:numPr>
          <w:ilvl w:val="0"/>
          <w:numId w:val="3"/>
        </w:numPr>
        <w:shd w:val="clear" w:color="auto" w:fill="FFFFFF"/>
        <w:spacing w:line="276" w:lineRule="auto"/>
        <w:jc w:val="both"/>
        <w:rPr>
          <w:bCs/>
          <w:color w:val="000000"/>
          <w:sz w:val="24"/>
          <w:szCs w:val="24"/>
        </w:rPr>
      </w:pPr>
      <w:r w:rsidRPr="00BB3909">
        <w:rPr>
          <w:bCs/>
          <w:color w:val="000000"/>
          <w:sz w:val="24"/>
          <w:szCs w:val="24"/>
        </w:rPr>
        <w:t>уважение к личности ребенка со стороны всех участников образовательного процесса.</w:t>
      </w:r>
    </w:p>
    <w:p w:rsidR="00B81372" w:rsidRPr="00BB3909" w:rsidRDefault="00B81372" w:rsidP="00F15E8F">
      <w:pPr>
        <w:shd w:val="clear" w:color="auto" w:fill="FFFFFF"/>
        <w:spacing w:line="276" w:lineRule="auto"/>
        <w:ind w:firstLine="709"/>
        <w:jc w:val="both"/>
        <w:rPr>
          <w:sz w:val="24"/>
          <w:szCs w:val="24"/>
        </w:rPr>
      </w:pPr>
      <w:r w:rsidRPr="00BB3909">
        <w:rPr>
          <w:color w:val="000000"/>
          <w:sz w:val="24"/>
          <w:szCs w:val="24"/>
          <w:u w:val="single"/>
        </w:rPr>
        <w:t>Дифференциация</w:t>
      </w:r>
      <w:r w:rsidRPr="00BB3909">
        <w:rPr>
          <w:color w:val="000000"/>
          <w:sz w:val="24"/>
          <w:szCs w:val="24"/>
        </w:rPr>
        <w:t xml:space="preserve"> </w:t>
      </w:r>
      <w:r w:rsidRPr="00BB3909">
        <w:rPr>
          <w:color w:val="000000"/>
          <w:sz w:val="24"/>
          <w:szCs w:val="24"/>
          <w:u w:val="single"/>
        </w:rPr>
        <w:t>и</w:t>
      </w:r>
      <w:r w:rsidRPr="00BB3909">
        <w:rPr>
          <w:color w:val="000000"/>
          <w:sz w:val="24"/>
          <w:szCs w:val="24"/>
        </w:rPr>
        <w:t xml:space="preserve"> </w:t>
      </w:r>
      <w:r w:rsidRPr="00BB3909">
        <w:rPr>
          <w:color w:val="000000"/>
          <w:sz w:val="24"/>
          <w:szCs w:val="24"/>
          <w:u w:val="single"/>
        </w:rPr>
        <w:t>индивидуализация</w:t>
      </w:r>
      <w:r w:rsidRPr="00BB3909">
        <w:rPr>
          <w:color w:val="000000"/>
          <w:sz w:val="24"/>
          <w:szCs w:val="24"/>
        </w:rPr>
        <w:t xml:space="preserve"> воспитания и обучения обеспечивает развитие ребенка в соответствии с его склонностями, интересами и возможностями. Осуществляется этот принцип через создание условий для воспитания и обу</w:t>
      </w:r>
      <w:r w:rsidRPr="00BB3909">
        <w:rPr>
          <w:color w:val="000000"/>
          <w:sz w:val="24"/>
          <w:szCs w:val="24"/>
        </w:rPr>
        <w:softHyphen/>
        <w:t>чения каждого ребенка с учетом индивидуальных особенностей его развития.</w:t>
      </w:r>
    </w:p>
    <w:p w:rsidR="008F0AF8" w:rsidRPr="00BB3909" w:rsidRDefault="00B81372" w:rsidP="00F15E8F">
      <w:pPr>
        <w:shd w:val="clear" w:color="auto" w:fill="FFFFFF"/>
        <w:spacing w:line="276" w:lineRule="auto"/>
        <w:ind w:firstLine="709"/>
        <w:jc w:val="both"/>
        <w:rPr>
          <w:color w:val="000000"/>
          <w:sz w:val="24"/>
          <w:szCs w:val="24"/>
        </w:rPr>
      </w:pPr>
      <w:r w:rsidRPr="00BB3909">
        <w:rPr>
          <w:color w:val="000000"/>
          <w:sz w:val="24"/>
          <w:szCs w:val="24"/>
        </w:rPr>
        <w:t xml:space="preserve">Реализация принципа </w:t>
      </w:r>
      <w:r w:rsidRPr="00BB3909">
        <w:rPr>
          <w:color w:val="000000"/>
          <w:sz w:val="24"/>
          <w:szCs w:val="24"/>
          <w:u w:val="single"/>
        </w:rPr>
        <w:t>непрерывности</w:t>
      </w:r>
      <w:r w:rsidRPr="00BB3909">
        <w:rPr>
          <w:color w:val="000000"/>
          <w:sz w:val="24"/>
          <w:szCs w:val="24"/>
        </w:rPr>
        <w:t xml:space="preserve"> </w:t>
      </w:r>
      <w:r w:rsidRPr="00BB3909">
        <w:rPr>
          <w:color w:val="000000"/>
          <w:sz w:val="24"/>
          <w:szCs w:val="24"/>
          <w:u w:val="single"/>
        </w:rPr>
        <w:t>образования</w:t>
      </w:r>
      <w:r w:rsidRPr="00BB3909">
        <w:rPr>
          <w:color w:val="000000"/>
          <w:sz w:val="24"/>
          <w:szCs w:val="24"/>
        </w:rPr>
        <w:t xml:space="preserve"> требует связи всех ступенек дошкольного образования, начиная с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Соблюдение принципа преемственности требует не только и не столько овладения детьми </w:t>
      </w:r>
      <w:r w:rsidRPr="00BB3909">
        <w:rPr>
          <w:color w:val="000000"/>
          <w:sz w:val="24"/>
          <w:szCs w:val="24"/>
        </w:rPr>
        <w:lastRenderedPageBreak/>
        <w:t xml:space="preserve">определенным объемом информации, знаний, сколько </w:t>
      </w:r>
      <w:r w:rsidRPr="00BB3909">
        <w:rPr>
          <w:sz w:val="24"/>
          <w:szCs w:val="24"/>
        </w:rPr>
        <w:t>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B81372" w:rsidRPr="00BB3909" w:rsidRDefault="00B81372" w:rsidP="00F15E8F">
      <w:pPr>
        <w:shd w:val="clear" w:color="auto" w:fill="FFFFFF"/>
        <w:spacing w:line="276" w:lineRule="auto"/>
        <w:ind w:firstLine="709"/>
        <w:jc w:val="both"/>
        <w:rPr>
          <w:color w:val="000000"/>
          <w:sz w:val="24"/>
          <w:szCs w:val="24"/>
        </w:rPr>
      </w:pPr>
      <w:r w:rsidRPr="00BB3909">
        <w:rPr>
          <w:color w:val="000000"/>
          <w:sz w:val="24"/>
          <w:szCs w:val="24"/>
        </w:rPr>
        <w:t xml:space="preserve"> Чтобы отвечать принципу </w:t>
      </w:r>
      <w:r w:rsidRPr="00BB3909">
        <w:rPr>
          <w:color w:val="000000"/>
          <w:sz w:val="24"/>
          <w:szCs w:val="24"/>
          <w:u w:val="single"/>
        </w:rPr>
        <w:t>системности</w:t>
      </w:r>
      <w:r w:rsidRPr="00BB3909">
        <w:rPr>
          <w:color w:val="000000"/>
          <w:sz w:val="24"/>
          <w:szCs w:val="24"/>
        </w:rPr>
        <w:t>, Основная образовательная программа  представляет собой целостную систему высокого уровня: все компоненты в ней взаимосвязаны и взаимозависимы.</w:t>
      </w:r>
    </w:p>
    <w:p w:rsidR="00B81372" w:rsidRPr="00BB3909" w:rsidRDefault="00B81372" w:rsidP="00F15E8F">
      <w:pPr>
        <w:spacing w:line="276" w:lineRule="auto"/>
        <w:ind w:firstLine="709"/>
        <w:jc w:val="both"/>
        <w:rPr>
          <w:sz w:val="24"/>
          <w:szCs w:val="24"/>
        </w:rPr>
      </w:pPr>
      <w:r w:rsidRPr="00BB3909">
        <w:rPr>
          <w:sz w:val="24"/>
          <w:szCs w:val="24"/>
        </w:rPr>
        <w:t>Содержание образовательной программы  основывается на положениях культурно-исторической теории Л.С.Выготского и отечественной научной психолого-педагогической школы о закономерностях развития ребенка в дошкольном возрасте и обеспечивать в целом:</w:t>
      </w:r>
    </w:p>
    <w:p w:rsidR="00B81372" w:rsidRPr="00BB3909" w:rsidRDefault="00B81372" w:rsidP="00F15E8F">
      <w:pPr>
        <w:numPr>
          <w:ilvl w:val="0"/>
          <w:numId w:val="4"/>
        </w:numPr>
        <w:spacing w:line="276" w:lineRule="auto"/>
        <w:jc w:val="both"/>
        <w:rPr>
          <w:sz w:val="24"/>
          <w:szCs w:val="24"/>
        </w:rPr>
      </w:pPr>
      <w:r w:rsidRPr="00BB3909">
        <w:rPr>
          <w:sz w:val="24"/>
          <w:szCs w:val="24"/>
        </w:rPr>
        <w:t>сохранение и укрепление здоровья воспитанников;</w:t>
      </w:r>
    </w:p>
    <w:p w:rsidR="00B81372" w:rsidRPr="00BB3909" w:rsidRDefault="00B81372" w:rsidP="00F15E8F">
      <w:pPr>
        <w:numPr>
          <w:ilvl w:val="0"/>
          <w:numId w:val="4"/>
        </w:numPr>
        <w:spacing w:line="276" w:lineRule="auto"/>
        <w:jc w:val="both"/>
        <w:rPr>
          <w:sz w:val="24"/>
          <w:szCs w:val="24"/>
        </w:rPr>
      </w:pPr>
      <w:r w:rsidRPr="00BB3909">
        <w:rPr>
          <w:sz w:val="24"/>
          <w:szCs w:val="24"/>
        </w:rPr>
        <w:t>формирование у детей адекватной уровню образовательной программы  целостной картины мира;</w:t>
      </w:r>
    </w:p>
    <w:p w:rsidR="00B81372" w:rsidRPr="00BB3909" w:rsidRDefault="00B81372" w:rsidP="00F15E8F">
      <w:pPr>
        <w:numPr>
          <w:ilvl w:val="0"/>
          <w:numId w:val="4"/>
        </w:numPr>
        <w:spacing w:line="276" w:lineRule="auto"/>
        <w:jc w:val="both"/>
        <w:rPr>
          <w:sz w:val="24"/>
          <w:szCs w:val="24"/>
        </w:rPr>
      </w:pPr>
      <w:r w:rsidRPr="00BB3909">
        <w:rPr>
          <w:sz w:val="24"/>
          <w:szCs w:val="24"/>
        </w:rPr>
        <w:t>интеграцию личности воспитанника в национальную, российскую и мировую культуру;</w:t>
      </w:r>
    </w:p>
    <w:p w:rsidR="00B81372" w:rsidRPr="00BB3909" w:rsidRDefault="00B81372" w:rsidP="00F15E8F">
      <w:pPr>
        <w:pStyle w:val="HTML"/>
        <w:numPr>
          <w:ilvl w:val="0"/>
          <w:numId w:val="4"/>
        </w:numPr>
        <w:spacing w:line="276" w:lineRule="auto"/>
        <w:jc w:val="both"/>
        <w:rPr>
          <w:rFonts w:ascii="Times New Roman" w:hAnsi="Times New Roman"/>
          <w:color w:val="000000"/>
          <w:sz w:val="24"/>
          <w:szCs w:val="24"/>
        </w:rPr>
      </w:pPr>
      <w:r w:rsidRPr="00BB3909">
        <w:rPr>
          <w:rFonts w:ascii="Times New Roman" w:hAnsi="Times New Roman"/>
          <w:color w:val="000000"/>
          <w:sz w:val="24"/>
          <w:szCs w:val="24"/>
        </w:rPr>
        <w:t>формирование   основ  социальной  и жизненной адаптации   ребенка;</w:t>
      </w:r>
    </w:p>
    <w:p w:rsidR="00B81372" w:rsidRPr="00BB3909" w:rsidRDefault="00B81372" w:rsidP="00F15E8F">
      <w:pPr>
        <w:pStyle w:val="HTML"/>
        <w:numPr>
          <w:ilvl w:val="0"/>
          <w:numId w:val="4"/>
        </w:numPr>
        <w:spacing w:line="276" w:lineRule="auto"/>
        <w:jc w:val="both"/>
        <w:rPr>
          <w:rFonts w:ascii="Times New Roman" w:hAnsi="Times New Roman"/>
          <w:color w:val="000000"/>
          <w:sz w:val="24"/>
          <w:szCs w:val="24"/>
        </w:rPr>
      </w:pPr>
      <w:r w:rsidRPr="00BB3909">
        <w:rPr>
          <w:rFonts w:ascii="Times New Roman" w:hAnsi="Times New Roman"/>
          <w:color w:val="000000"/>
          <w:sz w:val="24"/>
          <w:szCs w:val="24"/>
        </w:rPr>
        <w:t>развитие позитивного эмоционально-ценностного отношения к окружающей среде, практической и духовной деятельности человека;</w:t>
      </w:r>
    </w:p>
    <w:p w:rsidR="00B81372" w:rsidRPr="00BB3909" w:rsidRDefault="00B81372" w:rsidP="00F15E8F">
      <w:pPr>
        <w:pStyle w:val="HTML"/>
        <w:numPr>
          <w:ilvl w:val="0"/>
          <w:numId w:val="4"/>
        </w:numPr>
        <w:spacing w:line="276" w:lineRule="auto"/>
        <w:jc w:val="both"/>
        <w:rPr>
          <w:rFonts w:ascii="Times New Roman" w:hAnsi="Times New Roman"/>
          <w:color w:val="000000"/>
          <w:sz w:val="24"/>
          <w:szCs w:val="24"/>
        </w:rPr>
      </w:pPr>
      <w:r w:rsidRPr="00BB3909">
        <w:rPr>
          <w:rFonts w:ascii="Times New Roman" w:hAnsi="Times New Roman"/>
          <w:color w:val="000000"/>
          <w:sz w:val="24"/>
          <w:szCs w:val="24"/>
        </w:rPr>
        <w:t>развитие  потребности  в реализации  собственных  творческих способностей.</w:t>
      </w:r>
    </w:p>
    <w:p w:rsidR="00B81372" w:rsidRPr="00BB3909" w:rsidRDefault="00B81372" w:rsidP="00F15E8F">
      <w:pPr>
        <w:spacing w:line="276" w:lineRule="auto"/>
        <w:jc w:val="both"/>
        <w:rPr>
          <w:sz w:val="24"/>
          <w:szCs w:val="24"/>
          <w:u w:val="single"/>
        </w:rPr>
      </w:pPr>
      <w:r w:rsidRPr="00BB3909">
        <w:rPr>
          <w:sz w:val="24"/>
          <w:szCs w:val="24"/>
          <w:u w:val="single"/>
        </w:rPr>
        <w:t>Условия реализации образовательной программы ДОУ</w:t>
      </w:r>
    </w:p>
    <w:p w:rsidR="00B81372" w:rsidRPr="00BB3909" w:rsidRDefault="00B81372" w:rsidP="00F15E8F">
      <w:pPr>
        <w:numPr>
          <w:ilvl w:val="0"/>
          <w:numId w:val="5"/>
        </w:numPr>
        <w:spacing w:line="276" w:lineRule="auto"/>
        <w:jc w:val="both"/>
        <w:rPr>
          <w:color w:val="000000"/>
          <w:sz w:val="24"/>
          <w:szCs w:val="24"/>
        </w:rPr>
      </w:pPr>
      <w:r w:rsidRPr="00BB3909">
        <w:rPr>
          <w:color w:val="000000"/>
          <w:sz w:val="24"/>
          <w:szCs w:val="24"/>
        </w:rPr>
        <w:t>управление реализацией программы;</w:t>
      </w:r>
    </w:p>
    <w:p w:rsidR="00B81372" w:rsidRPr="00BB3909" w:rsidRDefault="00B81372" w:rsidP="00F15E8F">
      <w:pPr>
        <w:numPr>
          <w:ilvl w:val="0"/>
          <w:numId w:val="5"/>
        </w:numPr>
        <w:spacing w:line="276" w:lineRule="auto"/>
        <w:jc w:val="both"/>
        <w:rPr>
          <w:color w:val="000000"/>
          <w:sz w:val="24"/>
          <w:szCs w:val="24"/>
        </w:rPr>
      </w:pPr>
      <w:r w:rsidRPr="00BB3909">
        <w:rPr>
          <w:color w:val="000000"/>
          <w:sz w:val="24"/>
          <w:szCs w:val="24"/>
        </w:rPr>
        <w:t>создание и обновление предметно-развивающей среды;</w:t>
      </w:r>
    </w:p>
    <w:p w:rsidR="00B81372" w:rsidRPr="00BB3909" w:rsidRDefault="00B81372" w:rsidP="00F15E8F">
      <w:pPr>
        <w:numPr>
          <w:ilvl w:val="0"/>
          <w:numId w:val="5"/>
        </w:numPr>
        <w:spacing w:line="276" w:lineRule="auto"/>
        <w:jc w:val="both"/>
        <w:rPr>
          <w:color w:val="000000"/>
          <w:sz w:val="24"/>
          <w:szCs w:val="24"/>
        </w:rPr>
      </w:pPr>
      <w:r w:rsidRPr="00BB3909">
        <w:rPr>
          <w:color w:val="000000"/>
          <w:sz w:val="24"/>
          <w:szCs w:val="24"/>
        </w:rPr>
        <w:t>постановка инновационной или экспериментальной работы;</w:t>
      </w:r>
    </w:p>
    <w:p w:rsidR="00B81372" w:rsidRPr="00BB3909" w:rsidRDefault="00B81372" w:rsidP="00F15E8F">
      <w:pPr>
        <w:numPr>
          <w:ilvl w:val="0"/>
          <w:numId w:val="5"/>
        </w:numPr>
        <w:spacing w:line="276" w:lineRule="auto"/>
        <w:jc w:val="both"/>
        <w:rPr>
          <w:color w:val="000000"/>
          <w:sz w:val="24"/>
          <w:szCs w:val="24"/>
        </w:rPr>
      </w:pPr>
      <w:r w:rsidRPr="00BB3909">
        <w:rPr>
          <w:color w:val="000000"/>
          <w:sz w:val="24"/>
          <w:szCs w:val="24"/>
        </w:rPr>
        <w:t>использование различных форм сотрудничества с семьей;</w:t>
      </w:r>
    </w:p>
    <w:p w:rsidR="00B81372" w:rsidRPr="00BB3909" w:rsidRDefault="00B81372" w:rsidP="00F15E8F">
      <w:pPr>
        <w:numPr>
          <w:ilvl w:val="0"/>
          <w:numId w:val="5"/>
        </w:numPr>
        <w:spacing w:line="276" w:lineRule="auto"/>
        <w:jc w:val="both"/>
        <w:rPr>
          <w:color w:val="000000"/>
          <w:sz w:val="24"/>
          <w:szCs w:val="24"/>
        </w:rPr>
      </w:pPr>
      <w:r w:rsidRPr="00BB3909">
        <w:rPr>
          <w:color w:val="000000"/>
          <w:sz w:val="24"/>
          <w:szCs w:val="24"/>
        </w:rPr>
        <w:t>преемственность в работе ДОУ и школы;</w:t>
      </w:r>
    </w:p>
    <w:p w:rsidR="00B81372" w:rsidRPr="00BB3909" w:rsidRDefault="00B81372" w:rsidP="00F15E8F">
      <w:pPr>
        <w:numPr>
          <w:ilvl w:val="0"/>
          <w:numId w:val="5"/>
        </w:numPr>
        <w:spacing w:line="276" w:lineRule="auto"/>
        <w:jc w:val="both"/>
        <w:rPr>
          <w:color w:val="000000"/>
          <w:sz w:val="24"/>
          <w:szCs w:val="24"/>
        </w:rPr>
      </w:pPr>
      <w:r w:rsidRPr="00BB3909">
        <w:rPr>
          <w:color w:val="000000"/>
          <w:sz w:val="24"/>
          <w:szCs w:val="24"/>
        </w:rPr>
        <w:t>взаимодействие ДОУ с другими учреждениями.</w:t>
      </w:r>
    </w:p>
    <w:p w:rsidR="00B81372" w:rsidRPr="00BB3909" w:rsidRDefault="00B81372" w:rsidP="00F15E8F">
      <w:pPr>
        <w:spacing w:line="276" w:lineRule="auto"/>
        <w:jc w:val="both"/>
        <w:rPr>
          <w:color w:val="000000"/>
          <w:sz w:val="24"/>
          <w:szCs w:val="24"/>
        </w:rPr>
      </w:pPr>
      <w:r w:rsidRPr="00BB3909">
        <w:rPr>
          <w:color w:val="000000"/>
          <w:sz w:val="24"/>
          <w:szCs w:val="24"/>
        </w:rPr>
        <w:t xml:space="preserve">      В основе организации образовательного процесса определен развивающий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B81372" w:rsidRPr="00BB3909" w:rsidRDefault="00B81372" w:rsidP="00F15E8F">
      <w:pPr>
        <w:spacing w:line="276" w:lineRule="auto"/>
        <w:ind w:firstLine="426"/>
        <w:jc w:val="both"/>
        <w:rPr>
          <w:color w:val="000000"/>
          <w:sz w:val="24"/>
          <w:szCs w:val="24"/>
        </w:rPr>
      </w:pPr>
      <w:r w:rsidRPr="00BB3909">
        <w:rPr>
          <w:color w:val="000000"/>
          <w:sz w:val="24"/>
          <w:szCs w:val="24"/>
        </w:rPr>
        <w:t>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1619B6" w:rsidRPr="00BB3909" w:rsidRDefault="001619B6" w:rsidP="00F15E8F">
      <w:pPr>
        <w:spacing w:line="276" w:lineRule="auto"/>
        <w:rPr>
          <w:rFonts w:eastAsia="Times New Roman"/>
          <w:b/>
          <w:bCs/>
          <w:sz w:val="24"/>
          <w:szCs w:val="24"/>
        </w:rPr>
      </w:pPr>
    </w:p>
    <w:p w:rsidR="002B7562" w:rsidRPr="00BB3909" w:rsidRDefault="002B7562" w:rsidP="00F15E8F">
      <w:pPr>
        <w:spacing w:line="276" w:lineRule="auto"/>
        <w:rPr>
          <w:sz w:val="24"/>
          <w:szCs w:val="24"/>
        </w:rPr>
      </w:pPr>
      <w:r w:rsidRPr="00BB3909">
        <w:rPr>
          <w:rFonts w:eastAsia="Times New Roman"/>
          <w:b/>
          <w:bCs/>
          <w:sz w:val="24"/>
          <w:szCs w:val="24"/>
        </w:rPr>
        <w:t>1.</w:t>
      </w:r>
      <w:r w:rsidR="00D5377E" w:rsidRPr="00BB3909">
        <w:rPr>
          <w:rFonts w:eastAsia="Times New Roman"/>
          <w:b/>
          <w:bCs/>
          <w:sz w:val="24"/>
          <w:szCs w:val="24"/>
        </w:rPr>
        <w:t>1.</w:t>
      </w:r>
      <w:r w:rsidRPr="00BB3909">
        <w:rPr>
          <w:rFonts w:eastAsia="Times New Roman"/>
          <w:b/>
          <w:bCs/>
          <w:sz w:val="24"/>
          <w:szCs w:val="24"/>
        </w:rPr>
        <w:t>4.</w:t>
      </w:r>
      <w:r w:rsidR="00D5377E" w:rsidRPr="00BB3909">
        <w:rPr>
          <w:rFonts w:eastAsia="Times New Roman"/>
          <w:b/>
          <w:bCs/>
          <w:sz w:val="24"/>
          <w:szCs w:val="24"/>
        </w:rPr>
        <w:t xml:space="preserve"> </w:t>
      </w:r>
      <w:r w:rsidR="00393D83" w:rsidRPr="00BB3909">
        <w:rPr>
          <w:rFonts w:eastAsia="Times New Roman"/>
          <w:b/>
          <w:bCs/>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B7562" w:rsidRPr="00BB3909" w:rsidRDefault="002B7562" w:rsidP="00F15E8F">
      <w:pPr>
        <w:spacing w:line="276" w:lineRule="auto"/>
        <w:rPr>
          <w:b/>
          <w:sz w:val="24"/>
          <w:szCs w:val="24"/>
        </w:rPr>
      </w:pPr>
    </w:p>
    <w:p w:rsidR="00854314" w:rsidRPr="00BB3909" w:rsidRDefault="00854314" w:rsidP="00E90A0B">
      <w:pPr>
        <w:tabs>
          <w:tab w:val="left" w:pos="8789"/>
          <w:tab w:val="left" w:pos="9214"/>
          <w:tab w:val="left" w:pos="9639"/>
        </w:tabs>
        <w:autoSpaceDE w:val="0"/>
        <w:autoSpaceDN w:val="0"/>
        <w:adjustRightInd w:val="0"/>
        <w:spacing w:line="360" w:lineRule="auto"/>
        <w:ind w:firstLine="284"/>
        <w:jc w:val="both"/>
        <w:rPr>
          <w:bCs/>
          <w:sz w:val="24"/>
          <w:szCs w:val="24"/>
        </w:rPr>
      </w:pPr>
      <w:r w:rsidRPr="00BB3909">
        <w:rPr>
          <w:b/>
          <w:bCs/>
          <w:sz w:val="24"/>
          <w:szCs w:val="24"/>
        </w:rPr>
        <w:t>А). Общие сведения об учреждении, контингент детей, воспитывающихся в ДОУ. Комплектовани</w:t>
      </w:r>
      <w:r w:rsidR="004910F1" w:rsidRPr="00BB3909">
        <w:rPr>
          <w:b/>
          <w:bCs/>
          <w:sz w:val="24"/>
          <w:szCs w:val="24"/>
        </w:rPr>
        <w:t>е групп. Сведения о  педагогических работниках</w:t>
      </w:r>
      <w:r w:rsidRPr="00BB3909">
        <w:rPr>
          <w:b/>
          <w:bCs/>
          <w:sz w:val="24"/>
          <w:szCs w:val="24"/>
        </w:rPr>
        <w:t xml:space="preserve">. </w:t>
      </w:r>
    </w:p>
    <w:p w:rsidR="00854314" w:rsidRDefault="002E0440" w:rsidP="00720284">
      <w:pPr>
        <w:autoSpaceDE w:val="0"/>
        <w:autoSpaceDN w:val="0"/>
        <w:adjustRightInd w:val="0"/>
        <w:spacing w:line="360" w:lineRule="auto"/>
        <w:jc w:val="both"/>
        <w:rPr>
          <w:sz w:val="24"/>
          <w:szCs w:val="24"/>
        </w:rPr>
      </w:pPr>
      <w:r>
        <w:rPr>
          <w:sz w:val="24"/>
          <w:szCs w:val="24"/>
        </w:rPr>
        <w:t xml:space="preserve">Дошкольную группу МБОУ «Бугаевская ООШ им. В.П. Кислякова» </w:t>
      </w:r>
      <w:r w:rsidR="00DF63E8" w:rsidRPr="00BB3909">
        <w:rPr>
          <w:sz w:val="24"/>
          <w:szCs w:val="24"/>
        </w:rPr>
        <w:t xml:space="preserve">посещает </w:t>
      </w:r>
      <w:r>
        <w:rPr>
          <w:b/>
          <w:sz w:val="24"/>
          <w:szCs w:val="24"/>
          <w:u w:val="single"/>
        </w:rPr>
        <w:t>6</w:t>
      </w:r>
      <w:r w:rsidR="00DF63E8" w:rsidRPr="009B492D">
        <w:rPr>
          <w:b/>
          <w:sz w:val="24"/>
          <w:szCs w:val="24"/>
          <w:u w:val="single"/>
        </w:rPr>
        <w:t xml:space="preserve"> </w:t>
      </w:r>
      <w:r w:rsidR="00854314" w:rsidRPr="009B492D">
        <w:rPr>
          <w:b/>
          <w:sz w:val="24"/>
          <w:szCs w:val="24"/>
          <w:u w:val="single"/>
        </w:rPr>
        <w:t>воспитанников</w:t>
      </w:r>
      <w:r w:rsidR="009B492D">
        <w:rPr>
          <w:sz w:val="24"/>
          <w:szCs w:val="24"/>
        </w:rPr>
        <w:t>:</w:t>
      </w:r>
    </w:p>
    <w:tbl>
      <w:tblPr>
        <w:tblStyle w:val="aa"/>
        <w:tblW w:w="0" w:type="auto"/>
        <w:tblLook w:val="04A0"/>
      </w:tblPr>
      <w:tblGrid>
        <w:gridCol w:w="4925"/>
        <w:gridCol w:w="4925"/>
      </w:tblGrid>
      <w:tr w:rsidR="0066272C" w:rsidTr="0066272C">
        <w:tc>
          <w:tcPr>
            <w:tcW w:w="4925" w:type="dxa"/>
          </w:tcPr>
          <w:p w:rsidR="0066272C" w:rsidRDefault="0066272C" w:rsidP="0066272C">
            <w:pPr>
              <w:autoSpaceDE w:val="0"/>
              <w:autoSpaceDN w:val="0"/>
              <w:adjustRightInd w:val="0"/>
              <w:spacing w:line="360" w:lineRule="auto"/>
              <w:jc w:val="center"/>
              <w:rPr>
                <w:sz w:val="24"/>
                <w:szCs w:val="24"/>
              </w:rPr>
            </w:pPr>
            <w:r>
              <w:rPr>
                <w:sz w:val="24"/>
                <w:szCs w:val="24"/>
              </w:rPr>
              <w:t>В возрасте до 3-х лет</w:t>
            </w:r>
          </w:p>
        </w:tc>
        <w:tc>
          <w:tcPr>
            <w:tcW w:w="4925" w:type="dxa"/>
          </w:tcPr>
          <w:p w:rsidR="0066272C" w:rsidRDefault="0066272C" w:rsidP="0066272C">
            <w:pPr>
              <w:autoSpaceDE w:val="0"/>
              <w:autoSpaceDN w:val="0"/>
              <w:adjustRightInd w:val="0"/>
              <w:spacing w:line="360" w:lineRule="auto"/>
              <w:jc w:val="center"/>
              <w:rPr>
                <w:sz w:val="24"/>
                <w:szCs w:val="24"/>
              </w:rPr>
            </w:pPr>
            <w:r>
              <w:rPr>
                <w:sz w:val="24"/>
                <w:szCs w:val="24"/>
              </w:rPr>
              <w:t>В возрасте от 3 до 7 лет</w:t>
            </w:r>
          </w:p>
        </w:tc>
      </w:tr>
      <w:tr w:rsidR="0066272C" w:rsidTr="0066272C">
        <w:tc>
          <w:tcPr>
            <w:tcW w:w="4925" w:type="dxa"/>
          </w:tcPr>
          <w:p w:rsidR="0066272C" w:rsidRDefault="002E0440" w:rsidP="009B492D">
            <w:pPr>
              <w:autoSpaceDE w:val="0"/>
              <w:autoSpaceDN w:val="0"/>
              <w:adjustRightInd w:val="0"/>
              <w:spacing w:line="360" w:lineRule="auto"/>
              <w:jc w:val="center"/>
              <w:rPr>
                <w:sz w:val="24"/>
                <w:szCs w:val="24"/>
              </w:rPr>
            </w:pPr>
            <w:r>
              <w:rPr>
                <w:sz w:val="24"/>
                <w:szCs w:val="24"/>
              </w:rPr>
              <w:lastRenderedPageBreak/>
              <w:t>3</w:t>
            </w:r>
          </w:p>
        </w:tc>
        <w:tc>
          <w:tcPr>
            <w:tcW w:w="4925" w:type="dxa"/>
          </w:tcPr>
          <w:p w:rsidR="0066272C" w:rsidRDefault="002E0440" w:rsidP="009B492D">
            <w:pPr>
              <w:autoSpaceDE w:val="0"/>
              <w:autoSpaceDN w:val="0"/>
              <w:adjustRightInd w:val="0"/>
              <w:spacing w:line="360" w:lineRule="auto"/>
              <w:jc w:val="center"/>
              <w:rPr>
                <w:sz w:val="24"/>
                <w:szCs w:val="24"/>
              </w:rPr>
            </w:pPr>
            <w:r>
              <w:rPr>
                <w:sz w:val="24"/>
                <w:szCs w:val="24"/>
              </w:rPr>
              <w:t>3</w:t>
            </w:r>
          </w:p>
        </w:tc>
      </w:tr>
    </w:tbl>
    <w:p w:rsidR="00DF63E8" w:rsidRPr="00BB3909" w:rsidRDefault="00DF63E8" w:rsidP="004910F1">
      <w:pPr>
        <w:spacing w:line="360" w:lineRule="auto"/>
        <w:rPr>
          <w:rFonts w:eastAsia="Times New Roman"/>
          <w:b/>
          <w:i/>
          <w:color w:val="FF0000"/>
          <w:sz w:val="24"/>
          <w:szCs w:val="24"/>
        </w:rPr>
      </w:pPr>
    </w:p>
    <w:p w:rsidR="00DF63E8" w:rsidRPr="009B492D" w:rsidRDefault="00DF63E8" w:rsidP="00DF63E8">
      <w:pPr>
        <w:spacing w:line="360" w:lineRule="auto"/>
        <w:jc w:val="center"/>
        <w:rPr>
          <w:rFonts w:eastAsia="Times New Roman"/>
          <w:b/>
          <w:sz w:val="24"/>
          <w:szCs w:val="24"/>
        </w:rPr>
      </w:pPr>
      <w:r w:rsidRPr="009B492D">
        <w:rPr>
          <w:rFonts w:eastAsia="Times New Roman"/>
          <w:b/>
          <w:sz w:val="24"/>
          <w:szCs w:val="24"/>
        </w:rPr>
        <w:t>Сведения о  педагогических  работниках</w:t>
      </w:r>
    </w:p>
    <w:tbl>
      <w:tblPr>
        <w:tblW w:w="9387" w:type="dxa"/>
        <w:tblInd w:w="144" w:type="dxa"/>
        <w:tblCellMar>
          <w:left w:w="0" w:type="dxa"/>
          <w:right w:w="0" w:type="dxa"/>
        </w:tblCellMar>
        <w:tblLook w:val="00A0"/>
      </w:tblPr>
      <w:tblGrid>
        <w:gridCol w:w="2506"/>
        <w:gridCol w:w="2697"/>
        <w:gridCol w:w="2122"/>
        <w:gridCol w:w="2062"/>
      </w:tblGrid>
      <w:tr w:rsidR="00DF63E8" w:rsidRPr="00BB3909" w:rsidTr="00FA19EB">
        <w:trPr>
          <w:trHeight w:val="490"/>
        </w:trPr>
        <w:tc>
          <w:tcPr>
            <w:tcW w:w="5203"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DF63E8" w:rsidRPr="00BB3909" w:rsidRDefault="00DF63E8" w:rsidP="00FA19EB">
            <w:pPr>
              <w:jc w:val="center"/>
              <w:textAlignment w:val="baseline"/>
              <w:rPr>
                <w:rFonts w:eastAsia="Times New Roman"/>
                <w:sz w:val="24"/>
                <w:szCs w:val="24"/>
              </w:rPr>
            </w:pPr>
            <w:r w:rsidRPr="00BB3909">
              <w:rPr>
                <w:rFonts w:eastAsia="Times New Roman"/>
                <w:b/>
                <w:bCs/>
                <w:kern w:val="24"/>
                <w:sz w:val="24"/>
                <w:szCs w:val="24"/>
              </w:rPr>
              <w:t>Показатели  квалификации  педагогических кадров</w:t>
            </w:r>
            <w:r w:rsidRPr="00BB3909">
              <w:rPr>
                <w:rFonts w:eastAsia="Times New Roman"/>
                <w:kern w:val="24"/>
                <w:sz w:val="24"/>
                <w:szCs w:val="24"/>
              </w:rPr>
              <w:t xml:space="preserve"> </w:t>
            </w:r>
          </w:p>
        </w:tc>
        <w:tc>
          <w:tcPr>
            <w:tcW w:w="212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DF63E8" w:rsidRPr="00BB3909" w:rsidRDefault="00DF63E8" w:rsidP="00FA19EB">
            <w:pPr>
              <w:jc w:val="center"/>
              <w:textAlignment w:val="baseline"/>
              <w:rPr>
                <w:rFonts w:eastAsia="Times New Roman"/>
                <w:sz w:val="24"/>
                <w:szCs w:val="24"/>
              </w:rPr>
            </w:pPr>
            <w:r w:rsidRPr="00BB3909">
              <w:rPr>
                <w:rFonts w:eastAsia="Times New Roman"/>
                <w:b/>
                <w:bCs/>
                <w:kern w:val="24"/>
                <w:sz w:val="24"/>
                <w:szCs w:val="24"/>
              </w:rPr>
              <w:t>Кол-во, человек</w:t>
            </w:r>
            <w:r w:rsidRPr="00BB3909">
              <w:rPr>
                <w:rFonts w:eastAsia="Times New Roman"/>
                <w:kern w:val="24"/>
                <w:sz w:val="24"/>
                <w:szCs w:val="24"/>
              </w:rPr>
              <w:t xml:space="preserve"> </w:t>
            </w:r>
          </w:p>
        </w:tc>
        <w:tc>
          <w:tcPr>
            <w:tcW w:w="20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DF63E8" w:rsidRPr="00BB3909" w:rsidRDefault="00DF63E8" w:rsidP="00FA19EB">
            <w:pPr>
              <w:jc w:val="center"/>
              <w:textAlignment w:val="baseline"/>
              <w:rPr>
                <w:rFonts w:eastAsia="Times New Roman"/>
                <w:sz w:val="24"/>
                <w:szCs w:val="24"/>
              </w:rPr>
            </w:pPr>
            <w:r w:rsidRPr="00BB3909">
              <w:rPr>
                <w:rFonts w:eastAsia="Times New Roman"/>
                <w:b/>
                <w:bCs/>
                <w:kern w:val="24"/>
                <w:sz w:val="24"/>
                <w:szCs w:val="24"/>
              </w:rPr>
              <w:t>Кол-во, %</w:t>
            </w:r>
            <w:r w:rsidRPr="00BB3909">
              <w:rPr>
                <w:rFonts w:eastAsia="Times New Roman"/>
                <w:kern w:val="24"/>
                <w:sz w:val="24"/>
                <w:szCs w:val="24"/>
              </w:rPr>
              <w:t xml:space="preserve"> </w:t>
            </w:r>
          </w:p>
        </w:tc>
      </w:tr>
      <w:tr w:rsidR="00DF63E8" w:rsidRPr="00BB3909" w:rsidTr="00FA19EB">
        <w:trPr>
          <w:trHeight w:val="587"/>
        </w:trPr>
        <w:tc>
          <w:tcPr>
            <w:tcW w:w="0" w:type="auto"/>
            <w:tcBorders>
              <w:top w:val="single" w:sz="8" w:space="0" w:color="000000"/>
              <w:left w:val="single" w:sz="8" w:space="0" w:color="000000"/>
              <w:bottom w:val="single" w:sz="8" w:space="0" w:color="000000"/>
              <w:right w:val="single" w:sz="8" w:space="0" w:color="000000"/>
            </w:tcBorders>
            <w:vAlign w:val="center"/>
            <w:hideMark/>
          </w:tcPr>
          <w:p w:rsidR="00DF63E8" w:rsidRPr="002E0440" w:rsidRDefault="002E0440" w:rsidP="009B492D">
            <w:pPr>
              <w:rPr>
                <w:rFonts w:eastAsia="Times New Roman"/>
                <w:b/>
                <w:sz w:val="24"/>
                <w:szCs w:val="24"/>
              </w:rPr>
            </w:pPr>
            <w:r w:rsidRPr="002E0440">
              <w:rPr>
                <w:rFonts w:eastAsia="Times New Roman"/>
                <w:b/>
                <w:sz w:val="24"/>
                <w:szCs w:val="24"/>
              </w:rPr>
              <w:t>Образование</w:t>
            </w:r>
          </w:p>
        </w:tc>
        <w:tc>
          <w:tcPr>
            <w:tcW w:w="26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DF63E8" w:rsidRPr="00BB3909" w:rsidRDefault="00DF63E8" w:rsidP="00FA19EB">
            <w:pPr>
              <w:textAlignment w:val="baseline"/>
              <w:rPr>
                <w:rFonts w:eastAsia="Times New Roman"/>
                <w:sz w:val="24"/>
                <w:szCs w:val="24"/>
              </w:rPr>
            </w:pPr>
            <w:r w:rsidRPr="00BB3909">
              <w:rPr>
                <w:rFonts w:eastAsia="Times New Roman"/>
                <w:kern w:val="24"/>
                <w:sz w:val="24"/>
                <w:szCs w:val="24"/>
              </w:rPr>
              <w:t xml:space="preserve"> Среднее специальное </w:t>
            </w:r>
          </w:p>
        </w:tc>
        <w:tc>
          <w:tcPr>
            <w:tcW w:w="212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F63E8" w:rsidRPr="00BB3909" w:rsidRDefault="002E0440" w:rsidP="00FA19EB">
            <w:pPr>
              <w:jc w:val="center"/>
              <w:textAlignment w:val="baseline"/>
              <w:rPr>
                <w:rFonts w:eastAsia="Times New Roman"/>
                <w:sz w:val="24"/>
                <w:szCs w:val="24"/>
              </w:rPr>
            </w:pPr>
            <w:r>
              <w:rPr>
                <w:rFonts w:eastAsia="Times New Roman"/>
                <w:kern w:val="24"/>
                <w:sz w:val="24"/>
                <w:szCs w:val="24"/>
              </w:rPr>
              <w:t>1</w:t>
            </w:r>
          </w:p>
        </w:tc>
        <w:tc>
          <w:tcPr>
            <w:tcW w:w="2062" w:type="dxa"/>
            <w:tcBorders>
              <w:top w:val="single" w:sz="8" w:space="0" w:color="000000"/>
              <w:left w:val="single" w:sz="8" w:space="0" w:color="000000"/>
              <w:bottom w:val="single" w:sz="8" w:space="0" w:color="000000"/>
              <w:right w:val="single" w:sz="8" w:space="0" w:color="000000"/>
            </w:tcBorders>
            <w:tcMar>
              <w:top w:w="15" w:type="dxa"/>
              <w:left w:w="144" w:type="dxa"/>
              <w:bottom w:w="72" w:type="dxa"/>
              <w:right w:w="144" w:type="dxa"/>
            </w:tcMar>
            <w:hideMark/>
          </w:tcPr>
          <w:p w:rsidR="00DF63E8" w:rsidRPr="00BB3909" w:rsidRDefault="009B492D" w:rsidP="00FA19EB">
            <w:pPr>
              <w:jc w:val="center"/>
              <w:textAlignment w:val="baseline"/>
              <w:rPr>
                <w:rFonts w:eastAsia="Times New Roman"/>
                <w:sz w:val="24"/>
                <w:szCs w:val="24"/>
              </w:rPr>
            </w:pPr>
            <w:r>
              <w:rPr>
                <w:rFonts w:eastAsia="Times New Roman"/>
                <w:kern w:val="24"/>
                <w:sz w:val="24"/>
                <w:szCs w:val="24"/>
              </w:rPr>
              <w:t xml:space="preserve">100 </w:t>
            </w:r>
            <w:r w:rsidR="00DF63E8" w:rsidRPr="00BB3909">
              <w:rPr>
                <w:rFonts w:eastAsia="Times New Roman"/>
                <w:kern w:val="24"/>
                <w:sz w:val="24"/>
                <w:szCs w:val="24"/>
              </w:rPr>
              <w:t>%</w:t>
            </w:r>
          </w:p>
        </w:tc>
      </w:tr>
      <w:tr w:rsidR="009B492D" w:rsidRPr="00BB3909" w:rsidTr="00FA19EB">
        <w:trPr>
          <w:trHeight w:val="745"/>
        </w:trPr>
        <w:tc>
          <w:tcPr>
            <w:tcW w:w="2506"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B492D" w:rsidRPr="00BB3909" w:rsidRDefault="009B492D" w:rsidP="009B492D">
            <w:pPr>
              <w:textAlignment w:val="baseline"/>
              <w:rPr>
                <w:rFonts w:eastAsia="Times New Roman"/>
                <w:sz w:val="24"/>
                <w:szCs w:val="24"/>
              </w:rPr>
            </w:pPr>
            <w:r w:rsidRPr="00BB3909">
              <w:rPr>
                <w:rFonts w:eastAsia="Times New Roman"/>
                <w:b/>
                <w:bCs/>
                <w:kern w:val="24"/>
                <w:sz w:val="24"/>
                <w:szCs w:val="24"/>
              </w:rPr>
              <w:t>Квалификация</w:t>
            </w:r>
            <w:r w:rsidRPr="00BB3909">
              <w:rPr>
                <w:rFonts w:eastAsia="Times New Roman"/>
                <w:kern w:val="24"/>
                <w:sz w:val="24"/>
                <w:szCs w:val="24"/>
              </w:rPr>
              <w:t xml:space="preserve"> </w:t>
            </w:r>
          </w:p>
        </w:tc>
        <w:tc>
          <w:tcPr>
            <w:tcW w:w="26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B492D" w:rsidRPr="00BB3909" w:rsidRDefault="009B492D" w:rsidP="008F4E0F">
            <w:pPr>
              <w:textAlignment w:val="baseline"/>
              <w:rPr>
                <w:rFonts w:eastAsia="Times New Roman"/>
                <w:sz w:val="24"/>
                <w:szCs w:val="24"/>
              </w:rPr>
            </w:pPr>
            <w:r w:rsidRPr="00BB3909">
              <w:rPr>
                <w:rFonts w:eastAsia="Times New Roman"/>
                <w:kern w:val="24"/>
                <w:sz w:val="24"/>
                <w:szCs w:val="24"/>
                <w:lang w:val="en-US"/>
              </w:rPr>
              <w:t>I</w:t>
            </w:r>
            <w:r w:rsidRPr="00BB3909">
              <w:rPr>
                <w:rFonts w:eastAsia="Times New Roman"/>
                <w:kern w:val="24"/>
                <w:sz w:val="24"/>
                <w:szCs w:val="24"/>
              </w:rPr>
              <w:t xml:space="preserve"> квалификационная  категория </w:t>
            </w:r>
          </w:p>
        </w:tc>
        <w:tc>
          <w:tcPr>
            <w:tcW w:w="212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B492D" w:rsidRPr="00BB3909" w:rsidRDefault="002E0440" w:rsidP="008F4E0F">
            <w:pPr>
              <w:jc w:val="center"/>
              <w:textAlignment w:val="baseline"/>
              <w:rPr>
                <w:rFonts w:eastAsia="Times New Roman"/>
                <w:sz w:val="24"/>
                <w:szCs w:val="24"/>
              </w:rPr>
            </w:pPr>
            <w:r>
              <w:rPr>
                <w:rFonts w:eastAsia="Times New Roman"/>
                <w:kern w:val="24"/>
                <w:sz w:val="24"/>
                <w:szCs w:val="24"/>
              </w:rPr>
              <w:t>0</w:t>
            </w:r>
          </w:p>
        </w:tc>
        <w:tc>
          <w:tcPr>
            <w:tcW w:w="2062" w:type="dxa"/>
            <w:tcBorders>
              <w:top w:val="single" w:sz="8" w:space="0" w:color="000000"/>
              <w:left w:val="single" w:sz="8" w:space="0" w:color="000000"/>
              <w:bottom w:val="single" w:sz="8" w:space="0" w:color="000000"/>
              <w:right w:val="single" w:sz="8" w:space="0" w:color="000000"/>
            </w:tcBorders>
            <w:tcMar>
              <w:top w:w="15" w:type="dxa"/>
              <w:left w:w="144" w:type="dxa"/>
              <w:bottom w:w="72" w:type="dxa"/>
              <w:right w:w="144" w:type="dxa"/>
            </w:tcMar>
          </w:tcPr>
          <w:p w:rsidR="009B492D" w:rsidRPr="00BB3909" w:rsidRDefault="002E0440" w:rsidP="008F4E0F">
            <w:pPr>
              <w:jc w:val="center"/>
              <w:textAlignment w:val="baseline"/>
              <w:rPr>
                <w:rFonts w:eastAsia="Times New Roman"/>
                <w:sz w:val="24"/>
                <w:szCs w:val="24"/>
              </w:rPr>
            </w:pPr>
            <w:r>
              <w:rPr>
                <w:rFonts w:eastAsia="Times New Roman"/>
                <w:kern w:val="24"/>
                <w:sz w:val="24"/>
                <w:szCs w:val="24"/>
              </w:rPr>
              <w:t>0</w:t>
            </w:r>
          </w:p>
        </w:tc>
      </w:tr>
      <w:tr w:rsidR="009B492D" w:rsidRPr="00BB3909" w:rsidTr="00FA19EB">
        <w:trPr>
          <w:trHeight w:val="33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B492D" w:rsidRPr="00BB3909" w:rsidRDefault="009B492D" w:rsidP="00FA19EB">
            <w:pPr>
              <w:rPr>
                <w:rFonts w:eastAsia="Times New Roman"/>
                <w:sz w:val="24"/>
                <w:szCs w:val="24"/>
              </w:rPr>
            </w:pPr>
          </w:p>
        </w:tc>
        <w:tc>
          <w:tcPr>
            <w:tcW w:w="26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B492D" w:rsidRPr="00BB3909" w:rsidRDefault="009B492D" w:rsidP="008F4E0F">
            <w:pPr>
              <w:textAlignment w:val="baseline"/>
              <w:rPr>
                <w:rFonts w:eastAsia="Times New Roman"/>
                <w:sz w:val="24"/>
                <w:szCs w:val="24"/>
              </w:rPr>
            </w:pPr>
            <w:r w:rsidRPr="00BB3909">
              <w:rPr>
                <w:rFonts w:eastAsia="Times New Roman"/>
                <w:kern w:val="24"/>
                <w:sz w:val="24"/>
                <w:szCs w:val="24"/>
              </w:rPr>
              <w:t xml:space="preserve">Соответствие занимаемой должности </w:t>
            </w:r>
          </w:p>
        </w:tc>
        <w:tc>
          <w:tcPr>
            <w:tcW w:w="212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B492D" w:rsidRPr="00BB3909" w:rsidRDefault="002E0440" w:rsidP="008F4E0F">
            <w:pPr>
              <w:jc w:val="center"/>
              <w:textAlignment w:val="baseline"/>
              <w:rPr>
                <w:rFonts w:eastAsia="Times New Roman"/>
                <w:sz w:val="24"/>
                <w:szCs w:val="24"/>
              </w:rPr>
            </w:pPr>
            <w:r>
              <w:rPr>
                <w:rFonts w:eastAsia="Times New Roman"/>
                <w:kern w:val="24"/>
                <w:sz w:val="24"/>
                <w:szCs w:val="24"/>
              </w:rPr>
              <w:t>1</w:t>
            </w:r>
          </w:p>
        </w:tc>
        <w:tc>
          <w:tcPr>
            <w:tcW w:w="2062" w:type="dxa"/>
            <w:tcBorders>
              <w:top w:val="single" w:sz="8" w:space="0" w:color="000000"/>
              <w:left w:val="single" w:sz="8" w:space="0" w:color="000000"/>
              <w:bottom w:val="single" w:sz="8" w:space="0" w:color="000000"/>
              <w:right w:val="single" w:sz="8" w:space="0" w:color="000000"/>
            </w:tcBorders>
            <w:tcMar>
              <w:top w:w="15" w:type="dxa"/>
              <w:left w:w="144" w:type="dxa"/>
              <w:bottom w:w="72" w:type="dxa"/>
              <w:right w:w="144" w:type="dxa"/>
            </w:tcMar>
            <w:hideMark/>
          </w:tcPr>
          <w:p w:rsidR="009B492D" w:rsidRPr="00BB3909" w:rsidRDefault="002E0440" w:rsidP="008F4E0F">
            <w:pPr>
              <w:jc w:val="center"/>
              <w:textAlignment w:val="baseline"/>
              <w:rPr>
                <w:rFonts w:eastAsia="Times New Roman"/>
                <w:sz w:val="24"/>
                <w:szCs w:val="24"/>
              </w:rPr>
            </w:pPr>
            <w:r>
              <w:rPr>
                <w:rFonts w:eastAsia="Times New Roman"/>
                <w:kern w:val="24"/>
                <w:sz w:val="24"/>
                <w:szCs w:val="24"/>
              </w:rPr>
              <w:t>10</w:t>
            </w:r>
            <w:r w:rsidR="009B492D">
              <w:rPr>
                <w:rFonts w:eastAsia="Times New Roman"/>
                <w:kern w:val="24"/>
                <w:sz w:val="24"/>
                <w:szCs w:val="24"/>
              </w:rPr>
              <w:t>0</w:t>
            </w:r>
            <w:r w:rsidR="009B492D" w:rsidRPr="00BB3909">
              <w:rPr>
                <w:rFonts w:eastAsia="Times New Roman"/>
                <w:kern w:val="24"/>
                <w:sz w:val="24"/>
                <w:szCs w:val="24"/>
              </w:rPr>
              <w:t>%</w:t>
            </w:r>
          </w:p>
        </w:tc>
      </w:tr>
    </w:tbl>
    <w:p w:rsidR="00DF63E8" w:rsidRPr="00BB3909" w:rsidRDefault="00DF63E8" w:rsidP="00DF63E8">
      <w:pPr>
        <w:tabs>
          <w:tab w:val="left" w:pos="7797"/>
        </w:tabs>
        <w:spacing w:line="360" w:lineRule="auto"/>
        <w:jc w:val="center"/>
        <w:rPr>
          <w:rFonts w:eastAsia="Times New Roman"/>
          <w:b/>
          <w:i/>
          <w:sz w:val="24"/>
          <w:szCs w:val="24"/>
        </w:rPr>
      </w:pPr>
    </w:p>
    <w:p w:rsidR="00DF63E8" w:rsidRPr="00BB3909" w:rsidRDefault="00DF63E8" w:rsidP="00DF63E8">
      <w:pPr>
        <w:spacing w:line="360" w:lineRule="auto"/>
        <w:jc w:val="center"/>
        <w:rPr>
          <w:rFonts w:eastAsia="Times New Roman"/>
          <w:b/>
          <w:sz w:val="24"/>
          <w:szCs w:val="24"/>
        </w:rPr>
      </w:pPr>
      <w:r w:rsidRPr="00BB3909">
        <w:rPr>
          <w:rFonts w:eastAsia="Times New Roman"/>
          <w:b/>
          <w:sz w:val="24"/>
          <w:szCs w:val="24"/>
        </w:rPr>
        <w:t>Сведения о возрастном составе педагогов</w:t>
      </w:r>
    </w:p>
    <w:tbl>
      <w:tblPr>
        <w:tblW w:w="9216" w:type="dxa"/>
        <w:tblInd w:w="144" w:type="dxa"/>
        <w:tblCellMar>
          <w:left w:w="0" w:type="dxa"/>
          <w:right w:w="0" w:type="dxa"/>
        </w:tblCellMar>
        <w:tblLook w:val="00A0"/>
      </w:tblPr>
      <w:tblGrid>
        <w:gridCol w:w="2696"/>
        <w:gridCol w:w="3118"/>
        <w:gridCol w:w="3402"/>
      </w:tblGrid>
      <w:tr w:rsidR="00DF63E8" w:rsidRPr="00BB3909" w:rsidTr="00FA19EB">
        <w:trPr>
          <w:trHeight w:val="873"/>
        </w:trPr>
        <w:tc>
          <w:tcPr>
            <w:tcW w:w="269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DF63E8" w:rsidRPr="00BB3909" w:rsidRDefault="00DF63E8" w:rsidP="00FA19EB">
            <w:pPr>
              <w:jc w:val="center"/>
              <w:textAlignment w:val="baseline"/>
              <w:rPr>
                <w:rFonts w:eastAsia="Times New Roman"/>
                <w:sz w:val="24"/>
                <w:szCs w:val="24"/>
              </w:rPr>
            </w:pPr>
            <w:r w:rsidRPr="00BB3909">
              <w:rPr>
                <w:rFonts w:eastAsia="Times New Roman"/>
                <w:b/>
                <w:bCs/>
                <w:kern w:val="24"/>
                <w:sz w:val="24"/>
                <w:szCs w:val="24"/>
              </w:rPr>
              <w:t xml:space="preserve">Возраст педагогов, лет </w:t>
            </w:r>
          </w:p>
        </w:tc>
        <w:tc>
          <w:tcPr>
            <w:tcW w:w="31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DF63E8" w:rsidRPr="00BB3909" w:rsidRDefault="00DF63E8" w:rsidP="00FA19EB">
            <w:pPr>
              <w:jc w:val="center"/>
              <w:textAlignment w:val="baseline"/>
              <w:rPr>
                <w:rFonts w:eastAsia="Times New Roman"/>
                <w:sz w:val="24"/>
                <w:szCs w:val="24"/>
              </w:rPr>
            </w:pPr>
            <w:r w:rsidRPr="00BB3909">
              <w:rPr>
                <w:rFonts w:eastAsia="Times New Roman"/>
                <w:b/>
                <w:bCs/>
                <w:kern w:val="24"/>
                <w:sz w:val="24"/>
                <w:szCs w:val="24"/>
              </w:rPr>
              <w:t>Число педагогов (человек)</w:t>
            </w:r>
            <w:r w:rsidRPr="00BB3909">
              <w:rPr>
                <w:rFonts w:eastAsia="Times New Roman"/>
                <w:kern w:val="24"/>
                <w:sz w:val="24"/>
                <w:szCs w:val="24"/>
              </w:rPr>
              <w:t xml:space="preserve"> </w:t>
            </w:r>
          </w:p>
        </w:tc>
        <w:tc>
          <w:tcPr>
            <w:tcW w:w="34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DF63E8" w:rsidRPr="00BB3909" w:rsidRDefault="00DF63E8" w:rsidP="00FA19EB">
            <w:pPr>
              <w:textAlignment w:val="baseline"/>
              <w:rPr>
                <w:rFonts w:eastAsia="Times New Roman"/>
                <w:sz w:val="24"/>
                <w:szCs w:val="24"/>
              </w:rPr>
            </w:pPr>
            <w:r w:rsidRPr="00BB3909">
              <w:rPr>
                <w:rFonts w:eastAsia="Times New Roman"/>
                <w:b/>
                <w:bCs/>
                <w:kern w:val="24"/>
                <w:sz w:val="24"/>
                <w:szCs w:val="24"/>
              </w:rPr>
              <w:t>Доля  педагогов  в  % от общего состава</w:t>
            </w:r>
            <w:r w:rsidRPr="00BB3909">
              <w:rPr>
                <w:rFonts w:eastAsia="Times New Roman"/>
                <w:kern w:val="24"/>
                <w:sz w:val="24"/>
                <w:szCs w:val="24"/>
              </w:rPr>
              <w:t xml:space="preserve"> </w:t>
            </w:r>
          </w:p>
        </w:tc>
      </w:tr>
      <w:tr w:rsidR="00DF63E8" w:rsidRPr="00BB3909" w:rsidTr="00FA19EB">
        <w:trPr>
          <w:trHeight w:val="547"/>
        </w:trPr>
        <w:tc>
          <w:tcPr>
            <w:tcW w:w="269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DF63E8" w:rsidRPr="00BB3909" w:rsidRDefault="00DF63E8" w:rsidP="00FA19EB">
            <w:pPr>
              <w:textAlignment w:val="baseline"/>
              <w:rPr>
                <w:rFonts w:eastAsia="Times New Roman"/>
                <w:sz w:val="24"/>
                <w:szCs w:val="24"/>
              </w:rPr>
            </w:pPr>
            <w:r w:rsidRPr="00BB3909">
              <w:rPr>
                <w:rFonts w:eastAsia="Times New Roman"/>
                <w:b/>
                <w:bCs/>
                <w:kern w:val="24"/>
                <w:sz w:val="24"/>
                <w:szCs w:val="24"/>
              </w:rPr>
              <w:t xml:space="preserve">20-25 лет </w:t>
            </w:r>
          </w:p>
        </w:tc>
        <w:tc>
          <w:tcPr>
            <w:tcW w:w="31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F63E8" w:rsidRPr="00BB3909" w:rsidRDefault="00DF63E8" w:rsidP="00FA19EB">
            <w:pPr>
              <w:jc w:val="center"/>
              <w:textAlignment w:val="baseline"/>
              <w:rPr>
                <w:rFonts w:eastAsia="Times New Roman"/>
                <w:sz w:val="24"/>
                <w:szCs w:val="24"/>
              </w:rPr>
            </w:pPr>
            <w:r w:rsidRPr="00BB3909">
              <w:rPr>
                <w:rFonts w:eastAsia="Times New Roman"/>
                <w:sz w:val="24"/>
                <w:szCs w:val="24"/>
              </w:rPr>
              <w:t>-</w:t>
            </w:r>
          </w:p>
        </w:tc>
        <w:tc>
          <w:tcPr>
            <w:tcW w:w="3402" w:type="dxa"/>
            <w:tcBorders>
              <w:top w:val="single" w:sz="8" w:space="0" w:color="000000"/>
              <w:left w:val="single" w:sz="8" w:space="0" w:color="000000"/>
              <w:bottom w:val="single" w:sz="8" w:space="0" w:color="000000"/>
              <w:right w:val="single" w:sz="8" w:space="0" w:color="000000"/>
            </w:tcBorders>
            <w:tcMar>
              <w:top w:w="15" w:type="dxa"/>
              <w:left w:w="144" w:type="dxa"/>
              <w:bottom w:w="72" w:type="dxa"/>
              <w:right w:w="144" w:type="dxa"/>
            </w:tcMar>
            <w:hideMark/>
          </w:tcPr>
          <w:p w:rsidR="00DF63E8" w:rsidRPr="00BB3909" w:rsidRDefault="00DF63E8" w:rsidP="00FA19EB">
            <w:pPr>
              <w:jc w:val="center"/>
              <w:textAlignment w:val="baseline"/>
              <w:rPr>
                <w:rFonts w:eastAsia="Times New Roman"/>
                <w:sz w:val="24"/>
                <w:szCs w:val="24"/>
              </w:rPr>
            </w:pPr>
            <w:r w:rsidRPr="00BB3909">
              <w:rPr>
                <w:rFonts w:eastAsia="Times New Roman"/>
                <w:kern w:val="24"/>
                <w:sz w:val="24"/>
                <w:szCs w:val="24"/>
              </w:rPr>
              <w:t>0</w:t>
            </w:r>
          </w:p>
        </w:tc>
      </w:tr>
      <w:tr w:rsidR="00DF63E8" w:rsidRPr="00BB3909" w:rsidTr="00FA19EB">
        <w:trPr>
          <w:trHeight w:val="557"/>
        </w:trPr>
        <w:tc>
          <w:tcPr>
            <w:tcW w:w="269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DF63E8" w:rsidRPr="00BB3909" w:rsidRDefault="00DF63E8" w:rsidP="00FA19EB">
            <w:pPr>
              <w:textAlignment w:val="baseline"/>
              <w:rPr>
                <w:rFonts w:eastAsia="Times New Roman"/>
                <w:sz w:val="24"/>
                <w:szCs w:val="24"/>
              </w:rPr>
            </w:pPr>
            <w:r w:rsidRPr="00BB3909">
              <w:rPr>
                <w:rFonts w:eastAsia="Times New Roman"/>
                <w:b/>
                <w:bCs/>
                <w:kern w:val="24"/>
                <w:sz w:val="24"/>
                <w:szCs w:val="24"/>
              </w:rPr>
              <w:t xml:space="preserve">25-30 лет </w:t>
            </w:r>
          </w:p>
        </w:tc>
        <w:tc>
          <w:tcPr>
            <w:tcW w:w="31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F63E8" w:rsidRPr="00BB3909" w:rsidRDefault="002E0440" w:rsidP="00FA19EB">
            <w:pPr>
              <w:jc w:val="center"/>
              <w:textAlignment w:val="baseline"/>
              <w:rPr>
                <w:rFonts w:eastAsia="Times New Roman"/>
                <w:sz w:val="24"/>
                <w:szCs w:val="24"/>
              </w:rPr>
            </w:pPr>
            <w:r>
              <w:rPr>
                <w:rFonts w:eastAsia="Times New Roman"/>
                <w:kern w:val="24"/>
                <w:sz w:val="24"/>
                <w:szCs w:val="24"/>
              </w:rPr>
              <w:t>-</w:t>
            </w:r>
          </w:p>
        </w:tc>
        <w:tc>
          <w:tcPr>
            <w:tcW w:w="3402" w:type="dxa"/>
            <w:tcBorders>
              <w:top w:val="single" w:sz="8" w:space="0" w:color="000000"/>
              <w:left w:val="single" w:sz="8" w:space="0" w:color="000000"/>
              <w:bottom w:val="single" w:sz="8" w:space="0" w:color="000000"/>
              <w:right w:val="single" w:sz="8" w:space="0" w:color="000000"/>
            </w:tcBorders>
            <w:tcMar>
              <w:top w:w="15" w:type="dxa"/>
              <w:left w:w="144" w:type="dxa"/>
              <w:bottom w:w="72" w:type="dxa"/>
              <w:right w:w="144" w:type="dxa"/>
            </w:tcMar>
            <w:hideMark/>
          </w:tcPr>
          <w:p w:rsidR="00DF63E8" w:rsidRPr="00BB3909" w:rsidRDefault="002E0440" w:rsidP="00FA19EB">
            <w:pPr>
              <w:jc w:val="center"/>
              <w:textAlignment w:val="baseline"/>
              <w:rPr>
                <w:rFonts w:eastAsia="Times New Roman"/>
                <w:sz w:val="24"/>
                <w:szCs w:val="24"/>
              </w:rPr>
            </w:pPr>
            <w:r>
              <w:rPr>
                <w:rFonts w:eastAsia="Times New Roman"/>
                <w:kern w:val="24"/>
                <w:sz w:val="24"/>
                <w:szCs w:val="24"/>
              </w:rPr>
              <w:t>0</w:t>
            </w:r>
          </w:p>
        </w:tc>
      </w:tr>
      <w:tr w:rsidR="00DF63E8" w:rsidRPr="00BB3909" w:rsidTr="00FA19EB">
        <w:trPr>
          <w:trHeight w:val="539"/>
        </w:trPr>
        <w:tc>
          <w:tcPr>
            <w:tcW w:w="269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DF63E8" w:rsidRPr="00BB3909" w:rsidRDefault="00DF63E8" w:rsidP="00FA19EB">
            <w:pPr>
              <w:textAlignment w:val="baseline"/>
              <w:rPr>
                <w:rFonts w:eastAsia="Times New Roman"/>
                <w:sz w:val="24"/>
                <w:szCs w:val="24"/>
              </w:rPr>
            </w:pPr>
            <w:r w:rsidRPr="00BB3909">
              <w:rPr>
                <w:rFonts w:eastAsia="Times New Roman"/>
                <w:b/>
                <w:bCs/>
                <w:kern w:val="24"/>
                <w:sz w:val="24"/>
                <w:szCs w:val="24"/>
              </w:rPr>
              <w:t xml:space="preserve">30-40 лет </w:t>
            </w:r>
          </w:p>
        </w:tc>
        <w:tc>
          <w:tcPr>
            <w:tcW w:w="31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F63E8" w:rsidRPr="00BB3909" w:rsidRDefault="009B492D" w:rsidP="00FA19EB">
            <w:pPr>
              <w:jc w:val="center"/>
              <w:textAlignment w:val="baseline"/>
              <w:rPr>
                <w:rFonts w:eastAsia="Times New Roman"/>
                <w:sz w:val="24"/>
                <w:szCs w:val="24"/>
              </w:rPr>
            </w:pPr>
            <w:r>
              <w:rPr>
                <w:rFonts w:eastAsia="Times New Roman"/>
                <w:kern w:val="24"/>
                <w:sz w:val="24"/>
                <w:szCs w:val="24"/>
              </w:rPr>
              <w:t>1</w:t>
            </w:r>
          </w:p>
        </w:tc>
        <w:tc>
          <w:tcPr>
            <w:tcW w:w="3402" w:type="dxa"/>
            <w:tcBorders>
              <w:top w:val="single" w:sz="8" w:space="0" w:color="000000"/>
              <w:left w:val="single" w:sz="8" w:space="0" w:color="000000"/>
              <w:bottom w:val="single" w:sz="8" w:space="0" w:color="000000"/>
              <w:right w:val="single" w:sz="8" w:space="0" w:color="000000"/>
            </w:tcBorders>
            <w:tcMar>
              <w:top w:w="15" w:type="dxa"/>
              <w:left w:w="144" w:type="dxa"/>
              <w:bottom w:w="72" w:type="dxa"/>
              <w:right w:w="144" w:type="dxa"/>
            </w:tcMar>
            <w:hideMark/>
          </w:tcPr>
          <w:p w:rsidR="00DF63E8" w:rsidRPr="00BB3909" w:rsidRDefault="002E0440" w:rsidP="00FA19EB">
            <w:pPr>
              <w:jc w:val="center"/>
              <w:textAlignment w:val="baseline"/>
              <w:rPr>
                <w:rFonts w:eastAsia="Times New Roman"/>
                <w:sz w:val="24"/>
                <w:szCs w:val="24"/>
              </w:rPr>
            </w:pPr>
            <w:r>
              <w:rPr>
                <w:rFonts w:eastAsia="Times New Roman"/>
                <w:kern w:val="24"/>
                <w:sz w:val="24"/>
                <w:szCs w:val="24"/>
              </w:rPr>
              <w:t>100</w:t>
            </w:r>
            <w:r w:rsidR="00DF63E8" w:rsidRPr="00BB3909">
              <w:rPr>
                <w:rFonts w:eastAsia="Times New Roman"/>
                <w:kern w:val="24"/>
                <w:sz w:val="24"/>
                <w:szCs w:val="24"/>
              </w:rPr>
              <w:t xml:space="preserve">% </w:t>
            </w:r>
          </w:p>
        </w:tc>
      </w:tr>
      <w:tr w:rsidR="00DF63E8" w:rsidRPr="00BB3909" w:rsidTr="00FA19EB">
        <w:trPr>
          <w:trHeight w:val="549"/>
        </w:trPr>
        <w:tc>
          <w:tcPr>
            <w:tcW w:w="269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DF63E8" w:rsidRPr="00BB3909" w:rsidRDefault="00DF63E8" w:rsidP="00FA19EB">
            <w:pPr>
              <w:textAlignment w:val="baseline"/>
              <w:rPr>
                <w:rFonts w:eastAsia="Times New Roman"/>
                <w:sz w:val="24"/>
                <w:szCs w:val="24"/>
              </w:rPr>
            </w:pPr>
            <w:r w:rsidRPr="00BB3909">
              <w:rPr>
                <w:rFonts w:eastAsia="Times New Roman"/>
                <w:b/>
                <w:bCs/>
                <w:kern w:val="24"/>
                <w:sz w:val="24"/>
                <w:szCs w:val="24"/>
              </w:rPr>
              <w:t>41-50 лет</w:t>
            </w:r>
            <w:r w:rsidRPr="00BB3909">
              <w:rPr>
                <w:rFonts w:eastAsia="Times New Roman"/>
                <w:kern w:val="24"/>
                <w:sz w:val="24"/>
                <w:szCs w:val="24"/>
              </w:rPr>
              <w:t xml:space="preserve"> </w:t>
            </w:r>
          </w:p>
        </w:tc>
        <w:tc>
          <w:tcPr>
            <w:tcW w:w="31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F63E8" w:rsidRPr="00BB3909" w:rsidRDefault="002E0440" w:rsidP="00FA19EB">
            <w:pPr>
              <w:jc w:val="center"/>
              <w:textAlignment w:val="baseline"/>
              <w:rPr>
                <w:rFonts w:eastAsia="Times New Roman"/>
                <w:sz w:val="24"/>
                <w:szCs w:val="24"/>
              </w:rPr>
            </w:pPr>
            <w:r>
              <w:rPr>
                <w:rFonts w:eastAsia="Times New Roman"/>
                <w:kern w:val="24"/>
                <w:sz w:val="24"/>
                <w:szCs w:val="24"/>
              </w:rPr>
              <w:t>-</w:t>
            </w:r>
          </w:p>
        </w:tc>
        <w:tc>
          <w:tcPr>
            <w:tcW w:w="3402" w:type="dxa"/>
            <w:tcBorders>
              <w:top w:val="single" w:sz="8" w:space="0" w:color="000000"/>
              <w:left w:val="single" w:sz="8" w:space="0" w:color="000000"/>
              <w:bottom w:val="single" w:sz="8" w:space="0" w:color="000000"/>
              <w:right w:val="single" w:sz="8" w:space="0" w:color="000000"/>
            </w:tcBorders>
            <w:tcMar>
              <w:top w:w="15" w:type="dxa"/>
              <w:left w:w="144" w:type="dxa"/>
              <w:bottom w:w="72" w:type="dxa"/>
              <w:right w:w="144" w:type="dxa"/>
            </w:tcMar>
            <w:hideMark/>
          </w:tcPr>
          <w:p w:rsidR="00DF63E8" w:rsidRPr="00BB3909" w:rsidRDefault="002E0440" w:rsidP="00FA19EB">
            <w:pPr>
              <w:jc w:val="center"/>
              <w:textAlignment w:val="baseline"/>
              <w:rPr>
                <w:rFonts w:eastAsia="Times New Roman"/>
                <w:sz w:val="24"/>
                <w:szCs w:val="24"/>
              </w:rPr>
            </w:pPr>
            <w:r>
              <w:rPr>
                <w:rFonts w:eastAsia="Times New Roman"/>
                <w:kern w:val="24"/>
                <w:sz w:val="24"/>
                <w:szCs w:val="24"/>
              </w:rPr>
              <w:t>0</w:t>
            </w:r>
          </w:p>
        </w:tc>
      </w:tr>
      <w:tr w:rsidR="00DF63E8" w:rsidRPr="00BB3909" w:rsidTr="00FA19EB">
        <w:trPr>
          <w:trHeight w:val="539"/>
        </w:trPr>
        <w:tc>
          <w:tcPr>
            <w:tcW w:w="269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DF63E8" w:rsidRPr="00BB3909" w:rsidRDefault="009B492D" w:rsidP="00FA19EB">
            <w:pPr>
              <w:textAlignment w:val="baseline"/>
              <w:rPr>
                <w:rFonts w:eastAsia="Times New Roman"/>
                <w:sz w:val="24"/>
                <w:szCs w:val="24"/>
              </w:rPr>
            </w:pPr>
            <w:r>
              <w:rPr>
                <w:rFonts w:eastAsia="Times New Roman"/>
                <w:b/>
                <w:bCs/>
                <w:kern w:val="24"/>
                <w:sz w:val="24"/>
                <w:szCs w:val="24"/>
              </w:rPr>
              <w:t xml:space="preserve">Старше </w:t>
            </w:r>
            <w:r w:rsidR="00DF63E8" w:rsidRPr="00BB3909">
              <w:rPr>
                <w:rFonts w:eastAsia="Times New Roman"/>
                <w:b/>
                <w:bCs/>
                <w:kern w:val="24"/>
                <w:sz w:val="24"/>
                <w:szCs w:val="24"/>
              </w:rPr>
              <w:t xml:space="preserve"> 55 лет</w:t>
            </w:r>
            <w:r w:rsidR="00DF63E8" w:rsidRPr="00BB3909">
              <w:rPr>
                <w:rFonts w:eastAsia="Times New Roman"/>
                <w:kern w:val="24"/>
                <w:sz w:val="24"/>
                <w:szCs w:val="24"/>
              </w:rPr>
              <w:t xml:space="preserve"> </w:t>
            </w:r>
          </w:p>
        </w:tc>
        <w:tc>
          <w:tcPr>
            <w:tcW w:w="31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F63E8" w:rsidRPr="00BB3909" w:rsidRDefault="002E0440" w:rsidP="00FA19EB">
            <w:pPr>
              <w:jc w:val="center"/>
              <w:textAlignment w:val="baseline"/>
              <w:rPr>
                <w:rFonts w:eastAsia="Times New Roman"/>
                <w:sz w:val="24"/>
                <w:szCs w:val="24"/>
              </w:rPr>
            </w:pPr>
            <w:r>
              <w:rPr>
                <w:rFonts w:eastAsia="Times New Roman"/>
                <w:kern w:val="24"/>
                <w:sz w:val="24"/>
                <w:szCs w:val="24"/>
              </w:rPr>
              <w:t>-</w:t>
            </w:r>
          </w:p>
        </w:tc>
        <w:tc>
          <w:tcPr>
            <w:tcW w:w="3402" w:type="dxa"/>
            <w:tcBorders>
              <w:top w:val="single" w:sz="8" w:space="0" w:color="000000"/>
              <w:left w:val="single" w:sz="8" w:space="0" w:color="000000"/>
              <w:bottom w:val="single" w:sz="8" w:space="0" w:color="000000"/>
              <w:right w:val="single" w:sz="8" w:space="0" w:color="000000"/>
            </w:tcBorders>
            <w:tcMar>
              <w:top w:w="15" w:type="dxa"/>
              <w:left w:w="144" w:type="dxa"/>
              <w:bottom w:w="72" w:type="dxa"/>
              <w:right w:w="144" w:type="dxa"/>
            </w:tcMar>
            <w:hideMark/>
          </w:tcPr>
          <w:p w:rsidR="00DF63E8" w:rsidRPr="00BB3909" w:rsidRDefault="002E0440" w:rsidP="00FA19EB">
            <w:pPr>
              <w:jc w:val="center"/>
              <w:textAlignment w:val="baseline"/>
              <w:rPr>
                <w:rFonts w:eastAsia="Times New Roman"/>
                <w:sz w:val="24"/>
                <w:szCs w:val="24"/>
              </w:rPr>
            </w:pPr>
            <w:r>
              <w:rPr>
                <w:rFonts w:eastAsia="Times New Roman"/>
                <w:kern w:val="24"/>
                <w:sz w:val="24"/>
                <w:szCs w:val="24"/>
              </w:rPr>
              <w:t>0</w:t>
            </w:r>
          </w:p>
        </w:tc>
      </w:tr>
    </w:tbl>
    <w:p w:rsidR="00854314" w:rsidRPr="00BB3909" w:rsidRDefault="00854314" w:rsidP="00E90A0B">
      <w:pPr>
        <w:autoSpaceDE w:val="0"/>
        <w:autoSpaceDN w:val="0"/>
        <w:adjustRightInd w:val="0"/>
        <w:spacing w:line="360" w:lineRule="auto"/>
        <w:ind w:firstLine="708"/>
        <w:jc w:val="both"/>
        <w:rPr>
          <w:color w:val="FF0000"/>
          <w:sz w:val="24"/>
          <w:szCs w:val="24"/>
        </w:rPr>
      </w:pPr>
    </w:p>
    <w:p w:rsidR="00854314" w:rsidRPr="00BB3909" w:rsidRDefault="00854314" w:rsidP="00E90A0B">
      <w:pPr>
        <w:pStyle w:val="1"/>
        <w:spacing w:line="360" w:lineRule="auto"/>
        <w:ind w:left="0" w:right="0" w:firstLine="0"/>
        <w:jc w:val="both"/>
        <w:rPr>
          <w:rStyle w:val="FontStyle19"/>
          <w:rFonts w:eastAsia="Microsoft Sans Serif"/>
          <w:sz w:val="24"/>
          <w:szCs w:val="24"/>
        </w:rPr>
      </w:pPr>
      <w:r w:rsidRPr="00BB3909">
        <w:rPr>
          <w:rStyle w:val="FontStyle19"/>
          <w:rFonts w:eastAsia="Microsoft Sans Serif"/>
          <w:sz w:val="24"/>
          <w:szCs w:val="24"/>
        </w:rPr>
        <w:tab/>
      </w:r>
    </w:p>
    <w:p w:rsidR="00854314" w:rsidRPr="00BB3909" w:rsidRDefault="00854314" w:rsidP="009B492D">
      <w:pPr>
        <w:pStyle w:val="1"/>
        <w:spacing w:line="276" w:lineRule="auto"/>
        <w:ind w:left="0" w:right="0" w:firstLine="0"/>
        <w:jc w:val="both"/>
        <w:rPr>
          <w:rFonts w:eastAsia="Microsoft Sans Serif"/>
          <w:sz w:val="24"/>
          <w:szCs w:val="24"/>
          <w:u w:val="single"/>
        </w:rPr>
      </w:pPr>
      <w:r w:rsidRPr="00BB3909">
        <w:rPr>
          <w:sz w:val="24"/>
          <w:szCs w:val="24"/>
          <w:u w:val="single"/>
        </w:rPr>
        <w:t>Основная направленность  образовательной программы:</w:t>
      </w:r>
    </w:p>
    <w:p w:rsidR="00854314" w:rsidRPr="00BB3909" w:rsidRDefault="00854314" w:rsidP="009B492D">
      <w:pPr>
        <w:widowControl w:val="0"/>
        <w:tabs>
          <w:tab w:val="left" w:pos="960"/>
        </w:tabs>
        <w:autoSpaceDE w:val="0"/>
        <w:autoSpaceDN w:val="0"/>
        <w:adjustRightInd w:val="0"/>
        <w:spacing w:line="276" w:lineRule="auto"/>
        <w:ind w:firstLine="540"/>
        <w:jc w:val="both"/>
        <w:rPr>
          <w:bCs/>
          <w:sz w:val="24"/>
          <w:szCs w:val="24"/>
        </w:rPr>
      </w:pPr>
      <w:r w:rsidRPr="00BB3909">
        <w:rPr>
          <w:bCs/>
          <w:sz w:val="24"/>
          <w:szCs w:val="24"/>
        </w:rPr>
        <w:t xml:space="preserve">Позитивная социализация и всестороннее развитие ребенка. </w:t>
      </w:r>
    </w:p>
    <w:p w:rsidR="00854314" w:rsidRPr="00BB3909" w:rsidRDefault="00854314" w:rsidP="009B492D">
      <w:pPr>
        <w:widowControl w:val="0"/>
        <w:tabs>
          <w:tab w:val="left" w:pos="960"/>
        </w:tabs>
        <w:autoSpaceDE w:val="0"/>
        <w:autoSpaceDN w:val="0"/>
        <w:adjustRightInd w:val="0"/>
        <w:spacing w:line="276" w:lineRule="auto"/>
        <w:ind w:firstLine="540"/>
        <w:jc w:val="both"/>
        <w:rPr>
          <w:b/>
          <w:sz w:val="24"/>
          <w:szCs w:val="24"/>
          <w:u w:val="single"/>
        </w:rPr>
      </w:pPr>
      <w:r w:rsidRPr="00BB3909">
        <w:rPr>
          <w:b/>
          <w:sz w:val="24"/>
          <w:szCs w:val="24"/>
          <w:u w:val="single"/>
        </w:rPr>
        <w:t xml:space="preserve">Основными приоритетными направлениями в деятельности образовательного учреждения являются: </w:t>
      </w:r>
    </w:p>
    <w:p w:rsidR="00854314" w:rsidRPr="00BB3909" w:rsidRDefault="00854314" w:rsidP="009B492D">
      <w:pPr>
        <w:widowControl w:val="0"/>
        <w:tabs>
          <w:tab w:val="left" w:pos="960"/>
        </w:tabs>
        <w:autoSpaceDE w:val="0"/>
        <w:autoSpaceDN w:val="0"/>
        <w:adjustRightInd w:val="0"/>
        <w:spacing w:line="276" w:lineRule="auto"/>
        <w:ind w:firstLine="540"/>
        <w:jc w:val="both"/>
        <w:rPr>
          <w:sz w:val="24"/>
          <w:szCs w:val="24"/>
        </w:rPr>
      </w:pPr>
      <w:r w:rsidRPr="00BB3909">
        <w:rPr>
          <w:sz w:val="24"/>
          <w:szCs w:val="24"/>
        </w:rPr>
        <w:t>- охрана жизни и укрепление физического и психического здоровья детей;</w:t>
      </w:r>
    </w:p>
    <w:p w:rsidR="00854314" w:rsidRPr="00BB3909" w:rsidRDefault="00854314" w:rsidP="009B492D">
      <w:pPr>
        <w:widowControl w:val="0"/>
        <w:tabs>
          <w:tab w:val="left" w:pos="960"/>
        </w:tabs>
        <w:autoSpaceDE w:val="0"/>
        <w:autoSpaceDN w:val="0"/>
        <w:adjustRightInd w:val="0"/>
        <w:spacing w:line="276" w:lineRule="auto"/>
        <w:ind w:firstLine="540"/>
        <w:jc w:val="both"/>
        <w:rPr>
          <w:sz w:val="24"/>
          <w:szCs w:val="24"/>
        </w:rPr>
      </w:pPr>
      <w:r w:rsidRPr="00BB3909">
        <w:rPr>
          <w:sz w:val="24"/>
          <w:szCs w:val="24"/>
        </w:rPr>
        <w:t>- обеспечение, социально-коммуникативного, познавательно-речевого, художественно-эстетического и физического развития детей;</w:t>
      </w:r>
    </w:p>
    <w:p w:rsidR="00854314" w:rsidRPr="00BB3909" w:rsidRDefault="00854314" w:rsidP="009B492D">
      <w:pPr>
        <w:widowControl w:val="0"/>
        <w:tabs>
          <w:tab w:val="left" w:pos="960"/>
        </w:tabs>
        <w:autoSpaceDE w:val="0"/>
        <w:autoSpaceDN w:val="0"/>
        <w:adjustRightInd w:val="0"/>
        <w:spacing w:line="276" w:lineRule="auto"/>
        <w:ind w:firstLine="540"/>
        <w:jc w:val="both"/>
        <w:rPr>
          <w:sz w:val="24"/>
          <w:szCs w:val="24"/>
        </w:rPr>
      </w:pPr>
      <w:r w:rsidRPr="00BB3909">
        <w:rPr>
          <w:sz w:val="24"/>
          <w:szCs w:val="24"/>
        </w:rPr>
        <w:t>- воспитание с учетом возрастных категории детей гражданственности, уважение к правам, свободам человека, любви к окружающей природе, Родине, семье</w:t>
      </w:r>
    </w:p>
    <w:p w:rsidR="00854314" w:rsidRPr="00BB3909" w:rsidRDefault="00854314" w:rsidP="009B492D">
      <w:pPr>
        <w:widowControl w:val="0"/>
        <w:tabs>
          <w:tab w:val="left" w:pos="960"/>
        </w:tabs>
        <w:autoSpaceDE w:val="0"/>
        <w:autoSpaceDN w:val="0"/>
        <w:adjustRightInd w:val="0"/>
        <w:spacing w:line="276" w:lineRule="auto"/>
        <w:ind w:firstLine="540"/>
        <w:jc w:val="both"/>
        <w:rPr>
          <w:sz w:val="24"/>
          <w:szCs w:val="24"/>
        </w:rPr>
      </w:pPr>
      <w:r w:rsidRPr="00BB3909">
        <w:rPr>
          <w:sz w:val="24"/>
          <w:szCs w:val="24"/>
        </w:rPr>
        <w:t>- взаимодействие с семьей для обеспечения полноценного развития детей;</w:t>
      </w:r>
    </w:p>
    <w:p w:rsidR="00854314" w:rsidRPr="00BB3909" w:rsidRDefault="00854314" w:rsidP="009B492D">
      <w:pPr>
        <w:widowControl w:val="0"/>
        <w:tabs>
          <w:tab w:val="left" w:pos="960"/>
        </w:tabs>
        <w:autoSpaceDE w:val="0"/>
        <w:autoSpaceDN w:val="0"/>
        <w:adjustRightInd w:val="0"/>
        <w:spacing w:line="276" w:lineRule="auto"/>
        <w:ind w:firstLine="540"/>
        <w:jc w:val="both"/>
        <w:rPr>
          <w:sz w:val="24"/>
          <w:szCs w:val="24"/>
        </w:rPr>
      </w:pPr>
      <w:r w:rsidRPr="00BB3909">
        <w:rPr>
          <w:sz w:val="24"/>
          <w:szCs w:val="24"/>
        </w:rPr>
        <w:t xml:space="preserve">- оказание консультативной и методической помощи родителям по вопросам </w:t>
      </w:r>
      <w:r w:rsidRPr="00BB3909">
        <w:rPr>
          <w:sz w:val="24"/>
          <w:szCs w:val="24"/>
        </w:rPr>
        <w:lastRenderedPageBreak/>
        <w:t>воспитания, обучения и развития детей.</w:t>
      </w:r>
    </w:p>
    <w:p w:rsidR="00854314" w:rsidRPr="00BB3909" w:rsidRDefault="00854314" w:rsidP="009B492D">
      <w:pPr>
        <w:spacing w:line="276" w:lineRule="auto"/>
        <w:ind w:firstLine="540"/>
        <w:jc w:val="both"/>
        <w:rPr>
          <w:sz w:val="24"/>
          <w:szCs w:val="24"/>
        </w:rPr>
      </w:pPr>
      <w:r w:rsidRPr="00BB3909">
        <w:rPr>
          <w:sz w:val="24"/>
          <w:szCs w:val="24"/>
        </w:rPr>
        <w:t>Задачи 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1619B6" w:rsidRPr="00BB3909" w:rsidRDefault="001619B6" w:rsidP="009B492D">
      <w:pPr>
        <w:pStyle w:val="ConsPlusNormal"/>
        <w:spacing w:line="276" w:lineRule="auto"/>
        <w:ind w:firstLine="540"/>
        <w:jc w:val="both"/>
        <w:rPr>
          <w:rFonts w:ascii="Times New Roman" w:hAnsi="Times New Roman" w:cs="Times New Roman"/>
          <w:b/>
          <w:sz w:val="24"/>
          <w:szCs w:val="24"/>
        </w:rPr>
      </w:pPr>
      <w:r w:rsidRPr="00BB3909">
        <w:rPr>
          <w:rFonts w:ascii="Times New Roman" w:hAnsi="Times New Roman" w:cs="Times New Roman"/>
          <w:b/>
          <w:sz w:val="24"/>
          <w:szCs w:val="24"/>
        </w:rPr>
        <w:t>Б) Характеристики особенностей развития детей раннего и дошкольного возраста.</w:t>
      </w:r>
    </w:p>
    <w:p w:rsidR="001619B6" w:rsidRPr="00BB3909" w:rsidRDefault="001619B6" w:rsidP="009B492D">
      <w:pPr>
        <w:pStyle w:val="ConsPlusNormal"/>
        <w:spacing w:line="276" w:lineRule="auto"/>
        <w:ind w:firstLine="540"/>
        <w:jc w:val="both"/>
        <w:rPr>
          <w:rFonts w:ascii="Times New Roman" w:hAnsi="Times New Roman" w:cs="Times New Roman"/>
          <w:b/>
          <w:sz w:val="24"/>
          <w:szCs w:val="24"/>
        </w:rPr>
      </w:pPr>
      <w:r w:rsidRPr="00BB3909">
        <w:rPr>
          <w:rFonts w:ascii="Times New Roman" w:hAnsi="Times New Roman" w:cs="Times New Roman"/>
          <w:b/>
          <w:sz w:val="24"/>
          <w:szCs w:val="24"/>
        </w:rPr>
        <w:t>Возрастные особенности детей</w:t>
      </w:r>
    </w:p>
    <w:p w:rsidR="001619B6" w:rsidRPr="00BB3909" w:rsidRDefault="001619B6" w:rsidP="009B492D">
      <w:pPr>
        <w:pStyle w:val="ConsPlusNormal"/>
        <w:spacing w:line="276" w:lineRule="auto"/>
        <w:ind w:firstLine="540"/>
        <w:jc w:val="both"/>
        <w:rPr>
          <w:rFonts w:ascii="Times New Roman" w:hAnsi="Times New Roman" w:cs="Times New Roman"/>
          <w:b/>
          <w:sz w:val="24"/>
          <w:szCs w:val="24"/>
        </w:rPr>
      </w:pPr>
      <w:r w:rsidRPr="00BB3909">
        <w:rPr>
          <w:rFonts w:ascii="Times New Roman" w:hAnsi="Times New Roman" w:cs="Times New Roman"/>
          <w:b/>
          <w:sz w:val="24"/>
          <w:szCs w:val="24"/>
        </w:rPr>
        <w:t>Втора</w:t>
      </w:r>
      <w:r w:rsidR="00B14D42" w:rsidRPr="00BB3909">
        <w:rPr>
          <w:rFonts w:ascii="Times New Roman" w:hAnsi="Times New Roman" w:cs="Times New Roman"/>
          <w:b/>
          <w:sz w:val="24"/>
          <w:szCs w:val="24"/>
        </w:rPr>
        <w:t>я группа раннего возраста  (от 1,6</w:t>
      </w:r>
      <w:r w:rsidRPr="00BB3909">
        <w:rPr>
          <w:rFonts w:ascii="Times New Roman" w:hAnsi="Times New Roman" w:cs="Times New Roman"/>
          <w:b/>
          <w:sz w:val="24"/>
          <w:szCs w:val="24"/>
        </w:rPr>
        <w:t xml:space="preserve"> до 3 лет)</w:t>
      </w:r>
    </w:p>
    <w:p w:rsidR="001619B6" w:rsidRPr="00BB3909" w:rsidRDefault="001619B6" w:rsidP="009B492D">
      <w:pPr>
        <w:pStyle w:val="ConsPlusNormal"/>
        <w:spacing w:line="276" w:lineRule="auto"/>
        <w:ind w:firstLine="540"/>
        <w:jc w:val="both"/>
        <w:rPr>
          <w:rFonts w:ascii="Times New Roman" w:hAnsi="Times New Roman" w:cs="Times New Roman"/>
          <w:sz w:val="24"/>
          <w:szCs w:val="24"/>
        </w:rPr>
      </w:pPr>
      <w:r w:rsidRPr="00BB3909">
        <w:rPr>
          <w:rFonts w:ascii="Times New Roman" w:hAnsi="Times New Roman" w:cs="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1619B6" w:rsidRPr="00BB3909" w:rsidRDefault="001619B6" w:rsidP="009B492D">
      <w:pPr>
        <w:pStyle w:val="ConsPlusNormal"/>
        <w:spacing w:line="276" w:lineRule="auto"/>
        <w:ind w:firstLine="540"/>
        <w:jc w:val="both"/>
        <w:rPr>
          <w:rFonts w:ascii="Times New Roman" w:hAnsi="Times New Roman" w:cs="Times New Roman"/>
          <w:sz w:val="24"/>
          <w:szCs w:val="24"/>
        </w:rPr>
      </w:pPr>
      <w:r w:rsidRPr="00BB3909">
        <w:rPr>
          <w:rFonts w:ascii="Times New Roman" w:hAnsi="Times New Roman" w:cs="Times New Roman"/>
          <w:sz w:val="24"/>
          <w:szCs w:val="24"/>
        </w:rPr>
        <w:t>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w:t>
      </w:r>
    </w:p>
    <w:p w:rsidR="001619B6" w:rsidRPr="00BB3909" w:rsidRDefault="001619B6" w:rsidP="009B492D">
      <w:pPr>
        <w:pStyle w:val="ConsPlusNormal"/>
        <w:spacing w:line="276" w:lineRule="auto"/>
        <w:ind w:firstLine="540"/>
        <w:jc w:val="both"/>
        <w:rPr>
          <w:rFonts w:ascii="Times New Roman" w:hAnsi="Times New Roman" w:cs="Times New Roman"/>
          <w:sz w:val="24"/>
          <w:szCs w:val="24"/>
        </w:rPr>
      </w:pPr>
      <w:r w:rsidRPr="00BB3909">
        <w:rPr>
          <w:rFonts w:ascii="Times New Roman" w:hAnsi="Times New Roman" w:cs="Times New Roman"/>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ребёнка.</w:t>
      </w:r>
    </w:p>
    <w:p w:rsidR="001619B6" w:rsidRPr="00BB3909" w:rsidRDefault="001619B6" w:rsidP="009B492D">
      <w:pPr>
        <w:pStyle w:val="ConsPlusNormal"/>
        <w:spacing w:line="276" w:lineRule="auto"/>
        <w:ind w:firstLine="540"/>
        <w:jc w:val="both"/>
        <w:rPr>
          <w:rStyle w:val="FontStyle19"/>
          <w:rFonts w:eastAsia="Microsoft Sans Serif"/>
          <w:sz w:val="24"/>
          <w:szCs w:val="24"/>
        </w:rPr>
      </w:pPr>
      <w:r w:rsidRPr="00BB3909">
        <w:rPr>
          <w:rFonts w:ascii="Times New Roman" w:hAnsi="Times New Roman" w:cs="Times New Roman"/>
          <w:sz w:val="24"/>
          <w:szCs w:val="24"/>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1619B6" w:rsidRPr="00BB3909" w:rsidRDefault="001619B6" w:rsidP="009B492D">
      <w:pPr>
        <w:spacing w:line="276" w:lineRule="auto"/>
        <w:ind w:firstLine="540"/>
        <w:jc w:val="both"/>
        <w:rPr>
          <w:sz w:val="24"/>
          <w:szCs w:val="24"/>
        </w:rPr>
      </w:pPr>
      <w:r w:rsidRPr="00BB3909">
        <w:rPr>
          <w:sz w:val="24"/>
          <w:szCs w:val="24"/>
        </w:rPr>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1619B6" w:rsidRPr="00BB3909" w:rsidRDefault="001619B6" w:rsidP="009B492D">
      <w:pPr>
        <w:spacing w:line="276" w:lineRule="auto"/>
        <w:ind w:firstLine="540"/>
        <w:jc w:val="both"/>
        <w:rPr>
          <w:sz w:val="24"/>
          <w:szCs w:val="24"/>
        </w:rPr>
      </w:pPr>
      <w:r w:rsidRPr="00BB3909">
        <w:rPr>
          <w:sz w:val="24"/>
          <w:szCs w:val="24"/>
        </w:rPr>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w:t>
      </w:r>
    </w:p>
    <w:p w:rsidR="001619B6" w:rsidRPr="00BB3909" w:rsidRDefault="001619B6" w:rsidP="009B492D">
      <w:pPr>
        <w:spacing w:line="276" w:lineRule="auto"/>
        <w:ind w:firstLine="540"/>
        <w:jc w:val="both"/>
        <w:rPr>
          <w:sz w:val="24"/>
          <w:szCs w:val="24"/>
        </w:rPr>
      </w:pPr>
      <w:r w:rsidRPr="00BB3909">
        <w:rPr>
          <w:sz w:val="24"/>
          <w:szCs w:val="24"/>
        </w:rPr>
        <w:t xml:space="preserve">К концу третьего года жизни </w:t>
      </w:r>
      <w:r w:rsidRPr="00BB3909">
        <w:rPr>
          <w:b/>
          <w:sz w:val="24"/>
          <w:szCs w:val="24"/>
        </w:rPr>
        <w:t>речь становится средством общения ребёнка со сверстниками.</w:t>
      </w:r>
      <w:r w:rsidRPr="00BB3909">
        <w:rPr>
          <w:sz w:val="24"/>
          <w:szCs w:val="24"/>
        </w:rPr>
        <w:t xml:space="preserve"> В этом возрасте у детей формируются новые виды деятельности: игра, рисование, конструирование.</w:t>
      </w:r>
    </w:p>
    <w:p w:rsidR="001619B6" w:rsidRPr="00BB3909" w:rsidRDefault="001619B6" w:rsidP="009B492D">
      <w:pPr>
        <w:spacing w:line="276" w:lineRule="auto"/>
        <w:ind w:firstLine="540"/>
        <w:jc w:val="both"/>
        <w:rPr>
          <w:b/>
          <w:sz w:val="24"/>
          <w:szCs w:val="24"/>
        </w:rPr>
      </w:pPr>
      <w:r w:rsidRPr="00BB3909">
        <w:rPr>
          <w:sz w:val="24"/>
          <w:szCs w:val="24"/>
        </w:rPr>
        <w:t xml:space="preserve">Игра носит процессуальный характер, главное в ней – действия, которые совершаются с игровыми предметами, приближёнными к реальности. </w:t>
      </w:r>
      <w:r w:rsidRPr="00BB3909">
        <w:rPr>
          <w:b/>
          <w:sz w:val="24"/>
          <w:szCs w:val="24"/>
        </w:rPr>
        <w:t>В середине третьего года жизни появляются действия с предметами заместителями.</w:t>
      </w:r>
    </w:p>
    <w:p w:rsidR="001619B6" w:rsidRPr="00BB3909" w:rsidRDefault="001619B6" w:rsidP="00E90A0B">
      <w:pPr>
        <w:spacing w:line="360" w:lineRule="auto"/>
        <w:ind w:firstLine="540"/>
        <w:jc w:val="both"/>
        <w:rPr>
          <w:sz w:val="24"/>
          <w:szCs w:val="24"/>
        </w:rPr>
      </w:pPr>
      <w:r w:rsidRPr="00BB3909">
        <w:rPr>
          <w:sz w:val="24"/>
          <w:szCs w:val="24"/>
        </w:rPr>
        <w:t xml:space="preserve">Появление собственно изобразительной деятельности обусловлено тем, что ребёнок уже </w:t>
      </w:r>
      <w:r w:rsidRPr="00BB3909">
        <w:rPr>
          <w:b/>
          <w:sz w:val="24"/>
          <w:szCs w:val="24"/>
        </w:rPr>
        <w:t xml:space="preserve">способен сформулировать намерение изобразить какой либо предмет. </w:t>
      </w:r>
      <w:r w:rsidRPr="00BB3909">
        <w:rPr>
          <w:sz w:val="24"/>
          <w:szCs w:val="24"/>
        </w:rPr>
        <w:t>Типичным является изображение человека в виде «головонога» - окружности и отходящих от неё линий.</w:t>
      </w:r>
    </w:p>
    <w:p w:rsidR="001619B6" w:rsidRDefault="001619B6" w:rsidP="00E90A0B">
      <w:pPr>
        <w:spacing w:line="360" w:lineRule="auto"/>
        <w:ind w:firstLine="540"/>
        <w:jc w:val="both"/>
        <w:rPr>
          <w:sz w:val="24"/>
          <w:szCs w:val="24"/>
        </w:rPr>
      </w:pPr>
      <w:r w:rsidRPr="00BB3909">
        <w:rPr>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9B492D" w:rsidRPr="00BB3909" w:rsidRDefault="009B492D" w:rsidP="009B492D">
      <w:pPr>
        <w:spacing w:line="276" w:lineRule="auto"/>
        <w:ind w:firstLine="540"/>
        <w:jc w:val="both"/>
        <w:rPr>
          <w:sz w:val="24"/>
          <w:szCs w:val="24"/>
        </w:rPr>
      </w:pPr>
      <w:r w:rsidRPr="00BB3909">
        <w:rPr>
          <w:b/>
          <w:sz w:val="24"/>
          <w:szCs w:val="24"/>
        </w:rPr>
        <w:lastRenderedPageBreak/>
        <w:t xml:space="preserve">Совершенствуется </w:t>
      </w:r>
      <w:r w:rsidRPr="00BB3909">
        <w:rPr>
          <w:sz w:val="24"/>
          <w:szCs w:val="24"/>
        </w:rPr>
        <w:t xml:space="preserve">слуховое восприятие, прежде всего </w:t>
      </w:r>
      <w:r w:rsidRPr="00BB3909">
        <w:rPr>
          <w:b/>
          <w:sz w:val="24"/>
          <w:szCs w:val="24"/>
        </w:rPr>
        <w:t>фонематический слух.</w:t>
      </w:r>
      <w:r w:rsidRPr="00BB3909">
        <w:rPr>
          <w:sz w:val="24"/>
          <w:szCs w:val="24"/>
        </w:rPr>
        <w:t xml:space="preserve"> К трём годам дети воспринимают все звуки родного языка, но произносят их с большими искажениями.</w:t>
      </w:r>
    </w:p>
    <w:p w:rsidR="001619B6" w:rsidRPr="00BB3909" w:rsidRDefault="001619B6" w:rsidP="009B492D">
      <w:pPr>
        <w:spacing w:line="276" w:lineRule="auto"/>
        <w:ind w:firstLine="540"/>
        <w:jc w:val="both"/>
        <w:rPr>
          <w:sz w:val="24"/>
          <w:szCs w:val="24"/>
        </w:rPr>
      </w:pPr>
      <w:r w:rsidRPr="00BB3909">
        <w:rPr>
          <w:sz w:val="24"/>
          <w:szCs w:val="24"/>
        </w:rPr>
        <w:t>Основной формой мышления становится наглядно-действенная. Её особенность заключается в том, что возникающее в жизни ребёнка проблемные ситуации разрешаются путём реального действия с предметами.</w:t>
      </w:r>
    </w:p>
    <w:p w:rsidR="001619B6" w:rsidRPr="00BB3909" w:rsidRDefault="001619B6" w:rsidP="009B492D">
      <w:pPr>
        <w:spacing w:line="276" w:lineRule="auto"/>
        <w:ind w:firstLine="540"/>
        <w:jc w:val="both"/>
        <w:rPr>
          <w:sz w:val="24"/>
          <w:szCs w:val="24"/>
        </w:rPr>
      </w:pPr>
      <w:r w:rsidRPr="00BB3909">
        <w:rPr>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BB3909">
        <w:rPr>
          <w:b/>
          <w:sz w:val="24"/>
          <w:szCs w:val="24"/>
        </w:rPr>
        <w:t>начинает складываться и произвольность поведения</w:t>
      </w:r>
      <w:r w:rsidRPr="00BB3909">
        <w:rPr>
          <w:sz w:val="24"/>
          <w:szCs w:val="24"/>
        </w:rPr>
        <w:t>.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1619B6" w:rsidRPr="00BB3909" w:rsidRDefault="001619B6" w:rsidP="009B492D">
      <w:pPr>
        <w:spacing w:line="276" w:lineRule="auto"/>
        <w:ind w:firstLine="540"/>
        <w:jc w:val="both"/>
        <w:rPr>
          <w:sz w:val="24"/>
          <w:szCs w:val="24"/>
        </w:rPr>
      </w:pPr>
    </w:p>
    <w:p w:rsidR="001619B6" w:rsidRPr="00BB3909" w:rsidRDefault="001619B6" w:rsidP="009B492D">
      <w:pPr>
        <w:spacing w:line="276" w:lineRule="auto"/>
        <w:ind w:firstLine="540"/>
        <w:jc w:val="both"/>
        <w:rPr>
          <w:b/>
          <w:sz w:val="24"/>
          <w:szCs w:val="24"/>
        </w:rPr>
      </w:pPr>
      <w:r w:rsidRPr="00BB3909">
        <w:rPr>
          <w:b/>
          <w:sz w:val="24"/>
          <w:szCs w:val="24"/>
        </w:rPr>
        <w:t>Младшая группа (от 3 до 4 лет)</w:t>
      </w:r>
    </w:p>
    <w:p w:rsidR="001619B6" w:rsidRPr="00BB3909" w:rsidRDefault="001619B6" w:rsidP="009B492D">
      <w:pPr>
        <w:spacing w:line="276" w:lineRule="auto"/>
        <w:ind w:firstLine="540"/>
        <w:jc w:val="both"/>
        <w:rPr>
          <w:b/>
          <w:sz w:val="24"/>
          <w:szCs w:val="24"/>
        </w:rPr>
      </w:pPr>
      <w:r w:rsidRPr="00BB3909">
        <w:rPr>
          <w:sz w:val="24"/>
          <w:szCs w:val="24"/>
        </w:rPr>
        <w:t xml:space="preserve">В возрасте 3 – 4 лет ребёнок постепенно выходит за пределы семейного круга. Его общение становится внеситуативным.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w:t>
      </w:r>
      <w:r w:rsidRPr="00BB3909">
        <w:rPr>
          <w:b/>
          <w:sz w:val="24"/>
          <w:szCs w:val="24"/>
        </w:rPr>
        <w:t>игры, которая становится ведущим видом деятельности в дошкольном возрасте.</w:t>
      </w:r>
    </w:p>
    <w:p w:rsidR="001619B6" w:rsidRPr="00BB3909" w:rsidRDefault="001619B6" w:rsidP="009B492D">
      <w:pPr>
        <w:spacing w:line="276" w:lineRule="auto"/>
        <w:ind w:firstLine="540"/>
        <w:jc w:val="both"/>
        <w:rPr>
          <w:sz w:val="24"/>
          <w:szCs w:val="24"/>
        </w:rPr>
      </w:pPr>
      <w:r w:rsidRPr="00BB3909">
        <w:rPr>
          <w:sz w:val="24"/>
          <w:szCs w:val="24"/>
        </w:rPr>
        <w:t>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неразвёрнутыми сюжетами. Игры с правилами в этом возрасте только начинают формироваться.</w:t>
      </w:r>
    </w:p>
    <w:p w:rsidR="001619B6" w:rsidRPr="00BB3909" w:rsidRDefault="001619B6" w:rsidP="009B492D">
      <w:pPr>
        <w:spacing w:line="276" w:lineRule="auto"/>
        <w:ind w:firstLine="540"/>
        <w:jc w:val="both"/>
        <w:rPr>
          <w:sz w:val="24"/>
          <w:szCs w:val="24"/>
        </w:rPr>
      </w:pPr>
      <w:r w:rsidRPr="00BB3909">
        <w:rPr>
          <w:b/>
          <w:sz w:val="24"/>
          <w:szCs w:val="24"/>
        </w:rPr>
        <w:t>Изобразительная деятельность ребёнка  зависит от его представлений о предмете.</w:t>
      </w:r>
      <w:r w:rsidRPr="00BB3909">
        <w:rPr>
          <w:sz w:val="24"/>
          <w:szCs w:val="24"/>
        </w:rPr>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1619B6" w:rsidRPr="00BB3909" w:rsidRDefault="001619B6" w:rsidP="009B492D">
      <w:pPr>
        <w:spacing w:line="276" w:lineRule="auto"/>
        <w:ind w:firstLine="540"/>
        <w:jc w:val="both"/>
        <w:rPr>
          <w:sz w:val="24"/>
          <w:szCs w:val="24"/>
        </w:rPr>
      </w:pPr>
      <w:r w:rsidRPr="00BB3909">
        <w:rPr>
          <w:b/>
          <w:sz w:val="24"/>
          <w:szCs w:val="24"/>
        </w:rPr>
        <w:t>Большое значение для развития мелкой моторики имеет лепка</w:t>
      </w:r>
      <w:r w:rsidRPr="00BB3909">
        <w:rPr>
          <w:sz w:val="24"/>
          <w:szCs w:val="24"/>
        </w:rPr>
        <w:t>. Младшие дошкольники способны под руководством взрослого вылепить простые предметы.</w:t>
      </w:r>
    </w:p>
    <w:p w:rsidR="001619B6" w:rsidRPr="00BB3909" w:rsidRDefault="001619B6" w:rsidP="009B492D">
      <w:pPr>
        <w:spacing w:line="276" w:lineRule="auto"/>
        <w:ind w:firstLine="540"/>
        <w:jc w:val="both"/>
        <w:rPr>
          <w:sz w:val="24"/>
          <w:szCs w:val="24"/>
        </w:rPr>
      </w:pPr>
      <w:r w:rsidRPr="00BB3909">
        <w:rPr>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1619B6" w:rsidRPr="00BB3909" w:rsidRDefault="001619B6" w:rsidP="009B492D">
      <w:pPr>
        <w:spacing w:line="276" w:lineRule="auto"/>
        <w:ind w:firstLine="540"/>
        <w:jc w:val="both"/>
        <w:rPr>
          <w:sz w:val="24"/>
          <w:szCs w:val="24"/>
        </w:rPr>
      </w:pPr>
      <w:r w:rsidRPr="00BB3909">
        <w:rPr>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1619B6" w:rsidRPr="00BB3909" w:rsidRDefault="001619B6" w:rsidP="009B492D">
      <w:pPr>
        <w:spacing w:line="276" w:lineRule="auto"/>
        <w:ind w:firstLine="540"/>
        <w:jc w:val="both"/>
        <w:rPr>
          <w:sz w:val="24"/>
          <w:szCs w:val="24"/>
        </w:rPr>
      </w:pPr>
      <w:r w:rsidRPr="00BB3909">
        <w:rPr>
          <w:sz w:val="24"/>
          <w:szCs w:val="24"/>
        </w:rPr>
        <w:t>В младшем дошкольном возрасте развивается перцептивная деятельность. Дети от использования пред</w:t>
      </w:r>
      <w:r w:rsidR="00EB5F81">
        <w:rPr>
          <w:sz w:val="24"/>
          <w:szCs w:val="24"/>
        </w:rPr>
        <w:t xml:space="preserve"> </w:t>
      </w:r>
      <w:r w:rsidRPr="00BB3909">
        <w:rPr>
          <w:sz w:val="24"/>
          <w:szCs w:val="24"/>
        </w:rPr>
        <w:t>эталонов – индивидуальных единиц</w:t>
      </w:r>
      <w:r w:rsidRPr="00BB3909">
        <w:rPr>
          <w:sz w:val="24"/>
          <w:szCs w:val="24"/>
        </w:rPr>
        <w:tab/>
        <w:t xml:space="preserve"> восприятия – переходя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w:t>
      </w:r>
      <w:r w:rsidRPr="00BB3909">
        <w:rPr>
          <w:sz w:val="24"/>
          <w:szCs w:val="24"/>
        </w:rPr>
        <w:lastRenderedPageBreak/>
        <w:t>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1619B6" w:rsidRPr="00BB3909" w:rsidRDefault="001619B6" w:rsidP="00E90A0B">
      <w:pPr>
        <w:spacing w:line="360" w:lineRule="auto"/>
        <w:ind w:firstLine="540"/>
        <w:jc w:val="both"/>
        <w:rPr>
          <w:sz w:val="24"/>
          <w:szCs w:val="24"/>
        </w:rPr>
      </w:pPr>
      <w:r w:rsidRPr="00BB3909">
        <w:rPr>
          <w:sz w:val="24"/>
          <w:szCs w:val="24"/>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1619B6" w:rsidRPr="00BB3909" w:rsidRDefault="001619B6" w:rsidP="009B492D">
      <w:pPr>
        <w:spacing w:line="276" w:lineRule="auto"/>
        <w:ind w:firstLine="540"/>
        <w:jc w:val="both"/>
        <w:rPr>
          <w:b/>
          <w:sz w:val="24"/>
          <w:szCs w:val="24"/>
        </w:rPr>
      </w:pPr>
      <w:r w:rsidRPr="00BB3909">
        <w:rPr>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w:t>
      </w:r>
      <w:r w:rsidRPr="00BB3909">
        <w:rPr>
          <w:b/>
          <w:sz w:val="24"/>
          <w:szCs w:val="24"/>
        </w:rPr>
        <w:t>Дошкольники способны установить некоторые скрытые связи и отношения между предметами.</w:t>
      </w:r>
    </w:p>
    <w:p w:rsidR="001619B6" w:rsidRPr="00BB3909" w:rsidRDefault="001619B6" w:rsidP="009B492D">
      <w:pPr>
        <w:spacing w:line="276" w:lineRule="auto"/>
        <w:ind w:firstLine="540"/>
        <w:jc w:val="both"/>
        <w:rPr>
          <w:sz w:val="24"/>
          <w:szCs w:val="24"/>
        </w:rPr>
      </w:pPr>
      <w:r w:rsidRPr="00BB3909">
        <w:rPr>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1619B6" w:rsidRPr="00BB3909" w:rsidRDefault="001619B6" w:rsidP="009B492D">
      <w:pPr>
        <w:spacing w:line="276" w:lineRule="auto"/>
        <w:ind w:firstLine="540"/>
        <w:jc w:val="both"/>
        <w:rPr>
          <w:sz w:val="24"/>
          <w:szCs w:val="24"/>
        </w:rPr>
      </w:pPr>
      <w:r w:rsidRPr="00BB3909">
        <w:rPr>
          <w:sz w:val="24"/>
          <w:szCs w:val="24"/>
        </w:rPr>
        <w:t xml:space="preserve">Взаимоотношения детей ярко проявляются в игровой деятельности. Они скорее </w:t>
      </w:r>
      <w:r w:rsidRPr="00BB3909">
        <w:rPr>
          <w:b/>
          <w:sz w:val="24"/>
          <w:szCs w:val="24"/>
        </w:rPr>
        <w:t>играют радом, чем активно вступают во взаимодействие</w:t>
      </w:r>
      <w:r w:rsidRPr="00BB3909">
        <w:rPr>
          <w:sz w:val="24"/>
          <w:szCs w:val="24"/>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BB3909">
        <w:rPr>
          <w:b/>
          <w:sz w:val="24"/>
          <w:szCs w:val="24"/>
        </w:rPr>
        <w:t>Положение ребёнка в группе сверстников во многом определяется мнением воспитателя</w:t>
      </w:r>
      <w:r w:rsidRPr="00BB3909">
        <w:rPr>
          <w:sz w:val="24"/>
          <w:szCs w:val="24"/>
        </w:rPr>
        <w:t>.</w:t>
      </w:r>
    </w:p>
    <w:p w:rsidR="001619B6" w:rsidRPr="00BB3909" w:rsidRDefault="001619B6" w:rsidP="009B492D">
      <w:pPr>
        <w:spacing w:line="276" w:lineRule="auto"/>
        <w:ind w:firstLine="540"/>
        <w:jc w:val="both"/>
        <w:rPr>
          <w:sz w:val="24"/>
          <w:szCs w:val="24"/>
        </w:rPr>
      </w:pPr>
      <w:r w:rsidRPr="00BB3909">
        <w:rPr>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BB3909">
        <w:rPr>
          <w:b/>
          <w:sz w:val="24"/>
          <w:szCs w:val="24"/>
        </w:rPr>
        <w:t xml:space="preserve">поведение ребёнка ещё ситуативное. </w:t>
      </w:r>
      <w:r w:rsidRPr="00BB3909">
        <w:rPr>
          <w:sz w:val="24"/>
          <w:szCs w:val="24"/>
        </w:rPr>
        <w:t>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1619B6" w:rsidRPr="00BB3909" w:rsidRDefault="001619B6" w:rsidP="009B492D">
      <w:pPr>
        <w:spacing w:line="276" w:lineRule="auto"/>
        <w:ind w:firstLine="540"/>
        <w:jc w:val="both"/>
        <w:rPr>
          <w:b/>
          <w:sz w:val="24"/>
          <w:szCs w:val="24"/>
        </w:rPr>
      </w:pPr>
      <w:r w:rsidRPr="00BB3909">
        <w:rPr>
          <w:b/>
          <w:sz w:val="24"/>
          <w:szCs w:val="24"/>
        </w:rPr>
        <w:t>Средняя группа (от 4 до 5 лет)</w:t>
      </w:r>
    </w:p>
    <w:p w:rsidR="001619B6" w:rsidRPr="00BB3909" w:rsidRDefault="001619B6" w:rsidP="009B492D">
      <w:pPr>
        <w:spacing w:line="276" w:lineRule="auto"/>
        <w:ind w:firstLine="540"/>
        <w:jc w:val="both"/>
        <w:rPr>
          <w:b/>
          <w:sz w:val="24"/>
          <w:szCs w:val="24"/>
        </w:rPr>
      </w:pPr>
      <w:r w:rsidRPr="00BB3909">
        <w:rPr>
          <w:b/>
          <w:sz w:val="24"/>
          <w:szCs w:val="24"/>
        </w:rPr>
        <w:t xml:space="preserve">В игровой деятельности </w:t>
      </w:r>
      <w:r w:rsidRPr="00BB3909">
        <w:rPr>
          <w:sz w:val="24"/>
          <w:szCs w:val="24"/>
        </w:rPr>
        <w:t>детей среднего дошкольного возраста</w:t>
      </w:r>
      <w:r w:rsidRPr="00BB3909">
        <w:rPr>
          <w:b/>
          <w:sz w:val="24"/>
          <w:szCs w:val="24"/>
        </w:rPr>
        <w:t xml:space="preserve"> появляются ролевые взаимодействия. </w:t>
      </w:r>
      <w:r w:rsidRPr="00BB3909">
        <w:rPr>
          <w:sz w:val="24"/>
          <w:szCs w:val="24"/>
        </w:rPr>
        <w:t xml:space="preserve">Они указывают на то, что дошкольники начинают отделять себя от принятой роли. В процессе игры роли могут меняться  не ради них самих, а ради смысла игры. </w:t>
      </w:r>
      <w:r w:rsidRPr="00BB3909">
        <w:rPr>
          <w:b/>
          <w:sz w:val="24"/>
          <w:szCs w:val="24"/>
        </w:rPr>
        <w:t>Происходит разделение игровых и реальных взаимодействий детей.</w:t>
      </w:r>
    </w:p>
    <w:p w:rsidR="001619B6" w:rsidRPr="00BB3909" w:rsidRDefault="001619B6" w:rsidP="009B492D">
      <w:pPr>
        <w:spacing w:line="276" w:lineRule="auto"/>
        <w:ind w:firstLine="540"/>
        <w:jc w:val="both"/>
        <w:rPr>
          <w:sz w:val="24"/>
          <w:szCs w:val="24"/>
        </w:rPr>
      </w:pPr>
      <w:r w:rsidRPr="00BB3909">
        <w:rPr>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w:t>
      </w:r>
      <w:r w:rsidRPr="00BB3909">
        <w:rPr>
          <w:b/>
          <w:sz w:val="24"/>
          <w:szCs w:val="24"/>
        </w:rPr>
        <w:t>Совершенствуется техническая сторона изобразительной деятельности.</w:t>
      </w:r>
      <w:r w:rsidRPr="00BB3909">
        <w:rPr>
          <w:sz w:val="24"/>
          <w:szCs w:val="24"/>
        </w:rPr>
        <w:t xml:space="preserve"> Дети могут рисовать основные геометрические фигуры, вырезать ножницами, наклеивать изображения на бумагу и т.д.</w:t>
      </w:r>
    </w:p>
    <w:p w:rsidR="001619B6" w:rsidRPr="00BB3909" w:rsidRDefault="001619B6" w:rsidP="00E90A0B">
      <w:pPr>
        <w:spacing w:line="360" w:lineRule="auto"/>
        <w:ind w:firstLine="540"/>
        <w:jc w:val="both"/>
        <w:rPr>
          <w:sz w:val="24"/>
          <w:szCs w:val="24"/>
        </w:rPr>
      </w:pPr>
      <w:r w:rsidRPr="00BB3909">
        <w:rPr>
          <w:sz w:val="24"/>
          <w:szCs w:val="24"/>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1619B6" w:rsidRPr="00BB3909" w:rsidRDefault="001619B6" w:rsidP="009B492D">
      <w:pPr>
        <w:spacing w:line="276" w:lineRule="auto"/>
        <w:ind w:firstLine="540"/>
        <w:jc w:val="both"/>
        <w:rPr>
          <w:sz w:val="24"/>
          <w:szCs w:val="24"/>
        </w:rPr>
      </w:pPr>
      <w:r w:rsidRPr="00BB3909">
        <w:rPr>
          <w:b/>
          <w:sz w:val="24"/>
          <w:szCs w:val="24"/>
        </w:rPr>
        <w:t xml:space="preserve">Двигательная сфера ребёнка характеризуется позитивными изменениями мелкой и крупной моторики. </w:t>
      </w:r>
      <w:r w:rsidRPr="00BB3909">
        <w:rPr>
          <w:sz w:val="24"/>
          <w:szCs w:val="24"/>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1619B6" w:rsidRPr="00BB3909" w:rsidRDefault="001619B6" w:rsidP="009B492D">
      <w:pPr>
        <w:spacing w:line="276" w:lineRule="auto"/>
        <w:ind w:firstLine="540"/>
        <w:jc w:val="both"/>
        <w:rPr>
          <w:sz w:val="24"/>
          <w:szCs w:val="24"/>
        </w:rPr>
      </w:pPr>
      <w:r w:rsidRPr="00BB3909">
        <w:rPr>
          <w:sz w:val="24"/>
          <w:szCs w:val="24"/>
        </w:rPr>
        <w:lastRenderedPageBreak/>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1619B6" w:rsidRPr="00BB3909" w:rsidRDefault="001619B6" w:rsidP="009B492D">
      <w:pPr>
        <w:spacing w:line="276" w:lineRule="auto"/>
        <w:ind w:firstLine="540"/>
        <w:jc w:val="both"/>
        <w:rPr>
          <w:sz w:val="24"/>
          <w:szCs w:val="24"/>
        </w:rPr>
      </w:pPr>
      <w:r w:rsidRPr="00BB3909">
        <w:rPr>
          <w:sz w:val="24"/>
          <w:szCs w:val="24"/>
        </w:rPr>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1619B6" w:rsidRPr="00BB3909" w:rsidRDefault="001619B6" w:rsidP="009B492D">
      <w:pPr>
        <w:spacing w:line="276" w:lineRule="auto"/>
        <w:ind w:firstLine="540"/>
        <w:jc w:val="both"/>
        <w:rPr>
          <w:sz w:val="24"/>
          <w:szCs w:val="24"/>
        </w:rPr>
      </w:pPr>
      <w:r w:rsidRPr="00BB3909">
        <w:rPr>
          <w:sz w:val="24"/>
          <w:szCs w:val="24"/>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1619B6" w:rsidRPr="00BB3909" w:rsidRDefault="001619B6" w:rsidP="009B492D">
      <w:pPr>
        <w:spacing w:line="276" w:lineRule="auto"/>
        <w:ind w:firstLine="540"/>
        <w:jc w:val="both"/>
        <w:rPr>
          <w:sz w:val="24"/>
          <w:szCs w:val="24"/>
        </w:rPr>
      </w:pPr>
      <w:r w:rsidRPr="00BB3909">
        <w:rPr>
          <w:sz w:val="24"/>
          <w:szCs w:val="24"/>
        </w:rPr>
        <w:t>Для детей этого возраста особенно характерны известные феномены Ж.</w:t>
      </w:r>
      <w:r w:rsidR="00720284" w:rsidRPr="00BB3909">
        <w:rPr>
          <w:sz w:val="24"/>
          <w:szCs w:val="24"/>
        </w:rPr>
        <w:t xml:space="preserve"> </w:t>
      </w:r>
      <w:r w:rsidRPr="00BB3909">
        <w:rPr>
          <w:sz w:val="24"/>
          <w:szCs w:val="24"/>
        </w:rPr>
        <w:t>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1619B6" w:rsidRPr="00BB3909" w:rsidRDefault="001619B6" w:rsidP="009B492D">
      <w:pPr>
        <w:spacing w:line="276" w:lineRule="auto"/>
        <w:ind w:firstLine="540"/>
        <w:jc w:val="both"/>
        <w:rPr>
          <w:sz w:val="24"/>
          <w:szCs w:val="24"/>
        </w:rPr>
      </w:pPr>
      <w:r w:rsidRPr="00BB3909">
        <w:rPr>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1619B6" w:rsidRPr="00BB3909" w:rsidRDefault="001619B6" w:rsidP="009B492D">
      <w:pPr>
        <w:spacing w:line="276" w:lineRule="auto"/>
        <w:ind w:firstLine="540"/>
        <w:jc w:val="both"/>
        <w:rPr>
          <w:sz w:val="24"/>
          <w:szCs w:val="24"/>
        </w:rPr>
      </w:pPr>
      <w:r w:rsidRPr="00BB3909">
        <w:rPr>
          <w:sz w:val="24"/>
          <w:szCs w:val="24"/>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1619B6" w:rsidRPr="00BB3909" w:rsidRDefault="001619B6" w:rsidP="009B492D">
      <w:pPr>
        <w:spacing w:line="276" w:lineRule="auto"/>
        <w:ind w:firstLine="540"/>
        <w:jc w:val="both"/>
        <w:rPr>
          <w:sz w:val="24"/>
          <w:szCs w:val="24"/>
        </w:rPr>
      </w:pPr>
      <w:r w:rsidRPr="00BB3909">
        <w:rPr>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1619B6" w:rsidRPr="00BB3909" w:rsidRDefault="001619B6" w:rsidP="009B492D">
      <w:pPr>
        <w:spacing w:line="276" w:lineRule="auto"/>
        <w:ind w:firstLine="540"/>
        <w:jc w:val="both"/>
        <w:rPr>
          <w:sz w:val="24"/>
          <w:szCs w:val="24"/>
        </w:rPr>
      </w:pPr>
      <w:r w:rsidRPr="00BB3909">
        <w:rPr>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rsidR="001619B6" w:rsidRPr="00BB3909" w:rsidRDefault="001619B6" w:rsidP="009B492D">
      <w:pPr>
        <w:spacing w:line="276" w:lineRule="auto"/>
        <w:ind w:firstLine="540"/>
        <w:jc w:val="both"/>
        <w:rPr>
          <w:sz w:val="24"/>
          <w:szCs w:val="24"/>
        </w:rPr>
      </w:pPr>
      <w:r w:rsidRPr="00BB3909">
        <w:rPr>
          <w:b/>
          <w:sz w:val="24"/>
          <w:szCs w:val="24"/>
        </w:rPr>
        <w:t>Изменяется содержание общения ребёнка и взрослого</w:t>
      </w:r>
      <w:r w:rsidRPr="00BB3909">
        <w:rPr>
          <w:sz w:val="24"/>
          <w:szCs w:val="24"/>
        </w:rPr>
        <w:t>.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1619B6" w:rsidRPr="00BB3909" w:rsidRDefault="001619B6" w:rsidP="009B492D">
      <w:pPr>
        <w:spacing w:line="276" w:lineRule="auto"/>
        <w:ind w:firstLine="540"/>
        <w:jc w:val="both"/>
        <w:rPr>
          <w:b/>
          <w:sz w:val="24"/>
          <w:szCs w:val="24"/>
        </w:rPr>
      </w:pPr>
      <w:r w:rsidRPr="00BB3909">
        <w:rPr>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BB3909">
        <w:rPr>
          <w:b/>
          <w:sz w:val="24"/>
          <w:szCs w:val="24"/>
        </w:rPr>
        <w:t>Повышенная обидчивость представляет собой возрастной феномен.</w:t>
      </w:r>
    </w:p>
    <w:p w:rsidR="001619B6" w:rsidRPr="00BB3909" w:rsidRDefault="001619B6" w:rsidP="009B492D">
      <w:pPr>
        <w:spacing w:line="276" w:lineRule="auto"/>
        <w:ind w:firstLine="540"/>
        <w:jc w:val="both"/>
        <w:rPr>
          <w:sz w:val="24"/>
          <w:szCs w:val="24"/>
        </w:rPr>
      </w:pPr>
      <w:r w:rsidRPr="00BB3909">
        <w:rPr>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w:t>
      </w:r>
      <w:r w:rsidRPr="00BB3909">
        <w:rPr>
          <w:sz w:val="24"/>
          <w:szCs w:val="24"/>
        </w:rPr>
        <w:lastRenderedPageBreak/>
        <w:t>играм. В группах начинают выделяться лидеры. Появляются конкурентность, соревновательность. Последняя важна для сравнения себя с другим, что ведёт к развитию образа Я ребёнка,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ребёнка, его детализацией.</w:t>
      </w:r>
    </w:p>
    <w:p w:rsidR="001619B6" w:rsidRPr="00BB3909" w:rsidRDefault="001619B6" w:rsidP="009B492D">
      <w:pPr>
        <w:spacing w:line="276" w:lineRule="auto"/>
        <w:ind w:firstLine="540"/>
        <w:jc w:val="both"/>
        <w:rPr>
          <w:b/>
          <w:sz w:val="24"/>
          <w:szCs w:val="24"/>
        </w:rPr>
      </w:pPr>
      <w:r w:rsidRPr="00BB3909">
        <w:rPr>
          <w:b/>
          <w:sz w:val="24"/>
          <w:szCs w:val="24"/>
        </w:rPr>
        <w:t>Старшая группа (от 5 до 6 лет)</w:t>
      </w:r>
    </w:p>
    <w:p w:rsidR="001619B6" w:rsidRPr="00BB3909" w:rsidRDefault="001619B6" w:rsidP="009B492D">
      <w:pPr>
        <w:spacing w:line="276" w:lineRule="auto"/>
        <w:ind w:firstLine="540"/>
        <w:jc w:val="both"/>
        <w:rPr>
          <w:sz w:val="24"/>
          <w:szCs w:val="24"/>
        </w:rPr>
      </w:pPr>
      <w:r w:rsidRPr="00BB3909">
        <w:rPr>
          <w:sz w:val="24"/>
          <w:szCs w:val="24"/>
        </w:rPr>
        <w:t xml:space="preserve">Дети шестого года жизни уже </w:t>
      </w:r>
      <w:r w:rsidRPr="00BB3909">
        <w:rPr>
          <w:b/>
          <w:sz w:val="24"/>
          <w:szCs w:val="24"/>
        </w:rPr>
        <w:t>могут распределять роли до начала игры и строить своё поведение, придерживаясь роли.</w:t>
      </w:r>
      <w:r w:rsidRPr="00BB3909">
        <w:rPr>
          <w:sz w:val="24"/>
          <w:szCs w:val="24"/>
        </w:rPr>
        <w:t xml:space="preserve">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1619B6" w:rsidRPr="00BB3909" w:rsidRDefault="001619B6" w:rsidP="009B492D">
      <w:pPr>
        <w:spacing w:line="276" w:lineRule="auto"/>
        <w:ind w:firstLine="540"/>
        <w:jc w:val="both"/>
        <w:rPr>
          <w:sz w:val="24"/>
          <w:szCs w:val="24"/>
        </w:rPr>
      </w:pPr>
      <w:r w:rsidRPr="00BB3909">
        <w:rPr>
          <w:sz w:val="24"/>
          <w:szCs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1619B6" w:rsidRPr="00BB3909" w:rsidRDefault="001619B6" w:rsidP="009B492D">
      <w:pPr>
        <w:spacing w:line="276" w:lineRule="auto"/>
        <w:ind w:firstLine="540"/>
        <w:jc w:val="both"/>
        <w:rPr>
          <w:sz w:val="24"/>
          <w:szCs w:val="24"/>
        </w:rPr>
      </w:pPr>
      <w:r w:rsidRPr="00BB3909">
        <w:rPr>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 </w:t>
      </w:r>
      <w:r w:rsidRPr="00BB3909">
        <w:rPr>
          <w:b/>
          <w:sz w:val="24"/>
          <w:szCs w:val="24"/>
        </w:rPr>
        <w:t>Конструктивная деятельность может осуществляться на основе схемы, по замыслу и по условиям</w:t>
      </w:r>
      <w:r w:rsidRPr="00BB3909">
        <w:rPr>
          <w:sz w:val="24"/>
          <w:szCs w:val="24"/>
        </w:rPr>
        <w:t>. Появляется конструирование в ходе совместной деятельности.</w:t>
      </w:r>
    </w:p>
    <w:p w:rsidR="001619B6" w:rsidRPr="00BB3909" w:rsidRDefault="001619B6" w:rsidP="009B492D">
      <w:pPr>
        <w:spacing w:line="276" w:lineRule="auto"/>
        <w:ind w:firstLine="540"/>
        <w:jc w:val="both"/>
        <w:rPr>
          <w:sz w:val="24"/>
          <w:szCs w:val="24"/>
        </w:rPr>
      </w:pPr>
      <w:r w:rsidRPr="00BB3909">
        <w:rPr>
          <w:sz w:val="24"/>
          <w:szCs w:val="24"/>
        </w:rPr>
        <w:t xml:space="preserve">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«достраивает» </w:t>
      </w:r>
      <w:r w:rsidRPr="00BB3909">
        <w:rPr>
          <w:sz w:val="24"/>
          <w:szCs w:val="24"/>
        </w:rPr>
        <w:lastRenderedPageBreak/>
        <w:t>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w:t>
      </w:r>
    </w:p>
    <w:p w:rsidR="001619B6" w:rsidRPr="00BB3909" w:rsidRDefault="001619B6" w:rsidP="009B492D">
      <w:pPr>
        <w:spacing w:line="276" w:lineRule="auto"/>
        <w:ind w:firstLine="540"/>
        <w:jc w:val="both"/>
        <w:rPr>
          <w:sz w:val="24"/>
          <w:szCs w:val="24"/>
        </w:rPr>
      </w:pPr>
      <w:r w:rsidRPr="00BB3909">
        <w:rPr>
          <w:sz w:val="24"/>
          <w:szCs w:val="24"/>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1619B6" w:rsidRPr="00BB3909" w:rsidRDefault="001619B6" w:rsidP="009B492D">
      <w:pPr>
        <w:spacing w:line="276" w:lineRule="auto"/>
        <w:ind w:firstLine="540"/>
        <w:jc w:val="both"/>
        <w:rPr>
          <w:sz w:val="24"/>
          <w:szCs w:val="24"/>
        </w:rPr>
      </w:pPr>
      <w:r w:rsidRPr="00BB3909">
        <w:rPr>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1619B6" w:rsidRPr="00BB3909" w:rsidRDefault="001619B6" w:rsidP="009B492D">
      <w:pPr>
        <w:spacing w:line="276" w:lineRule="auto"/>
        <w:ind w:firstLine="540"/>
        <w:jc w:val="both"/>
        <w:rPr>
          <w:sz w:val="24"/>
          <w:szCs w:val="24"/>
        </w:rPr>
      </w:pPr>
      <w:r w:rsidRPr="00BB3909">
        <w:rPr>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w:t>
      </w:r>
    </w:p>
    <w:p w:rsidR="001619B6" w:rsidRPr="00BB3909" w:rsidRDefault="001619B6" w:rsidP="009B492D">
      <w:pPr>
        <w:spacing w:line="276" w:lineRule="auto"/>
        <w:ind w:firstLine="540"/>
        <w:jc w:val="both"/>
        <w:rPr>
          <w:sz w:val="24"/>
          <w:szCs w:val="24"/>
        </w:rPr>
      </w:pPr>
      <w:r w:rsidRPr="00BB3909">
        <w:rPr>
          <w:sz w:val="24"/>
          <w:szCs w:val="24"/>
        </w:rPr>
        <w:t xml:space="preserve">Кроме того, </w:t>
      </w:r>
      <w:r w:rsidRPr="00BB3909">
        <w:rPr>
          <w:b/>
          <w:sz w:val="24"/>
          <w:szCs w:val="24"/>
        </w:rPr>
        <w:t xml:space="preserve">продолжают совершенствоваться обобщения, что является основой словесно логического мышления. </w:t>
      </w:r>
      <w:r w:rsidRPr="00BB3909">
        <w:rPr>
          <w:sz w:val="24"/>
          <w:szCs w:val="24"/>
        </w:rPr>
        <w:t>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1619B6" w:rsidRPr="00BB3909" w:rsidRDefault="001619B6" w:rsidP="009B492D">
      <w:pPr>
        <w:spacing w:line="276" w:lineRule="auto"/>
        <w:ind w:firstLine="540"/>
        <w:jc w:val="both"/>
        <w:rPr>
          <w:sz w:val="24"/>
          <w:szCs w:val="24"/>
        </w:rPr>
      </w:pPr>
      <w:r w:rsidRPr="00BB3909">
        <w:rPr>
          <w:sz w:val="24"/>
          <w:szCs w:val="24"/>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1619B6" w:rsidRPr="00BB3909" w:rsidRDefault="001619B6" w:rsidP="009B492D">
      <w:pPr>
        <w:spacing w:line="276" w:lineRule="auto"/>
        <w:ind w:firstLine="540"/>
        <w:jc w:val="both"/>
        <w:rPr>
          <w:sz w:val="24"/>
          <w:szCs w:val="24"/>
        </w:rPr>
      </w:pPr>
      <w:r w:rsidRPr="00BB3909">
        <w:rPr>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BB3909">
        <w:rPr>
          <w:b/>
          <w:sz w:val="24"/>
          <w:szCs w:val="24"/>
        </w:rPr>
        <w:t>активно развиваться лишь при условии проведения специальной работы по его активизации</w:t>
      </w:r>
      <w:r w:rsidRPr="00BB3909">
        <w:rPr>
          <w:sz w:val="24"/>
          <w:szCs w:val="24"/>
        </w:rPr>
        <w:t>.</w:t>
      </w:r>
    </w:p>
    <w:p w:rsidR="001619B6" w:rsidRPr="00BB3909" w:rsidRDefault="001619B6" w:rsidP="009B492D">
      <w:pPr>
        <w:spacing w:line="276" w:lineRule="auto"/>
        <w:ind w:firstLine="540"/>
        <w:jc w:val="both"/>
        <w:rPr>
          <w:sz w:val="24"/>
          <w:szCs w:val="24"/>
        </w:rPr>
      </w:pPr>
      <w:r w:rsidRPr="00BB3909">
        <w:rPr>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1619B6" w:rsidRPr="00BB3909" w:rsidRDefault="001619B6" w:rsidP="009B492D">
      <w:pPr>
        <w:spacing w:line="276" w:lineRule="auto"/>
        <w:ind w:firstLine="540"/>
        <w:jc w:val="both"/>
        <w:rPr>
          <w:sz w:val="24"/>
          <w:szCs w:val="24"/>
        </w:rPr>
      </w:pPr>
      <w:r w:rsidRPr="00BB3909">
        <w:rPr>
          <w:sz w:val="24"/>
          <w:szCs w:val="24"/>
        </w:rPr>
        <w:t>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w:t>
      </w:r>
    </w:p>
    <w:p w:rsidR="001619B6" w:rsidRPr="00BB3909" w:rsidRDefault="001619B6" w:rsidP="009B492D">
      <w:pPr>
        <w:spacing w:line="276" w:lineRule="auto"/>
        <w:ind w:firstLine="540"/>
        <w:jc w:val="both"/>
        <w:rPr>
          <w:sz w:val="24"/>
          <w:szCs w:val="24"/>
        </w:rPr>
      </w:pPr>
      <w:r w:rsidRPr="00BB3909">
        <w:rPr>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1619B6" w:rsidRPr="00BB3909" w:rsidRDefault="001619B6" w:rsidP="009B492D">
      <w:pPr>
        <w:spacing w:line="276" w:lineRule="auto"/>
        <w:ind w:firstLine="540"/>
        <w:jc w:val="both"/>
        <w:rPr>
          <w:sz w:val="24"/>
          <w:szCs w:val="24"/>
        </w:rPr>
      </w:pPr>
      <w:r w:rsidRPr="00BB3909">
        <w:rPr>
          <w:sz w:val="24"/>
          <w:szCs w:val="24"/>
        </w:rPr>
        <w:lastRenderedPageBreak/>
        <w:t>Развивается связная речь. Дети могут пересказывать, рассказывать по картинке, передавая не только главное, но и детали.</w:t>
      </w:r>
    </w:p>
    <w:p w:rsidR="001619B6" w:rsidRPr="00BB3909" w:rsidRDefault="001619B6" w:rsidP="009B492D">
      <w:pPr>
        <w:spacing w:line="276" w:lineRule="auto"/>
        <w:ind w:firstLine="540"/>
        <w:jc w:val="both"/>
        <w:rPr>
          <w:sz w:val="24"/>
          <w:szCs w:val="24"/>
        </w:rPr>
      </w:pPr>
      <w:r w:rsidRPr="00BB3909">
        <w:rPr>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1619B6" w:rsidRPr="00BB3909" w:rsidRDefault="001619B6" w:rsidP="009B492D">
      <w:pPr>
        <w:spacing w:line="276" w:lineRule="auto"/>
        <w:ind w:firstLine="540"/>
        <w:jc w:val="both"/>
        <w:rPr>
          <w:sz w:val="24"/>
          <w:szCs w:val="24"/>
        </w:rPr>
      </w:pPr>
      <w:r w:rsidRPr="00BB3909">
        <w:rPr>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1619B6" w:rsidRPr="00BB3909" w:rsidRDefault="001619B6" w:rsidP="009B492D">
      <w:pPr>
        <w:spacing w:line="276" w:lineRule="auto"/>
        <w:ind w:firstLine="540"/>
        <w:jc w:val="both"/>
        <w:rPr>
          <w:b/>
          <w:sz w:val="24"/>
          <w:szCs w:val="24"/>
        </w:rPr>
      </w:pPr>
      <w:r w:rsidRPr="00BB3909">
        <w:rPr>
          <w:b/>
          <w:sz w:val="24"/>
          <w:szCs w:val="24"/>
        </w:rPr>
        <w:t>Подготовительная к школе группа (от 6 до 7 лет)</w:t>
      </w:r>
    </w:p>
    <w:p w:rsidR="001619B6" w:rsidRPr="00BB3909" w:rsidRDefault="001619B6" w:rsidP="009B492D">
      <w:pPr>
        <w:spacing w:line="276" w:lineRule="auto"/>
        <w:ind w:firstLine="540"/>
        <w:jc w:val="both"/>
        <w:rPr>
          <w:sz w:val="24"/>
          <w:szCs w:val="24"/>
        </w:rPr>
      </w:pPr>
      <w:r w:rsidRPr="00BB3909">
        <w:rPr>
          <w:sz w:val="24"/>
          <w:szCs w:val="24"/>
        </w:rPr>
        <w:t xml:space="preserve">В сюжетно-ролевых играх дети подготовительной к школе группы </w:t>
      </w:r>
      <w:r w:rsidRPr="00BB3909">
        <w:rPr>
          <w:b/>
          <w:sz w:val="24"/>
          <w:szCs w:val="24"/>
        </w:rPr>
        <w:t xml:space="preserve">начинают осваивать сложные взаимодействия людей, </w:t>
      </w:r>
      <w:r w:rsidRPr="00BB3909">
        <w:rPr>
          <w:sz w:val="24"/>
          <w:szCs w:val="24"/>
        </w:rPr>
        <w:t>отражающие характерные значимые жизненные ситуации, например, свадьбу, рождение ребёнка, болезнь, трудоустройство и т.д.</w:t>
      </w:r>
    </w:p>
    <w:p w:rsidR="001619B6" w:rsidRPr="00BB3909" w:rsidRDefault="001619B6" w:rsidP="009B492D">
      <w:pPr>
        <w:spacing w:line="276" w:lineRule="auto"/>
        <w:ind w:firstLine="540"/>
        <w:jc w:val="both"/>
        <w:rPr>
          <w:sz w:val="24"/>
          <w:szCs w:val="24"/>
        </w:rPr>
      </w:pPr>
      <w:r w:rsidRPr="00BB3909">
        <w:rPr>
          <w:b/>
          <w:sz w:val="24"/>
          <w:szCs w:val="24"/>
        </w:rPr>
        <w:t>Игровые действия детей становятся более сложными</w:t>
      </w:r>
      <w:r w:rsidRPr="00BB3909">
        <w:rPr>
          <w:sz w:val="24"/>
          <w:szCs w:val="24"/>
        </w:rPr>
        <w:t>,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1619B6" w:rsidRPr="00BB3909" w:rsidRDefault="001619B6" w:rsidP="009B492D">
      <w:pPr>
        <w:spacing w:line="276" w:lineRule="auto"/>
        <w:ind w:firstLine="540"/>
        <w:jc w:val="both"/>
        <w:rPr>
          <w:sz w:val="24"/>
          <w:szCs w:val="24"/>
        </w:rPr>
      </w:pPr>
      <w:r w:rsidRPr="00BB3909">
        <w:rPr>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BB3909">
        <w:rPr>
          <w:b/>
          <w:sz w:val="24"/>
          <w:szCs w:val="24"/>
        </w:rPr>
        <w:t>Рисунки приобретают более детализированный характер, обогащается их цветовая гамма</w:t>
      </w:r>
      <w:r w:rsidRPr="00BB3909">
        <w:rPr>
          <w:sz w:val="24"/>
          <w:szCs w:val="24"/>
        </w:rPr>
        <w:t>.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1619B6" w:rsidRPr="00BB3909" w:rsidRDefault="001619B6" w:rsidP="009B492D">
      <w:pPr>
        <w:spacing w:line="276" w:lineRule="auto"/>
        <w:ind w:firstLine="540"/>
        <w:jc w:val="both"/>
        <w:rPr>
          <w:sz w:val="24"/>
          <w:szCs w:val="24"/>
        </w:rPr>
      </w:pPr>
      <w:r w:rsidRPr="00BB3909">
        <w:rPr>
          <w:sz w:val="24"/>
          <w:szCs w:val="24"/>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1619B6" w:rsidRPr="00BB3909" w:rsidRDefault="001619B6" w:rsidP="009B492D">
      <w:pPr>
        <w:spacing w:line="276" w:lineRule="auto"/>
        <w:ind w:firstLine="540"/>
        <w:jc w:val="both"/>
        <w:rPr>
          <w:sz w:val="24"/>
          <w:szCs w:val="24"/>
        </w:rPr>
      </w:pPr>
      <w:r w:rsidRPr="00BB3909">
        <w:rPr>
          <w:sz w:val="24"/>
          <w:szCs w:val="24"/>
        </w:rPr>
        <w:t>При правильном педагогическом подходе у детей формируются художественно-творческие способности в изобразительной деятельности.</w:t>
      </w:r>
    </w:p>
    <w:p w:rsidR="001619B6" w:rsidRPr="00BB3909" w:rsidRDefault="001619B6" w:rsidP="009B492D">
      <w:pPr>
        <w:spacing w:line="276" w:lineRule="auto"/>
        <w:ind w:firstLine="540"/>
        <w:jc w:val="both"/>
        <w:rPr>
          <w:sz w:val="24"/>
          <w:szCs w:val="24"/>
        </w:rPr>
      </w:pPr>
      <w:r w:rsidRPr="00BB3909">
        <w:rPr>
          <w:sz w:val="24"/>
          <w:szCs w:val="24"/>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w:t>
      </w:r>
      <w:r w:rsidRPr="00BB3909">
        <w:rPr>
          <w:sz w:val="24"/>
          <w:szCs w:val="24"/>
        </w:rPr>
        <w:lastRenderedPageBreak/>
        <w:t>симметричными и пропорциональными, их строительство осуществляется на основе зрительной ориентировки.</w:t>
      </w:r>
    </w:p>
    <w:p w:rsidR="001619B6" w:rsidRPr="00BB3909" w:rsidRDefault="001619B6" w:rsidP="009B492D">
      <w:pPr>
        <w:spacing w:line="276" w:lineRule="auto"/>
        <w:ind w:firstLine="540"/>
        <w:jc w:val="both"/>
        <w:rPr>
          <w:b/>
          <w:sz w:val="24"/>
          <w:szCs w:val="24"/>
        </w:rPr>
      </w:pPr>
      <w:r w:rsidRPr="00BB3909">
        <w:rPr>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w:t>
      </w:r>
      <w:r w:rsidRPr="00BB3909">
        <w:rPr>
          <w:b/>
          <w:sz w:val="24"/>
          <w:szCs w:val="24"/>
        </w:rPr>
        <w:t>способны выполнять различные по степени сложности постройки как по собственному замыслу, так и по условиям.</w:t>
      </w:r>
    </w:p>
    <w:p w:rsidR="001619B6" w:rsidRPr="00BB3909" w:rsidRDefault="001619B6" w:rsidP="009B492D">
      <w:pPr>
        <w:spacing w:line="276" w:lineRule="auto"/>
        <w:ind w:firstLine="540"/>
        <w:jc w:val="both"/>
        <w:rPr>
          <w:b/>
          <w:sz w:val="24"/>
          <w:szCs w:val="24"/>
        </w:rPr>
      </w:pPr>
      <w:r w:rsidRPr="00BB3909">
        <w:rPr>
          <w:sz w:val="24"/>
          <w:szCs w:val="24"/>
        </w:rPr>
        <w:t xml:space="preserve">В этом возрасте дети уже </w:t>
      </w:r>
      <w:r w:rsidRPr="00BB3909">
        <w:rPr>
          <w:b/>
          <w:sz w:val="24"/>
          <w:szCs w:val="24"/>
        </w:rPr>
        <w:t xml:space="preserve">могут освоить сложные формы сложения из листа бумаги </w:t>
      </w:r>
      <w:r w:rsidRPr="00BB3909">
        <w:rPr>
          <w:sz w:val="24"/>
          <w:szCs w:val="24"/>
        </w:rPr>
        <w:t xml:space="preserve">и придумывать собственные, но этому их нужно специально обучать. </w:t>
      </w:r>
      <w:r w:rsidRPr="00BB3909">
        <w:rPr>
          <w:b/>
          <w:sz w:val="24"/>
          <w:szCs w:val="24"/>
        </w:rPr>
        <w:t>Данный вид деятельности</w:t>
      </w:r>
      <w:r w:rsidRPr="00BB3909">
        <w:rPr>
          <w:sz w:val="24"/>
          <w:szCs w:val="24"/>
        </w:rPr>
        <w:t xml:space="preserve"> не просто доступен детям – он </w:t>
      </w:r>
      <w:r w:rsidRPr="00BB3909">
        <w:rPr>
          <w:b/>
          <w:sz w:val="24"/>
          <w:szCs w:val="24"/>
        </w:rPr>
        <w:t>важен для  углубления их пространственных представлений.</w:t>
      </w:r>
    </w:p>
    <w:p w:rsidR="001619B6" w:rsidRPr="00BB3909" w:rsidRDefault="001619B6" w:rsidP="009B492D">
      <w:pPr>
        <w:spacing w:line="276" w:lineRule="auto"/>
        <w:ind w:firstLine="540"/>
        <w:jc w:val="both"/>
        <w:rPr>
          <w:sz w:val="24"/>
          <w:szCs w:val="24"/>
        </w:rPr>
      </w:pPr>
      <w:r w:rsidRPr="00BB3909">
        <w:rPr>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1619B6" w:rsidRPr="00BB3909" w:rsidRDefault="001619B6" w:rsidP="009B492D">
      <w:pPr>
        <w:spacing w:line="276" w:lineRule="auto"/>
        <w:ind w:firstLine="540"/>
        <w:jc w:val="both"/>
        <w:rPr>
          <w:sz w:val="24"/>
          <w:szCs w:val="24"/>
        </w:rPr>
      </w:pPr>
      <w:r w:rsidRPr="00BB3909">
        <w:rPr>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1619B6" w:rsidRPr="00BB3909" w:rsidRDefault="001619B6" w:rsidP="009B492D">
      <w:pPr>
        <w:spacing w:line="276" w:lineRule="auto"/>
        <w:ind w:firstLine="540"/>
        <w:jc w:val="both"/>
        <w:rPr>
          <w:sz w:val="24"/>
          <w:szCs w:val="24"/>
        </w:rPr>
      </w:pPr>
      <w:r w:rsidRPr="00BB3909">
        <w:rPr>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1619B6" w:rsidRPr="00BB3909" w:rsidRDefault="001619B6" w:rsidP="009B492D">
      <w:pPr>
        <w:spacing w:line="276" w:lineRule="auto"/>
        <w:ind w:firstLine="540"/>
        <w:jc w:val="both"/>
        <w:rPr>
          <w:sz w:val="24"/>
          <w:szCs w:val="24"/>
        </w:rPr>
      </w:pPr>
      <w:r w:rsidRPr="00BB3909">
        <w:rPr>
          <w:sz w:val="24"/>
          <w:szCs w:val="24"/>
        </w:rPr>
        <w:t>Продолжают развиваться навыки обобщения и рассуждения, но они в значительной степени ещё ограничиваются наглядными признаками ситуации.</w:t>
      </w:r>
    </w:p>
    <w:p w:rsidR="001619B6" w:rsidRPr="00BB3909" w:rsidRDefault="001619B6" w:rsidP="009B492D">
      <w:pPr>
        <w:spacing w:line="276" w:lineRule="auto"/>
        <w:ind w:firstLine="540"/>
        <w:jc w:val="both"/>
        <w:rPr>
          <w:sz w:val="24"/>
          <w:szCs w:val="24"/>
        </w:rPr>
      </w:pPr>
      <w:r w:rsidRPr="00BB3909">
        <w:rPr>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 к стереотипности детских образов.</w:t>
      </w:r>
    </w:p>
    <w:p w:rsidR="001619B6" w:rsidRPr="00BB3909" w:rsidRDefault="001619B6" w:rsidP="009B492D">
      <w:pPr>
        <w:spacing w:line="276" w:lineRule="auto"/>
        <w:ind w:firstLine="540"/>
        <w:jc w:val="both"/>
        <w:rPr>
          <w:sz w:val="24"/>
          <w:szCs w:val="24"/>
        </w:rPr>
      </w:pPr>
      <w:r w:rsidRPr="00BB3909">
        <w:rPr>
          <w:b/>
          <w:sz w:val="24"/>
          <w:szCs w:val="24"/>
        </w:rPr>
        <w:t>Продолжает развиваться внимание дошкольников</w:t>
      </w:r>
      <w:r w:rsidRPr="00BB3909">
        <w:rPr>
          <w:sz w:val="24"/>
          <w:szCs w:val="24"/>
        </w:rPr>
        <w:t>, оно становится произвольным. В некоторых видах деятельности время произвольного сосредоточения достигает 30 минут.</w:t>
      </w:r>
    </w:p>
    <w:p w:rsidR="001619B6" w:rsidRPr="00BB3909" w:rsidRDefault="001619B6" w:rsidP="009B492D">
      <w:pPr>
        <w:spacing w:line="276" w:lineRule="auto"/>
        <w:ind w:firstLine="540"/>
        <w:jc w:val="both"/>
        <w:rPr>
          <w:sz w:val="24"/>
          <w:szCs w:val="24"/>
        </w:rPr>
      </w:pPr>
      <w:r w:rsidRPr="00BB3909">
        <w:rPr>
          <w:sz w:val="24"/>
          <w:szCs w:val="24"/>
        </w:rPr>
        <w:t xml:space="preserve">У дошкольников </w:t>
      </w:r>
      <w:r w:rsidRPr="00BB3909">
        <w:rPr>
          <w:b/>
          <w:sz w:val="24"/>
          <w:szCs w:val="24"/>
        </w:rPr>
        <w:t>продолжает развиваться речь</w:t>
      </w:r>
      <w:r w:rsidRPr="00BB3909">
        <w:rPr>
          <w:sz w:val="24"/>
          <w:szCs w:val="24"/>
        </w:rPr>
        <w:t>: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1619B6" w:rsidRPr="00BB3909" w:rsidRDefault="001619B6" w:rsidP="009B492D">
      <w:pPr>
        <w:spacing w:line="276" w:lineRule="auto"/>
        <w:ind w:firstLine="540"/>
        <w:jc w:val="both"/>
        <w:rPr>
          <w:sz w:val="24"/>
          <w:szCs w:val="24"/>
        </w:rPr>
      </w:pPr>
      <w:r w:rsidRPr="00BB3909">
        <w:rPr>
          <w:sz w:val="24"/>
          <w:szCs w:val="24"/>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1619B6" w:rsidRPr="00BB3909" w:rsidRDefault="001619B6" w:rsidP="009B492D">
      <w:pPr>
        <w:spacing w:line="276" w:lineRule="auto"/>
        <w:ind w:firstLine="540"/>
        <w:jc w:val="both"/>
        <w:rPr>
          <w:sz w:val="24"/>
          <w:szCs w:val="24"/>
        </w:rPr>
      </w:pPr>
      <w:r w:rsidRPr="00BB3909">
        <w:rPr>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1619B6" w:rsidRPr="00BB3909" w:rsidRDefault="001619B6" w:rsidP="009B492D">
      <w:pPr>
        <w:spacing w:line="276" w:lineRule="auto"/>
        <w:ind w:firstLine="540"/>
        <w:jc w:val="both"/>
        <w:rPr>
          <w:sz w:val="24"/>
          <w:szCs w:val="24"/>
        </w:rPr>
      </w:pPr>
      <w:r w:rsidRPr="00BB3909">
        <w:rPr>
          <w:sz w:val="24"/>
          <w:szCs w:val="24"/>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8F0AF8" w:rsidRPr="00BB3909" w:rsidRDefault="008F0AF8" w:rsidP="009B492D">
      <w:pPr>
        <w:spacing w:line="276" w:lineRule="auto"/>
        <w:ind w:left="7"/>
        <w:jc w:val="both"/>
        <w:rPr>
          <w:rFonts w:eastAsia="Times New Roman"/>
          <w:sz w:val="24"/>
          <w:szCs w:val="24"/>
        </w:rPr>
      </w:pPr>
    </w:p>
    <w:p w:rsidR="008F0AF8" w:rsidRPr="00BB3909" w:rsidRDefault="008F0AF8" w:rsidP="009B492D">
      <w:pPr>
        <w:spacing w:line="276" w:lineRule="auto"/>
        <w:jc w:val="both"/>
        <w:rPr>
          <w:b/>
          <w:sz w:val="24"/>
          <w:szCs w:val="24"/>
        </w:rPr>
      </w:pPr>
      <w:r w:rsidRPr="00BB3909">
        <w:rPr>
          <w:rFonts w:eastAsia="Times New Roman"/>
          <w:sz w:val="24"/>
          <w:szCs w:val="24"/>
        </w:rPr>
        <w:t xml:space="preserve"> </w:t>
      </w:r>
      <w:r w:rsidRPr="00BB3909">
        <w:rPr>
          <w:b/>
          <w:sz w:val="24"/>
          <w:szCs w:val="24"/>
        </w:rPr>
        <w:t>1.</w:t>
      </w:r>
      <w:r w:rsidR="00EC4A56" w:rsidRPr="00BB3909">
        <w:rPr>
          <w:b/>
          <w:sz w:val="24"/>
          <w:szCs w:val="24"/>
        </w:rPr>
        <w:t>1.</w:t>
      </w:r>
      <w:r w:rsidRPr="00BB3909">
        <w:rPr>
          <w:b/>
          <w:sz w:val="24"/>
          <w:szCs w:val="24"/>
        </w:rPr>
        <w:t>5</w:t>
      </w:r>
      <w:r w:rsidR="00EC4A56" w:rsidRPr="00BB3909">
        <w:rPr>
          <w:b/>
          <w:sz w:val="24"/>
          <w:szCs w:val="24"/>
        </w:rPr>
        <w:t xml:space="preserve">. </w:t>
      </w:r>
      <w:r w:rsidRPr="00BB3909">
        <w:rPr>
          <w:b/>
          <w:sz w:val="24"/>
          <w:szCs w:val="24"/>
        </w:rPr>
        <w:t>Особенности образовательного процесса</w:t>
      </w:r>
      <w:r w:rsidR="00393D83" w:rsidRPr="00BB3909">
        <w:rPr>
          <w:rFonts w:eastAsia="Times New Roman"/>
          <w:sz w:val="24"/>
          <w:szCs w:val="24"/>
        </w:rPr>
        <w:t xml:space="preserve"> </w:t>
      </w:r>
      <w:r w:rsidR="00393D83" w:rsidRPr="00BB3909">
        <w:rPr>
          <w:b/>
          <w:sz w:val="24"/>
          <w:szCs w:val="24"/>
        </w:rPr>
        <w:t>и специфика (в том числе язык обучения, форма обучения, сроки освоения)</w:t>
      </w:r>
    </w:p>
    <w:p w:rsidR="008F0AF8" w:rsidRPr="00BB3909" w:rsidRDefault="008F0AF8" w:rsidP="009B492D">
      <w:pPr>
        <w:spacing w:line="276" w:lineRule="auto"/>
        <w:ind w:firstLine="540"/>
        <w:jc w:val="both"/>
        <w:rPr>
          <w:sz w:val="24"/>
          <w:szCs w:val="24"/>
        </w:rPr>
      </w:pPr>
      <w:r w:rsidRPr="00BB3909">
        <w:rPr>
          <w:sz w:val="24"/>
          <w:szCs w:val="24"/>
        </w:rPr>
        <w:lastRenderedPageBreak/>
        <w:t>Образовательный  процесс в ДОУ осуществляется на русском языке,  форма обучения – очная, срок   освоения программы - 6 лет.</w:t>
      </w:r>
    </w:p>
    <w:p w:rsidR="004910F1" w:rsidRPr="00BB3909" w:rsidRDefault="004910F1" w:rsidP="009B492D">
      <w:pPr>
        <w:spacing w:line="276" w:lineRule="auto"/>
        <w:ind w:firstLine="540"/>
        <w:jc w:val="both"/>
        <w:rPr>
          <w:rStyle w:val="FontStyle19"/>
          <w:b/>
          <w:sz w:val="24"/>
          <w:szCs w:val="24"/>
        </w:rPr>
      </w:pPr>
    </w:p>
    <w:p w:rsidR="008F0AF8" w:rsidRPr="00BB3909" w:rsidRDefault="00EC4A56" w:rsidP="009B492D">
      <w:pPr>
        <w:spacing w:line="276" w:lineRule="auto"/>
        <w:ind w:firstLine="540"/>
        <w:jc w:val="both"/>
        <w:rPr>
          <w:rStyle w:val="FontStyle19"/>
          <w:b/>
          <w:sz w:val="24"/>
          <w:szCs w:val="24"/>
        </w:rPr>
      </w:pPr>
      <w:r w:rsidRPr="00BB3909">
        <w:rPr>
          <w:rStyle w:val="FontStyle19"/>
          <w:b/>
          <w:sz w:val="24"/>
          <w:szCs w:val="24"/>
        </w:rPr>
        <w:t>1.2.</w:t>
      </w:r>
      <w:r w:rsidR="008F0AF8" w:rsidRPr="00BB3909">
        <w:rPr>
          <w:rStyle w:val="FontStyle19"/>
          <w:b/>
          <w:sz w:val="24"/>
          <w:szCs w:val="24"/>
        </w:rPr>
        <w:tab/>
        <w:t>Планируемые результаты освоения Программы (целевые ориентиры)</w:t>
      </w:r>
    </w:p>
    <w:p w:rsidR="008F0AF8" w:rsidRPr="00BB3909" w:rsidRDefault="008F0AF8" w:rsidP="009B492D">
      <w:pPr>
        <w:pStyle w:val="ConsPlusNormal"/>
        <w:spacing w:line="276" w:lineRule="auto"/>
        <w:jc w:val="both"/>
        <w:rPr>
          <w:rFonts w:ascii="Times New Roman" w:eastAsia="Microsoft Sans Serif" w:hAnsi="Times New Roman" w:cs="Times New Roman"/>
          <w:sz w:val="24"/>
          <w:szCs w:val="24"/>
        </w:rPr>
      </w:pPr>
      <w:r w:rsidRPr="00BB3909">
        <w:rPr>
          <w:rFonts w:ascii="Times New Roman" w:hAnsi="Times New Roman" w:cs="Times New Roman"/>
          <w:sz w:val="24"/>
          <w:szCs w:val="24"/>
          <w:u w:val="single"/>
        </w:rPr>
        <w:t>Планируемые результаты освоения Программы</w:t>
      </w:r>
      <w:r w:rsidRPr="00BB3909">
        <w:rPr>
          <w:rFonts w:ascii="Times New Roman" w:hAnsi="Times New Roman" w:cs="Times New Roman"/>
          <w:sz w:val="24"/>
          <w:szCs w:val="24"/>
        </w:rPr>
        <w:t xml:space="preserve">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8F0AF8" w:rsidRPr="00BB3909" w:rsidRDefault="008F0AF8" w:rsidP="009B492D">
      <w:pPr>
        <w:pStyle w:val="ConsPlusNormal"/>
        <w:spacing w:line="276" w:lineRule="auto"/>
        <w:ind w:firstLine="540"/>
        <w:jc w:val="both"/>
        <w:rPr>
          <w:rFonts w:ascii="Times New Roman" w:hAnsi="Times New Roman" w:cs="Times New Roman"/>
          <w:sz w:val="24"/>
          <w:szCs w:val="24"/>
        </w:rPr>
      </w:pPr>
      <w:r w:rsidRPr="00BB3909">
        <w:rPr>
          <w:rFonts w:ascii="Times New Roman" w:hAnsi="Times New Roman" w:cs="Times New Roman"/>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F0AF8" w:rsidRPr="00BB3909" w:rsidRDefault="008F0AF8" w:rsidP="009B492D">
      <w:pPr>
        <w:pStyle w:val="ConsPlusNormal"/>
        <w:spacing w:line="276" w:lineRule="auto"/>
        <w:jc w:val="both"/>
        <w:outlineLvl w:val="2"/>
        <w:rPr>
          <w:rFonts w:ascii="Times New Roman" w:hAnsi="Times New Roman" w:cs="Times New Roman"/>
          <w:b/>
          <w:sz w:val="24"/>
          <w:szCs w:val="24"/>
        </w:rPr>
      </w:pPr>
      <w:r w:rsidRPr="00BB3909">
        <w:rPr>
          <w:rFonts w:ascii="Times New Roman" w:hAnsi="Times New Roman" w:cs="Times New Roman"/>
          <w:b/>
          <w:sz w:val="24"/>
          <w:szCs w:val="24"/>
        </w:rPr>
        <w:t xml:space="preserve">Целевые ориентиры образования </w:t>
      </w:r>
      <w:r w:rsidR="00F056D2" w:rsidRPr="00BB3909">
        <w:rPr>
          <w:rFonts w:ascii="Times New Roman" w:hAnsi="Times New Roman" w:cs="Times New Roman"/>
          <w:b/>
          <w:sz w:val="24"/>
          <w:szCs w:val="24"/>
        </w:rPr>
        <w:t xml:space="preserve">в </w:t>
      </w:r>
      <w:r w:rsidRPr="00BB3909">
        <w:rPr>
          <w:rFonts w:ascii="Times New Roman" w:hAnsi="Times New Roman" w:cs="Times New Roman"/>
          <w:b/>
          <w:sz w:val="24"/>
          <w:szCs w:val="24"/>
        </w:rPr>
        <w:t>раннем возрасте:</w:t>
      </w:r>
    </w:p>
    <w:p w:rsidR="008F0AF8" w:rsidRPr="00BB3909" w:rsidRDefault="008F0AF8" w:rsidP="009B492D">
      <w:pPr>
        <w:pStyle w:val="ConsPlusNormal"/>
        <w:numPr>
          <w:ilvl w:val="0"/>
          <w:numId w:val="99"/>
        </w:numPr>
        <w:spacing w:line="276" w:lineRule="auto"/>
        <w:ind w:left="142" w:firstLine="0"/>
        <w:jc w:val="both"/>
        <w:rPr>
          <w:rFonts w:ascii="Times New Roman" w:hAnsi="Times New Roman" w:cs="Times New Roman"/>
          <w:sz w:val="24"/>
          <w:szCs w:val="24"/>
        </w:rPr>
      </w:pPr>
      <w:r w:rsidRPr="00BB3909">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F0AF8" w:rsidRPr="00BB3909" w:rsidRDefault="008F0AF8" w:rsidP="009B492D">
      <w:pPr>
        <w:pStyle w:val="ConsPlusNormal"/>
        <w:numPr>
          <w:ilvl w:val="0"/>
          <w:numId w:val="99"/>
        </w:numPr>
        <w:spacing w:line="276" w:lineRule="auto"/>
        <w:ind w:left="142" w:firstLine="0"/>
        <w:jc w:val="both"/>
        <w:rPr>
          <w:rFonts w:ascii="Times New Roman" w:hAnsi="Times New Roman" w:cs="Times New Roman"/>
          <w:sz w:val="24"/>
          <w:szCs w:val="24"/>
        </w:rPr>
      </w:pPr>
      <w:r w:rsidRPr="00BB3909">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F0AF8" w:rsidRPr="00BB3909" w:rsidRDefault="008F0AF8" w:rsidP="009B492D">
      <w:pPr>
        <w:pStyle w:val="ConsPlusNormal"/>
        <w:numPr>
          <w:ilvl w:val="0"/>
          <w:numId w:val="99"/>
        </w:numPr>
        <w:spacing w:line="276" w:lineRule="auto"/>
        <w:ind w:left="142" w:firstLine="0"/>
        <w:jc w:val="both"/>
        <w:rPr>
          <w:rFonts w:ascii="Times New Roman" w:hAnsi="Times New Roman" w:cs="Times New Roman"/>
          <w:sz w:val="24"/>
          <w:szCs w:val="24"/>
        </w:rPr>
      </w:pPr>
      <w:r w:rsidRPr="00BB3909">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F0AF8" w:rsidRPr="00BB3909" w:rsidRDefault="008F0AF8" w:rsidP="009B492D">
      <w:pPr>
        <w:pStyle w:val="ConsPlusNormal"/>
        <w:numPr>
          <w:ilvl w:val="0"/>
          <w:numId w:val="99"/>
        </w:numPr>
        <w:spacing w:line="276" w:lineRule="auto"/>
        <w:ind w:left="142" w:firstLine="0"/>
        <w:jc w:val="both"/>
        <w:rPr>
          <w:rFonts w:ascii="Times New Roman" w:hAnsi="Times New Roman" w:cs="Times New Roman"/>
          <w:sz w:val="24"/>
          <w:szCs w:val="24"/>
        </w:rPr>
      </w:pPr>
      <w:r w:rsidRPr="00BB3909">
        <w:rPr>
          <w:rFonts w:ascii="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8F0AF8" w:rsidRPr="00BB3909" w:rsidRDefault="008F0AF8" w:rsidP="009B492D">
      <w:pPr>
        <w:pStyle w:val="ConsPlusNormal"/>
        <w:numPr>
          <w:ilvl w:val="0"/>
          <w:numId w:val="99"/>
        </w:numPr>
        <w:spacing w:line="276" w:lineRule="auto"/>
        <w:ind w:left="142" w:firstLine="0"/>
        <w:jc w:val="both"/>
        <w:rPr>
          <w:rFonts w:ascii="Times New Roman" w:hAnsi="Times New Roman" w:cs="Times New Roman"/>
          <w:sz w:val="24"/>
          <w:szCs w:val="24"/>
        </w:rPr>
      </w:pPr>
      <w:r w:rsidRPr="00BB3909">
        <w:rPr>
          <w:rFonts w:ascii="Times New Roman" w:hAnsi="Times New Roman" w:cs="Times New Roman"/>
          <w:sz w:val="24"/>
          <w:szCs w:val="24"/>
        </w:rPr>
        <w:t>проявляет интерес к сверстникам; наблюдает за их действиями и подражает им;</w:t>
      </w:r>
    </w:p>
    <w:p w:rsidR="008F0AF8" w:rsidRPr="00BB3909" w:rsidRDefault="008F0AF8" w:rsidP="009B492D">
      <w:pPr>
        <w:pStyle w:val="ConsPlusNormal"/>
        <w:numPr>
          <w:ilvl w:val="0"/>
          <w:numId w:val="99"/>
        </w:numPr>
        <w:spacing w:line="276" w:lineRule="auto"/>
        <w:ind w:left="142" w:firstLine="0"/>
        <w:jc w:val="both"/>
        <w:rPr>
          <w:rFonts w:ascii="Times New Roman" w:hAnsi="Times New Roman" w:cs="Times New Roman"/>
          <w:sz w:val="24"/>
          <w:szCs w:val="24"/>
        </w:rPr>
      </w:pPr>
      <w:r w:rsidRPr="00BB3909">
        <w:rPr>
          <w:rFonts w:ascii="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F0AF8" w:rsidRPr="00BB3909" w:rsidRDefault="008F0AF8" w:rsidP="009B492D">
      <w:pPr>
        <w:pStyle w:val="ConsPlusNormal"/>
        <w:numPr>
          <w:ilvl w:val="0"/>
          <w:numId w:val="99"/>
        </w:numPr>
        <w:spacing w:line="276" w:lineRule="auto"/>
        <w:ind w:left="142" w:firstLine="0"/>
        <w:jc w:val="both"/>
        <w:rPr>
          <w:rFonts w:ascii="Times New Roman" w:hAnsi="Times New Roman" w:cs="Times New Roman"/>
          <w:sz w:val="24"/>
          <w:szCs w:val="24"/>
        </w:rPr>
      </w:pPr>
      <w:r w:rsidRPr="00BB3909">
        <w:rPr>
          <w:rFonts w:ascii="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8F0AF8" w:rsidRPr="00BB3909" w:rsidRDefault="008F0AF8" w:rsidP="009B492D">
      <w:pPr>
        <w:pStyle w:val="ConsPlusNormal"/>
        <w:spacing w:line="276" w:lineRule="auto"/>
        <w:jc w:val="both"/>
        <w:outlineLvl w:val="2"/>
        <w:rPr>
          <w:rFonts w:ascii="Times New Roman" w:hAnsi="Times New Roman" w:cs="Times New Roman"/>
          <w:b/>
          <w:sz w:val="24"/>
          <w:szCs w:val="24"/>
        </w:rPr>
      </w:pPr>
      <w:bookmarkStart w:id="1" w:name="Par336"/>
      <w:bookmarkEnd w:id="1"/>
      <w:r w:rsidRPr="00BB3909">
        <w:rPr>
          <w:rFonts w:ascii="Times New Roman" w:hAnsi="Times New Roman" w:cs="Times New Roman"/>
          <w:b/>
          <w:sz w:val="24"/>
          <w:szCs w:val="24"/>
        </w:rPr>
        <w:t>Целевые ориентиры на этапе завершения  дошкольного образования:</w:t>
      </w:r>
    </w:p>
    <w:p w:rsidR="008F0AF8" w:rsidRPr="00BB3909" w:rsidRDefault="008F0AF8" w:rsidP="009B492D">
      <w:pPr>
        <w:pStyle w:val="ConsPlusNormal"/>
        <w:numPr>
          <w:ilvl w:val="0"/>
          <w:numId w:val="100"/>
        </w:numPr>
        <w:spacing w:line="276" w:lineRule="auto"/>
        <w:ind w:left="142" w:firstLine="0"/>
        <w:jc w:val="both"/>
        <w:rPr>
          <w:rFonts w:ascii="Times New Roman" w:hAnsi="Times New Roman" w:cs="Times New Roman"/>
          <w:sz w:val="24"/>
          <w:szCs w:val="24"/>
        </w:rPr>
      </w:pPr>
      <w:r w:rsidRPr="00BB3909">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F0AF8" w:rsidRPr="00BB3909" w:rsidRDefault="008F0AF8" w:rsidP="009B492D">
      <w:pPr>
        <w:pStyle w:val="ConsPlusNormal"/>
        <w:numPr>
          <w:ilvl w:val="0"/>
          <w:numId w:val="100"/>
        </w:numPr>
        <w:spacing w:line="276" w:lineRule="auto"/>
        <w:ind w:left="142" w:firstLine="0"/>
        <w:jc w:val="both"/>
        <w:rPr>
          <w:rFonts w:ascii="Times New Roman" w:hAnsi="Times New Roman" w:cs="Times New Roman"/>
          <w:sz w:val="24"/>
          <w:szCs w:val="24"/>
        </w:rPr>
      </w:pPr>
      <w:r w:rsidRPr="00BB3909">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F0AF8" w:rsidRPr="00BB3909" w:rsidRDefault="008F0AF8" w:rsidP="009B492D">
      <w:pPr>
        <w:pStyle w:val="ConsPlusNormal"/>
        <w:numPr>
          <w:ilvl w:val="0"/>
          <w:numId w:val="100"/>
        </w:numPr>
        <w:spacing w:line="276" w:lineRule="auto"/>
        <w:ind w:left="142" w:firstLine="0"/>
        <w:jc w:val="both"/>
        <w:rPr>
          <w:rFonts w:ascii="Times New Roman" w:hAnsi="Times New Roman" w:cs="Times New Roman"/>
          <w:sz w:val="24"/>
          <w:szCs w:val="24"/>
        </w:rPr>
      </w:pPr>
      <w:r w:rsidRPr="00BB3909">
        <w:rPr>
          <w:rFonts w:ascii="Times New Roman" w:hAnsi="Times New Roman" w:cs="Times New Roman"/>
          <w:sz w:val="24"/>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w:t>
      </w:r>
      <w:r w:rsidRPr="00BB3909">
        <w:rPr>
          <w:rFonts w:ascii="Times New Roman" w:hAnsi="Times New Roman" w:cs="Times New Roman"/>
          <w:sz w:val="24"/>
          <w:szCs w:val="24"/>
        </w:rPr>
        <w:lastRenderedPageBreak/>
        <w:t>социальным нормам;</w:t>
      </w:r>
    </w:p>
    <w:p w:rsidR="008F0AF8" w:rsidRPr="00BB3909" w:rsidRDefault="008F0AF8" w:rsidP="009B492D">
      <w:pPr>
        <w:pStyle w:val="ConsPlusNormal"/>
        <w:numPr>
          <w:ilvl w:val="0"/>
          <w:numId w:val="100"/>
        </w:numPr>
        <w:spacing w:line="276" w:lineRule="auto"/>
        <w:ind w:left="142" w:firstLine="0"/>
        <w:jc w:val="both"/>
        <w:rPr>
          <w:rFonts w:ascii="Times New Roman" w:hAnsi="Times New Roman" w:cs="Times New Roman"/>
          <w:sz w:val="24"/>
          <w:szCs w:val="24"/>
        </w:rPr>
      </w:pPr>
      <w:r w:rsidRPr="00BB3909">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F0AF8" w:rsidRPr="00BB3909" w:rsidRDefault="008F0AF8" w:rsidP="009B492D">
      <w:pPr>
        <w:pStyle w:val="ConsPlusNormal"/>
        <w:numPr>
          <w:ilvl w:val="0"/>
          <w:numId w:val="100"/>
        </w:numPr>
        <w:spacing w:line="276" w:lineRule="auto"/>
        <w:ind w:left="142" w:firstLine="0"/>
        <w:jc w:val="both"/>
        <w:rPr>
          <w:rFonts w:ascii="Times New Roman" w:hAnsi="Times New Roman" w:cs="Times New Roman"/>
          <w:sz w:val="24"/>
          <w:szCs w:val="24"/>
        </w:rPr>
      </w:pPr>
      <w:r w:rsidRPr="00BB3909">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F0AF8" w:rsidRPr="00BB3909" w:rsidRDefault="008F0AF8" w:rsidP="009B492D">
      <w:pPr>
        <w:pStyle w:val="ConsPlusNormal"/>
        <w:numPr>
          <w:ilvl w:val="0"/>
          <w:numId w:val="100"/>
        </w:numPr>
        <w:spacing w:line="276" w:lineRule="auto"/>
        <w:ind w:left="142" w:firstLine="0"/>
        <w:jc w:val="both"/>
        <w:rPr>
          <w:rFonts w:ascii="Times New Roman" w:hAnsi="Times New Roman" w:cs="Times New Roman"/>
          <w:sz w:val="24"/>
          <w:szCs w:val="24"/>
        </w:rPr>
      </w:pPr>
      <w:r w:rsidRPr="00BB3909">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F0AF8" w:rsidRPr="00BB3909" w:rsidRDefault="008F0AF8" w:rsidP="009B492D">
      <w:pPr>
        <w:pStyle w:val="ConsPlusNormal"/>
        <w:numPr>
          <w:ilvl w:val="0"/>
          <w:numId w:val="100"/>
        </w:numPr>
        <w:spacing w:line="276" w:lineRule="auto"/>
        <w:ind w:left="142" w:firstLine="0"/>
        <w:jc w:val="both"/>
        <w:rPr>
          <w:rFonts w:ascii="Times New Roman" w:hAnsi="Times New Roman" w:cs="Times New Roman"/>
          <w:sz w:val="24"/>
          <w:szCs w:val="24"/>
        </w:rPr>
      </w:pPr>
      <w:r w:rsidRPr="00BB3909">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F0AF8" w:rsidRPr="00BB3909" w:rsidRDefault="008F0AF8" w:rsidP="009B492D">
      <w:pPr>
        <w:pStyle w:val="ConsPlusNormal"/>
        <w:spacing w:line="276" w:lineRule="auto"/>
        <w:ind w:firstLine="540"/>
        <w:jc w:val="both"/>
        <w:rPr>
          <w:rFonts w:ascii="Times New Roman" w:hAnsi="Times New Roman" w:cs="Times New Roman"/>
          <w:sz w:val="24"/>
          <w:szCs w:val="24"/>
        </w:rPr>
      </w:pPr>
      <w:r w:rsidRPr="00BB3909">
        <w:rPr>
          <w:rFonts w:ascii="Times New Roman" w:hAnsi="Times New Roman" w:cs="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F0AF8" w:rsidRPr="00BB3909" w:rsidRDefault="008F0AF8" w:rsidP="009B492D">
      <w:pPr>
        <w:pStyle w:val="ConsPlusNormal"/>
        <w:spacing w:line="276" w:lineRule="auto"/>
        <w:ind w:firstLine="540"/>
        <w:jc w:val="both"/>
        <w:rPr>
          <w:rFonts w:ascii="Times New Roman" w:hAnsi="Times New Roman" w:cs="Times New Roman"/>
          <w:sz w:val="24"/>
          <w:szCs w:val="24"/>
        </w:rPr>
      </w:pPr>
      <w:r w:rsidRPr="00BB3909">
        <w:rPr>
          <w:rFonts w:ascii="Times New Roman" w:hAnsi="Times New Roman" w:cs="Times New Roman"/>
          <w:sz w:val="24"/>
          <w:szCs w:val="24"/>
        </w:rPr>
        <w:t>Целевые ориентиры (согласно ФГОС ДО)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8F0AF8" w:rsidRPr="00BB3909" w:rsidRDefault="008F0AF8" w:rsidP="009B492D">
      <w:pPr>
        <w:pStyle w:val="ConsPlusNormal"/>
        <w:spacing w:line="276" w:lineRule="auto"/>
        <w:ind w:firstLine="540"/>
        <w:jc w:val="both"/>
        <w:rPr>
          <w:rFonts w:ascii="Times New Roman" w:hAnsi="Times New Roman" w:cs="Times New Roman"/>
          <w:sz w:val="24"/>
          <w:szCs w:val="24"/>
        </w:rPr>
      </w:pPr>
      <w:r w:rsidRPr="00BB3909">
        <w:rPr>
          <w:rFonts w:ascii="Times New Roman" w:hAnsi="Times New Roman" w:cs="Times New Roman"/>
          <w:sz w:val="24"/>
          <w:szCs w:val="24"/>
        </w:rPr>
        <w:t>Целевые ориентиры  являются ориентирами для  решения задач:</w:t>
      </w:r>
    </w:p>
    <w:p w:rsidR="008F0AF8" w:rsidRPr="00BB3909" w:rsidRDefault="008F0AF8" w:rsidP="009B492D">
      <w:pPr>
        <w:pStyle w:val="ConsPlusNormal"/>
        <w:spacing w:line="276" w:lineRule="auto"/>
        <w:ind w:firstLine="540"/>
        <w:jc w:val="both"/>
        <w:rPr>
          <w:rFonts w:ascii="Times New Roman" w:hAnsi="Times New Roman" w:cs="Times New Roman"/>
          <w:sz w:val="24"/>
          <w:szCs w:val="24"/>
        </w:rPr>
      </w:pPr>
      <w:r w:rsidRPr="00BB3909">
        <w:rPr>
          <w:rFonts w:ascii="Times New Roman" w:hAnsi="Times New Roman" w:cs="Times New Roman"/>
          <w:sz w:val="24"/>
          <w:szCs w:val="24"/>
        </w:rPr>
        <w:t>- формирования программы;</w:t>
      </w:r>
    </w:p>
    <w:p w:rsidR="008F0AF8" w:rsidRPr="00BB3909" w:rsidRDefault="008F0AF8" w:rsidP="009B492D">
      <w:pPr>
        <w:pStyle w:val="ConsPlusNormal"/>
        <w:spacing w:line="276" w:lineRule="auto"/>
        <w:ind w:firstLine="540"/>
        <w:jc w:val="both"/>
        <w:rPr>
          <w:rFonts w:ascii="Times New Roman" w:hAnsi="Times New Roman" w:cs="Times New Roman"/>
          <w:sz w:val="24"/>
          <w:szCs w:val="24"/>
        </w:rPr>
      </w:pPr>
      <w:r w:rsidRPr="00BB3909">
        <w:rPr>
          <w:rFonts w:ascii="Times New Roman" w:hAnsi="Times New Roman" w:cs="Times New Roman"/>
          <w:sz w:val="24"/>
          <w:szCs w:val="24"/>
        </w:rPr>
        <w:t>- анализа профессиональной деятельности;</w:t>
      </w:r>
    </w:p>
    <w:p w:rsidR="008F0AF8" w:rsidRPr="00BB3909" w:rsidRDefault="008F0AF8" w:rsidP="009B492D">
      <w:pPr>
        <w:pStyle w:val="ConsPlusNormal"/>
        <w:spacing w:line="276" w:lineRule="auto"/>
        <w:ind w:firstLine="540"/>
        <w:jc w:val="both"/>
        <w:rPr>
          <w:rFonts w:ascii="Times New Roman" w:hAnsi="Times New Roman" w:cs="Times New Roman"/>
          <w:sz w:val="24"/>
          <w:szCs w:val="24"/>
        </w:rPr>
      </w:pPr>
      <w:r w:rsidRPr="00BB3909">
        <w:rPr>
          <w:rFonts w:ascii="Times New Roman" w:hAnsi="Times New Roman" w:cs="Times New Roman"/>
          <w:sz w:val="24"/>
          <w:szCs w:val="24"/>
        </w:rPr>
        <w:t>- взаимодействия с семьями;</w:t>
      </w:r>
    </w:p>
    <w:p w:rsidR="008F0AF8" w:rsidRPr="00BB3909" w:rsidRDefault="008F0AF8" w:rsidP="009B492D">
      <w:pPr>
        <w:pStyle w:val="ConsPlusNormal"/>
        <w:spacing w:line="276" w:lineRule="auto"/>
        <w:ind w:firstLine="540"/>
        <w:jc w:val="both"/>
        <w:rPr>
          <w:rFonts w:ascii="Times New Roman" w:hAnsi="Times New Roman" w:cs="Times New Roman"/>
          <w:sz w:val="24"/>
          <w:szCs w:val="24"/>
        </w:rPr>
      </w:pPr>
      <w:r w:rsidRPr="00BB3909">
        <w:rPr>
          <w:rFonts w:ascii="Times New Roman" w:hAnsi="Times New Roman" w:cs="Times New Roman"/>
          <w:sz w:val="24"/>
          <w:szCs w:val="24"/>
        </w:rPr>
        <w:t>- изучения характеристик образования детей в возрасте от 2 месяцев до 8 лет;</w:t>
      </w:r>
    </w:p>
    <w:p w:rsidR="008F0AF8" w:rsidRPr="00BB3909" w:rsidRDefault="008F0AF8" w:rsidP="009B492D">
      <w:pPr>
        <w:pStyle w:val="ConsPlusNormal"/>
        <w:spacing w:line="276" w:lineRule="auto"/>
        <w:ind w:firstLine="540"/>
        <w:jc w:val="both"/>
        <w:rPr>
          <w:rFonts w:ascii="Times New Roman" w:hAnsi="Times New Roman" w:cs="Times New Roman"/>
          <w:sz w:val="24"/>
          <w:szCs w:val="24"/>
        </w:rPr>
      </w:pPr>
      <w:r w:rsidRPr="00BB3909">
        <w:rPr>
          <w:rFonts w:ascii="Times New Roman" w:hAnsi="Times New Roman" w:cs="Times New Roman"/>
          <w:sz w:val="24"/>
          <w:szCs w:val="24"/>
        </w:rPr>
        <w:t>- информирования родителей (законных представителей) и общественности относительно целей дошкольного образования</w:t>
      </w:r>
    </w:p>
    <w:p w:rsidR="008F0AF8" w:rsidRPr="00BB3909" w:rsidRDefault="008F0AF8" w:rsidP="009B492D">
      <w:pPr>
        <w:pStyle w:val="ConsPlusNormal"/>
        <w:spacing w:line="276" w:lineRule="auto"/>
        <w:ind w:firstLine="540"/>
        <w:jc w:val="both"/>
        <w:rPr>
          <w:rFonts w:ascii="Times New Roman" w:hAnsi="Times New Roman" w:cs="Times New Roman"/>
          <w:sz w:val="24"/>
          <w:szCs w:val="24"/>
        </w:rPr>
      </w:pPr>
      <w:r w:rsidRPr="00BB3909">
        <w:rPr>
          <w:rFonts w:ascii="Times New Roman" w:hAnsi="Times New Roman" w:cs="Times New Roman"/>
          <w:sz w:val="24"/>
          <w:szCs w:val="24"/>
        </w:rPr>
        <w:t>Целевые ориентиры  (согласно ФГОС ДО) не могут служить непосредственным основанием при решении управленческих задач, включая:</w:t>
      </w:r>
    </w:p>
    <w:p w:rsidR="008F0AF8" w:rsidRPr="00BB3909" w:rsidRDefault="008F0AF8" w:rsidP="009B492D">
      <w:pPr>
        <w:pStyle w:val="ConsPlusNormal"/>
        <w:spacing w:line="276" w:lineRule="auto"/>
        <w:ind w:firstLine="540"/>
        <w:jc w:val="both"/>
        <w:rPr>
          <w:rFonts w:ascii="Times New Roman" w:hAnsi="Times New Roman" w:cs="Times New Roman"/>
          <w:sz w:val="24"/>
          <w:szCs w:val="24"/>
        </w:rPr>
      </w:pPr>
      <w:r w:rsidRPr="00BB3909">
        <w:rPr>
          <w:rFonts w:ascii="Times New Roman" w:hAnsi="Times New Roman" w:cs="Times New Roman"/>
          <w:sz w:val="24"/>
          <w:szCs w:val="24"/>
        </w:rPr>
        <w:t>- аттестацию педагогических кадров;</w:t>
      </w:r>
    </w:p>
    <w:p w:rsidR="008F0AF8" w:rsidRPr="00BB3909" w:rsidRDefault="008F0AF8" w:rsidP="009B492D">
      <w:pPr>
        <w:pStyle w:val="ConsPlusNormal"/>
        <w:spacing w:line="276" w:lineRule="auto"/>
        <w:ind w:firstLine="540"/>
        <w:jc w:val="both"/>
        <w:rPr>
          <w:rFonts w:ascii="Times New Roman" w:hAnsi="Times New Roman" w:cs="Times New Roman"/>
          <w:sz w:val="24"/>
          <w:szCs w:val="24"/>
        </w:rPr>
      </w:pPr>
      <w:r w:rsidRPr="00BB3909">
        <w:rPr>
          <w:rFonts w:ascii="Times New Roman" w:hAnsi="Times New Roman" w:cs="Times New Roman"/>
          <w:sz w:val="24"/>
          <w:szCs w:val="24"/>
        </w:rPr>
        <w:t>- оценку качества образования;</w:t>
      </w:r>
    </w:p>
    <w:p w:rsidR="008F0AF8" w:rsidRPr="00BB3909" w:rsidRDefault="008F0AF8" w:rsidP="009B492D">
      <w:pPr>
        <w:pStyle w:val="ConsPlusNormal"/>
        <w:spacing w:line="276" w:lineRule="auto"/>
        <w:ind w:firstLine="540"/>
        <w:jc w:val="both"/>
        <w:rPr>
          <w:rFonts w:ascii="Times New Roman" w:hAnsi="Times New Roman" w:cs="Times New Roman"/>
          <w:sz w:val="24"/>
          <w:szCs w:val="24"/>
        </w:rPr>
      </w:pPr>
      <w:r w:rsidRPr="00BB3909">
        <w:rPr>
          <w:rFonts w:ascii="Times New Roman" w:hAnsi="Times New Roman" w:cs="Times New Roman"/>
          <w:sz w:val="24"/>
          <w:szCs w:val="24"/>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F0AF8" w:rsidRPr="00BB3909" w:rsidRDefault="008F0AF8" w:rsidP="009B492D">
      <w:pPr>
        <w:pStyle w:val="ConsPlusNormal"/>
        <w:spacing w:line="276" w:lineRule="auto"/>
        <w:ind w:firstLine="540"/>
        <w:jc w:val="both"/>
        <w:rPr>
          <w:rFonts w:ascii="Times New Roman" w:hAnsi="Times New Roman" w:cs="Times New Roman"/>
          <w:sz w:val="24"/>
          <w:szCs w:val="24"/>
        </w:rPr>
      </w:pPr>
      <w:r w:rsidRPr="00BB3909">
        <w:rPr>
          <w:rFonts w:ascii="Times New Roman" w:hAnsi="Times New Roman" w:cs="Times New Roman"/>
          <w:sz w:val="24"/>
          <w:szCs w:val="24"/>
        </w:rPr>
        <w:t xml:space="preserve">- оценку выполнения муниципального (государственного) задания посредством их </w:t>
      </w:r>
      <w:r w:rsidRPr="00BB3909">
        <w:rPr>
          <w:rFonts w:ascii="Times New Roman" w:hAnsi="Times New Roman" w:cs="Times New Roman"/>
          <w:sz w:val="24"/>
          <w:szCs w:val="24"/>
        </w:rPr>
        <w:lastRenderedPageBreak/>
        <w:t>включения в показатели качества выполнения задания;</w:t>
      </w:r>
    </w:p>
    <w:p w:rsidR="008F0AF8" w:rsidRPr="00BB3909" w:rsidRDefault="008F0AF8" w:rsidP="009B492D">
      <w:pPr>
        <w:spacing w:line="276" w:lineRule="auto"/>
        <w:ind w:firstLine="540"/>
        <w:jc w:val="both"/>
        <w:rPr>
          <w:sz w:val="24"/>
          <w:szCs w:val="24"/>
        </w:rPr>
      </w:pPr>
      <w:r w:rsidRPr="00BB3909">
        <w:rPr>
          <w:sz w:val="24"/>
          <w:szCs w:val="24"/>
        </w:rPr>
        <w:t>- распределение стимулирующего фонда оплаты труда работников ДОУ.</w:t>
      </w:r>
    </w:p>
    <w:p w:rsidR="008F0AF8" w:rsidRPr="00BB3909" w:rsidRDefault="008F0AF8" w:rsidP="009B492D">
      <w:pPr>
        <w:pStyle w:val="ConsPlusNormal"/>
        <w:spacing w:line="276" w:lineRule="auto"/>
        <w:ind w:firstLine="540"/>
        <w:jc w:val="both"/>
        <w:rPr>
          <w:rFonts w:ascii="Times New Roman" w:hAnsi="Times New Roman" w:cs="Times New Roman"/>
          <w:sz w:val="24"/>
          <w:szCs w:val="24"/>
        </w:rPr>
      </w:pPr>
      <w:r w:rsidRPr="00BB3909">
        <w:rPr>
          <w:rFonts w:ascii="Times New Roman" w:hAnsi="Times New Roman" w:cs="Times New Roman"/>
          <w:sz w:val="24"/>
          <w:szCs w:val="24"/>
        </w:rPr>
        <w:t>При реализации программы в детском саду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F0AF8" w:rsidRPr="00BB3909" w:rsidRDefault="008F0AF8" w:rsidP="009B492D">
      <w:pPr>
        <w:pStyle w:val="ConsPlusNormal"/>
        <w:spacing w:line="276" w:lineRule="auto"/>
        <w:ind w:firstLine="540"/>
        <w:jc w:val="both"/>
        <w:rPr>
          <w:rFonts w:ascii="Times New Roman" w:hAnsi="Times New Roman" w:cs="Times New Roman"/>
          <w:sz w:val="24"/>
          <w:szCs w:val="24"/>
        </w:rPr>
      </w:pPr>
      <w:r w:rsidRPr="00BB3909">
        <w:rPr>
          <w:rFonts w:ascii="Times New Roman" w:hAnsi="Times New Roman" w:cs="Times New Roman"/>
          <w:sz w:val="24"/>
          <w:szCs w:val="24"/>
        </w:rPr>
        <w:t>Результаты педагогической диагностики (мониторинга) используются исключительно для решения следующих образовательных задач:</w:t>
      </w:r>
    </w:p>
    <w:p w:rsidR="008F0AF8" w:rsidRPr="00BB3909" w:rsidRDefault="008F0AF8" w:rsidP="009B492D">
      <w:pPr>
        <w:pStyle w:val="ConsPlusNormal"/>
        <w:spacing w:line="276" w:lineRule="auto"/>
        <w:ind w:firstLine="540"/>
        <w:jc w:val="both"/>
        <w:rPr>
          <w:rFonts w:ascii="Times New Roman" w:hAnsi="Times New Roman" w:cs="Times New Roman"/>
          <w:sz w:val="24"/>
          <w:szCs w:val="24"/>
        </w:rPr>
      </w:pPr>
      <w:r w:rsidRPr="00BB3909">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8465E" w:rsidRPr="007E77BB" w:rsidRDefault="008F0AF8" w:rsidP="009B492D">
      <w:pPr>
        <w:pStyle w:val="ConsPlusNormal"/>
        <w:spacing w:line="276" w:lineRule="auto"/>
        <w:ind w:firstLine="540"/>
        <w:jc w:val="both"/>
        <w:rPr>
          <w:rFonts w:ascii="Times New Roman" w:hAnsi="Times New Roman" w:cs="Times New Roman"/>
          <w:sz w:val="24"/>
          <w:szCs w:val="24"/>
        </w:rPr>
      </w:pPr>
      <w:r w:rsidRPr="00BB3909">
        <w:rPr>
          <w:rFonts w:ascii="Times New Roman" w:hAnsi="Times New Roman" w:cs="Times New Roman"/>
          <w:sz w:val="24"/>
          <w:szCs w:val="24"/>
        </w:rPr>
        <w:t>2) оптимизации работы с группой детей.</w:t>
      </w:r>
      <w:r w:rsidR="00711E2D" w:rsidRPr="00BB3909">
        <w:rPr>
          <w:rFonts w:eastAsia="Calibri"/>
          <w:b/>
          <w:sz w:val="24"/>
          <w:szCs w:val="24"/>
        </w:rPr>
        <w:t xml:space="preserve">         </w:t>
      </w:r>
      <w:r w:rsidR="0068465E" w:rsidRPr="00BB3909">
        <w:rPr>
          <w:rFonts w:eastAsia="Calibri"/>
          <w:b/>
          <w:sz w:val="24"/>
          <w:szCs w:val="24"/>
        </w:rPr>
        <w:t xml:space="preserve">                   </w:t>
      </w:r>
    </w:p>
    <w:p w:rsidR="0068465E" w:rsidRPr="00BB3909" w:rsidRDefault="0068465E" w:rsidP="009B492D">
      <w:pPr>
        <w:shd w:val="clear" w:color="auto" w:fill="FFFFFF"/>
        <w:spacing w:line="276" w:lineRule="auto"/>
        <w:jc w:val="both"/>
        <w:rPr>
          <w:rFonts w:eastAsia="Calibri"/>
          <w:b/>
          <w:sz w:val="24"/>
          <w:szCs w:val="24"/>
        </w:rPr>
      </w:pPr>
    </w:p>
    <w:p w:rsidR="0068465E" w:rsidRPr="00BB3909" w:rsidRDefault="0068465E" w:rsidP="009B492D">
      <w:pPr>
        <w:shd w:val="clear" w:color="auto" w:fill="FFFFFF"/>
        <w:spacing w:line="276" w:lineRule="auto"/>
        <w:jc w:val="both"/>
        <w:rPr>
          <w:rFonts w:eastAsia="Calibri"/>
          <w:b/>
          <w:sz w:val="24"/>
          <w:szCs w:val="24"/>
        </w:rPr>
      </w:pPr>
      <w:r w:rsidRPr="00BB3909">
        <w:rPr>
          <w:rFonts w:eastAsia="Calibri"/>
          <w:b/>
          <w:sz w:val="24"/>
          <w:szCs w:val="24"/>
        </w:rPr>
        <w:t xml:space="preserve"> Требования к уровню подготовки воспитанников.</w:t>
      </w:r>
    </w:p>
    <w:p w:rsidR="0068465E" w:rsidRPr="00BB3909" w:rsidRDefault="0068465E" w:rsidP="009B492D">
      <w:pPr>
        <w:shd w:val="clear" w:color="auto" w:fill="FFFFFF"/>
        <w:spacing w:line="276" w:lineRule="auto"/>
        <w:ind w:left="456" w:right="14" w:hanging="365"/>
        <w:jc w:val="both"/>
        <w:rPr>
          <w:rFonts w:eastAsia="Calibri"/>
          <w:b/>
          <w:color w:val="000000"/>
          <w:spacing w:val="-13"/>
          <w:sz w:val="24"/>
          <w:szCs w:val="24"/>
        </w:rPr>
      </w:pPr>
      <w:r w:rsidRPr="00BB3909">
        <w:rPr>
          <w:rFonts w:eastAsia="Calibri"/>
          <w:b/>
          <w:color w:val="000000"/>
          <w:spacing w:val="-13"/>
          <w:sz w:val="24"/>
          <w:szCs w:val="24"/>
        </w:rPr>
        <w:t xml:space="preserve">                                                         Старшая группа.</w:t>
      </w:r>
    </w:p>
    <w:p w:rsidR="0068465E" w:rsidRPr="00BB3909" w:rsidRDefault="007E77BB" w:rsidP="009B492D">
      <w:pPr>
        <w:shd w:val="clear" w:color="auto" w:fill="FFFFFF"/>
        <w:spacing w:line="276" w:lineRule="auto"/>
        <w:ind w:left="341"/>
        <w:jc w:val="both"/>
        <w:rPr>
          <w:rFonts w:eastAsia="Times New Roman"/>
          <w:sz w:val="24"/>
          <w:szCs w:val="24"/>
        </w:rPr>
      </w:pPr>
      <w:r>
        <w:rPr>
          <w:rFonts w:eastAsia="Times New Roman"/>
          <w:sz w:val="24"/>
          <w:szCs w:val="24"/>
        </w:rPr>
        <w:t xml:space="preserve">Направление работы с детьми </w:t>
      </w:r>
      <w:r w:rsidR="0068465E" w:rsidRPr="00BB3909">
        <w:rPr>
          <w:rFonts w:eastAsia="Times New Roman"/>
          <w:sz w:val="24"/>
          <w:szCs w:val="24"/>
        </w:rPr>
        <w:t xml:space="preserve"> «Безопасность</w:t>
      </w:r>
      <w:r>
        <w:rPr>
          <w:rFonts w:eastAsia="Times New Roman"/>
          <w:sz w:val="24"/>
          <w:szCs w:val="24"/>
        </w:rPr>
        <w:t xml:space="preserve"> </w:t>
      </w:r>
      <w:r w:rsidR="005F44B6">
        <w:rPr>
          <w:rFonts w:eastAsia="Times New Roman"/>
          <w:sz w:val="24"/>
          <w:szCs w:val="24"/>
        </w:rPr>
        <w:t>жизнедеятельности</w:t>
      </w:r>
      <w:r w:rsidR="0068465E" w:rsidRPr="00BB3909">
        <w:rPr>
          <w:rFonts w:eastAsia="Times New Roman"/>
          <w:sz w:val="24"/>
          <w:szCs w:val="24"/>
        </w:rPr>
        <w:t>»</w:t>
      </w:r>
    </w:p>
    <w:p w:rsidR="0068465E" w:rsidRPr="00BB3909" w:rsidRDefault="0068465E" w:rsidP="009B492D">
      <w:pPr>
        <w:shd w:val="clear" w:color="auto" w:fill="FFFFFF"/>
        <w:spacing w:line="276" w:lineRule="auto"/>
        <w:ind w:left="355"/>
        <w:jc w:val="both"/>
        <w:rPr>
          <w:rFonts w:eastAsia="Times New Roman"/>
          <w:sz w:val="24"/>
          <w:szCs w:val="24"/>
        </w:rPr>
      </w:pPr>
      <w:r w:rsidRPr="00BB3909">
        <w:rPr>
          <w:rFonts w:eastAsia="Times New Roman"/>
          <w:sz w:val="24"/>
          <w:szCs w:val="24"/>
        </w:rPr>
        <w:t>Соблюдает элементарные правила поведения в детском саду.</w:t>
      </w:r>
    </w:p>
    <w:p w:rsidR="0068465E" w:rsidRPr="00BB3909" w:rsidRDefault="0068465E" w:rsidP="009B492D">
      <w:pPr>
        <w:shd w:val="clear" w:color="auto" w:fill="FFFFFF"/>
        <w:spacing w:line="276" w:lineRule="auto"/>
        <w:ind w:left="14" w:right="29" w:firstLine="336"/>
        <w:jc w:val="both"/>
        <w:rPr>
          <w:rFonts w:eastAsia="Times New Roman"/>
          <w:sz w:val="24"/>
          <w:szCs w:val="24"/>
        </w:rPr>
      </w:pPr>
      <w:r w:rsidRPr="00BB3909">
        <w:rPr>
          <w:rFonts w:eastAsia="Times New Roman"/>
          <w:sz w:val="24"/>
          <w:szCs w:val="24"/>
        </w:rPr>
        <w:t>Соблюдает элементарные правила поведения на улице и в транспорте, элементарные правила дорожного движения.</w:t>
      </w:r>
    </w:p>
    <w:p w:rsidR="0068465E" w:rsidRPr="00BB3909" w:rsidRDefault="0068465E" w:rsidP="009B492D">
      <w:pPr>
        <w:shd w:val="clear" w:color="auto" w:fill="FFFFFF"/>
        <w:spacing w:line="276" w:lineRule="auto"/>
        <w:ind w:left="10" w:right="24" w:firstLine="346"/>
        <w:jc w:val="both"/>
        <w:rPr>
          <w:rFonts w:eastAsia="Times New Roman"/>
          <w:sz w:val="24"/>
          <w:szCs w:val="24"/>
        </w:rPr>
      </w:pPr>
      <w:r w:rsidRPr="00BB3909">
        <w:rPr>
          <w:rFonts w:eastAsia="Times New Roman"/>
          <w:sz w:val="24"/>
          <w:szCs w:val="24"/>
        </w:rPr>
        <w:t>Различает и называет специальные виды транспорта («Скорая по</w:t>
      </w:r>
      <w:r w:rsidRPr="00BB3909">
        <w:rPr>
          <w:rFonts w:eastAsia="Times New Roman"/>
          <w:sz w:val="24"/>
          <w:szCs w:val="24"/>
        </w:rPr>
        <w:softHyphen/>
        <w:t>мощь», «Пожарная», «Милиция»), объясняет их назначение.</w:t>
      </w:r>
    </w:p>
    <w:p w:rsidR="0068465E" w:rsidRPr="00BB3909" w:rsidRDefault="0068465E" w:rsidP="009B492D">
      <w:pPr>
        <w:shd w:val="clear" w:color="auto" w:fill="FFFFFF"/>
        <w:spacing w:line="276" w:lineRule="auto"/>
        <w:ind w:left="10" w:right="10" w:firstLine="346"/>
        <w:jc w:val="both"/>
        <w:rPr>
          <w:rFonts w:eastAsia="Times New Roman"/>
          <w:sz w:val="24"/>
          <w:szCs w:val="24"/>
        </w:rPr>
      </w:pPr>
      <w:r w:rsidRPr="00BB3909">
        <w:rPr>
          <w:rFonts w:eastAsia="Times New Roman"/>
          <w:sz w:val="24"/>
          <w:szCs w:val="24"/>
        </w:rPr>
        <w:t>Понимает значения сигналов светофора. Узнает и называет дорожные знаки «Пешеходный переход», «Дети».</w:t>
      </w:r>
    </w:p>
    <w:p w:rsidR="0068465E" w:rsidRPr="00BB3909" w:rsidRDefault="0068465E" w:rsidP="009B492D">
      <w:pPr>
        <w:shd w:val="clear" w:color="auto" w:fill="FFFFFF"/>
        <w:spacing w:line="276" w:lineRule="auto"/>
        <w:ind w:left="14" w:right="10" w:firstLine="346"/>
        <w:jc w:val="both"/>
        <w:rPr>
          <w:rFonts w:eastAsia="Times New Roman"/>
          <w:sz w:val="24"/>
          <w:szCs w:val="24"/>
        </w:rPr>
      </w:pPr>
      <w:r w:rsidRPr="00BB3909">
        <w:rPr>
          <w:rFonts w:eastAsia="Times New Roman"/>
          <w:sz w:val="24"/>
          <w:szCs w:val="24"/>
        </w:rPr>
        <w:t>Различает проезжую часть, тротуар, подземный пешеходный переход, пешеходный переход «Зебра».</w:t>
      </w:r>
    </w:p>
    <w:p w:rsidR="0068465E" w:rsidRPr="00BB3909" w:rsidRDefault="0068465E" w:rsidP="009B492D">
      <w:pPr>
        <w:shd w:val="clear" w:color="auto" w:fill="FFFFFF"/>
        <w:spacing w:line="276" w:lineRule="auto"/>
        <w:ind w:left="14" w:firstLine="350"/>
        <w:jc w:val="both"/>
        <w:rPr>
          <w:rFonts w:eastAsia="Times New Roman"/>
          <w:sz w:val="24"/>
          <w:szCs w:val="24"/>
        </w:rPr>
      </w:pPr>
      <w:r w:rsidRPr="00BB3909">
        <w:rPr>
          <w:rFonts w:eastAsia="Times New Roman"/>
          <w:sz w:val="24"/>
          <w:szCs w:val="24"/>
        </w:rPr>
        <w:t>Знает и соблюдает элементарные правила поведения в природе (спосо</w:t>
      </w:r>
      <w:r w:rsidRPr="00BB3909">
        <w:rPr>
          <w:rFonts w:eastAsia="Times New Roman"/>
          <w:sz w:val="24"/>
          <w:szCs w:val="24"/>
        </w:rPr>
        <w:softHyphen/>
        <w:t>бы безопасного взаимодействия с растениями и животными, бережного отношения к окружающей природе).</w:t>
      </w:r>
    </w:p>
    <w:p w:rsidR="0068465E" w:rsidRPr="00BB3909" w:rsidRDefault="0068465E" w:rsidP="00475932">
      <w:pPr>
        <w:shd w:val="clear" w:color="auto" w:fill="FFFFFF"/>
        <w:spacing w:line="276" w:lineRule="auto"/>
        <w:ind w:right="14"/>
        <w:jc w:val="both"/>
        <w:rPr>
          <w:rFonts w:eastAsia="Calibri"/>
          <w:b/>
          <w:color w:val="000000"/>
          <w:spacing w:val="-13"/>
          <w:sz w:val="24"/>
          <w:szCs w:val="24"/>
        </w:rPr>
      </w:pPr>
    </w:p>
    <w:p w:rsidR="0068465E" w:rsidRPr="00BB3909" w:rsidRDefault="0068465E" w:rsidP="00475932">
      <w:pPr>
        <w:shd w:val="clear" w:color="auto" w:fill="FFFFFF"/>
        <w:spacing w:line="276" w:lineRule="auto"/>
        <w:jc w:val="both"/>
        <w:rPr>
          <w:rFonts w:eastAsia="Calibri"/>
          <w:b/>
          <w:color w:val="000000"/>
          <w:spacing w:val="-6"/>
          <w:sz w:val="24"/>
          <w:szCs w:val="24"/>
        </w:rPr>
      </w:pPr>
      <w:r w:rsidRPr="00BB3909">
        <w:rPr>
          <w:rFonts w:eastAsia="Calibri"/>
          <w:b/>
          <w:color w:val="000000"/>
          <w:spacing w:val="-6"/>
          <w:sz w:val="24"/>
          <w:szCs w:val="24"/>
        </w:rPr>
        <w:t xml:space="preserve">                                         Подготовительная группа.</w:t>
      </w:r>
    </w:p>
    <w:p w:rsidR="0068465E" w:rsidRPr="00BB3909" w:rsidRDefault="007E77BB" w:rsidP="00475932">
      <w:pPr>
        <w:shd w:val="clear" w:color="auto" w:fill="FFFFFF"/>
        <w:spacing w:line="276" w:lineRule="auto"/>
        <w:ind w:left="355"/>
        <w:jc w:val="both"/>
        <w:rPr>
          <w:rFonts w:eastAsia="Times New Roman"/>
          <w:sz w:val="24"/>
          <w:szCs w:val="24"/>
        </w:rPr>
      </w:pPr>
      <w:r>
        <w:rPr>
          <w:rFonts w:eastAsia="Times New Roman"/>
          <w:sz w:val="24"/>
          <w:szCs w:val="24"/>
        </w:rPr>
        <w:t xml:space="preserve">Направление работы с детьми </w:t>
      </w:r>
      <w:r w:rsidR="0068465E" w:rsidRPr="00BB3909">
        <w:rPr>
          <w:rFonts w:eastAsia="Times New Roman"/>
          <w:sz w:val="24"/>
          <w:szCs w:val="24"/>
        </w:rPr>
        <w:t xml:space="preserve"> «Безопасность</w:t>
      </w:r>
      <w:r>
        <w:rPr>
          <w:rFonts w:eastAsia="Times New Roman"/>
          <w:sz w:val="24"/>
          <w:szCs w:val="24"/>
        </w:rPr>
        <w:t xml:space="preserve"> жизнедеятельности</w:t>
      </w:r>
      <w:r w:rsidR="0068465E" w:rsidRPr="00BB3909">
        <w:rPr>
          <w:rFonts w:eastAsia="Times New Roman"/>
          <w:sz w:val="24"/>
          <w:szCs w:val="24"/>
        </w:rPr>
        <w:t>»</w:t>
      </w:r>
    </w:p>
    <w:p w:rsidR="0068465E" w:rsidRPr="00BB3909" w:rsidRDefault="0068465E" w:rsidP="00475932">
      <w:pPr>
        <w:shd w:val="clear" w:color="auto" w:fill="FFFFFF"/>
        <w:spacing w:line="276" w:lineRule="auto"/>
        <w:ind w:left="355"/>
        <w:jc w:val="both"/>
        <w:rPr>
          <w:rFonts w:eastAsia="Times New Roman"/>
          <w:sz w:val="24"/>
          <w:szCs w:val="24"/>
        </w:rPr>
      </w:pPr>
      <w:r w:rsidRPr="00BB3909">
        <w:rPr>
          <w:rFonts w:eastAsia="Times New Roman"/>
          <w:sz w:val="24"/>
          <w:szCs w:val="24"/>
        </w:rPr>
        <w:t>Соблюдает элементарные правила организованного поведения в дет</w:t>
      </w:r>
      <w:r w:rsidRPr="00BB3909">
        <w:rPr>
          <w:rFonts w:eastAsia="Times New Roman"/>
          <w:sz w:val="24"/>
          <w:szCs w:val="24"/>
        </w:rPr>
        <w:softHyphen/>
        <w:t>ском саду, поведения на улице и в транспорте, дорожного движения.</w:t>
      </w:r>
    </w:p>
    <w:p w:rsidR="0068465E" w:rsidRPr="00BB3909" w:rsidRDefault="0068465E" w:rsidP="00475932">
      <w:pPr>
        <w:shd w:val="clear" w:color="auto" w:fill="FFFFFF"/>
        <w:spacing w:line="276" w:lineRule="auto"/>
        <w:ind w:left="355"/>
        <w:jc w:val="both"/>
        <w:rPr>
          <w:rFonts w:eastAsia="Times New Roman"/>
          <w:sz w:val="24"/>
          <w:szCs w:val="24"/>
        </w:rPr>
      </w:pPr>
      <w:r w:rsidRPr="00BB3909">
        <w:rPr>
          <w:rFonts w:eastAsia="Times New Roman"/>
          <w:sz w:val="24"/>
          <w:szCs w:val="24"/>
        </w:rPr>
        <w:t>Различает и называет специальные виды транспорта («Скорая по</w:t>
      </w:r>
      <w:r w:rsidRPr="00BB3909">
        <w:rPr>
          <w:rFonts w:eastAsia="Times New Roman"/>
          <w:sz w:val="24"/>
          <w:szCs w:val="24"/>
        </w:rPr>
        <w:softHyphen/>
        <w:t>мощь», «Пожарная», «Милиция»), объясняет их назначение.</w:t>
      </w:r>
    </w:p>
    <w:p w:rsidR="0068465E" w:rsidRPr="00BB3909" w:rsidRDefault="0068465E" w:rsidP="00475932">
      <w:pPr>
        <w:shd w:val="clear" w:color="auto" w:fill="FFFFFF"/>
        <w:spacing w:line="276" w:lineRule="auto"/>
        <w:ind w:left="355"/>
        <w:jc w:val="both"/>
        <w:rPr>
          <w:rFonts w:eastAsia="Times New Roman"/>
          <w:sz w:val="24"/>
          <w:szCs w:val="24"/>
        </w:rPr>
      </w:pPr>
      <w:r w:rsidRPr="00BB3909">
        <w:rPr>
          <w:rFonts w:eastAsia="Times New Roman"/>
          <w:sz w:val="24"/>
          <w:szCs w:val="24"/>
        </w:rPr>
        <w:t>Понимает значения сигналов светофора.</w:t>
      </w:r>
    </w:p>
    <w:p w:rsidR="0068465E" w:rsidRPr="00BB3909" w:rsidRDefault="0068465E" w:rsidP="00475932">
      <w:pPr>
        <w:shd w:val="clear" w:color="auto" w:fill="FFFFFF"/>
        <w:spacing w:line="276" w:lineRule="auto"/>
        <w:ind w:left="355"/>
        <w:jc w:val="both"/>
        <w:rPr>
          <w:rFonts w:eastAsia="Times New Roman"/>
          <w:sz w:val="24"/>
          <w:szCs w:val="24"/>
        </w:rPr>
      </w:pPr>
      <w:r w:rsidRPr="00BB3909">
        <w:rPr>
          <w:rFonts w:eastAsia="Times New Roman"/>
          <w:sz w:val="24"/>
          <w:szCs w:val="24"/>
        </w:rPr>
        <w:t>Узнает и называет дорожные знаки «Пешеходный переход», «Дети», «Остановка общественного транспорта», «Подземный пешеходный пере</w:t>
      </w:r>
      <w:r w:rsidRPr="00BB3909">
        <w:rPr>
          <w:rFonts w:eastAsia="Times New Roman"/>
          <w:sz w:val="24"/>
          <w:szCs w:val="24"/>
        </w:rPr>
        <w:softHyphen/>
        <w:t>ход», «Пункт медицинской помощи».</w:t>
      </w:r>
    </w:p>
    <w:p w:rsidR="0068465E" w:rsidRPr="00BB3909" w:rsidRDefault="0068465E" w:rsidP="00475932">
      <w:pPr>
        <w:shd w:val="clear" w:color="auto" w:fill="FFFFFF"/>
        <w:spacing w:line="276" w:lineRule="auto"/>
        <w:ind w:left="355"/>
        <w:jc w:val="both"/>
        <w:rPr>
          <w:rFonts w:eastAsia="Times New Roman"/>
          <w:sz w:val="24"/>
          <w:szCs w:val="24"/>
        </w:rPr>
      </w:pPr>
      <w:r w:rsidRPr="00BB3909">
        <w:rPr>
          <w:rFonts w:eastAsia="Times New Roman"/>
          <w:sz w:val="24"/>
          <w:szCs w:val="24"/>
        </w:rPr>
        <w:t>Различает проезжую часть, тротуар, подземный пешеходный переход, пешеходный переход «Зебра».</w:t>
      </w:r>
    </w:p>
    <w:p w:rsidR="0068465E" w:rsidRPr="00BB3909" w:rsidRDefault="0068465E" w:rsidP="00475932">
      <w:pPr>
        <w:shd w:val="clear" w:color="auto" w:fill="FFFFFF"/>
        <w:spacing w:line="276" w:lineRule="auto"/>
        <w:ind w:left="355"/>
        <w:jc w:val="both"/>
        <w:rPr>
          <w:rFonts w:eastAsia="Times New Roman"/>
          <w:sz w:val="24"/>
          <w:szCs w:val="24"/>
        </w:rPr>
      </w:pPr>
      <w:r w:rsidRPr="00BB3909">
        <w:rPr>
          <w:rFonts w:eastAsia="Times New Roman"/>
          <w:sz w:val="24"/>
          <w:szCs w:val="24"/>
        </w:rPr>
        <w:t>Знает и соблюдает элементарные правила поведения в природе (спосо</w:t>
      </w:r>
      <w:r w:rsidRPr="00BB3909">
        <w:rPr>
          <w:rFonts w:eastAsia="Times New Roman"/>
          <w:sz w:val="24"/>
          <w:szCs w:val="24"/>
        </w:rPr>
        <w:softHyphen/>
        <w:t>бы безопасного взаимодействия с растениями и животными, бережного отношения к окружающей природе).</w:t>
      </w:r>
    </w:p>
    <w:p w:rsidR="006B5CDC" w:rsidRPr="006B5CDC" w:rsidRDefault="006B5CDC" w:rsidP="00475932">
      <w:pPr>
        <w:pStyle w:val="ConsPlusNormal"/>
        <w:spacing w:line="276" w:lineRule="auto"/>
        <w:jc w:val="both"/>
        <w:rPr>
          <w:rFonts w:ascii="Times New Roman" w:hAnsi="Times New Roman" w:cs="Times New Roman"/>
          <w:sz w:val="24"/>
          <w:szCs w:val="24"/>
        </w:rPr>
      </w:pPr>
    </w:p>
    <w:p w:rsidR="008F0AF8" w:rsidRPr="00BB3909" w:rsidRDefault="00EC4A56" w:rsidP="00475932">
      <w:pPr>
        <w:spacing w:line="276" w:lineRule="auto"/>
        <w:rPr>
          <w:b/>
          <w:sz w:val="24"/>
          <w:szCs w:val="24"/>
        </w:rPr>
      </w:pPr>
      <w:r w:rsidRPr="00BB3909">
        <w:rPr>
          <w:b/>
          <w:sz w:val="24"/>
          <w:szCs w:val="24"/>
        </w:rPr>
        <w:lastRenderedPageBreak/>
        <w:t>1.3.</w:t>
      </w:r>
      <w:r w:rsidR="008F0AF8" w:rsidRPr="00BB3909">
        <w:rPr>
          <w:b/>
          <w:sz w:val="24"/>
          <w:szCs w:val="24"/>
        </w:rPr>
        <w:tab/>
        <w:t xml:space="preserve">Развивающее оценивание качества </w:t>
      </w:r>
      <w:r w:rsidR="00393D83" w:rsidRPr="00BB3909">
        <w:rPr>
          <w:b/>
          <w:sz w:val="24"/>
          <w:szCs w:val="24"/>
        </w:rPr>
        <w:t>образовательной деятельности по Программе</w:t>
      </w:r>
    </w:p>
    <w:p w:rsidR="008F0AF8" w:rsidRPr="00BB3909" w:rsidRDefault="008F0AF8" w:rsidP="00475932">
      <w:pPr>
        <w:pStyle w:val="a4"/>
        <w:spacing w:after="0" w:line="276" w:lineRule="auto"/>
        <w:ind w:left="23" w:right="23" w:firstLine="561"/>
        <w:jc w:val="both"/>
      </w:pPr>
    </w:p>
    <w:p w:rsidR="008F0AF8" w:rsidRPr="00BB3909" w:rsidRDefault="008F0AF8" w:rsidP="00475932">
      <w:pPr>
        <w:pStyle w:val="a4"/>
        <w:spacing w:after="0" w:line="276" w:lineRule="auto"/>
        <w:ind w:left="23" w:right="23" w:firstLine="561"/>
        <w:jc w:val="both"/>
      </w:pPr>
      <w:r w:rsidRPr="00BB3909">
        <w:t>Оценивание качества образовательной деятельности, осуществляемой  ДОУ по программе, представляет собой важную составную часть данной образовательной деятельности, направленную на ее усовершенствование.</w:t>
      </w:r>
    </w:p>
    <w:p w:rsidR="008F0AF8" w:rsidRPr="00BB3909" w:rsidRDefault="008F0AF8" w:rsidP="00475932">
      <w:pPr>
        <w:pStyle w:val="a4"/>
        <w:spacing w:after="0" w:line="276" w:lineRule="auto"/>
        <w:ind w:left="23" w:right="23" w:firstLine="561"/>
        <w:jc w:val="both"/>
      </w:pPr>
      <w:r w:rsidRPr="00BB3909">
        <w:t>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
    <w:p w:rsidR="008F0AF8" w:rsidRPr="00BB3909" w:rsidRDefault="008F0AF8" w:rsidP="00475932">
      <w:pPr>
        <w:pStyle w:val="a4"/>
        <w:spacing w:after="0" w:line="276" w:lineRule="auto"/>
        <w:ind w:left="23" w:right="23" w:firstLine="561"/>
        <w:jc w:val="both"/>
      </w:pPr>
      <w:r w:rsidRPr="00BB3909">
        <w:t>Оценивание качества, т. е. оценивание соответствия образовательной деятельности, реализуемой ДОУ, заданным требованиям ФГОС ДО  и программы направлено в первую очередь на оценивание созданных ДОУ  условий в процессе образовательной деятельности.</w:t>
      </w:r>
    </w:p>
    <w:p w:rsidR="008F0AF8" w:rsidRPr="00BB3909" w:rsidRDefault="008F0AF8" w:rsidP="00475932">
      <w:pPr>
        <w:pStyle w:val="a4"/>
        <w:spacing w:after="0" w:line="276" w:lineRule="auto"/>
        <w:ind w:left="20" w:right="20" w:firstLine="560"/>
        <w:jc w:val="both"/>
      </w:pPr>
      <w:r w:rsidRPr="00BB3909">
        <w:t>Программой</w:t>
      </w:r>
      <w:r w:rsidRPr="00BB3909">
        <w:rPr>
          <w:rStyle w:val="10"/>
          <w:sz w:val="24"/>
          <w:szCs w:val="24"/>
        </w:rPr>
        <w:t xml:space="preserve"> не предусматривается оценивание</w:t>
      </w:r>
      <w:r w:rsidRPr="00BB3909">
        <w:t xml:space="preserve"> качества образовательной деятельности ДОУ  на основе достижения детьми планируемых результатов освоения Программы.</w:t>
      </w:r>
    </w:p>
    <w:p w:rsidR="008F0AF8" w:rsidRPr="00BB3909" w:rsidRDefault="008F0AF8" w:rsidP="00475932">
      <w:pPr>
        <w:pStyle w:val="a4"/>
        <w:spacing w:after="0" w:line="276" w:lineRule="auto"/>
        <w:ind w:left="20" w:firstLine="560"/>
        <w:jc w:val="both"/>
      </w:pPr>
      <w:r w:rsidRPr="00BB3909">
        <w:t>Целевые ориентиры, представленные в Программе:</w:t>
      </w:r>
    </w:p>
    <w:p w:rsidR="008F0AF8" w:rsidRPr="00BB3909" w:rsidRDefault="008F0AF8" w:rsidP="00475932">
      <w:pPr>
        <w:pStyle w:val="a4"/>
        <w:spacing w:after="0" w:line="276" w:lineRule="auto"/>
        <w:ind w:left="20" w:firstLine="560"/>
        <w:jc w:val="both"/>
      </w:pPr>
      <w:r w:rsidRPr="00BB3909">
        <w:t>-не подлежат непосредственной оценке;</w:t>
      </w:r>
    </w:p>
    <w:p w:rsidR="008F0AF8" w:rsidRPr="00BB3909" w:rsidRDefault="008F0AF8" w:rsidP="00475932">
      <w:pPr>
        <w:pStyle w:val="a4"/>
        <w:spacing w:after="0" w:line="276" w:lineRule="auto"/>
        <w:ind w:left="20" w:right="20" w:firstLine="560"/>
        <w:jc w:val="both"/>
      </w:pPr>
      <w:r w:rsidRPr="00BB3909">
        <w:t>-не являются непосредственным основанием оценки как итогового, так и промежуточного уровня развития детей;</w:t>
      </w:r>
    </w:p>
    <w:p w:rsidR="008F0AF8" w:rsidRPr="00BB3909" w:rsidRDefault="008F0AF8" w:rsidP="00475932">
      <w:pPr>
        <w:pStyle w:val="a4"/>
        <w:spacing w:after="0" w:line="276" w:lineRule="auto"/>
        <w:ind w:left="20" w:right="20" w:firstLine="560"/>
        <w:jc w:val="both"/>
      </w:pPr>
      <w:r w:rsidRPr="00BB3909">
        <w:t>-не являются основанием для их формального сравнения с реальными достижениями детей;</w:t>
      </w:r>
    </w:p>
    <w:p w:rsidR="008F0AF8" w:rsidRPr="00BB3909" w:rsidRDefault="008F0AF8" w:rsidP="00475932">
      <w:pPr>
        <w:pStyle w:val="a4"/>
        <w:spacing w:after="0" w:line="276" w:lineRule="auto"/>
        <w:ind w:left="20" w:right="20" w:firstLine="560"/>
        <w:jc w:val="both"/>
      </w:pPr>
      <w:r w:rsidRPr="00BB3909">
        <w:t>-не являются основой объективной оценки соответствия установленным требованиям образовательной деятельности и подготовки детей;</w:t>
      </w:r>
    </w:p>
    <w:p w:rsidR="008F0AF8" w:rsidRPr="00BB3909" w:rsidRDefault="008F0AF8" w:rsidP="00475932">
      <w:pPr>
        <w:pStyle w:val="a4"/>
        <w:spacing w:after="0" w:line="276" w:lineRule="auto"/>
        <w:ind w:left="20" w:firstLine="560"/>
        <w:jc w:val="both"/>
      </w:pPr>
      <w:r w:rsidRPr="00BB3909">
        <w:t>-не являются непосредственным основанием при оценке качества образования.</w:t>
      </w:r>
    </w:p>
    <w:p w:rsidR="008F0AF8" w:rsidRPr="00BB3909" w:rsidRDefault="008F0AF8" w:rsidP="00475932">
      <w:pPr>
        <w:pStyle w:val="a4"/>
        <w:spacing w:after="0" w:line="276" w:lineRule="auto"/>
        <w:ind w:left="20" w:right="20" w:firstLine="560"/>
        <w:jc w:val="both"/>
      </w:pPr>
      <w:r w:rsidRPr="00BB3909">
        <w:t>Программой предусмотрена диагностика развития детей, выявление динамики их образовательных достижений, основанная на методе наблюдения и включающая:</w:t>
      </w:r>
    </w:p>
    <w:p w:rsidR="008F0AF8" w:rsidRPr="00BB3909" w:rsidRDefault="008F0AF8" w:rsidP="00475932">
      <w:pPr>
        <w:pStyle w:val="a4"/>
        <w:numPr>
          <w:ilvl w:val="0"/>
          <w:numId w:val="6"/>
        </w:numPr>
        <w:tabs>
          <w:tab w:val="left" w:pos="903"/>
        </w:tabs>
        <w:spacing w:after="0" w:line="276" w:lineRule="auto"/>
        <w:ind w:left="20" w:right="20" w:firstLine="560"/>
        <w:jc w:val="both"/>
      </w:pPr>
      <w:r w:rsidRPr="00BB3909">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8F0AF8" w:rsidRPr="00BB3909" w:rsidRDefault="008F0AF8" w:rsidP="00475932">
      <w:pPr>
        <w:pStyle w:val="a4"/>
        <w:numPr>
          <w:ilvl w:val="0"/>
          <w:numId w:val="6"/>
        </w:numPr>
        <w:tabs>
          <w:tab w:val="left" w:pos="889"/>
        </w:tabs>
        <w:spacing w:after="0" w:line="276" w:lineRule="auto"/>
        <w:ind w:left="20" w:right="20" w:firstLine="560"/>
        <w:jc w:val="both"/>
      </w:pPr>
      <w:r w:rsidRPr="00BB3909">
        <w:t>детские портфолио, фиксирующие достижения ребенка в ходе образовательной деятельности;</w:t>
      </w:r>
    </w:p>
    <w:p w:rsidR="008F0AF8" w:rsidRPr="00BB3909" w:rsidRDefault="008F0AF8" w:rsidP="00475932">
      <w:pPr>
        <w:pStyle w:val="a4"/>
        <w:numPr>
          <w:ilvl w:val="0"/>
          <w:numId w:val="6"/>
        </w:numPr>
        <w:tabs>
          <w:tab w:val="left" w:pos="767"/>
        </w:tabs>
        <w:spacing w:after="0" w:line="276" w:lineRule="auto"/>
        <w:ind w:left="20" w:firstLine="560"/>
        <w:jc w:val="both"/>
      </w:pPr>
      <w:r w:rsidRPr="00BB3909">
        <w:t>различные карты  индивидуального развития.</w:t>
      </w:r>
    </w:p>
    <w:p w:rsidR="008F0AF8" w:rsidRPr="00BB3909" w:rsidRDefault="008F0AF8" w:rsidP="00475932">
      <w:pPr>
        <w:pStyle w:val="a4"/>
        <w:spacing w:after="0" w:line="276" w:lineRule="auto"/>
        <w:ind w:left="20" w:right="20" w:firstLine="560"/>
        <w:jc w:val="both"/>
      </w:pPr>
      <w:r w:rsidRPr="00BB3909">
        <w:t>В соответствии со Стандартом и принципами Программы оценка качества образовательной деятельности по Программе:</w:t>
      </w:r>
    </w:p>
    <w:p w:rsidR="008F0AF8" w:rsidRPr="00BB3909" w:rsidRDefault="008F0AF8" w:rsidP="00475932">
      <w:pPr>
        <w:pStyle w:val="a4"/>
        <w:spacing w:after="0" w:line="276" w:lineRule="auto"/>
        <w:ind w:left="20" w:right="20" w:firstLine="560"/>
      </w:pPr>
      <w:r w:rsidRPr="00BB3909">
        <w:t>1) поддерживает ценности развития и позитивной социализации ребенка дошкольного возраста;</w:t>
      </w:r>
    </w:p>
    <w:p w:rsidR="008F0AF8" w:rsidRPr="00BB3909" w:rsidRDefault="008F0AF8" w:rsidP="00475932">
      <w:pPr>
        <w:pStyle w:val="a4"/>
        <w:numPr>
          <w:ilvl w:val="0"/>
          <w:numId w:val="7"/>
        </w:numPr>
        <w:tabs>
          <w:tab w:val="left" w:pos="942"/>
        </w:tabs>
        <w:spacing w:after="0" w:line="276" w:lineRule="auto"/>
        <w:ind w:left="20" w:right="20" w:firstLine="560"/>
        <w:jc w:val="both"/>
      </w:pPr>
      <w:r w:rsidRPr="00BB3909">
        <w:t>учитывает факт разнообразия путей развития ребенка в условиях современного общества;</w:t>
      </w:r>
    </w:p>
    <w:p w:rsidR="008F0AF8" w:rsidRPr="00BB3909" w:rsidRDefault="008F0AF8" w:rsidP="00475932">
      <w:pPr>
        <w:pStyle w:val="a4"/>
        <w:numPr>
          <w:ilvl w:val="0"/>
          <w:numId w:val="7"/>
        </w:numPr>
        <w:tabs>
          <w:tab w:val="left" w:pos="879"/>
        </w:tabs>
        <w:spacing w:after="0" w:line="276" w:lineRule="auto"/>
        <w:ind w:left="20" w:right="20" w:firstLine="560"/>
        <w:jc w:val="both"/>
      </w:pPr>
      <w:r w:rsidRPr="00BB3909">
        <w:t>обеспечивает выбор методов и инструментов оценивания для семьи, образовательной организации и для педагогов ДОУ.</w:t>
      </w:r>
    </w:p>
    <w:p w:rsidR="008F0AF8" w:rsidRPr="00BB3909" w:rsidRDefault="008F0AF8" w:rsidP="00475932">
      <w:pPr>
        <w:pStyle w:val="a4"/>
        <w:spacing w:after="0" w:line="276" w:lineRule="auto"/>
        <w:ind w:left="20" w:right="20" w:firstLine="540"/>
        <w:jc w:val="both"/>
      </w:pPr>
      <w:r w:rsidRPr="00BB3909">
        <w:t>Система оценки качества реализации программ дошкольного образования на уровне ДОУ  обеспечивает  участие всех участников образовательных отношений</w:t>
      </w:r>
    </w:p>
    <w:p w:rsidR="008F0AF8" w:rsidRPr="00BB3909" w:rsidRDefault="008F0AF8" w:rsidP="00475932">
      <w:pPr>
        <w:pStyle w:val="a4"/>
        <w:spacing w:after="0" w:line="276" w:lineRule="auto"/>
        <w:ind w:left="20" w:firstLine="540"/>
      </w:pPr>
      <w:r w:rsidRPr="00BB3909">
        <w:t>Программой предусмотрены следующие уровни системы оценки качества:</w:t>
      </w:r>
    </w:p>
    <w:p w:rsidR="008F0AF8" w:rsidRPr="00BB3909" w:rsidRDefault="008F0AF8" w:rsidP="00475932">
      <w:pPr>
        <w:pStyle w:val="a4"/>
        <w:numPr>
          <w:ilvl w:val="0"/>
          <w:numId w:val="8"/>
        </w:numPr>
        <w:tabs>
          <w:tab w:val="left" w:pos="694"/>
        </w:tabs>
        <w:spacing w:after="0" w:line="276" w:lineRule="auto"/>
        <w:ind w:left="20" w:firstLine="540"/>
        <w:jc w:val="both"/>
      </w:pPr>
      <w:r w:rsidRPr="00BB3909">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8F0AF8" w:rsidRPr="00BB3909" w:rsidRDefault="008F0AF8" w:rsidP="00475932">
      <w:pPr>
        <w:pStyle w:val="a4"/>
        <w:numPr>
          <w:ilvl w:val="0"/>
          <w:numId w:val="8"/>
        </w:numPr>
        <w:tabs>
          <w:tab w:val="left" w:pos="699"/>
        </w:tabs>
        <w:spacing w:after="0" w:line="276" w:lineRule="auto"/>
        <w:ind w:left="20" w:firstLine="540"/>
        <w:jc w:val="both"/>
      </w:pPr>
      <w:r w:rsidRPr="00BB3909">
        <w:lastRenderedPageBreak/>
        <w:t>внутренняя оценка, самооценка и самоанализ  деятельности ДОУ;</w:t>
      </w:r>
    </w:p>
    <w:p w:rsidR="008F0AF8" w:rsidRPr="00BB3909" w:rsidRDefault="008F0AF8" w:rsidP="00475932">
      <w:pPr>
        <w:pStyle w:val="a4"/>
        <w:spacing w:after="0" w:line="276" w:lineRule="auto"/>
        <w:ind w:left="20" w:right="20" w:firstLine="540"/>
        <w:jc w:val="both"/>
      </w:pPr>
      <w:r w:rsidRPr="00BB3909">
        <w:t>На уровне ДОУ  деятельность по  оценке  качества реализации программы решает</w:t>
      </w:r>
      <w:r w:rsidRPr="00BB3909">
        <w:rPr>
          <w:rStyle w:val="a6"/>
          <w:sz w:val="24"/>
          <w:szCs w:val="24"/>
        </w:rPr>
        <w:t xml:space="preserve"> задачи:</w:t>
      </w:r>
    </w:p>
    <w:p w:rsidR="008F0AF8" w:rsidRPr="00BB3909" w:rsidRDefault="008F0AF8" w:rsidP="00475932">
      <w:pPr>
        <w:pStyle w:val="a4"/>
        <w:numPr>
          <w:ilvl w:val="0"/>
          <w:numId w:val="8"/>
        </w:numPr>
        <w:tabs>
          <w:tab w:val="left" w:pos="851"/>
        </w:tabs>
        <w:spacing w:after="0" w:line="276" w:lineRule="auto"/>
        <w:ind w:left="20" w:firstLine="540"/>
        <w:jc w:val="both"/>
      </w:pPr>
      <w:r w:rsidRPr="00BB3909">
        <w:t>повышения качества реализации программы дошкольного образования ДОУ;</w:t>
      </w:r>
    </w:p>
    <w:p w:rsidR="008F0AF8" w:rsidRPr="00BB3909" w:rsidRDefault="008F0AF8" w:rsidP="00475932">
      <w:pPr>
        <w:pStyle w:val="a4"/>
        <w:numPr>
          <w:ilvl w:val="0"/>
          <w:numId w:val="8"/>
        </w:numPr>
        <w:spacing w:after="0" w:line="276" w:lineRule="auto"/>
        <w:ind w:left="20" w:right="20" w:firstLine="540"/>
        <w:jc w:val="both"/>
      </w:pPr>
      <w:r w:rsidRPr="00BB3909">
        <w:t>реализации требований ФГОС ДО  к структуре, условиям и целевым ориентирам основной образовательной программы ДОУ;</w:t>
      </w:r>
    </w:p>
    <w:p w:rsidR="008F0AF8" w:rsidRPr="00BB3909" w:rsidRDefault="008F0AF8" w:rsidP="00475932">
      <w:pPr>
        <w:pStyle w:val="a4"/>
        <w:numPr>
          <w:ilvl w:val="0"/>
          <w:numId w:val="8"/>
        </w:numPr>
        <w:spacing w:after="0" w:line="276" w:lineRule="auto"/>
        <w:ind w:left="20" w:right="20" w:firstLine="540"/>
        <w:jc w:val="both"/>
      </w:pPr>
      <w:r w:rsidRPr="00BB3909">
        <w:t>обеспечения объективной экспертизы деятельности ДОУ  в процессе оценки качества программы дошкольного образования;</w:t>
      </w:r>
    </w:p>
    <w:p w:rsidR="008F0AF8" w:rsidRPr="00BB3909" w:rsidRDefault="008F0AF8" w:rsidP="00475932">
      <w:pPr>
        <w:pStyle w:val="a4"/>
        <w:numPr>
          <w:ilvl w:val="0"/>
          <w:numId w:val="8"/>
        </w:numPr>
        <w:spacing w:after="0" w:line="276" w:lineRule="auto"/>
        <w:ind w:left="20" w:right="20" w:firstLine="540"/>
        <w:jc w:val="both"/>
      </w:pPr>
      <w:r w:rsidRPr="00BB3909">
        <w:t>задания ориентиров педагогам в их профессиональной деятельности и перспектив развития ДОУ;</w:t>
      </w:r>
    </w:p>
    <w:p w:rsidR="008F0AF8" w:rsidRPr="00BB3909" w:rsidRDefault="008F0AF8" w:rsidP="00475932">
      <w:pPr>
        <w:pStyle w:val="a4"/>
        <w:numPr>
          <w:ilvl w:val="0"/>
          <w:numId w:val="8"/>
        </w:numPr>
        <w:spacing w:after="0" w:line="276" w:lineRule="auto"/>
        <w:ind w:left="20" w:right="20" w:firstLine="540"/>
        <w:jc w:val="both"/>
      </w:pPr>
      <w:r w:rsidRPr="00BB3909">
        <w:t>создания оснований преемственности между дошкольным и начальным общим образованием.</w:t>
      </w:r>
    </w:p>
    <w:p w:rsidR="008F0AF8" w:rsidRPr="00BB3909" w:rsidRDefault="008F0AF8" w:rsidP="00475932">
      <w:pPr>
        <w:pStyle w:val="a4"/>
        <w:spacing w:after="0" w:line="276" w:lineRule="auto"/>
        <w:ind w:left="20" w:right="20" w:firstLine="540"/>
        <w:jc w:val="both"/>
      </w:pPr>
      <w:r w:rsidRPr="00BB3909">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ДОУ.</w:t>
      </w:r>
    </w:p>
    <w:p w:rsidR="008F0AF8" w:rsidRPr="00BB3909" w:rsidRDefault="008F0AF8" w:rsidP="00475932">
      <w:pPr>
        <w:pStyle w:val="a4"/>
        <w:spacing w:after="0" w:line="276" w:lineRule="auto"/>
        <w:ind w:left="20" w:right="20" w:firstLine="540"/>
        <w:jc w:val="both"/>
      </w:pPr>
      <w:r w:rsidRPr="00BB3909">
        <w:t>- Ежегодно проводится анкетирование и мониторинг «Степени удовлетворённости родителей услугами ДОУ»;</w:t>
      </w:r>
    </w:p>
    <w:p w:rsidR="008F0AF8" w:rsidRPr="00BB3909" w:rsidRDefault="008F0AF8" w:rsidP="00475932">
      <w:pPr>
        <w:pStyle w:val="a4"/>
        <w:spacing w:after="0" w:line="276" w:lineRule="auto"/>
        <w:ind w:left="20" w:right="20" w:firstLine="540"/>
        <w:jc w:val="both"/>
      </w:pPr>
      <w:r w:rsidRPr="00BB3909">
        <w:t>- ежегодно проводится анкетирование педагогов на предмет выявления удовлетворения собственной педагогической деятельностью.</w:t>
      </w:r>
    </w:p>
    <w:p w:rsidR="008F0AF8" w:rsidRPr="00BB3909" w:rsidRDefault="008F0AF8" w:rsidP="00475932">
      <w:pPr>
        <w:pStyle w:val="a4"/>
        <w:spacing w:after="0" w:line="276" w:lineRule="auto"/>
        <w:ind w:left="20" w:right="20" w:firstLine="540"/>
        <w:jc w:val="both"/>
      </w:pPr>
      <w:r w:rsidRPr="00BB3909">
        <w:t>Система оценки качества предоставляет педагогам и администрации ДОУ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8F0AF8" w:rsidRPr="00BB3909" w:rsidRDefault="008F0AF8" w:rsidP="00475932">
      <w:pPr>
        <w:pStyle w:val="a4"/>
        <w:spacing w:after="0" w:line="276" w:lineRule="auto"/>
        <w:ind w:left="40" w:firstLine="560"/>
        <w:jc w:val="both"/>
      </w:pPr>
      <w:r w:rsidRPr="00BB3909">
        <w:t>Таким образом, система оценки качества реализации программы:</w:t>
      </w:r>
    </w:p>
    <w:p w:rsidR="008F0AF8" w:rsidRPr="00BB3909" w:rsidRDefault="008F0AF8" w:rsidP="00475932">
      <w:pPr>
        <w:pStyle w:val="50"/>
        <w:numPr>
          <w:ilvl w:val="0"/>
          <w:numId w:val="6"/>
        </w:numPr>
        <w:shd w:val="clear" w:color="auto" w:fill="auto"/>
        <w:tabs>
          <w:tab w:val="left" w:pos="923"/>
        </w:tabs>
        <w:spacing w:line="276" w:lineRule="auto"/>
        <w:ind w:left="40" w:right="20"/>
        <w:rPr>
          <w:b w:val="0"/>
          <w:i w:val="0"/>
          <w:sz w:val="24"/>
          <w:szCs w:val="24"/>
        </w:rPr>
      </w:pPr>
      <w:r w:rsidRPr="00BB3909">
        <w:rPr>
          <w:rStyle w:val="51"/>
          <w:sz w:val="24"/>
          <w:szCs w:val="24"/>
        </w:rPr>
        <w:t>должна быть сфокусирована на</w:t>
      </w:r>
      <w:r w:rsidRPr="00BB3909">
        <w:rPr>
          <w:b w:val="0"/>
          <w:i w:val="0"/>
          <w:sz w:val="24"/>
          <w:szCs w:val="24"/>
        </w:rPr>
        <w:t xml:space="preserve"> оценивании психолого-педагогических и других условий реализации основной образовательной программы</w:t>
      </w:r>
      <w:r w:rsidRPr="00BB3909">
        <w:rPr>
          <w:rStyle w:val="51"/>
          <w:sz w:val="24"/>
          <w:szCs w:val="24"/>
        </w:rPr>
        <w:t xml:space="preserve"> в Организации в</w:t>
      </w:r>
      <w:r w:rsidRPr="00BB3909">
        <w:rPr>
          <w:b w:val="0"/>
          <w:i w:val="0"/>
          <w:sz w:val="24"/>
          <w:szCs w:val="24"/>
        </w:rPr>
        <w:t xml:space="preserve"> пяти образовательных областях,</w:t>
      </w:r>
      <w:r w:rsidRPr="00BB3909">
        <w:rPr>
          <w:rStyle w:val="51"/>
          <w:sz w:val="24"/>
          <w:szCs w:val="24"/>
        </w:rPr>
        <w:t xml:space="preserve"> определенных стандартом;</w:t>
      </w:r>
    </w:p>
    <w:p w:rsidR="008F0AF8" w:rsidRPr="00BB3909" w:rsidRDefault="008F0AF8" w:rsidP="00475932">
      <w:pPr>
        <w:pStyle w:val="50"/>
        <w:numPr>
          <w:ilvl w:val="0"/>
          <w:numId w:val="6"/>
        </w:numPr>
        <w:shd w:val="clear" w:color="auto" w:fill="auto"/>
        <w:tabs>
          <w:tab w:val="left" w:pos="918"/>
        </w:tabs>
        <w:spacing w:line="276" w:lineRule="auto"/>
        <w:ind w:left="40" w:right="20"/>
        <w:rPr>
          <w:b w:val="0"/>
          <w:i w:val="0"/>
          <w:sz w:val="24"/>
          <w:szCs w:val="24"/>
        </w:rPr>
      </w:pPr>
      <w:r w:rsidRPr="00BB3909">
        <w:rPr>
          <w:rStyle w:val="51"/>
          <w:sz w:val="24"/>
          <w:szCs w:val="24"/>
        </w:rPr>
        <w:t>учитывает</w:t>
      </w:r>
      <w:r w:rsidRPr="00BB3909">
        <w:rPr>
          <w:b w:val="0"/>
          <w:i w:val="0"/>
          <w:sz w:val="24"/>
          <w:szCs w:val="24"/>
        </w:rPr>
        <w:t xml:space="preserve"> образовательные предпочтения и удовлетворенность</w:t>
      </w:r>
      <w:r w:rsidRPr="00BB3909">
        <w:rPr>
          <w:rStyle w:val="51"/>
          <w:sz w:val="24"/>
          <w:szCs w:val="24"/>
        </w:rPr>
        <w:t xml:space="preserve"> дошкольным образованием со стороны</w:t>
      </w:r>
      <w:r w:rsidRPr="00BB3909">
        <w:rPr>
          <w:b w:val="0"/>
          <w:i w:val="0"/>
          <w:sz w:val="24"/>
          <w:szCs w:val="24"/>
        </w:rPr>
        <w:t xml:space="preserve"> семьи ребенка</w:t>
      </w:r>
      <w:r w:rsidRPr="00BB3909">
        <w:rPr>
          <w:rStyle w:val="51"/>
          <w:sz w:val="24"/>
          <w:szCs w:val="24"/>
        </w:rPr>
        <w:t>;</w:t>
      </w:r>
    </w:p>
    <w:p w:rsidR="008F0AF8" w:rsidRPr="00BB3909" w:rsidRDefault="008F0AF8" w:rsidP="00475932">
      <w:pPr>
        <w:pStyle w:val="50"/>
        <w:numPr>
          <w:ilvl w:val="0"/>
          <w:numId w:val="6"/>
        </w:numPr>
        <w:shd w:val="clear" w:color="auto" w:fill="auto"/>
        <w:tabs>
          <w:tab w:val="left" w:pos="832"/>
        </w:tabs>
        <w:spacing w:line="276" w:lineRule="auto"/>
        <w:ind w:left="40" w:right="20"/>
        <w:rPr>
          <w:b w:val="0"/>
          <w:i w:val="0"/>
          <w:sz w:val="24"/>
          <w:szCs w:val="24"/>
        </w:rPr>
      </w:pPr>
      <w:r w:rsidRPr="00BB3909">
        <w:rPr>
          <w:b w:val="0"/>
          <w:i w:val="0"/>
          <w:sz w:val="24"/>
          <w:szCs w:val="24"/>
        </w:rPr>
        <w:t>исключает</w:t>
      </w:r>
      <w:r w:rsidRPr="00BB3909">
        <w:rPr>
          <w:rStyle w:val="51"/>
          <w:sz w:val="24"/>
          <w:szCs w:val="24"/>
        </w:rPr>
        <w:t xml:space="preserve"> использование</w:t>
      </w:r>
      <w:r w:rsidRPr="00BB3909">
        <w:rPr>
          <w:b w:val="0"/>
          <w:i w:val="0"/>
          <w:sz w:val="24"/>
          <w:szCs w:val="24"/>
        </w:rPr>
        <w:t xml:space="preserve"> оценки индивидуального развития ребенка в контексте оценки работы ДОУ</w:t>
      </w:r>
      <w:r w:rsidRPr="00BB3909">
        <w:rPr>
          <w:rStyle w:val="51"/>
          <w:sz w:val="24"/>
          <w:szCs w:val="24"/>
        </w:rPr>
        <w:t>;</w:t>
      </w:r>
    </w:p>
    <w:p w:rsidR="008F0AF8" w:rsidRPr="00BB3909" w:rsidRDefault="008F0AF8" w:rsidP="00475932">
      <w:pPr>
        <w:pStyle w:val="a4"/>
        <w:numPr>
          <w:ilvl w:val="0"/>
          <w:numId w:val="6"/>
        </w:numPr>
        <w:tabs>
          <w:tab w:val="left" w:pos="851"/>
        </w:tabs>
        <w:spacing w:after="0" w:line="276" w:lineRule="auto"/>
        <w:ind w:left="40" w:right="20" w:firstLine="560"/>
        <w:jc w:val="both"/>
      </w:pPr>
      <w:r w:rsidRPr="00BB3909">
        <w:t>способствует</w:t>
      </w:r>
      <w:r w:rsidRPr="00BB3909">
        <w:rPr>
          <w:rStyle w:val="100"/>
          <w:sz w:val="24"/>
          <w:szCs w:val="24"/>
        </w:rPr>
        <w:t xml:space="preserve"> открытости</w:t>
      </w:r>
      <w:r w:rsidRPr="00BB3909">
        <w:t xml:space="preserve"> по отношению к ожиданиям ребенка, семьи, педагогов;</w:t>
      </w:r>
    </w:p>
    <w:p w:rsidR="004910F1" w:rsidRPr="007E77BB" w:rsidRDefault="008F0AF8" w:rsidP="00475932">
      <w:pPr>
        <w:pStyle w:val="50"/>
        <w:numPr>
          <w:ilvl w:val="0"/>
          <w:numId w:val="6"/>
        </w:numPr>
        <w:shd w:val="clear" w:color="auto" w:fill="auto"/>
        <w:tabs>
          <w:tab w:val="left" w:pos="933"/>
        </w:tabs>
        <w:spacing w:line="276" w:lineRule="auto"/>
        <w:ind w:left="40" w:right="20"/>
        <w:rPr>
          <w:b w:val="0"/>
          <w:i w:val="0"/>
          <w:sz w:val="24"/>
          <w:szCs w:val="24"/>
        </w:rPr>
      </w:pPr>
      <w:r w:rsidRPr="00BB3909">
        <w:rPr>
          <w:rStyle w:val="51"/>
          <w:sz w:val="24"/>
          <w:szCs w:val="24"/>
        </w:rPr>
        <w:t>включает как</w:t>
      </w:r>
      <w:r w:rsidRPr="00BB3909">
        <w:rPr>
          <w:b w:val="0"/>
          <w:i w:val="0"/>
          <w:sz w:val="24"/>
          <w:szCs w:val="24"/>
        </w:rPr>
        <w:t xml:space="preserve"> оценку пе</w:t>
      </w:r>
      <w:r w:rsidR="007E77BB">
        <w:rPr>
          <w:b w:val="0"/>
          <w:i w:val="0"/>
          <w:sz w:val="24"/>
          <w:szCs w:val="24"/>
        </w:rPr>
        <w:t>дагогами ДОУ собственной работы</w:t>
      </w:r>
    </w:p>
    <w:p w:rsidR="004910F1" w:rsidRPr="00BB3909" w:rsidRDefault="004910F1" w:rsidP="00475932">
      <w:pPr>
        <w:pStyle w:val="50"/>
        <w:tabs>
          <w:tab w:val="left" w:pos="933"/>
        </w:tabs>
        <w:spacing w:line="276" w:lineRule="auto"/>
        <w:ind w:right="20" w:firstLine="0"/>
        <w:rPr>
          <w:i w:val="0"/>
          <w:sz w:val="24"/>
          <w:szCs w:val="24"/>
        </w:rPr>
      </w:pPr>
    </w:p>
    <w:p w:rsidR="001C1863" w:rsidRPr="00BB3909" w:rsidRDefault="001C1863" w:rsidP="00475932">
      <w:pPr>
        <w:pStyle w:val="50"/>
        <w:tabs>
          <w:tab w:val="left" w:pos="933"/>
        </w:tabs>
        <w:spacing w:line="276" w:lineRule="auto"/>
        <w:ind w:right="20"/>
        <w:rPr>
          <w:i w:val="0"/>
          <w:sz w:val="24"/>
          <w:szCs w:val="24"/>
        </w:rPr>
      </w:pPr>
      <w:r w:rsidRPr="00BB3909">
        <w:rPr>
          <w:i w:val="0"/>
          <w:sz w:val="24"/>
          <w:szCs w:val="24"/>
        </w:rPr>
        <w:t>II</w:t>
      </w:r>
      <w:r w:rsidRPr="00BB3909">
        <w:rPr>
          <w:i w:val="0"/>
          <w:sz w:val="24"/>
          <w:szCs w:val="24"/>
        </w:rPr>
        <w:tab/>
        <w:t>Содержательный раздел Программы (обязательная часть)</w:t>
      </w:r>
    </w:p>
    <w:p w:rsidR="001C1863" w:rsidRPr="00BB3909" w:rsidRDefault="001C1863" w:rsidP="00475932">
      <w:pPr>
        <w:pStyle w:val="50"/>
        <w:tabs>
          <w:tab w:val="left" w:pos="933"/>
        </w:tabs>
        <w:spacing w:line="276" w:lineRule="auto"/>
        <w:ind w:right="20"/>
        <w:rPr>
          <w:b w:val="0"/>
          <w:i w:val="0"/>
          <w:sz w:val="24"/>
          <w:szCs w:val="24"/>
        </w:rPr>
      </w:pPr>
      <w:r w:rsidRPr="00BB3909">
        <w:rPr>
          <w:b w:val="0"/>
          <w:i w:val="0"/>
          <w:sz w:val="24"/>
          <w:szCs w:val="24"/>
        </w:rPr>
        <w:tab/>
      </w:r>
    </w:p>
    <w:p w:rsidR="00393D83" w:rsidRPr="00BB3909" w:rsidRDefault="001C1863" w:rsidP="00475932">
      <w:pPr>
        <w:pStyle w:val="50"/>
        <w:tabs>
          <w:tab w:val="left" w:pos="933"/>
        </w:tabs>
        <w:spacing w:line="276" w:lineRule="auto"/>
        <w:ind w:right="20"/>
        <w:rPr>
          <w:i w:val="0"/>
          <w:sz w:val="24"/>
          <w:szCs w:val="24"/>
        </w:rPr>
      </w:pPr>
      <w:r w:rsidRPr="00BB3909">
        <w:rPr>
          <w:i w:val="0"/>
          <w:sz w:val="24"/>
          <w:szCs w:val="24"/>
        </w:rPr>
        <w:t>2.1.</w:t>
      </w:r>
      <w:r w:rsidR="00393D83" w:rsidRPr="00BB3909">
        <w:rPr>
          <w:sz w:val="24"/>
          <w:szCs w:val="24"/>
        </w:rPr>
        <w:t xml:space="preserve"> </w:t>
      </w:r>
      <w:r w:rsidR="00393D83" w:rsidRPr="00BB3909">
        <w:rPr>
          <w:i w:val="0"/>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с учетом Примерной программы и методических пособий, обеспечивающих реализацию данного содержания</w:t>
      </w:r>
    </w:p>
    <w:p w:rsidR="00D747BF" w:rsidRPr="00BB3909" w:rsidRDefault="001C1863" w:rsidP="00475932">
      <w:pPr>
        <w:pStyle w:val="ConsPlusNormal"/>
        <w:spacing w:line="276" w:lineRule="auto"/>
        <w:ind w:firstLine="539"/>
        <w:jc w:val="both"/>
        <w:rPr>
          <w:rFonts w:ascii="Times New Roman" w:hAnsi="Times New Roman" w:cs="Times New Roman"/>
          <w:sz w:val="24"/>
          <w:szCs w:val="24"/>
        </w:rPr>
      </w:pPr>
      <w:r w:rsidRPr="00BB3909">
        <w:rPr>
          <w:rFonts w:ascii="Times New Roman" w:hAnsi="Times New Roman" w:cs="Times New Roman"/>
          <w:sz w:val="24"/>
          <w:szCs w:val="24"/>
        </w:rPr>
        <w:tab/>
      </w:r>
      <w:r w:rsidR="00D747BF" w:rsidRPr="00BB3909">
        <w:rPr>
          <w:rFonts w:ascii="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D747BF" w:rsidRPr="00BB3909" w:rsidRDefault="00D747BF" w:rsidP="00475932">
      <w:pPr>
        <w:pStyle w:val="ConsPlusNormal"/>
        <w:spacing w:line="276" w:lineRule="auto"/>
        <w:ind w:firstLine="539"/>
        <w:jc w:val="both"/>
        <w:rPr>
          <w:rFonts w:ascii="Times New Roman" w:hAnsi="Times New Roman" w:cs="Times New Roman"/>
          <w:sz w:val="24"/>
          <w:szCs w:val="24"/>
        </w:rPr>
      </w:pPr>
      <w:r w:rsidRPr="00BB3909">
        <w:rPr>
          <w:rFonts w:ascii="Times New Roman" w:hAnsi="Times New Roman" w:cs="Times New Roman"/>
          <w:sz w:val="24"/>
          <w:szCs w:val="24"/>
        </w:rPr>
        <w:lastRenderedPageBreak/>
        <w:t>социально-коммуникативное развитие;</w:t>
      </w:r>
    </w:p>
    <w:p w:rsidR="00D747BF" w:rsidRPr="00BB3909" w:rsidRDefault="00D747BF" w:rsidP="00475932">
      <w:pPr>
        <w:pStyle w:val="ConsPlusNormal"/>
        <w:spacing w:line="276" w:lineRule="auto"/>
        <w:ind w:firstLine="539"/>
        <w:jc w:val="both"/>
        <w:rPr>
          <w:rFonts w:ascii="Times New Roman" w:hAnsi="Times New Roman" w:cs="Times New Roman"/>
          <w:sz w:val="24"/>
          <w:szCs w:val="24"/>
        </w:rPr>
      </w:pPr>
      <w:r w:rsidRPr="00BB3909">
        <w:rPr>
          <w:rFonts w:ascii="Times New Roman" w:hAnsi="Times New Roman" w:cs="Times New Roman"/>
          <w:sz w:val="24"/>
          <w:szCs w:val="24"/>
        </w:rPr>
        <w:t>познавательное развитие;</w:t>
      </w:r>
    </w:p>
    <w:p w:rsidR="00D747BF" w:rsidRPr="00BB3909" w:rsidRDefault="00D747BF" w:rsidP="00475932">
      <w:pPr>
        <w:pStyle w:val="ConsPlusNormal"/>
        <w:spacing w:line="276" w:lineRule="auto"/>
        <w:ind w:firstLine="539"/>
        <w:jc w:val="both"/>
        <w:rPr>
          <w:rFonts w:ascii="Times New Roman" w:hAnsi="Times New Roman" w:cs="Times New Roman"/>
          <w:sz w:val="24"/>
          <w:szCs w:val="24"/>
        </w:rPr>
      </w:pPr>
      <w:r w:rsidRPr="00BB3909">
        <w:rPr>
          <w:rFonts w:ascii="Times New Roman" w:hAnsi="Times New Roman" w:cs="Times New Roman"/>
          <w:sz w:val="24"/>
          <w:szCs w:val="24"/>
        </w:rPr>
        <w:t>речевое развитие;</w:t>
      </w:r>
    </w:p>
    <w:p w:rsidR="00D747BF" w:rsidRPr="00BB3909" w:rsidRDefault="00D747BF" w:rsidP="00475932">
      <w:pPr>
        <w:pStyle w:val="ConsPlusNormal"/>
        <w:spacing w:line="276" w:lineRule="auto"/>
        <w:ind w:firstLine="539"/>
        <w:jc w:val="both"/>
        <w:rPr>
          <w:rFonts w:ascii="Times New Roman" w:hAnsi="Times New Roman" w:cs="Times New Roman"/>
          <w:sz w:val="24"/>
          <w:szCs w:val="24"/>
        </w:rPr>
      </w:pPr>
      <w:r w:rsidRPr="00BB3909">
        <w:rPr>
          <w:rFonts w:ascii="Times New Roman" w:hAnsi="Times New Roman" w:cs="Times New Roman"/>
          <w:sz w:val="24"/>
          <w:szCs w:val="24"/>
        </w:rPr>
        <w:t>художественно-эстетическое развитие;</w:t>
      </w:r>
    </w:p>
    <w:p w:rsidR="00D747BF" w:rsidRPr="00BB3909" w:rsidRDefault="00D747BF" w:rsidP="00475932">
      <w:pPr>
        <w:pStyle w:val="ConsPlusNormal"/>
        <w:spacing w:line="276" w:lineRule="auto"/>
        <w:ind w:firstLine="539"/>
        <w:jc w:val="both"/>
        <w:rPr>
          <w:rFonts w:ascii="Times New Roman" w:hAnsi="Times New Roman" w:cs="Times New Roman"/>
          <w:sz w:val="24"/>
          <w:szCs w:val="24"/>
        </w:rPr>
      </w:pPr>
      <w:r w:rsidRPr="00BB3909">
        <w:rPr>
          <w:rFonts w:ascii="Times New Roman" w:hAnsi="Times New Roman" w:cs="Times New Roman"/>
          <w:sz w:val="24"/>
          <w:szCs w:val="24"/>
        </w:rPr>
        <w:t>физическое развитие.</w:t>
      </w:r>
    </w:p>
    <w:p w:rsidR="00D747BF" w:rsidRPr="00BB3909" w:rsidRDefault="00D747BF" w:rsidP="00475932">
      <w:pPr>
        <w:pStyle w:val="ConsPlusNormal"/>
        <w:spacing w:line="276" w:lineRule="auto"/>
        <w:ind w:firstLine="539"/>
        <w:jc w:val="both"/>
        <w:rPr>
          <w:rFonts w:ascii="Times New Roman" w:hAnsi="Times New Roman" w:cs="Times New Roman"/>
          <w:sz w:val="24"/>
          <w:szCs w:val="24"/>
        </w:rPr>
      </w:pPr>
      <w:r w:rsidRPr="00BB3909">
        <w:rPr>
          <w:rFonts w:ascii="Times New Roman" w:hAnsi="Times New Roman" w:cs="Times New Roman"/>
          <w:b/>
          <w:sz w:val="24"/>
          <w:szCs w:val="24"/>
        </w:rPr>
        <w:t>Социально-коммуникативное развитие</w:t>
      </w:r>
      <w:r w:rsidRPr="00BB3909">
        <w:rPr>
          <w:rFonts w:ascii="Times New Roman" w:hAnsi="Times New Roman" w:cs="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747BF" w:rsidRPr="00BB3909" w:rsidRDefault="00D747BF" w:rsidP="00475932">
      <w:pPr>
        <w:pStyle w:val="ConsPlusNormal"/>
        <w:spacing w:line="276" w:lineRule="auto"/>
        <w:ind w:firstLine="539"/>
        <w:jc w:val="both"/>
        <w:rPr>
          <w:rFonts w:ascii="Times New Roman" w:hAnsi="Times New Roman" w:cs="Times New Roman"/>
          <w:sz w:val="24"/>
          <w:szCs w:val="24"/>
        </w:rPr>
      </w:pPr>
      <w:r w:rsidRPr="00BB3909">
        <w:rPr>
          <w:rFonts w:ascii="Times New Roman" w:hAnsi="Times New Roman" w:cs="Times New Roman"/>
          <w:b/>
          <w:sz w:val="24"/>
          <w:szCs w:val="24"/>
        </w:rPr>
        <w:t>Познавательное развитие</w:t>
      </w:r>
      <w:r w:rsidRPr="00BB3909">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747BF" w:rsidRPr="00BB3909" w:rsidRDefault="00D747BF" w:rsidP="00475932">
      <w:pPr>
        <w:pStyle w:val="ConsPlusNormal"/>
        <w:spacing w:line="276" w:lineRule="auto"/>
        <w:ind w:firstLine="539"/>
        <w:jc w:val="both"/>
        <w:rPr>
          <w:rFonts w:ascii="Times New Roman" w:hAnsi="Times New Roman" w:cs="Times New Roman"/>
          <w:sz w:val="24"/>
          <w:szCs w:val="24"/>
        </w:rPr>
      </w:pPr>
      <w:r w:rsidRPr="00BB3909">
        <w:rPr>
          <w:rFonts w:ascii="Times New Roman" w:hAnsi="Times New Roman" w:cs="Times New Roman"/>
          <w:b/>
          <w:sz w:val="24"/>
          <w:szCs w:val="24"/>
        </w:rPr>
        <w:t>Речевое развитие</w:t>
      </w:r>
      <w:r w:rsidRPr="00BB3909">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747BF" w:rsidRPr="00BB3909" w:rsidRDefault="00D747BF" w:rsidP="00475932">
      <w:pPr>
        <w:pStyle w:val="ConsPlusNormal"/>
        <w:spacing w:line="276" w:lineRule="auto"/>
        <w:ind w:firstLine="539"/>
        <w:jc w:val="both"/>
        <w:rPr>
          <w:rFonts w:ascii="Times New Roman" w:hAnsi="Times New Roman" w:cs="Times New Roman"/>
          <w:sz w:val="24"/>
          <w:szCs w:val="24"/>
        </w:rPr>
      </w:pPr>
      <w:r w:rsidRPr="00BB3909">
        <w:rPr>
          <w:rFonts w:ascii="Times New Roman" w:hAnsi="Times New Roman" w:cs="Times New Roman"/>
          <w:b/>
          <w:sz w:val="24"/>
          <w:szCs w:val="24"/>
        </w:rPr>
        <w:t>Художественно-эстетическое развитие</w:t>
      </w:r>
      <w:r w:rsidRPr="00BB3909">
        <w:rPr>
          <w:rFonts w:ascii="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747BF" w:rsidRPr="00BB3909" w:rsidRDefault="00D747BF" w:rsidP="00475932">
      <w:pPr>
        <w:pStyle w:val="ConsPlusNormal"/>
        <w:spacing w:line="276" w:lineRule="auto"/>
        <w:ind w:firstLine="539"/>
        <w:jc w:val="both"/>
        <w:rPr>
          <w:rFonts w:ascii="Times New Roman" w:hAnsi="Times New Roman" w:cs="Times New Roman"/>
          <w:sz w:val="24"/>
          <w:szCs w:val="24"/>
        </w:rPr>
      </w:pPr>
      <w:r w:rsidRPr="00BB3909">
        <w:rPr>
          <w:rFonts w:ascii="Times New Roman" w:hAnsi="Times New Roman" w:cs="Times New Roman"/>
          <w:b/>
          <w:sz w:val="24"/>
          <w:szCs w:val="24"/>
        </w:rPr>
        <w:t>Физическое развитие</w:t>
      </w:r>
      <w:r w:rsidRPr="00BB3909">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w:t>
      </w:r>
      <w:r w:rsidRPr="00BB3909">
        <w:rPr>
          <w:rFonts w:ascii="Times New Roman" w:hAnsi="Times New Roman" w:cs="Times New Roman"/>
          <w:sz w:val="24"/>
          <w:szCs w:val="24"/>
        </w:rPr>
        <w:lastRenderedPageBreak/>
        <w:t>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747BF" w:rsidRPr="00BB3909" w:rsidRDefault="00D747BF" w:rsidP="00475932">
      <w:pPr>
        <w:pStyle w:val="ConsPlusNormal"/>
        <w:spacing w:line="276" w:lineRule="auto"/>
        <w:ind w:firstLine="539"/>
        <w:jc w:val="both"/>
        <w:rPr>
          <w:rFonts w:ascii="Times New Roman" w:hAnsi="Times New Roman" w:cs="Times New Roman"/>
          <w:sz w:val="24"/>
          <w:szCs w:val="24"/>
        </w:rPr>
      </w:pPr>
      <w:r w:rsidRPr="00BB3909">
        <w:rPr>
          <w:rFonts w:ascii="Times New Roman" w:hAnsi="Times New Roman" w:cs="Times New Roman"/>
          <w:sz w:val="24"/>
          <w:szCs w:val="24"/>
        </w:rP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D747BF" w:rsidRPr="00BB3909" w:rsidRDefault="00D747BF" w:rsidP="00475932">
      <w:pPr>
        <w:pStyle w:val="ConsPlusNormal"/>
        <w:spacing w:line="276" w:lineRule="auto"/>
        <w:ind w:firstLine="539"/>
        <w:jc w:val="both"/>
        <w:rPr>
          <w:rFonts w:ascii="Times New Roman" w:hAnsi="Times New Roman" w:cs="Times New Roman"/>
          <w:sz w:val="24"/>
          <w:szCs w:val="24"/>
        </w:rPr>
      </w:pPr>
      <w:r w:rsidRPr="00BB3909">
        <w:rPr>
          <w:rFonts w:ascii="Times New Roman" w:hAnsi="Times New Roman" w:cs="Times New Roman"/>
          <w:sz w:val="24"/>
          <w:szCs w:val="24"/>
        </w:rPr>
        <w:t>в раннем возрасте (1</w:t>
      </w:r>
      <w:r w:rsidR="00F056D2" w:rsidRPr="00BB3909">
        <w:rPr>
          <w:rFonts w:ascii="Times New Roman" w:hAnsi="Times New Roman" w:cs="Times New Roman"/>
          <w:sz w:val="24"/>
          <w:szCs w:val="24"/>
        </w:rPr>
        <w:t>,6</w:t>
      </w:r>
      <w:r w:rsidRPr="00BB3909">
        <w:rPr>
          <w:rFonts w:ascii="Times New Roman" w:hAnsi="Times New Roman" w:cs="Times New Roman"/>
          <w:sz w:val="24"/>
          <w:szCs w:val="24"/>
        </w:rPr>
        <w:t xml:space="preserve">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EC4A56" w:rsidRPr="00BB3909" w:rsidRDefault="00D747BF" w:rsidP="00475932">
      <w:pPr>
        <w:pStyle w:val="ConsPlusNormal"/>
        <w:spacing w:line="276" w:lineRule="auto"/>
        <w:ind w:firstLine="539"/>
        <w:jc w:val="both"/>
        <w:rPr>
          <w:rFonts w:ascii="Times New Roman" w:hAnsi="Times New Roman" w:cs="Times New Roman"/>
          <w:sz w:val="24"/>
          <w:szCs w:val="24"/>
        </w:rPr>
      </w:pPr>
      <w:r w:rsidRPr="00BB3909">
        <w:rPr>
          <w:rFonts w:ascii="Times New Roman" w:hAnsi="Times New Roman" w:cs="Times New Roman"/>
          <w:sz w:val="24"/>
          <w:szCs w:val="24"/>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w:t>
      </w:r>
      <w:r w:rsidR="00EC4A56" w:rsidRPr="00BB3909">
        <w:rPr>
          <w:rFonts w:ascii="Times New Roman" w:hAnsi="Times New Roman" w:cs="Times New Roman"/>
          <w:sz w:val="24"/>
          <w:szCs w:val="24"/>
        </w:rPr>
        <w:t>иями) формы активности ребенка.</w:t>
      </w:r>
    </w:p>
    <w:p w:rsidR="00EC4A56" w:rsidRDefault="00EC4A56" w:rsidP="00E90A0B">
      <w:pPr>
        <w:pStyle w:val="ConsPlusNormal"/>
        <w:spacing w:line="360" w:lineRule="auto"/>
        <w:ind w:firstLine="539"/>
        <w:jc w:val="both"/>
        <w:rPr>
          <w:rFonts w:ascii="Times New Roman" w:hAnsi="Times New Roman" w:cs="Times New Roman"/>
          <w:sz w:val="24"/>
          <w:szCs w:val="24"/>
        </w:rPr>
      </w:pPr>
    </w:p>
    <w:p w:rsidR="00475932" w:rsidRPr="00BB3909" w:rsidRDefault="00475932" w:rsidP="00E90A0B">
      <w:pPr>
        <w:pStyle w:val="ConsPlusNormal"/>
        <w:spacing w:line="360" w:lineRule="auto"/>
        <w:ind w:firstLine="539"/>
        <w:jc w:val="both"/>
        <w:rPr>
          <w:rFonts w:ascii="Times New Roman" w:hAnsi="Times New Roman" w:cs="Times New Roman"/>
          <w:sz w:val="24"/>
          <w:szCs w:val="24"/>
        </w:rPr>
      </w:pPr>
    </w:p>
    <w:p w:rsidR="00814C87" w:rsidRPr="00BB3909" w:rsidRDefault="00814C87" w:rsidP="00E90A0B">
      <w:pPr>
        <w:pStyle w:val="ConsPlusNormal"/>
        <w:spacing w:line="360" w:lineRule="auto"/>
        <w:jc w:val="both"/>
        <w:rPr>
          <w:rFonts w:ascii="Times New Roman" w:hAnsi="Times New Roman" w:cs="Times New Roman"/>
          <w:b/>
          <w:sz w:val="24"/>
          <w:szCs w:val="24"/>
        </w:rPr>
      </w:pPr>
      <w:r w:rsidRPr="00BB3909">
        <w:rPr>
          <w:rFonts w:ascii="Times New Roman" w:hAnsi="Times New Roman" w:cs="Times New Roman"/>
          <w:b/>
          <w:sz w:val="24"/>
          <w:szCs w:val="24"/>
        </w:rPr>
        <w:t>2.1.1</w:t>
      </w:r>
      <w:r w:rsidRPr="00BB3909">
        <w:rPr>
          <w:rFonts w:ascii="Times New Roman" w:hAnsi="Times New Roman" w:cs="Times New Roman"/>
          <w:b/>
          <w:sz w:val="24"/>
          <w:szCs w:val="24"/>
        </w:rPr>
        <w:tab/>
        <w:t>Образовательная область «Социально-коммуникативное развитие»</w:t>
      </w:r>
    </w:p>
    <w:tbl>
      <w:tblPr>
        <w:tblpPr w:leftFromText="180" w:rightFromText="180" w:vertAnchor="text" w:horzAnchor="margin" w:tblpX="-67" w:tblpY="383"/>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8397"/>
      </w:tblGrid>
      <w:tr w:rsidR="00814C87" w:rsidRPr="00BB3909" w:rsidTr="00156CA9">
        <w:tc>
          <w:tcPr>
            <w:tcW w:w="9814" w:type="dxa"/>
            <w:gridSpan w:val="2"/>
          </w:tcPr>
          <w:p w:rsidR="00814C87" w:rsidRPr="00BB3909" w:rsidRDefault="00814C87" w:rsidP="00156CA9">
            <w:pPr>
              <w:spacing w:line="360" w:lineRule="auto"/>
              <w:jc w:val="both"/>
              <w:rPr>
                <w:b/>
                <w:sz w:val="24"/>
                <w:szCs w:val="24"/>
              </w:rPr>
            </w:pPr>
            <w:r w:rsidRPr="00BB3909">
              <w:rPr>
                <w:b/>
                <w:sz w:val="24"/>
                <w:szCs w:val="24"/>
              </w:rPr>
              <w:t>Образовательная область «Социально-коммуникативное развитие»</w:t>
            </w:r>
          </w:p>
        </w:tc>
      </w:tr>
      <w:tr w:rsidR="00814C87" w:rsidRPr="00BB3909" w:rsidTr="00156CA9">
        <w:tc>
          <w:tcPr>
            <w:tcW w:w="9814" w:type="dxa"/>
            <w:gridSpan w:val="2"/>
          </w:tcPr>
          <w:p w:rsidR="00814C87" w:rsidRPr="00BB3909" w:rsidRDefault="00814C87" w:rsidP="00475932">
            <w:pPr>
              <w:spacing w:line="276" w:lineRule="auto"/>
              <w:jc w:val="both"/>
              <w:rPr>
                <w:sz w:val="24"/>
                <w:szCs w:val="24"/>
              </w:rPr>
            </w:pPr>
            <w:r w:rsidRPr="00BB3909">
              <w:rPr>
                <w:sz w:val="24"/>
                <w:szCs w:val="24"/>
              </w:rPr>
              <w:t>Достижение целей освоения первоначальных представлений социального характера и включения детей в систему социальных отношений</w:t>
            </w:r>
          </w:p>
          <w:p w:rsidR="00814C87" w:rsidRPr="00BB3909" w:rsidRDefault="00814C87" w:rsidP="00475932">
            <w:pPr>
              <w:spacing w:line="276" w:lineRule="auto"/>
              <w:jc w:val="both"/>
              <w:rPr>
                <w:sz w:val="24"/>
                <w:szCs w:val="24"/>
              </w:rPr>
            </w:pPr>
            <w:r w:rsidRPr="00BB3909">
              <w:rPr>
                <w:sz w:val="24"/>
                <w:szCs w:val="24"/>
              </w:rPr>
              <w:t>Задачи:</w:t>
            </w:r>
          </w:p>
          <w:p w:rsidR="00814C87" w:rsidRPr="00BB3909" w:rsidRDefault="00814C87" w:rsidP="00475932">
            <w:pPr>
              <w:spacing w:line="276" w:lineRule="auto"/>
              <w:jc w:val="both"/>
              <w:rPr>
                <w:sz w:val="24"/>
                <w:szCs w:val="24"/>
              </w:rPr>
            </w:pPr>
            <w:r w:rsidRPr="00BB3909">
              <w:rPr>
                <w:sz w:val="24"/>
                <w:szCs w:val="24"/>
              </w:rPr>
              <w:t xml:space="preserve"> 1. Развитие игровой деятельности </w:t>
            </w:r>
          </w:p>
          <w:p w:rsidR="00814C87" w:rsidRPr="00BB3909" w:rsidRDefault="00814C87" w:rsidP="00475932">
            <w:pPr>
              <w:spacing w:line="276" w:lineRule="auto"/>
              <w:ind w:firstLine="142"/>
              <w:jc w:val="both"/>
              <w:rPr>
                <w:sz w:val="24"/>
                <w:szCs w:val="24"/>
              </w:rPr>
            </w:pPr>
            <w:r w:rsidRPr="00BB3909">
              <w:rPr>
                <w:sz w:val="24"/>
                <w:szCs w:val="24"/>
              </w:rPr>
              <w:t>2. Приобщение к элементарным общепринятым нормам и правилам взаимоотношения со сверстниками и взрослыми (в том числе моральным)</w:t>
            </w:r>
          </w:p>
          <w:p w:rsidR="00814C87" w:rsidRPr="00BB3909" w:rsidRDefault="00814C87" w:rsidP="00475932">
            <w:pPr>
              <w:spacing w:line="276" w:lineRule="auto"/>
              <w:ind w:firstLine="142"/>
              <w:jc w:val="both"/>
              <w:rPr>
                <w:sz w:val="24"/>
                <w:szCs w:val="24"/>
              </w:rPr>
            </w:pPr>
            <w:r w:rsidRPr="00BB3909">
              <w:rPr>
                <w:sz w:val="24"/>
                <w:szCs w:val="24"/>
              </w:rPr>
              <w:t>3. Формирование гендерной, семейной, гражданской принадлежности, патриотических чувств,</w:t>
            </w:r>
          </w:p>
          <w:p w:rsidR="00814C87" w:rsidRPr="00BB3909" w:rsidRDefault="00814C87" w:rsidP="00475932">
            <w:pPr>
              <w:spacing w:line="276" w:lineRule="auto"/>
              <w:jc w:val="both"/>
              <w:rPr>
                <w:sz w:val="24"/>
                <w:szCs w:val="24"/>
              </w:rPr>
            </w:pPr>
            <w:r w:rsidRPr="00BB3909">
              <w:rPr>
                <w:sz w:val="24"/>
                <w:szCs w:val="24"/>
              </w:rPr>
              <w:t>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p w:rsidR="00814C87" w:rsidRPr="00BB3909" w:rsidRDefault="00814C87" w:rsidP="00475932">
            <w:pPr>
              <w:spacing w:line="276" w:lineRule="auto"/>
              <w:jc w:val="both"/>
              <w:rPr>
                <w:sz w:val="24"/>
                <w:szCs w:val="24"/>
              </w:rPr>
            </w:pPr>
            <w:r w:rsidRPr="00BB3909">
              <w:rPr>
                <w:sz w:val="24"/>
                <w:szCs w:val="24"/>
              </w:rPr>
              <w:lastRenderedPageBreak/>
              <w:t xml:space="preserve">Задачи:  </w:t>
            </w:r>
          </w:p>
          <w:p w:rsidR="00814C87" w:rsidRPr="00BB3909" w:rsidRDefault="00814C87" w:rsidP="00475932">
            <w:pPr>
              <w:spacing w:line="276" w:lineRule="auto"/>
              <w:jc w:val="both"/>
              <w:rPr>
                <w:sz w:val="24"/>
                <w:szCs w:val="24"/>
              </w:rPr>
            </w:pPr>
            <w:r w:rsidRPr="00BB3909">
              <w:rPr>
                <w:sz w:val="24"/>
                <w:szCs w:val="24"/>
              </w:rPr>
              <w:t xml:space="preserve"> 1. Формирование представлений об опасных для человека и окружающего мира природы ситуациях и способах поведения в них</w:t>
            </w:r>
          </w:p>
          <w:p w:rsidR="00814C87" w:rsidRPr="00BB3909" w:rsidRDefault="00814C87" w:rsidP="00475932">
            <w:pPr>
              <w:spacing w:line="276" w:lineRule="auto"/>
              <w:jc w:val="both"/>
              <w:rPr>
                <w:sz w:val="24"/>
                <w:szCs w:val="24"/>
              </w:rPr>
            </w:pPr>
            <w:r w:rsidRPr="00BB3909">
              <w:rPr>
                <w:sz w:val="24"/>
                <w:szCs w:val="24"/>
              </w:rPr>
              <w:t xml:space="preserve">2. Приобщение к правилам безопасного для человека и окружающего мира природы поведения </w:t>
            </w:r>
          </w:p>
          <w:p w:rsidR="00814C87" w:rsidRPr="00BB3909" w:rsidRDefault="00814C87" w:rsidP="00475932">
            <w:pPr>
              <w:spacing w:line="276" w:lineRule="auto"/>
              <w:jc w:val="both"/>
              <w:rPr>
                <w:sz w:val="24"/>
                <w:szCs w:val="24"/>
              </w:rPr>
            </w:pPr>
            <w:r w:rsidRPr="00BB3909">
              <w:rPr>
                <w:sz w:val="24"/>
                <w:szCs w:val="24"/>
              </w:rPr>
              <w:t>3. Передача детям знаний о правилах безопасности дорожного движения в качестве пешехода и пассажира транспортного средства</w:t>
            </w:r>
          </w:p>
          <w:p w:rsidR="00814C87" w:rsidRPr="00BB3909" w:rsidRDefault="00814C87" w:rsidP="00475932">
            <w:pPr>
              <w:spacing w:line="276" w:lineRule="auto"/>
              <w:ind w:firstLine="142"/>
              <w:jc w:val="both"/>
              <w:rPr>
                <w:sz w:val="24"/>
                <w:szCs w:val="24"/>
              </w:rPr>
            </w:pPr>
            <w:r w:rsidRPr="00BB3909">
              <w:rPr>
                <w:sz w:val="24"/>
                <w:szCs w:val="24"/>
              </w:rPr>
              <w:t>2. Формирование осторожного и осмотрительного отношения к потенциально опасным для человека и окружающего мира природы ситуациям</w:t>
            </w:r>
          </w:p>
          <w:p w:rsidR="00814C87" w:rsidRPr="00BB3909" w:rsidRDefault="00814C87" w:rsidP="00475932">
            <w:pPr>
              <w:spacing w:line="276" w:lineRule="auto"/>
              <w:jc w:val="both"/>
              <w:rPr>
                <w:sz w:val="24"/>
                <w:szCs w:val="24"/>
              </w:rPr>
            </w:pPr>
            <w:r w:rsidRPr="00BB3909">
              <w:rPr>
                <w:sz w:val="24"/>
                <w:szCs w:val="24"/>
              </w:rPr>
              <w:t xml:space="preserve">Формирование положительного отношения к труду </w:t>
            </w:r>
          </w:p>
          <w:p w:rsidR="00814C87" w:rsidRPr="00BB3909" w:rsidRDefault="00814C87" w:rsidP="00475932">
            <w:pPr>
              <w:spacing w:line="276" w:lineRule="auto"/>
              <w:jc w:val="both"/>
              <w:rPr>
                <w:sz w:val="24"/>
                <w:szCs w:val="24"/>
              </w:rPr>
            </w:pPr>
            <w:r w:rsidRPr="00BB3909">
              <w:rPr>
                <w:sz w:val="24"/>
                <w:szCs w:val="24"/>
              </w:rPr>
              <w:t xml:space="preserve">Задачи:  </w:t>
            </w:r>
          </w:p>
          <w:p w:rsidR="00814C87" w:rsidRPr="00BB3909" w:rsidRDefault="00814C87" w:rsidP="00475932">
            <w:pPr>
              <w:spacing w:line="276" w:lineRule="auto"/>
              <w:jc w:val="both"/>
              <w:rPr>
                <w:sz w:val="24"/>
                <w:szCs w:val="24"/>
              </w:rPr>
            </w:pPr>
            <w:r w:rsidRPr="00BB3909">
              <w:rPr>
                <w:sz w:val="24"/>
                <w:szCs w:val="24"/>
              </w:rPr>
              <w:t xml:space="preserve"> 1. Развитие трудовой деятельности</w:t>
            </w:r>
          </w:p>
          <w:p w:rsidR="00814C87" w:rsidRPr="00BB3909" w:rsidRDefault="00814C87" w:rsidP="00475932">
            <w:pPr>
              <w:spacing w:line="276" w:lineRule="auto"/>
              <w:jc w:val="both"/>
              <w:rPr>
                <w:sz w:val="24"/>
                <w:szCs w:val="24"/>
              </w:rPr>
            </w:pPr>
            <w:r w:rsidRPr="00BB3909">
              <w:rPr>
                <w:sz w:val="24"/>
                <w:szCs w:val="24"/>
              </w:rPr>
              <w:t>2. Воспитание ценностного отношения к собственному труду, труду других людей и его результатам</w:t>
            </w:r>
          </w:p>
          <w:p w:rsidR="00814C87" w:rsidRPr="00BB3909" w:rsidRDefault="00814C87" w:rsidP="00475932">
            <w:pPr>
              <w:spacing w:line="276" w:lineRule="auto"/>
              <w:ind w:firstLine="142"/>
              <w:jc w:val="both"/>
              <w:rPr>
                <w:sz w:val="24"/>
                <w:szCs w:val="24"/>
              </w:rPr>
            </w:pPr>
            <w:r w:rsidRPr="00BB3909">
              <w:rPr>
                <w:sz w:val="24"/>
                <w:szCs w:val="24"/>
              </w:rPr>
              <w:t>3. Формирование первичных представлений о труде взрослых, его роли в обществе и жизни каждого человека</w:t>
            </w:r>
          </w:p>
        </w:tc>
      </w:tr>
      <w:tr w:rsidR="00814C87" w:rsidRPr="00BB3909" w:rsidTr="00156CA9">
        <w:trPr>
          <w:trHeight w:val="255"/>
        </w:trPr>
        <w:tc>
          <w:tcPr>
            <w:tcW w:w="9814" w:type="dxa"/>
            <w:gridSpan w:val="2"/>
          </w:tcPr>
          <w:p w:rsidR="00814C87" w:rsidRPr="00BB3909" w:rsidRDefault="00814C87" w:rsidP="00156CA9">
            <w:pPr>
              <w:spacing w:line="360" w:lineRule="auto"/>
              <w:jc w:val="both"/>
              <w:rPr>
                <w:sz w:val="24"/>
                <w:szCs w:val="24"/>
              </w:rPr>
            </w:pPr>
            <w:r w:rsidRPr="00BB3909">
              <w:rPr>
                <w:sz w:val="24"/>
                <w:szCs w:val="24"/>
              </w:rPr>
              <w:lastRenderedPageBreak/>
              <w:t>ЗАДАЧИ</w:t>
            </w:r>
          </w:p>
        </w:tc>
      </w:tr>
      <w:tr w:rsidR="00814C87" w:rsidRPr="00BB3909" w:rsidTr="00156CA9">
        <w:trPr>
          <w:trHeight w:val="1062"/>
        </w:trPr>
        <w:tc>
          <w:tcPr>
            <w:tcW w:w="1417" w:type="dxa"/>
          </w:tcPr>
          <w:p w:rsidR="00814C87" w:rsidRPr="00BB3909" w:rsidRDefault="00814C87" w:rsidP="00475932">
            <w:pPr>
              <w:spacing w:line="276" w:lineRule="auto"/>
              <w:jc w:val="both"/>
              <w:rPr>
                <w:sz w:val="24"/>
                <w:szCs w:val="24"/>
              </w:rPr>
            </w:pPr>
            <w:r w:rsidRPr="00BB3909">
              <w:rPr>
                <w:sz w:val="24"/>
                <w:szCs w:val="24"/>
              </w:rPr>
              <w:t xml:space="preserve">Вторая группа </w:t>
            </w:r>
          </w:p>
          <w:p w:rsidR="00814C87" w:rsidRPr="00BB3909" w:rsidRDefault="00814C87" w:rsidP="00475932">
            <w:pPr>
              <w:spacing w:line="276" w:lineRule="auto"/>
              <w:jc w:val="both"/>
              <w:rPr>
                <w:sz w:val="24"/>
                <w:szCs w:val="24"/>
              </w:rPr>
            </w:pPr>
            <w:r w:rsidRPr="00BB3909">
              <w:rPr>
                <w:sz w:val="24"/>
                <w:szCs w:val="24"/>
              </w:rPr>
              <w:t xml:space="preserve">раннего </w:t>
            </w:r>
          </w:p>
          <w:p w:rsidR="00814C87" w:rsidRPr="00BB3909" w:rsidRDefault="00814C87" w:rsidP="00475932">
            <w:pPr>
              <w:spacing w:line="276" w:lineRule="auto"/>
              <w:jc w:val="both"/>
              <w:rPr>
                <w:sz w:val="24"/>
                <w:szCs w:val="24"/>
              </w:rPr>
            </w:pPr>
            <w:r w:rsidRPr="00BB3909">
              <w:rPr>
                <w:sz w:val="24"/>
                <w:szCs w:val="24"/>
              </w:rPr>
              <w:t>возраста</w:t>
            </w:r>
          </w:p>
          <w:p w:rsidR="00814C87" w:rsidRPr="00BB3909" w:rsidRDefault="00814C87" w:rsidP="00475932">
            <w:pPr>
              <w:spacing w:line="276" w:lineRule="auto"/>
              <w:jc w:val="both"/>
              <w:rPr>
                <w:sz w:val="24"/>
                <w:szCs w:val="24"/>
              </w:rPr>
            </w:pPr>
            <w:r w:rsidRPr="00BB3909">
              <w:rPr>
                <w:sz w:val="24"/>
                <w:szCs w:val="24"/>
              </w:rPr>
              <w:t>(1,6-3 г.)</w:t>
            </w:r>
          </w:p>
          <w:p w:rsidR="00814C87" w:rsidRPr="00BB3909" w:rsidRDefault="00814C87" w:rsidP="00475932">
            <w:pPr>
              <w:spacing w:line="276" w:lineRule="auto"/>
              <w:jc w:val="both"/>
              <w:rPr>
                <w:sz w:val="24"/>
                <w:szCs w:val="24"/>
              </w:rPr>
            </w:pPr>
          </w:p>
        </w:tc>
        <w:tc>
          <w:tcPr>
            <w:tcW w:w="8397" w:type="dxa"/>
          </w:tcPr>
          <w:p w:rsidR="00814C87" w:rsidRPr="00BB3909" w:rsidRDefault="00814C87" w:rsidP="00475932">
            <w:pPr>
              <w:spacing w:line="276" w:lineRule="auto"/>
              <w:jc w:val="both"/>
              <w:rPr>
                <w:sz w:val="24"/>
                <w:szCs w:val="24"/>
              </w:rPr>
            </w:pPr>
            <w:r w:rsidRPr="00BB3909">
              <w:rPr>
                <w:sz w:val="24"/>
                <w:szCs w:val="24"/>
              </w:rPr>
              <w:t>По развитию игровой деятельности</w:t>
            </w:r>
          </w:p>
          <w:p w:rsidR="00814C87" w:rsidRPr="00BB3909" w:rsidRDefault="00814C87" w:rsidP="00475932">
            <w:pPr>
              <w:pStyle w:val="3"/>
              <w:numPr>
                <w:ilvl w:val="1"/>
                <w:numId w:val="12"/>
              </w:numPr>
              <w:tabs>
                <w:tab w:val="num" w:pos="709"/>
              </w:tabs>
              <w:spacing w:after="0" w:line="276" w:lineRule="auto"/>
              <w:ind w:left="0" w:firstLine="37"/>
              <w:jc w:val="both"/>
              <w:rPr>
                <w:sz w:val="24"/>
                <w:szCs w:val="24"/>
              </w:rPr>
            </w:pPr>
            <w:r w:rsidRPr="00BB3909">
              <w:rPr>
                <w:sz w:val="24"/>
                <w:szCs w:val="24"/>
              </w:rPr>
              <w:t xml:space="preserve">Формировать начальные навыки ролевого поведения в сюжетно-ролевой игре, самостоятельно воспроизводить разнообразные игровые  действия с игрушками </w:t>
            </w:r>
          </w:p>
          <w:p w:rsidR="00814C87" w:rsidRPr="00BB3909" w:rsidRDefault="00814C87" w:rsidP="00475932">
            <w:pPr>
              <w:pStyle w:val="3"/>
              <w:numPr>
                <w:ilvl w:val="1"/>
                <w:numId w:val="12"/>
              </w:numPr>
              <w:tabs>
                <w:tab w:val="num" w:pos="709"/>
              </w:tabs>
              <w:spacing w:after="0" w:line="276" w:lineRule="auto"/>
              <w:ind w:left="0" w:firstLine="37"/>
              <w:jc w:val="both"/>
              <w:rPr>
                <w:sz w:val="24"/>
                <w:szCs w:val="24"/>
              </w:rPr>
            </w:pPr>
            <w:r w:rsidRPr="00BB3909">
              <w:rPr>
                <w:sz w:val="24"/>
                <w:szCs w:val="24"/>
              </w:rPr>
              <w:t>По показу воспитателя включаться со сверстниками в игру с общей игрушкой; стимулировать появление игровых сюжетов и использование предметов-заместителей Побуждать к игре рядом и вместе друг с другом спокойно играть;</w:t>
            </w:r>
          </w:p>
          <w:p w:rsidR="00814C87" w:rsidRPr="00BB3909" w:rsidRDefault="00814C87" w:rsidP="00475932">
            <w:pPr>
              <w:tabs>
                <w:tab w:val="left" w:pos="9417"/>
              </w:tabs>
              <w:spacing w:line="276" w:lineRule="auto"/>
              <w:jc w:val="both"/>
              <w:rPr>
                <w:sz w:val="24"/>
                <w:szCs w:val="24"/>
              </w:rPr>
            </w:pPr>
            <w:r w:rsidRPr="00BB3909">
              <w:rPr>
                <w:sz w:val="24"/>
                <w:szCs w:val="24"/>
              </w:rPr>
              <w:t>По приобщению детей к элементарным общепринятым нормам и правилам взаимоотношения со сверстниками и взрослыми</w:t>
            </w:r>
          </w:p>
          <w:p w:rsidR="00814C87" w:rsidRPr="00BB3909" w:rsidRDefault="00814C87" w:rsidP="00475932">
            <w:pPr>
              <w:pStyle w:val="3"/>
              <w:numPr>
                <w:ilvl w:val="1"/>
                <w:numId w:val="12"/>
              </w:numPr>
              <w:tabs>
                <w:tab w:val="num" w:pos="709"/>
              </w:tabs>
              <w:spacing w:after="0" w:line="276" w:lineRule="auto"/>
              <w:ind w:left="0" w:firstLine="0"/>
              <w:jc w:val="both"/>
              <w:rPr>
                <w:sz w:val="24"/>
                <w:szCs w:val="24"/>
              </w:rPr>
            </w:pPr>
            <w:r w:rsidRPr="00BB3909">
              <w:rPr>
                <w:sz w:val="24"/>
                <w:szCs w:val="24"/>
              </w:rPr>
              <w:t xml:space="preserve"> Способствовать накоплению опыта доброжелательных взаимоотношений со сверстниками </w:t>
            </w:r>
          </w:p>
          <w:p w:rsidR="00814C87" w:rsidRPr="00BB3909" w:rsidRDefault="00814C87" w:rsidP="00475932">
            <w:pPr>
              <w:pStyle w:val="3"/>
              <w:numPr>
                <w:ilvl w:val="1"/>
                <w:numId w:val="12"/>
              </w:numPr>
              <w:tabs>
                <w:tab w:val="num" w:pos="709"/>
              </w:tabs>
              <w:spacing w:after="0" w:line="276" w:lineRule="auto"/>
              <w:ind w:left="0" w:firstLine="0"/>
              <w:jc w:val="both"/>
              <w:rPr>
                <w:sz w:val="24"/>
                <w:szCs w:val="24"/>
              </w:rPr>
            </w:pPr>
            <w:r w:rsidRPr="00BB3909">
              <w:rPr>
                <w:sz w:val="24"/>
                <w:szCs w:val="24"/>
              </w:rPr>
              <w:t xml:space="preserve">Воспитывать у детей доброе, заботливое отношение к взрослым. Побуждать желание пожалеть другого человека, если он обижен, огорчен, расстроен </w:t>
            </w:r>
          </w:p>
          <w:p w:rsidR="00814C87" w:rsidRPr="00BB3909" w:rsidRDefault="00814C87" w:rsidP="00475932">
            <w:pPr>
              <w:spacing w:line="276" w:lineRule="auto"/>
              <w:jc w:val="both"/>
              <w:rPr>
                <w:sz w:val="24"/>
                <w:szCs w:val="24"/>
              </w:rPr>
            </w:pPr>
            <w:r w:rsidRPr="00BB3909">
              <w:rPr>
                <w:sz w:val="24"/>
                <w:szCs w:val="24"/>
              </w:rPr>
              <w:t>По формированию  гендерной, семейной, гражданской принадлежности, патриотических чувств, чувства принадлежности к  мировому сообществу</w:t>
            </w:r>
          </w:p>
          <w:p w:rsidR="00814C87" w:rsidRPr="00BB3909" w:rsidRDefault="00814C87" w:rsidP="00475932">
            <w:pPr>
              <w:pStyle w:val="3"/>
              <w:numPr>
                <w:ilvl w:val="1"/>
                <w:numId w:val="12"/>
              </w:numPr>
              <w:tabs>
                <w:tab w:val="num" w:pos="709"/>
              </w:tabs>
              <w:spacing w:after="0" w:line="276" w:lineRule="auto"/>
              <w:ind w:left="0" w:firstLine="0"/>
              <w:jc w:val="both"/>
              <w:rPr>
                <w:sz w:val="24"/>
                <w:szCs w:val="24"/>
              </w:rPr>
            </w:pPr>
            <w:r w:rsidRPr="00BB3909">
              <w:rPr>
                <w:sz w:val="24"/>
                <w:szCs w:val="24"/>
              </w:rPr>
              <w:t xml:space="preserve">Формировать представление о членах своей семьи, о сверстниках и взрослых, об особенностях их внешнего вида </w:t>
            </w:r>
          </w:p>
          <w:p w:rsidR="00814C87" w:rsidRPr="00BB3909" w:rsidRDefault="00814C87" w:rsidP="00475932">
            <w:pPr>
              <w:spacing w:line="276" w:lineRule="auto"/>
              <w:ind w:firstLine="708"/>
              <w:jc w:val="both"/>
              <w:rPr>
                <w:iCs/>
                <w:sz w:val="24"/>
                <w:szCs w:val="24"/>
              </w:rPr>
            </w:pPr>
            <w:r w:rsidRPr="00BB3909">
              <w:rPr>
                <w:iCs/>
                <w:sz w:val="24"/>
                <w:szCs w:val="24"/>
              </w:rPr>
              <w:t>По</w:t>
            </w:r>
            <w:r w:rsidRPr="00BB3909">
              <w:rPr>
                <w:bCs/>
                <w:iCs/>
                <w:sz w:val="24"/>
                <w:szCs w:val="24"/>
              </w:rPr>
              <w:t xml:space="preserve"> </w:t>
            </w:r>
            <w:r w:rsidRPr="00BB3909">
              <w:rPr>
                <w:iCs/>
                <w:sz w:val="24"/>
                <w:szCs w:val="24"/>
              </w:rPr>
              <w:t>формированию</w:t>
            </w:r>
            <w:r w:rsidRPr="00BB3909">
              <w:rPr>
                <w:sz w:val="24"/>
                <w:szCs w:val="24"/>
              </w:rPr>
              <w:t xml:space="preserve"> представлений об опасных для человека и окружающего мира природы ситуациях и способах поведения в них</w:t>
            </w:r>
            <w:r w:rsidRPr="00BB3909">
              <w:rPr>
                <w:iCs/>
                <w:sz w:val="24"/>
                <w:szCs w:val="24"/>
              </w:rPr>
              <w:t>:</w:t>
            </w:r>
          </w:p>
          <w:p w:rsidR="00814C87" w:rsidRPr="00BB3909" w:rsidRDefault="00814C87" w:rsidP="00475932">
            <w:pPr>
              <w:pStyle w:val="3"/>
              <w:spacing w:after="0" w:line="276" w:lineRule="auto"/>
              <w:jc w:val="both"/>
              <w:rPr>
                <w:sz w:val="24"/>
                <w:szCs w:val="24"/>
              </w:rPr>
            </w:pPr>
            <w:r w:rsidRPr="00BB3909">
              <w:rPr>
                <w:sz w:val="24"/>
                <w:szCs w:val="24"/>
              </w:rPr>
              <w:t>знакомить с помещениями группы детского сада, с правилами пользования предметами обихода во время бытовых и игровых процессов</w:t>
            </w:r>
          </w:p>
          <w:p w:rsidR="00814C87" w:rsidRPr="00BB3909" w:rsidRDefault="00814C87" w:rsidP="00475932">
            <w:pPr>
              <w:pStyle w:val="3"/>
              <w:spacing w:after="0" w:line="276" w:lineRule="auto"/>
              <w:jc w:val="both"/>
              <w:rPr>
                <w:sz w:val="24"/>
                <w:szCs w:val="24"/>
              </w:rPr>
            </w:pPr>
            <w:r w:rsidRPr="00BB3909">
              <w:rPr>
                <w:sz w:val="24"/>
                <w:szCs w:val="24"/>
              </w:rPr>
              <w:t xml:space="preserve">продолжать учить детей элементарным правилам поведения, способствующим сохранению своего здоровья (например, при спуске с лестницы не перешагивать через ступеньки, при ходьбе и беге по неровной поверхности </w:t>
            </w:r>
            <w:r w:rsidRPr="00BB3909">
              <w:rPr>
                <w:sz w:val="24"/>
                <w:szCs w:val="24"/>
              </w:rPr>
              <w:lastRenderedPageBreak/>
              <w:t>чаще  смотреть под ноги, не брать в руки острые предметы и т.д.)</w:t>
            </w:r>
          </w:p>
          <w:p w:rsidR="00814C87" w:rsidRPr="00BB3909" w:rsidRDefault="00814C87" w:rsidP="00475932">
            <w:pPr>
              <w:spacing w:line="276" w:lineRule="auto"/>
              <w:ind w:firstLine="179"/>
              <w:jc w:val="both"/>
              <w:rPr>
                <w:sz w:val="24"/>
                <w:szCs w:val="24"/>
              </w:rPr>
            </w:pPr>
            <w:r w:rsidRPr="00BB3909">
              <w:rPr>
                <w:sz w:val="24"/>
                <w:szCs w:val="24"/>
              </w:rPr>
              <w:t>По развитию  трудовой деятельности:</w:t>
            </w:r>
          </w:p>
          <w:p w:rsidR="00814C87" w:rsidRPr="00BB3909" w:rsidRDefault="00814C87" w:rsidP="00475932">
            <w:pPr>
              <w:numPr>
                <w:ilvl w:val="0"/>
                <w:numId w:val="25"/>
              </w:numPr>
              <w:spacing w:line="276" w:lineRule="auto"/>
              <w:ind w:left="0" w:firstLine="708"/>
              <w:jc w:val="both"/>
              <w:rPr>
                <w:sz w:val="24"/>
                <w:szCs w:val="24"/>
              </w:rPr>
            </w:pPr>
            <w:r w:rsidRPr="00BB3909">
              <w:rPr>
                <w:sz w:val="24"/>
                <w:szCs w:val="24"/>
              </w:rPr>
              <w:t>продолжать формировать у детей умение самостоятельно обслуживать себя, учить узнавать и называть некоторые трудовые действия, привлекать к выполнению простейших трудовых действий формировать представления о способах обращения ко взрослому и сверстнику за помощью в процессе самообслуживания,  умения выражать слова благодарности за оказание помощи в процессе трудовой деятельности; По воспитанию ценностного отношения к собственному труду, труду других людей и его результатам:</w:t>
            </w:r>
          </w:p>
          <w:p w:rsidR="00814C87" w:rsidRPr="00BB3909" w:rsidRDefault="00814C87" w:rsidP="00475932">
            <w:pPr>
              <w:numPr>
                <w:ilvl w:val="0"/>
                <w:numId w:val="25"/>
              </w:numPr>
              <w:spacing w:line="276" w:lineRule="auto"/>
              <w:ind w:left="0"/>
              <w:jc w:val="both"/>
              <w:rPr>
                <w:sz w:val="24"/>
                <w:szCs w:val="24"/>
              </w:rPr>
            </w:pPr>
            <w:r w:rsidRPr="00BB3909">
              <w:rPr>
                <w:sz w:val="24"/>
                <w:szCs w:val="24"/>
              </w:rPr>
              <w:t>приучать поддерживать порядок в игровой комнате, по окончанию игр расставлять игровой материал по местам</w:t>
            </w:r>
          </w:p>
          <w:p w:rsidR="00814C87" w:rsidRPr="00BB3909" w:rsidRDefault="00814C87" w:rsidP="00475932">
            <w:pPr>
              <w:numPr>
                <w:ilvl w:val="0"/>
                <w:numId w:val="25"/>
              </w:numPr>
              <w:spacing w:line="276" w:lineRule="auto"/>
              <w:ind w:left="0"/>
              <w:jc w:val="both"/>
              <w:rPr>
                <w:sz w:val="24"/>
                <w:szCs w:val="24"/>
              </w:rPr>
            </w:pPr>
            <w:r w:rsidRPr="00BB3909">
              <w:rPr>
                <w:sz w:val="24"/>
                <w:szCs w:val="24"/>
              </w:rPr>
              <w:t>поддерживать желание помогать взрослым в хозяйственно-бытовом труде</w:t>
            </w:r>
          </w:p>
          <w:p w:rsidR="00814C87" w:rsidRPr="00BB3909" w:rsidRDefault="00814C87" w:rsidP="00475932">
            <w:pPr>
              <w:spacing w:line="276" w:lineRule="auto"/>
              <w:ind w:firstLine="708"/>
              <w:jc w:val="both"/>
              <w:rPr>
                <w:sz w:val="24"/>
                <w:szCs w:val="24"/>
              </w:rPr>
            </w:pPr>
            <w:r w:rsidRPr="00BB3909">
              <w:rPr>
                <w:sz w:val="24"/>
                <w:szCs w:val="24"/>
              </w:rPr>
              <w:t>По формированию первичных представлений о труде взрослых, его роли в обществе и жизни каждого человека:</w:t>
            </w:r>
          </w:p>
          <w:p w:rsidR="00814C87" w:rsidRPr="00BB3909" w:rsidRDefault="00814C87" w:rsidP="00475932">
            <w:pPr>
              <w:numPr>
                <w:ilvl w:val="0"/>
                <w:numId w:val="25"/>
              </w:numPr>
              <w:spacing w:line="276" w:lineRule="auto"/>
              <w:ind w:left="0" w:firstLine="0"/>
              <w:jc w:val="both"/>
              <w:rPr>
                <w:sz w:val="24"/>
                <w:szCs w:val="24"/>
              </w:rPr>
            </w:pPr>
            <w:r w:rsidRPr="00BB3909">
              <w:rPr>
                <w:sz w:val="24"/>
                <w:szCs w:val="24"/>
              </w:rPr>
              <w:t>дать первоначальные представления о  хозяйственно-бытовом труде взрослых дома и в детском саду, выделение его направленности на заботу о детях и близких им людях</w:t>
            </w:r>
          </w:p>
          <w:p w:rsidR="00814C87" w:rsidRPr="00BB3909" w:rsidRDefault="00814C87" w:rsidP="00475932">
            <w:pPr>
              <w:pStyle w:val="3"/>
              <w:spacing w:after="0" w:line="276" w:lineRule="auto"/>
              <w:jc w:val="both"/>
              <w:rPr>
                <w:sz w:val="24"/>
                <w:szCs w:val="24"/>
              </w:rPr>
            </w:pPr>
            <w:r w:rsidRPr="00BB3909">
              <w:rPr>
                <w:sz w:val="24"/>
                <w:szCs w:val="24"/>
              </w:rPr>
              <w:t>воспитывать уважение к людям любой профессии, подчеркивать значимость результатов их труда</w:t>
            </w:r>
          </w:p>
        </w:tc>
      </w:tr>
      <w:tr w:rsidR="00814C87" w:rsidRPr="00BB3909" w:rsidTr="00156CA9">
        <w:trPr>
          <w:trHeight w:val="1062"/>
        </w:trPr>
        <w:tc>
          <w:tcPr>
            <w:tcW w:w="1417" w:type="dxa"/>
          </w:tcPr>
          <w:p w:rsidR="00814C87" w:rsidRPr="00BB3909" w:rsidRDefault="00814C87" w:rsidP="00475932">
            <w:pPr>
              <w:spacing w:line="276" w:lineRule="auto"/>
              <w:jc w:val="both"/>
              <w:rPr>
                <w:sz w:val="24"/>
                <w:szCs w:val="24"/>
              </w:rPr>
            </w:pPr>
            <w:r w:rsidRPr="00BB3909">
              <w:rPr>
                <w:sz w:val="24"/>
                <w:szCs w:val="24"/>
              </w:rPr>
              <w:lastRenderedPageBreak/>
              <w:t xml:space="preserve"> младшая </w:t>
            </w:r>
          </w:p>
          <w:p w:rsidR="00814C87" w:rsidRPr="00BB3909" w:rsidRDefault="00814C87" w:rsidP="00475932">
            <w:pPr>
              <w:spacing w:line="276" w:lineRule="auto"/>
              <w:jc w:val="both"/>
              <w:rPr>
                <w:sz w:val="24"/>
                <w:szCs w:val="24"/>
              </w:rPr>
            </w:pPr>
            <w:r w:rsidRPr="00BB3909">
              <w:rPr>
                <w:sz w:val="24"/>
                <w:szCs w:val="24"/>
              </w:rPr>
              <w:t>группа</w:t>
            </w:r>
          </w:p>
          <w:p w:rsidR="00814C87" w:rsidRPr="00BB3909" w:rsidRDefault="00814C87" w:rsidP="00475932">
            <w:pPr>
              <w:spacing w:line="276" w:lineRule="auto"/>
              <w:jc w:val="both"/>
              <w:rPr>
                <w:sz w:val="24"/>
                <w:szCs w:val="24"/>
              </w:rPr>
            </w:pPr>
            <w:r w:rsidRPr="00BB3909">
              <w:rPr>
                <w:sz w:val="24"/>
                <w:szCs w:val="24"/>
              </w:rPr>
              <w:t>(3-4г.)</w:t>
            </w:r>
          </w:p>
          <w:p w:rsidR="00814C87" w:rsidRPr="00BB3909" w:rsidRDefault="00814C87" w:rsidP="00475932">
            <w:pPr>
              <w:spacing w:line="276" w:lineRule="auto"/>
              <w:jc w:val="both"/>
              <w:rPr>
                <w:sz w:val="24"/>
                <w:szCs w:val="24"/>
              </w:rPr>
            </w:pPr>
          </w:p>
        </w:tc>
        <w:tc>
          <w:tcPr>
            <w:tcW w:w="8397" w:type="dxa"/>
          </w:tcPr>
          <w:p w:rsidR="00814C87" w:rsidRPr="00BB3909" w:rsidRDefault="00814C87" w:rsidP="00475932">
            <w:pPr>
              <w:spacing w:line="276" w:lineRule="auto"/>
              <w:ind w:firstLine="708"/>
              <w:jc w:val="both"/>
              <w:rPr>
                <w:iCs/>
                <w:sz w:val="24"/>
                <w:szCs w:val="24"/>
              </w:rPr>
            </w:pPr>
            <w:r w:rsidRPr="00BB3909">
              <w:rPr>
                <w:iCs/>
                <w:sz w:val="24"/>
                <w:szCs w:val="24"/>
              </w:rPr>
              <w:t>По развитию игровой деятельности:</w:t>
            </w:r>
          </w:p>
          <w:p w:rsidR="00814C87" w:rsidRPr="00BB3909" w:rsidRDefault="00814C87" w:rsidP="00475932">
            <w:pPr>
              <w:pStyle w:val="3"/>
              <w:numPr>
                <w:ilvl w:val="1"/>
                <w:numId w:val="12"/>
              </w:numPr>
              <w:tabs>
                <w:tab w:val="num" w:pos="709"/>
              </w:tabs>
              <w:spacing w:after="0" w:line="276" w:lineRule="auto"/>
              <w:ind w:left="0" w:firstLine="37"/>
              <w:jc w:val="both"/>
              <w:rPr>
                <w:sz w:val="24"/>
                <w:szCs w:val="24"/>
              </w:rPr>
            </w:pPr>
            <w:r w:rsidRPr="00BB3909">
              <w:rPr>
                <w:sz w:val="24"/>
                <w:szCs w:val="24"/>
              </w:rPr>
              <w:t>стимулировать развитие интереса к совместным  играм со взрослыми и детьми, положительный отклик на  предложение поиграть побуждать в играх и повседневной жизни самостоятельно или по указанию взрослого воспроизводить несложные образцы социального поведения взрослых или детей (персонажей литературных произведений, мультфильмов и др.);</w:t>
            </w:r>
          </w:p>
          <w:p w:rsidR="00814C87" w:rsidRPr="00BB3909" w:rsidRDefault="00814C87" w:rsidP="00475932">
            <w:pPr>
              <w:pStyle w:val="3"/>
              <w:numPr>
                <w:ilvl w:val="1"/>
                <w:numId w:val="12"/>
              </w:numPr>
              <w:tabs>
                <w:tab w:val="num" w:pos="709"/>
              </w:tabs>
              <w:spacing w:after="0" w:line="276" w:lineRule="auto"/>
              <w:ind w:left="0" w:firstLine="0"/>
              <w:jc w:val="both"/>
              <w:rPr>
                <w:sz w:val="24"/>
                <w:szCs w:val="24"/>
              </w:rPr>
            </w:pPr>
            <w:r w:rsidRPr="00BB3909">
              <w:rPr>
                <w:sz w:val="24"/>
                <w:szCs w:val="24"/>
              </w:rPr>
              <w:t xml:space="preserve">развивать умение выполнять игровые действия в игровых упражнениях типа «Одень куклу» и др.; играть на темы из окружающей жизни и по мотивам литературных произведений, мультфильмов с 2-3 детьми, к которым испытывает симпатию, не толкая, не отнимая игрушек и предметов и др. выполнять несколько взаимосвязанных игровых действий (умыл и одел куклу, накормил ее, уложил спать и др.), используя соответствующие предметы и игрушки; в театрализованных и режиссерских играх последовательно отражать некоторые игровые действия и имитировать действия персонажей, передавать несложные эмоциональные состояния персонажей, используя хотя бы одно средство выразительности - мимику, жест, движение (улыбается, делает испуганное лицо, качает головой, машет руками и т.д.) </w:t>
            </w:r>
          </w:p>
          <w:p w:rsidR="00814C87" w:rsidRPr="00BB3909" w:rsidRDefault="00814C87" w:rsidP="00475932">
            <w:pPr>
              <w:pStyle w:val="3"/>
              <w:spacing w:after="0" w:line="276" w:lineRule="auto"/>
              <w:jc w:val="both"/>
              <w:rPr>
                <w:iCs/>
                <w:sz w:val="24"/>
                <w:szCs w:val="24"/>
              </w:rPr>
            </w:pPr>
            <w:r w:rsidRPr="00BB3909">
              <w:rPr>
                <w:iCs/>
                <w:sz w:val="24"/>
                <w:szCs w:val="24"/>
              </w:rPr>
              <w:t>По приобщению к элементарным общепринятым  нормам и правилам взаимоотношения со сверстниками и взрослыми (в том числе моральным):</w:t>
            </w:r>
          </w:p>
          <w:p w:rsidR="00814C87" w:rsidRPr="00BB3909" w:rsidRDefault="00814C87" w:rsidP="00475932">
            <w:pPr>
              <w:numPr>
                <w:ilvl w:val="0"/>
                <w:numId w:val="13"/>
              </w:numPr>
              <w:spacing w:line="276" w:lineRule="auto"/>
              <w:ind w:left="0" w:firstLine="37"/>
              <w:jc w:val="both"/>
              <w:rPr>
                <w:sz w:val="24"/>
                <w:szCs w:val="24"/>
              </w:rPr>
            </w:pPr>
            <w:r w:rsidRPr="00BB3909">
              <w:rPr>
                <w:sz w:val="24"/>
                <w:szCs w:val="24"/>
              </w:rPr>
              <w:t>развивать эмоциональную отзывчивость – умение сочувствовать близким людям, привлекательным персонажам литературных произведений, мультфильмов, кинофильмов, сопереживать им, адекватно откликаться на радостные и печальные события в семье, детском саду;</w:t>
            </w:r>
          </w:p>
          <w:p w:rsidR="00814C87" w:rsidRPr="00BB3909" w:rsidRDefault="00814C87" w:rsidP="00475932">
            <w:pPr>
              <w:numPr>
                <w:ilvl w:val="0"/>
                <w:numId w:val="13"/>
              </w:numPr>
              <w:spacing w:line="276" w:lineRule="auto"/>
              <w:ind w:left="0" w:firstLine="37"/>
              <w:jc w:val="both"/>
              <w:rPr>
                <w:sz w:val="24"/>
                <w:szCs w:val="24"/>
              </w:rPr>
            </w:pPr>
            <w:r w:rsidRPr="00BB3909">
              <w:rPr>
                <w:sz w:val="24"/>
                <w:szCs w:val="24"/>
              </w:rPr>
              <w:lastRenderedPageBreak/>
              <w:t xml:space="preserve">формировать умение общаться - откликаться на предложение общения, устанавливать вербальные и невербальные контакты со взрослыми и детьми в различных видах деятельности и общении; </w:t>
            </w:r>
            <w:r w:rsidRPr="00BB3909">
              <w:rPr>
                <w:color w:val="000000"/>
                <w:sz w:val="24"/>
                <w:szCs w:val="24"/>
              </w:rPr>
              <w:t>выполнять просьбы, поручения взрослого (раскладывать ложки, салфетки, убирать иг</w:t>
            </w:r>
            <w:r w:rsidRPr="00BB3909">
              <w:rPr>
                <w:color w:val="000000"/>
                <w:sz w:val="24"/>
                <w:szCs w:val="24"/>
              </w:rPr>
              <w:softHyphen/>
              <w:t xml:space="preserve">рушки и др.), оказывать посильную помощь взрослым (воспитателю, помощнику воспитателя, родителям) </w:t>
            </w:r>
            <w:r w:rsidRPr="00BB3909">
              <w:rPr>
                <w:sz w:val="24"/>
                <w:szCs w:val="24"/>
              </w:rPr>
              <w:t xml:space="preserve">и т. д. </w:t>
            </w:r>
          </w:p>
          <w:p w:rsidR="00814C87" w:rsidRPr="00BB3909" w:rsidRDefault="00814C87" w:rsidP="00475932">
            <w:pPr>
              <w:numPr>
                <w:ilvl w:val="0"/>
                <w:numId w:val="13"/>
              </w:numPr>
              <w:spacing w:line="276" w:lineRule="auto"/>
              <w:ind w:left="0" w:firstLine="37"/>
              <w:jc w:val="both"/>
              <w:rPr>
                <w:sz w:val="24"/>
                <w:szCs w:val="24"/>
              </w:rPr>
            </w:pPr>
            <w:r w:rsidRPr="00BB3909">
              <w:rPr>
                <w:sz w:val="24"/>
                <w:szCs w:val="24"/>
              </w:rPr>
              <w:t xml:space="preserve">привлекать к участию в коллективных играх и занятиях на основе установления положительных взаимоотношений с родителями, педагогами и некоторыми сверстниками  и соблюдения отдельных элементарных моральных норм и правил поведения (не конфликтовать, </w:t>
            </w:r>
            <w:r w:rsidRPr="00BB3909">
              <w:rPr>
                <w:color w:val="000000"/>
                <w:sz w:val="24"/>
                <w:szCs w:val="24"/>
              </w:rPr>
              <w:t>не толкать, не бить другого, не вырывать игрушку;  сдерживать себя, выражать чувства в приемлемой форме;</w:t>
            </w:r>
            <w:r w:rsidRPr="00BB3909">
              <w:rPr>
                <w:sz w:val="24"/>
                <w:szCs w:val="24"/>
              </w:rPr>
              <w:t xml:space="preserve"> здороваться, прощаться, благодарить, извиняться, обращаться с просьбой и др.); </w:t>
            </w:r>
            <w:r w:rsidRPr="00BB3909">
              <w:rPr>
                <w:color w:val="000000"/>
                <w:sz w:val="24"/>
                <w:szCs w:val="24"/>
              </w:rPr>
              <w:t xml:space="preserve">   </w:t>
            </w:r>
          </w:p>
          <w:p w:rsidR="00814C87" w:rsidRPr="00BB3909" w:rsidRDefault="00814C87" w:rsidP="00475932">
            <w:pPr>
              <w:numPr>
                <w:ilvl w:val="0"/>
                <w:numId w:val="13"/>
              </w:numPr>
              <w:spacing w:line="276" w:lineRule="auto"/>
              <w:ind w:left="0" w:firstLine="0"/>
              <w:jc w:val="both"/>
              <w:rPr>
                <w:sz w:val="24"/>
                <w:szCs w:val="24"/>
              </w:rPr>
            </w:pPr>
            <w:r w:rsidRPr="00BB3909">
              <w:rPr>
                <w:sz w:val="24"/>
                <w:szCs w:val="24"/>
              </w:rPr>
              <w:t xml:space="preserve">формировать, уточнять и обогащать нравственные представления на примерах  положительного и отрицательного поведения, хороших и плохих поступков  из жизни, мультфильмов, литературы и др.; </w:t>
            </w:r>
          </w:p>
          <w:p w:rsidR="00814C87" w:rsidRPr="00BB3909" w:rsidRDefault="00814C87" w:rsidP="00475932">
            <w:pPr>
              <w:numPr>
                <w:ilvl w:val="0"/>
                <w:numId w:val="13"/>
              </w:numPr>
              <w:spacing w:line="276" w:lineRule="auto"/>
              <w:ind w:left="0" w:firstLine="0"/>
              <w:jc w:val="both"/>
              <w:rPr>
                <w:sz w:val="24"/>
                <w:szCs w:val="24"/>
              </w:rPr>
            </w:pPr>
            <w:r w:rsidRPr="00BB3909">
              <w:rPr>
                <w:sz w:val="24"/>
                <w:szCs w:val="24"/>
              </w:rPr>
              <w:t xml:space="preserve"> развивать нравственно-ценный словарь («хорошо» - «плохо», «нехорошо», «некрасиво», «добрый»    - «злой» и др.);</w:t>
            </w:r>
          </w:p>
          <w:p w:rsidR="00814C87" w:rsidRPr="00BB3909" w:rsidRDefault="00814C87" w:rsidP="00475932">
            <w:pPr>
              <w:numPr>
                <w:ilvl w:val="0"/>
                <w:numId w:val="13"/>
              </w:numPr>
              <w:spacing w:line="276" w:lineRule="auto"/>
              <w:ind w:left="0" w:firstLine="0"/>
              <w:jc w:val="both"/>
              <w:rPr>
                <w:sz w:val="24"/>
                <w:szCs w:val="24"/>
              </w:rPr>
            </w:pPr>
            <w:r w:rsidRPr="00BB3909">
              <w:rPr>
                <w:sz w:val="24"/>
                <w:szCs w:val="24"/>
              </w:rPr>
              <w:t>формировать умение в практике общения и взаимоотношений действовать, придерживаясь основных моральных разрешений и запретов, как по указанию взрослых, так и самостоятельно, под влиянием собственных социальных чувств и эмоций, совершать некоторые нравственно-направленные действия (погладить по голове, утешая друга, поднять упавшую у воспитателя книгу и др.);</w:t>
            </w:r>
          </w:p>
          <w:p w:rsidR="00814C87" w:rsidRPr="00BB3909" w:rsidRDefault="00814C87" w:rsidP="00475932">
            <w:pPr>
              <w:spacing w:line="276" w:lineRule="auto"/>
              <w:jc w:val="both"/>
              <w:rPr>
                <w:iCs/>
                <w:sz w:val="24"/>
                <w:szCs w:val="24"/>
              </w:rPr>
            </w:pPr>
            <w:r w:rsidRPr="00BB3909">
              <w:rPr>
                <w:iCs/>
                <w:sz w:val="24"/>
                <w:szCs w:val="24"/>
              </w:rPr>
              <w:t>По формированию первичных личностных, гендерных представлений, первичных представлений о семье, обществе, государстве, мире:</w:t>
            </w:r>
          </w:p>
          <w:p w:rsidR="00814C87" w:rsidRPr="00BB3909" w:rsidRDefault="00814C87" w:rsidP="00475932">
            <w:pPr>
              <w:pStyle w:val="3"/>
              <w:numPr>
                <w:ilvl w:val="0"/>
                <w:numId w:val="13"/>
              </w:numPr>
              <w:spacing w:after="0" w:line="276" w:lineRule="auto"/>
              <w:ind w:left="0" w:firstLine="0"/>
              <w:jc w:val="both"/>
              <w:rPr>
                <w:sz w:val="24"/>
                <w:szCs w:val="24"/>
              </w:rPr>
            </w:pPr>
            <w:r w:rsidRPr="00BB3909">
              <w:rPr>
                <w:sz w:val="24"/>
                <w:szCs w:val="24"/>
              </w:rPr>
              <w:t xml:space="preserve">формировать представления о личных данных (имя, возраст в годах), о собственной принадлежности  к членам своей семьи и группы детского сада </w:t>
            </w:r>
          </w:p>
          <w:p w:rsidR="00814C87" w:rsidRPr="00BB3909" w:rsidRDefault="00814C87" w:rsidP="00475932">
            <w:pPr>
              <w:pStyle w:val="3"/>
              <w:numPr>
                <w:ilvl w:val="0"/>
                <w:numId w:val="13"/>
              </w:numPr>
              <w:spacing w:after="0" w:line="276" w:lineRule="auto"/>
              <w:ind w:left="0" w:firstLine="37"/>
              <w:jc w:val="both"/>
              <w:rPr>
                <w:sz w:val="24"/>
                <w:szCs w:val="24"/>
              </w:rPr>
            </w:pPr>
            <w:r w:rsidRPr="00BB3909">
              <w:rPr>
                <w:sz w:val="24"/>
                <w:szCs w:val="24"/>
              </w:rPr>
              <w:t xml:space="preserve">формировать положительную самооценку; </w:t>
            </w:r>
          </w:p>
          <w:p w:rsidR="00814C87" w:rsidRPr="00BB3909" w:rsidRDefault="00814C87" w:rsidP="00475932">
            <w:pPr>
              <w:pStyle w:val="3"/>
              <w:numPr>
                <w:ilvl w:val="0"/>
                <w:numId w:val="13"/>
              </w:numPr>
              <w:spacing w:after="0" w:line="276" w:lineRule="auto"/>
              <w:ind w:left="0" w:firstLine="37"/>
              <w:jc w:val="both"/>
              <w:rPr>
                <w:sz w:val="24"/>
                <w:szCs w:val="24"/>
              </w:rPr>
            </w:pPr>
            <w:r w:rsidRPr="00BB3909">
              <w:rPr>
                <w:sz w:val="24"/>
                <w:szCs w:val="24"/>
              </w:rPr>
              <w:t xml:space="preserve">формировать представления о  своей (и других людей) половой принадлежности и    элементарных проявлениях гендерных ролей (мужчины сильные и смелые, женщины нежные, заботливые и др.) </w:t>
            </w:r>
          </w:p>
          <w:p w:rsidR="00814C87" w:rsidRPr="00BB3909" w:rsidRDefault="00814C87" w:rsidP="00475932">
            <w:pPr>
              <w:pStyle w:val="3"/>
              <w:numPr>
                <w:ilvl w:val="0"/>
                <w:numId w:val="13"/>
              </w:numPr>
              <w:spacing w:after="0" w:line="276" w:lineRule="auto"/>
              <w:ind w:left="0" w:firstLine="0"/>
              <w:jc w:val="both"/>
              <w:rPr>
                <w:sz w:val="24"/>
                <w:szCs w:val="24"/>
              </w:rPr>
            </w:pPr>
            <w:r w:rsidRPr="00BB3909">
              <w:rPr>
                <w:sz w:val="24"/>
                <w:szCs w:val="24"/>
              </w:rPr>
              <w:t xml:space="preserve">формировать представления о составе своей семьи  (папа, мама, бабушка, дедушка, братья, сестры), именах ее членов, заботе членов семьи друг о друге </w:t>
            </w:r>
          </w:p>
          <w:p w:rsidR="00814C87" w:rsidRPr="00BB3909" w:rsidRDefault="00814C87" w:rsidP="00475932">
            <w:pPr>
              <w:pStyle w:val="3"/>
              <w:numPr>
                <w:ilvl w:val="0"/>
                <w:numId w:val="13"/>
              </w:numPr>
              <w:spacing w:after="0" w:line="276" w:lineRule="auto"/>
              <w:ind w:left="0"/>
              <w:jc w:val="both"/>
              <w:rPr>
                <w:sz w:val="24"/>
                <w:szCs w:val="24"/>
              </w:rPr>
            </w:pPr>
            <w:r w:rsidRPr="00BB3909">
              <w:rPr>
                <w:sz w:val="24"/>
                <w:szCs w:val="24"/>
              </w:rPr>
              <w:t xml:space="preserve">развивать интерес к жизни детского сада, учить называть работников детского сада по имени и отчеству, здороваться  и прощаться с ними </w:t>
            </w:r>
            <w:r w:rsidRPr="00BB3909">
              <w:rPr>
                <w:color w:val="000000"/>
                <w:sz w:val="24"/>
                <w:szCs w:val="24"/>
              </w:rPr>
              <w:t xml:space="preserve">и детьми </w:t>
            </w:r>
          </w:p>
          <w:p w:rsidR="00814C87" w:rsidRPr="00BB3909" w:rsidRDefault="00814C87" w:rsidP="00475932">
            <w:pPr>
              <w:pStyle w:val="3"/>
              <w:numPr>
                <w:ilvl w:val="0"/>
                <w:numId w:val="13"/>
              </w:numPr>
              <w:spacing w:after="0" w:line="276" w:lineRule="auto"/>
              <w:ind w:left="0" w:firstLine="0"/>
              <w:jc w:val="both"/>
              <w:rPr>
                <w:sz w:val="24"/>
                <w:szCs w:val="24"/>
              </w:rPr>
            </w:pPr>
            <w:r w:rsidRPr="00BB3909">
              <w:rPr>
                <w:color w:val="000000"/>
                <w:sz w:val="24"/>
                <w:szCs w:val="24"/>
              </w:rPr>
              <w:t>стимулировать желание поддерживать порядок в группе, формировать бережное отношение к игрушкам, кни</w:t>
            </w:r>
            <w:r w:rsidRPr="00BB3909">
              <w:rPr>
                <w:color w:val="000000"/>
                <w:sz w:val="24"/>
                <w:szCs w:val="24"/>
              </w:rPr>
              <w:softHyphen/>
              <w:t xml:space="preserve">гам, личным вещам, растениям, животным </w:t>
            </w:r>
          </w:p>
          <w:p w:rsidR="00814C87" w:rsidRPr="00BB3909" w:rsidRDefault="00814C87" w:rsidP="00475932">
            <w:pPr>
              <w:pStyle w:val="3"/>
              <w:numPr>
                <w:ilvl w:val="0"/>
                <w:numId w:val="13"/>
              </w:numPr>
              <w:spacing w:after="0" w:line="276" w:lineRule="auto"/>
              <w:ind w:left="0" w:firstLine="0"/>
              <w:jc w:val="both"/>
              <w:rPr>
                <w:sz w:val="24"/>
                <w:szCs w:val="24"/>
              </w:rPr>
            </w:pPr>
            <w:r w:rsidRPr="00BB3909">
              <w:rPr>
                <w:color w:val="000000"/>
                <w:sz w:val="24"/>
                <w:szCs w:val="24"/>
              </w:rPr>
              <w:t>развивать ориентировку в по</w:t>
            </w:r>
            <w:r w:rsidRPr="00BB3909">
              <w:rPr>
                <w:color w:val="000000"/>
                <w:sz w:val="24"/>
                <w:szCs w:val="24"/>
              </w:rPr>
              <w:softHyphen/>
              <w:t xml:space="preserve">мещении и на участке детского сада;  </w:t>
            </w:r>
            <w:r w:rsidRPr="00BB3909">
              <w:rPr>
                <w:sz w:val="24"/>
                <w:szCs w:val="24"/>
              </w:rPr>
              <w:t xml:space="preserve"> </w:t>
            </w:r>
          </w:p>
          <w:p w:rsidR="00814C87" w:rsidRPr="00BB3909" w:rsidRDefault="00814C87" w:rsidP="00475932">
            <w:pPr>
              <w:pStyle w:val="3"/>
              <w:numPr>
                <w:ilvl w:val="0"/>
                <w:numId w:val="13"/>
              </w:numPr>
              <w:spacing w:after="0" w:line="276" w:lineRule="auto"/>
              <w:ind w:left="0" w:firstLine="0"/>
              <w:jc w:val="both"/>
              <w:rPr>
                <w:sz w:val="24"/>
                <w:szCs w:val="24"/>
              </w:rPr>
            </w:pPr>
            <w:r w:rsidRPr="00BB3909">
              <w:rPr>
                <w:sz w:val="24"/>
                <w:szCs w:val="24"/>
              </w:rPr>
              <w:t xml:space="preserve">побуждать ребенка задавать вопросы о себе, о родителях, о том, что было, когда он сам еще не родился, что произойдет в ближайшем будущем и </w:t>
            </w:r>
            <w:r w:rsidRPr="00BB3909">
              <w:rPr>
                <w:sz w:val="24"/>
                <w:szCs w:val="24"/>
              </w:rPr>
              <w:lastRenderedPageBreak/>
              <w:t>др.;</w:t>
            </w:r>
          </w:p>
          <w:p w:rsidR="00814C87" w:rsidRPr="00BB3909" w:rsidRDefault="00814C87" w:rsidP="00475932">
            <w:pPr>
              <w:numPr>
                <w:ilvl w:val="0"/>
                <w:numId w:val="13"/>
              </w:numPr>
              <w:shd w:val="clear" w:color="auto" w:fill="FFFFFF"/>
              <w:autoSpaceDE w:val="0"/>
              <w:autoSpaceDN w:val="0"/>
              <w:adjustRightInd w:val="0"/>
              <w:spacing w:line="276" w:lineRule="auto"/>
              <w:ind w:left="0" w:firstLine="37"/>
              <w:jc w:val="both"/>
              <w:rPr>
                <w:sz w:val="24"/>
                <w:szCs w:val="24"/>
              </w:rPr>
            </w:pPr>
            <w:r w:rsidRPr="00BB3909">
              <w:rPr>
                <w:sz w:val="24"/>
                <w:szCs w:val="24"/>
              </w:rPr>
              <w:t xml:space="preserve">формировать представления о названии города (села) и страны, в которых живет </w:t>
            </w:r>
          </w:p>
          <w:p w:rsidR="00814C87" w:rsidRPr="00BB3909" w:rsidRDefault="00814C87" w:rsidP="00475932">
            <w:pPr>
              <w:pStyle w:val="3"/>
              <w:numPr>
                <w:ilvl w:val="0"/>
                <w:numId w:val="13"/>
              </w:numPr>
              <w:spacing w:after="0" w:line="276" w:lineRule="auto"/>
              <w:ind w:left="0" w:firstLine="0"/>
              <w:jc w:val="both"/>
              <w:rPr>
                <w:sz w:val="24"/>
                <w:szCs w:val="24"/>
              </w:rPr>
            </w:pPr>
            <w:r w:rsidRPr="00BB3909">
              <w:rPr>
                <w:sz w:val="24"/>
                <w:szCs w:val="24"/>
              </w:rPr>
              <w:t xml:space="preserve">побуждать рассказывать о том, где гуляли (в парке, сквере, на даче и др.) </w:t>
            </w:r>
          </w:p>
          <w:p w:rsidR="00814C87" w:rsidRPr="00BB3909" w:rsidRDefault="00814C87" w:rsidP="00475932">
            <w:pPr>
              <w:pStyle w:val="3"/>
              <w:numPr>
                <w:ilvl w:val="0"/>
                <w:numId w:val="16"/>
              </w:numPr>
              <w:spacing w:after="0" w:line="276" w:lineRule="auto"/>
              <w:ind w:left="0" w:firstLine="0"/>
              <w:jc w:val="both"/>
              <w:rPr>
                <w:sz w:val="24"/>
                <w:szCs w:val="24"/>
              </w:rPr>
            </w:pPr>
            <w:r w:rsidRPr="00BB3909">
              <w:rPr>
                <w:sz w:val="24"/>
                <w:szCs w:val="24"/>
              </w:rPr>
              <w:t>воспитывать чувство сопричастности к жизни дошколь</w:t>
            </w:r>
            <w:r w:rsidRPr="00BB3909">
              <w:rPr>
                <w:sz w:val="24"/>
                <w:szCs w:val="24"/>
              </w:rPr>
              <w:softHyphen/>
              <w:t>ного учреждения, страны, мира (в дни праздников, событий).</w:t>
            </w:r>
          </w:p>
          <w:p w:rsidR="00814C87" w:rsidRPr="00BB3909" w:rsidRDefault="00814C87" w:rsidP="00475932">
            <w:pPr>
              <w:spacing w:line="276" w:lineRule="auto"/>
              <w:ind w:firstLine="708"/>
              <w:jc w:val="both"/>
              <w:rPr>
                <w:bCs/>
                <w:iCs/>
                <w:sz w:val="24"/>
                <w:szCs w:val="24"/>
              </w:rPr>
            </w:pPr>
            <w:r w:rsidRPr="00BB3909">
              <w:rPr>
                <w:iCs/>
                <w:sz w:val="24"/>
                <w:szCs w:val="24"/>
              </w:rPr>
              <w:t>По</w:t>
            </w:r>
            <w:r w:rsidRPr="00BB3909">
              <w:rPr>
                <w:bCs/>
                <w:iCs/>
                <w:sz w:val="24"/>
                <w:szCs w:val="24"/>
              </w:rPr>
              <w:t xml:space="preserve"> </w:t>
            </w:r>
            <w:r w:rsidRPr="00BB3909">
              <w:rPr>
                <w:iCs/>
                <w:sz w:val="24"/>
                <w:szCs w:val="24"/>
              </w:rPr>
              <w:t xml:space="preserve">формированию </w:t>
            </w:r>
            <w:r w:rsidRPr="00BB3909">
              <w:rPr>
                <w:sz w:val="24"/>
                <w:szCs w:val="24"/>
              </w:rPr>
              <w:t>представлений об опасных для человека и окружающего мира природы ситуациях и способах поведения в них</w:t>
            </w:r>
            <w:r w:rsidRPr="00BB3909">
              <w:rPr>
                <w:iCs/>
                <w:sz w:val="24"/>
                <w:szCs w:val="24"/>
              </w:rPr>
              <w:t>:</w:t>
            </w:r>
          </w:p>
          <w:p w:rsidR="00814C87" w:rsidRPr="00BB3909" w:rsidRDefault="00814C87" w:rsidP="00475932">
            <w:pPr>
              <w:numPr>
                <w:ilvl w:val="0"/>
                <w:numId w:val="19"/>
              </w:numPr>
              <w:spacing w:line="276" w:lineRule="auto"/>
              <w:ind w:left="0" w:firstLine="0"/>
              <w:jc w:val="both"/>
              <w:rPr>
                <w:sz w:val="24"/>
                <w:szCs w:val="24"/>
              </w:rPr>
            </w:pPr>
            <w:r w:rsidRPr="00BB3909">
              <w:rPr>
                <w:sz w:val="24"/>
                <w:szCs w:val="24"/>
              </w:rPr>
              <w:t>формировать первичные представления об основных источниках опасности в быту (горячая вода, огонь, острые предметы и др.) формировать первичные представления об основных источниках опасности на улице (транспорт) и способах безопасного поведения (не ходить по  проезжей части дороги, быть рядом со взрослым, при переходе улицы держать его за руку, идти на зеленый сигнал светофора), в том числе в различных видах детской деятельности (продуктивной, двигательной, музыкально-художественной, трудовой)</w:t>
            </w:r>
            <w:r w:rsidRPr="00BB3909">
              <w:rPr>
                <w:bCs/>
                <w:sz w:val="24"/>
                <w:szCs w:val="24"/>
              </w:rPr>
              <w:t xml:space="preserve"> (</w:t>
            </w:r>
            <w:r w:rsidRPr="00BB3909">
              <w:rPr>
                <w:sz w:val="24"/>
                <w:szCs w:val="24"/>
              </w:rPr>
              <w:t xml:space="preserve">формировать первичные представления об основных источниках опасности в природе (незнакомые животные, водоемы) </w:t>
            </w:r>
            <w:r w:rsidRPr="00BB3909">
              <w:rPr>
                <w:bCs/>
                <w:sz w:val="24"/>
                <w:szCs w:val="24"/>
              </w:rPr>
              <w:t>(Познание, Социализация)</w:t>
            </w:r>
            <w:r w:rsidRPr="00BB3909">
              <w:rPr>
                <w:sz w:val="24"/>
                <w:szCs w:val="24"/>
              </w:rPr>
              <w:t>;</w:t>
            </w:r>
          </w:p>
          <w:p w:rsidR="00814C87" w:rsidRPr="00BB3909" w:rsidRDefault="00814C87" w:rsidP="00475932">
            <w:pPr>
              <w:numPr>
                <w:ilvl w:val="0"/>
                <w:numId w:val="19"/>
              </w:numPr>
              <w:spacing w:line="276" w:lineRule="auto"/>
              <w:ind w:left="0" w:firstLine="37"/>
              <w:jc w:val="both"/>
              <w:rPr>
                <w:sz w:val="24"/>
                <w:szCs w:val="24"/>
              </w:rPr>
            </w:pPr>
            <w:r w:rsidRPr="00BB3909">
              <w:rPr>
                <w:sz w:val="24"/>
                <w:szCs w:val="24"/>
              </w:rPr>
              <w:t xml:space="preserve">формировать представление о мерах предосторожности в обращении с домашними животными </w:t>
            </w:r>
          </w:p>
          <w:p w:rsidR="00814C87" w:rsidRPr="00BB3909" w:rsidRDefault="00814C87" w:rsidP="00475932">
            <w:pPr>
              <w:spacing w:line="276" w:lineRule="auto"/>
              <w:ind w:firstLine="708"/>
              <w:jc w:val="both"/>
              <w:rPr>
                <w:iCs/>
                <w:sz w:val="24"/>
                <w:szCs w:val="24"/>
              </w:rPr>
            </w:pPr>
            <w:r w:rsidRPr="00BB3909">
              <w:rPr>
                <w:iCs/>
                <w:sz w:val="24"/>
                <w:szCs w:val="24"/>
              </w:rPr>
              <w:t>По формированию основ безопасности окружающего мира природы:</w:t>
            </w:r>
          </w:p>
          <w:p w:rsidR="00814C87" w:rsidRPr="00BB3909" w:rsidRDefault="00814C87" w:rsidP="00475932">
            <w:pPr>
              <w:numPr>
                <w:ilvl w:val="0"/>
                <w:numId w:val="19"/>
              </w:numPr>
              <w:spacing w:line="276" w:lineRule="auto"/>
              <w:ind w:left="0" w:firstLine="0"/>
              <w:jc w:val="both"/>
              <w:rPr>
                <w:sz w:val="24"/>
                <w:szCs w:val="24"/>
              </w:rPr>
            </w:pPr>
            <w:r w:rsidRPr="00BB3909">
              <w:rPr>
                <w:sz w:val="24"/>
                <w:szCs w:val="24"/>
              </w:rPr>
              <w:t xml:space="preserve">стимулировать осторожное и осмотрительное отношение к природе </w:t>
            </w:r>
          </w:p>
          <w:p w:rsidR="00814C87" w:rsidRPr="00BB3909" w:rsidRDefault="00814C87" w:rsidP="00475932">
            <w:pPr>
              <w:numPr>
                <w:ilvl w:val="0"/>
                <w:numId w:val="19"/>
              </w:numPr>
              <w:spacing w:line="276" w:lineRule="auto"/>
              <w:ind w:left="0" w:firstLine="37"/>
              <w:jc w:val="both"/>
              <w:rPr>
                <w:sz w:val="24"/>
                <w:szCs w:val="24"/>
              </w:rPr>
            </w:pPr>
            <w:r w:rsidRPr="00BB3909">
              <w:rPr>
                <w:sz w:val="24"/>
                <w:szCs w:val="24"/>
              </w:rPr>
              <w:t xml:space="preserve">учить (не запугивая при этом детей) быть осторожными при встрече с незнакомыми людьми, прививать  осмотрительность в незнакомых и сложных ситуациях, способствовать развитию осторожности и осмотрительности </w:t>
            </w:r>
          </w:p>
          <w:p w:rsidR="00814C87" w:rsidRPr="00BB3909" w:rsidRDefault="00814C87" w:rsidP="00475932">
            <w:pPr>
              <w:numPr>
                <w:ilvl w:val="0"/>
                <w:numId w:val="19"/>
              </w:numPr>
              <w:spacing w:line="276" w:lineRule="auto"/>
              <w:ind w:left="0" w:firstLine="708"/>
              <w:jc w:val="both"/>
              <w:rPr>
                <w:sz w:val="24"/>
                <w:szCs w:val="24"/>
              </w:rPr>
            </w:pPr>
            <w:r w:rsidRPr="00BB3909">
              <w:rPr>
                <w:sz w:val="24"/>
                <w:szCs w:val="24"/>
              </w:rPr>
              <w:t>дать представление о том, как вести себя дома в отсутствии взрослых, об опасностях, которые могут возникнуть при неправильном поведении дома По приобщению к правилам безопасного для человека и окружающего мира природы поведения:</w:t>
            </w:r>
          </w:p>
          <w:p w:rsidR="00814C87" w:rsidRPr="00BB3909" w:rsidRDefault="00814C87" w:rsidP="00475932">
            <w:pPr>
              <w:numPr>
                <w:ilvl w:val="0"/>
                <w:numId w:val="20"/>
              </w:numPr>
              <w:spacing w:line="276" w:lineRule="auto"/>
              <w:ind w:left="0"/>
              <w:jc w:val="both"/>
              <w:rPr>
                <w:sz w:val="24"/>
                <w:szCs w:val="24"/>
              </w:rPr>
            </w:pPr>
            <w:r w:rsidRPr="00BB3909">
              <w:rPr>
                <w:sz w:val="24"/>
                <w:szCs w:val="24"/>
              </w:rPr>
              <w:t xml:space="preserve">формировать первичные представления о некоторых правилах безопасного для окружающего мира природы поведения и учить при напоминании взрослого их выполнять (не заходить на клумбу, не рвать цветы, листья, не ломать ветки деревьев и кустарников, не бросать мусор) </w:t>
            </w:r>
          </w:p>
          <w:p w:rsidR="00814C87" w:rsidRPr="00BB3909" w:rsidRDefault="00814C87" w:rsidP="00475932">
            <w:pPr>
              <w:numPr>
                <w:ilvl w:val="0"/>
                <w:numId w:val="20"/>
              </w:numPr>
              <w:spacing w:line="276" w:lineRule="auto"/>
              <w:ind w:left="0" w:firstLine="708"/>
              <w:jc w:val="both"/>
              <w:rPr>
                <w:sz w:val="24"/>
                <w:szCs w:val="24"/>
              </w:rPr>
            </w:pPr>
            <w:r w:rsidRPr="00BB3909">
              <w:rPr>
                <w:sz w:val="24"/>
                <w:szCs w:val="24"/>
              </w:rPr>
              <w:t>учить безопасному поведению: не дотрагиваться до горячих предметов, аккуратно обращаться с острыми предметами, не сидеть на подоконнике раскрытого окна, не перевешиваться через перила балкона, не вставлять в розетки предметы, не разговаривать с незнакомыми взрослыми По передаче детям знаний о правилах безопасности дорожного движения в качестве пешехода и пассажира транспортного</w:t>
            </w:r>
            <w:r w:rsidR="00F056D2" w:rsidRPr="00BB3909">
              <w:rPr>
                <w:sz w:val="24"/>
                <w:szCs w:val="24"/>
              </w:rPr>
              <w:t xml:space="preserve"> </w:t>
            </w:r>
            <w:r w:rsidRPr="00BB3909">
              <w:rPr>
                <w:sz w:val="24"/>
                <w:szCs w:val="24"/>
              </w:rPr>
              <w:t>средства:</w:t>
            </w:r>
          </w:p>
          <w:p w:rsidR="00814C87" w:rsidRPr="00BB3909" w:rsidRDefault="00814C87" w:rsidP="00475932">
            <w:pPr>
              <w:pStyle w:val="3"/>
              <w:spacing w:after="0" w:line="276" w:lineRule="auto"/>
              <w:jc w:val="both"/>
              <w:rPr>
                <w:sz w:val="24"/>
                <w:szCs w:val="24"/>
              </w:rPr>
            </w:pPr>
            <w:r w:rsidRPr="00BB3909">
              <w:rPr>
                <w:sz w:val="24"/>
                <w:szCs w:val="24"/>
              </w:rPr>
              <w:t xml:space="preserve">учить различать проезжую часть дороги, тротуар, понимать значение сигналов светофора, понимать правила поведения пешеходов и пассажиров </w:t>
            </w:r>
          </w:p>
        </w:tc>
      </w:tr>
      <w:tr w:rsidR="00814C87" w:rsidRPr="00BB3909" w:rsidTr="00156CA9">
        <w:trPr>
          <w:trHeight w:val="1062"/>
        </w:trPr>
        <w:tc>
          <w:tcPr>
            <w:tcW w:w="1417" w:type="dxa"/>
          </w:tcPr>
          <w:p w:rsidR="00814C87" w:rsidRPr="00BB3909" w:rsidRDefault="00814C87" w:rsidP="00475932">
            <w:pPr>
              <w:spacing w:line="276" w:lineRule="auto"/>
              <w:jc w:val="both"/>
              <w:rPr>
                <w:sz w:val="24"/>
                <w:szCs w:val="24"/>
              </w:rPr>
            </w:pPr>
            <w:r w:rsidRPr="00BB3909">
              <w:rPr>
                <w:sz w:val="24"/>
                <w:szCs w:val="24"/>
              </w:rPr>
              <w:lastRenderedPageBreak/>
              <w:t xml:space="preserve">Средняя </w:t>
            </w:r>
          </w:p>
          <w:p w:rsidR="00814C87" w:rsidRPr="00BB3909" w:rsidRDefault="00814C87" w:rsidP="00475932">
            <w:pPr>
              <w:spacing w:line="276" w:lineRule="auto"/>
              <w:jc w:val="both"/>
              <w:rPr>
                <w:sz w:val="24"/>
                <w:szCs w:val="24"/>
              </w:rPr>
            </w:pPr>
            <w:r w:rsidRPr="00BB3909">
              <w:rPr>
                <w:sz w:val="24"/>
                <w:szCs w:val="24"/>
              </w:rPr>
              <w:t xml:space="preserve">группа </w:t>
            </w:r>
          </w:p>
          <w:p w:rsidR="00814C87" w:rsidRPr="00BB3909" w:rsidRDefault="00814C87" w:rsidP="00475932">
            <w:pPr>
              <w:spacing w:line="276" w:lineRule="auto"/>
              <w:jc w:val="both"/>
              <w:rPr>
                <w:sz w:val="24"/>
                <w:szCs w:val="24"/>
              </w:rPr>
            </w:pPr>
            <w:r w:rsidRPr="00BB3909">
              <w:rPr>
                <w:sz w:val="24"/>
                <w:szCs w:val="24"/>
              </w:rPr>
              <w:t>(4-5 лет)</w:t>
            </w:r>
          </w:p>
        </w:tc>
        <w:tc>
          <w:tcPr>
            <w:tcW w:w="8397" w:type="dxa"/>
          </w:tcPr>
          <w:p w:rsidR="00814C87" w:rsidRPr="00BB3909" w:rsidRDefault="00814C87" w:rsidP="00475932">
            <w:pPr>
              <w:spacing w:line="276" w:lineRule="auto"/>
              <w:ind w:firstLine="708"/>
              <w:jc w:val="both"/>
              <w:rPr>
                <w:iCs/>
                <w:sz w:val="24"/>
                <w:szCs w:val="24"/>
              </w:rPr>
            </w:pPr>
            <w:r w:rsidRPr="00BB3909">
              <w:rPr>
                <w:iCs/>
                <w:sz w:val="24"/>
                <w:szCs w:val="24"/>
              </w:rPr>
              <w:t>По развитию игровой деятельности:</w:t>
            </w:r>
          </w:p>
          <w:p w:rsidR="00814C87" w:rsidRPr="00BB3909" w:rsidRDefault="00814C87" w:rsidP="00475932">
            <w:pPr>
              <w:pStyle w:val="3"/>
              <w:numPr>
                <w:ilvl w:val="0"/>
                <w:numId w:val="14"/>
              </w:numPr>
              <w:tabs>
                <w:tab w:val="num" w:pos="709"/>
              </w:tabs>
              <w:spacing w:after="0" w:line="276" w:lineRule="auto"/>
              <w:ind w:left="0" w:firstLine="0"/>
              <w:jc w:val="both"/>
              <w:rPr>
                <w:sz w:val="24"/>
                <w:szCs w:val="24"/>
              </w:rPr>
            </w:pPr>
            <w:r w:rsidRPr="00BB3909">
              <w:rPr>
                <w:sz w:val="24"/>
                <w:szCs w:val="24"/>
              </w:rPr>
              <w:t xml:space="preserve">побуждать включаться в совместные со взрослым  и сверстниками (с 3-4 детьми) игры, предлагать несложные сюжеты для игр на темы из окружающей жизни и по мотивам литературных произведений, мультфильмов </w:t>
            </w:r>
          </w:p>
          <w:p w:rsidR="00814C87" w:rsidRPr="00BB3909" w:rsidRDefault="00814C87" w:rsidP="00475932">
            <w:pPr>
              <w:pStyle w:val="3"/>
              <w:numPr>
                <w:ilvl w:val="0"/>
                <w:numId w:val="14"/>
              </w:numPr>
              <w:tabs>
                <w:tab w:val="num" w:pos="709"/>
              </w:tabs>
              <w:spacing w:after="0" w:line="276" w:lineRule="auto"/>
              <w:ind w:left="0" w:firstLine="0"/>
              <w:jc w:val="both"/>
              <w:rPr>
                <w:sz w:val="24"/>
                <w:szCs w:val="24"/>
              </w:rPr>
            </w:pPr>
            <w:r w:rsidRPr="00BB3909">
              <w:rPr>
                <w:sz w:val="24"/>
                <w:szCs w:val="24"/>
              </w:rPr>
              <w:t>учить распределять роли между партнерами по игре, отбирать необходимые для игры  атрибуты, предметы, игрушки использовать их в соответствии с ролью воспроизводить в играх по указанию взрослого или самостоятельно некоторые образцы социального поведения взрослых или детей (персонажей литературных произведений, мультфильмов),  выполнять разнообразные роли  (мать, отец, ребенок, врач, больной, парикмахер и его клиенты и др.), взаимодействуя с другими действующими лицами</w:t>
            </w:r>
            <w:r w:rsidRPr="00BB3909">
              <w:rPr>
                <w:bCs/>
                <w:sz w:val="24"/>
                <w:szCs w:val="24"/>
              </w:rPr>
              <w:t>)</w:t>
            </w:r>
            <w:r w:rsidRPr="00BB3909">
              <w:rPr>
                <w:sz w:val="24"/>
                <w:szCs w:val="24"/>
              </w:rPr>
              <w:t xml:space="preserve">; устанавливать положительные взаимоотношения в игре,  считаться с интересами других детей, позитивно разрешать споры и конфликтные ситуации </w:t>
            </w:r>
            <w:r w:rsidRPr="00BB3909">
              <w:rPr>
                <w:bCs/>
                <w:sz w:val="24"/>
                <w:szCs w:val="24"/>
              </w:rPr>
              <w:t>(Коммуникация)</w:t>
            </w:r>
            <w:r w:rsidRPr="00BB3909">
              <w:rPr>
                <w:sz w:val="24"/>
                <w:szCs w:val="24"/>
              </w:rPr>
              <w:t xml:space="preserve">; в театрализованных и режиссерских играх разыгрывать ситуации по несложным сюжетам (из мультфильмов, сказок), используя игрушки, предметы и некоторые (1-2) средства выразительности - жесты, мимику, интонацию </w:t>
            </w:r>
          </w:p>
          <w:p w:rsidR="00814C87" w:rsidRPr="00BB3909" w:rsidRDefault="00814C87" w:rsidP="00475932">
            <w:pPr>
              <w:pStyle w:val="3"/>
              <w:spacing w:after="0" w:line="276" w:lineRule="auto"/>
              <w:jc w:val="both"/>
              <w:rPr>
                <w:sz w:val="24"/>
                <w:szCs w:val="24"/>
              </w:rPr>
            </w:pPr>
            <w:r w:rsidRPr="00BB3909">
              <w:rPr>
                <w:iCs/>
                <w:sz w:val="24"/>
                <w:szCs w:val="24"/>
              </w:rPr>
              <w:t>По приобщению к элементарным общепринятым  нормам и правилам взаимоотношения со сверстниками и взрослыми (в том числе моральным):</w:t>
            </w:r>
          </w:p>
          <w:p w:rsidR="00814C87" w:rsidRPr="00BB3909" w:rsidRDefault="00814C87" w:rsidP="00475932">
            <w:pPr>
              <w:pStyle w:val="3"/>
              <w:numPr>
                <w:ilvl w:val="0"/>
                <w:numId w:val="15"/>
              </w:numPr>
              <w:spacing w:after="0" w:line="276" w:lineRule="auto"/>
              <w:ind w:left="0" w:firstLine="0"/>
              <w:jc w:val="both"/>
              <w:rPr>
                <w:sz w:val="24"/>
                <w:szCs w:val="24"/>
              </w:rPr>
            </w:pPr>
            <w:r w:rsidRPr="00BB3909">
              <w:rPr>
                <w:sz w:val="24"/>
                <w:szCs w:val="24"/>
              </w:rPr>
              <w:t xml:space="preserve">развивать эмоциональную отзывчивость - проявление сочувствия к близким людям, привлекательным персонажам литературных произведений, мультфильмов, кинофильмов, сопереживания с ними, совместной радости </w:t>
            </w:r>
          </w:p>
          <w:p w:rsidR="00814C87" w:rsidRPr="00BB3909" w:rsidRDefault="00814C87" w:rsidP="00475932">
            <w:pPr>
              <w:pStyle w:val="3"/>
              <w:numPr>
                <w:ilvl w:val="0"/>
                <w:numId w:val="15"/>
              </w:numPr>
              <w:spacing w:after="0" w:line="276" w:lineRule="auto"/>
              <w:ind w:left="0" w:firstLine="0"/>
              <w:jc w:val="both"/>
              <w:rPr>
                <w:sz w:val="24"/>
                <w:szCs w:val="24"/>
              </w:rPr>
            </w:pPr>
            <w:r w:rsidRPr="00BB3909">
              <w:rPr>
                <w:sz w:val="24"/>
                <w:szCs w:val="24"/>
              </w:rPr>
              <w:t xml:space="preserve">развивать адекватный отклик на прошедшие, текущие и будущие радостные и печальные события в семье, детском саду (болезнь, праздник и др.);     </w:t>
            </w:r>
          </w:p>
          <w:p w:rsidR="00814C87" w:rsidRPr="00BB3909" w:rsidRDefault="00814C87" w:rsidP="00475932">
            <w:pPr>
              <w:pStyle w:val="3"/>
              <w:numPr>
                <w:ilvl w:val="0"/>
                <w:numId w:val="15"/>
              </w:numPr>
              <w:spacing w:after="0" w:line="276" w:lineRule="auto"/>
              <w:ind w:left="0" w:firstLine="0"/>
              <w:jc w:val="both"/>
              <w:rPr>
                <w:sz w:val="24"/>
                <w:szCs w:val="24"/>
              </w:rPr>
            </w:pPr>
            <w:r w:rsidRPr="00BB3909">
              <w:rPr>
                <w:sz w:val="24"/>
                <w:szCs w:val="24"/>
              </w:rPr>
              <w:t xml:space="preserve">учить  инициировать общение, вежливо откликаться на предложение общения со стороны других людей, устанавливать вербальные и невербальные контакты со взрослыми и детьми в различных видах деятельности </w:t>
            </w:r>
          </w:p>
          <w:p w:rsidR="00814C87" w:rsidRPr="00BB3909" w:rsidRDefault="00814C87" w:rsidP="00475932">
            <w:pPr>
              <w:pStyle w:val="3"/>
              <w:numPr>
                <w:ilvl w:val="0"/>
                <w:numId w:val="15"/>
              </w:numPr>
              <w:spacing w:after="0" w:line="276" w:lineRule="auto"/>
              <w:ind w:left="0" w:firstLine="0"/>
              <w:jc w:val="both"/>
              <w:rPr>
                <w:sz w:val="24"/>
                <w:szCs w:val="24"/>
              </w:rPr>
            </w:pPr>
            <w:r w:rsidRPr="00BB3909">
              <w:rPr>
                <w:sz w:val="24"/>
                <w:szCs w:val="24"/>
              </w:rPr>
              <w:t xml:space="preserve">формировать умение выполнять некоторые просьбы и поручения взрослых (например, «Помоги Анне Олеговне накрыть на стол», «Полей вместе со мной цветы» и др.); развивать положительное отношение к требованиям взрослого по поводу выполнения  норм и правил поведения («Нельзя громко кричать, потому другие дети меня не услышат») </w:t>
            </w:r>
          </w:p>
          <w:p w:rsidR="00814C87" w:rsidRPr="00BB3909" w:rsidRDefault="00814C87" w:rsidP="00475932">
            <w:pPr>
              <w:pStyle w:val="3"/>
              <w:numPr>
                <w:ilvl w:val="0"/>
                <w:numId w:val="15"/>
              </w:numPr>
              <w:spacing w:after="0" w:line="276" w:lineRule="auto"/>
              <w:ind w:left="0" w:firstLine="0"/>
              <w:jc w:val="both"/>
              <w:rPr>
                <w:sz w:val="24"/>
                <w:szCs w:val="24"/>
              </w:rPr>
            </w:pPr>
            <w:r w:rsidRPr="00BB3909">
              <w:rPr>
                <w:sz w:val="24"/>
                <w:szCs w:val="24"/>
              </w:rPr>
              <w:t xml:space="preserve">формировать умение участвовать в коллективных играх и занятиях, устанавливая положительные взаимоотношения с родителями, педагогами, сверстниками и др. на основе соблюдения элементарных  норм и правил поведения (не мешать друг другу, при необходимости – помогать, считаться с интересами и желаниями партнеров и др.); </w:t>
            </w:r>
          </w:p>
          <w:p w:rsidR="00814C87" w:rsidRPr="00BB3909" w:rsidRDefault="00814C87" w:rsidP="00475932">
            <w:pPr>
              <w:pStyle w:val="3"/>
              <w:numPr>
                <w:ilvl w:val="0"/>
                <w:numId w:val="15"/>
              </w:numPr>
              <w:spacing w:after="0" w:line="276" w:lineRule="auto"/>
              <w:ind w:left="0" w:firstLine="0"/>
              <w:jc w:val="both"/>
              <w:rPr>
                <w:sz w:val="24"/>
                <w:szCs w:val="24"/>
              </w:rPr>
            </w:pPr>
            <w:r w:rsidRPr="00BB3909">
              <w:rPr>
                <w:sz w:val="24"/>
                <w:szCs w:val="24"/>
              </w:rPr>
              <w:t>развивать некоторые нравственные чувства и эмоции (стыд, любовь и др.);</w:t>
            </w:r>
          </w:p>
          <w:p w:rsidR="00814C87" w:rsidRPr="00BB3909" w:rsidRDefault="00814C87" w:rsidP="00475932">
            <w:pPr>
              <w:pStyle w:val="3"/>
              <w:numPr>
                <w:ilvl w:val="0"/>
                <w:numId w:val="15"/>
              </w:numPr>
              <w:spacing w:after="0" w:line="276" w:lineRule="auto"/>
              <w:ind w:left="0" w:firstLine="0"/>
              <w:jc w:val="both"/>
              <w:rPr>
                <w:sz w:val="24"/>
                <w:szCs w:val="24"/>
              </w:rPr>
            </w:pPr>
            <w:r w:rsidRPr="00BB3909">
              <w:rPr>
                <w:sz w:val="24"/>
                <w:szCs w:val="24"/>
              </w:rPr>
              <w:t>формировать представление о некоторых моральных нормах и правилах поведения, отражающих 2-3 противоположных моральных пон</w:t>
            </w:r>
            <w:r w:rsidR="00F056D2" w:rsidRPr="00BB3909">
              <w:rPr>
                <w:sz w:val="24"/>
                <w:szCs w:val="24"/>
              </w:rPr>
              <w:t xml:space="preserve">ятия (например, «взаимопомощь», </w:t>
            </w:r>
            <w:r w:rsidRPr="00BB3909">
              <w:rPr>
                <w:sz w:val="24"/>
                <w:szCs w:val="24"/>
              </w:rPr>
              <w:t xml:space="preserve">«взаимовыручка») – «себялюбие», «жадность» - «щедрость» </w:t>
            </w:r>
            <w:r w:rsidRPr="00BB3909">
              <w:rPr>
                <w:sz w:val="24"/>
                <w:szCs w:val="24"/>
              </w:rPr>
              <w:lastRenderedPageBreak/>
              <w:t xml:space="preserve">и др.); умение приводить соответствующие   примеры  из жизни, мультфильмов, литературы и др.; </w:t>
            </w:r>
          </w:p>
          <w:p w:rsidR="00814C87" w:rsidRPr="00BB3909" w:rsidRDefault="00814C87" w:rsidP="00475932">
            <w:pPr>
              <w:pStyle w:val="3"/>
              <w:numPr>
                <w:ilvl w:val="0"/>
                <w:numId w:val="15"/>
              </w:numPr>
              <w:spacing w:after="0" w:line="276" w:lineRule="auto"/>
              <w:ind w:left="0" w:firstLine="0"/>
              <w:jc w:val="both"/>
              <w:rPr>
                <w:sz w:val="24"/>
                <w:szCs w:val="24"/>
              </w:rPr>
            </w:pPr>
            <w:r w:rsidRPr="00BB3909">
              <w:rPr>
                <w:sz w:val="24"/>
                <w:szCs w:val="24"/>
              </w:rPr>
              <w:t>развивать нравственно-ценный словарь: «жадность», «щедрость», «помощь», «помощник», «взаимопомощь» и др.;</w:t>
            </w:r>
          </w:p>
          <w:p w:rsidR="00814C87" w:rsidRPr="00BB3909" w:rsidRDefault="00814C87" w:rsidP="00475932">
            <w:pPr>
              <w:pStyle w:val="3"/>
              <w:numPr>
                <w:ilvl w:val="0"/>
                <w:numId w:val="15"/>
              </w:numPr>
              <w:spacing w:after="0" w:line="276" w:lineRule="auto"/>
              <w:ind w:left="0" w:hanging="3"/>
              <w:jc w:val="both"/>
              <w:rPr>
                <w:iCs/>
                <w:sz w:val="24"/>
                <w:szCs w:val="24"/>
              </w:rPr>
            </w:pPr>
            <w:r w:rsidRPr="00BB3909">
              <w:rPr>
                <w:sz w:val="24"/>
                <w:szCs w:val="24"/>
              </w:rPr>
              <w:t xml:space="preserve">формировать умение в практике общения и взаимоотношений по просьбе взрослого и самостоятельно совершать нравственно-направленные действия (например, поделиться чем-либо, помочь одеться и др.) </w:t>
            </w:r>
          </w:p>
          <w:p w:rsidR="00814C87" w:rsidRPr="00BB3909" w:rsidRDefault="00814C87" w:rsidP="00475932">
            <w:pPr>
              <w:spacing w:line="276" w:lineRule="auto"/>
              <w:jc w:val="both"/>
              <w:outlineLvl w:val="0"/>
              <w:rPr>
                <w:bCs/>
                <w:sz w:val="24"/>
                <w:szCs w:val="24"/>
              </w:rPr>
            </w:pPr>
            <w:r w:rsidRPr="00BB3909">
              <w:rPr>
                <w:bCs/>
                <w:sz w:val="24"/>
                <w:szCs w:val="24"/>
              </w:rPr>
              <w:t>3-4 года</w:t>
            </w:r>
          </w:p>
          <w:p w:rsidR="00814C87" w:rsidRPr="00BB3909" w:rsidRDefault="00814C87" w:rsidP="00475932">
            <w:pPr>
              <w:spacing w:line="276" w:lineRule="auto"/>
              <w:ind w:firstLine="708"/>
              <w:jc w:val="both"/>
              <w:rPr>
                <w:bCs/>
                <w:iCs/>
                <w:sz w:val="24"/>
                <w:szCs w:val="24"/>
              </w:rPr>
            </w:pPr>
            <w:r w:rsidRPr="00BB3909">
              <w:rPr>
                <w:iCs/>
                <w:sz w:val="24"/>
                <w:szCs w:val="24"/>
              </w:rPr>
              <w:t>По развитию трудовой деятельности:</w:t>
            </w:r>
          </w:p>
          <w:p w:rsidR="00814C87" w:rsidRPr="00BB3909" w:rsidRDefault="00814C87" w:rsidP="00475932">
            <w:pPr>
              <w:numPr>
                <w:ilvl w:val="0"/>
                <w:numId w:val="25"/>
              </w:numPr>
              <w:spacing w:line="276" w:lineRule="auto"/>
              <w:ind w:left="0" w:firstLine="0"/>
              <w:jc w:val="both"/>
              <w:rPr>
                <w:sz w:val="24"/>
                <w:szCs w:val="24"/>
              </w:rPr>
            </w:pPr>
            <w:r w:rsidRPr="00BB3909">
              <w:rPr>
                <w:sz w:val="24"/>
                <w:szCs w:val="24"/>
              </w:rPr>
              <w:t xml:space="preserve">обеспечить освоение основных процессов самообслуживания (самостоятельно или при небольшой помощи взрослого одеваться и раздеваться в определенной последовательности;  замечать непорядок в одежде и устранять его самостоятельно или при небольшой помощи взрослых) </w:t>
            </w:r>
          </w:p>
          <w:p w:rsidR="00814C87" w:rsidRPr="00BB3909" w:rsidRDefault="00814C87" w:rsidP="00475932">
            <w:pPr>
              <w:numPr>
                <w:ilvl w:val="0"/>
                <w:numId w:val="25"/>
              </w:numPr>
              <w:spacing w:line="276" w:lineRule="auto"/>
              <w:ind w:left="0" w:firstLine="0"/>
              <w:jc w:val="both"/>
              <w:rPr>
                <w:sz w:val="24"/>
                <w:szCs w:val="24"/>
              </w:rPr>
            </w:pPr>
            <w:r w:rsidRPr="00BB3909">
              <w:rPr>
                <w:sz w:val="24"/>
                <w:szCs w:val="24"/>
              </w:rPr>
              <w:t xml:space="preserve">обеспечить освоение  отдельных процессов в хозяйственно-бытовом труде (в подготовке к  приему пищи  – расставить  хлебницы, в уборке групповой комнаты  -  расставить игрушки на полках, собрать кубики в коробку, поставить стулья на место, в уборке участка – собрать мусор, подмести дорожки) </w:t>
            </w:r>
          </w:p>
          <w:p w:rsidR="00814C87" w:rsidRPr="00BB3909" w:rsidRDefault="00814C87" w:rsidP="00475932">
            <w:pPr>
              <w:spacing w:line="276" w:lineRule="auto"/>
              <w:jc w:val="both"/>
              <w:rPr>
                <w:iCs/>
                <w:sz w:val="24"/>
                <w:szCs w:val="24"/>
              </w:rPr>
            </w:pPr>
            <w:r w:rsidRPr="00BB3909">
              <w:rPr>
                <w:sz w:val="24"/>
                <w:szCs w:val="24"/>
              </w:rPr>
              <w:t xml:space="preserve">формировать умения выполнять отдельные трудовые процессы в труде в природе при участии взрослого (по уходу за растениями – поливать, протирать крупные листья, мыть поддоны; по уходу за животными в уголке природы и на участке – кормить, менять воду) формировать представления об удобном и безопасном способе выполнения простейших трудовых поручений (например, стул удобно взять, аккуратно, медленно не задевая других пронести его к месту (от места) выполнения трудовой деятельности) формировать представления о способах обращения ко взрослому и сверстнику за помощью в процессе самообслуживания,  умения выражать слова благодарности за оказание помощи в процессе трудовой деятельности; </w:t>
            </w:r>
            <w:r w:rsidRPr="00BB3909">
              <w:rPr>
                <w:iCs/>
                <w:sz w:val="24"/>
                <w:szCs w:val="24"/>
              </w:rPr>
              <w:t>По формированию</w:t>
            </w:r>
            <w:r w:rsidRPr="00BB3909">
              <w:rPr>
                <w:sz w:val="24"/>
                <w:szCs w:val="24"/>
              </w:rPr>
              <w:t xml:space="preserve"> первичных представлений о труде взрослых, его роли в обществе и жизни каждого человека</w:t>
            </w:r>
            <w:r w:rsidRPr="00BB3909">
              <w:rPr>
                <w:iCs/>
                <w:sz w:val="24"/>
                <w:szCs w:val="24"/>
              </w:rPr>
              <w:t>:</w:t>
            </w:r>
          </w:p>
          <w:p w:rsidR="00814C87" w:rsidRPr="00BB3909" w:rsidRDefault="00814C87" w:rsidP="00475932">
            <w:pPr>
              <w:numPr>
                <w:ilvl w:val="0"/>
                <w:numId w:val="26"/>
              </w:numPr>
              <w:spacing w:line="276" w:lineRule="auto"/>
              <w:ind w:left="0" w:firstLine="0"/>
              <w:jc w:val="both"/>
              <w:rPr>
                <w:sz w:val="24"/>
                <w:szCs w:val="24"/>
              </w:rPr>
            </w:pPr>
            <w:r w:rsidRPr="00BB3909">
              <w:rPr>
                <w:sz w:val="24"/>
                <w:szCs w:val="24"/>
              </w:rPr>
              <w:t xml:space="preserve">формировать первоначальные представления о некоторых видах труда взрослых, простейших трудовых операциях и материалах (хозяйственно-бытовой труд дома и в детском саду – приготовление пищи, мытье посуды, вытирание пыли, мытье полов, чистка ковра, мытье окон и др.) </w:t>
            </w:r>
          </w:p>
          <w:p w:rsidR="00814C87" w:rsidRPr="00BB3909" w:rsidRDefault="00814C87" w:rsidP="00475932">
            <w:pPr>
              <w:numPr>
                <w:ilvl w:val="0"/>
                <w:numId w:val="26"/>
              </w:numPr>
              <w:spacing w:line="276" w:lineRule="auto"/>
              <w:ind w:left="0" w:firstLine="34"/>
              <w:jc w:val="both"/>
              <w:rPr>
                <w:sz w:val="24"/>
                <w:szCs w:val="24"/>
              </w:rPr>
            </w:pPr>
            <w:r w:rsidRPr="00BB3909">
              <w:rPr>
                <w:sz w:val="24"/>
                <w:szCs w:val="24"/>
              </w:rPr>
              <w:t xml:space="preserve">помогать  вычленять труд взрослых как особую деятельность, направленную на заботу о детях и близких им людях обращать внимание детей на положительных сказочных героев и персонажей литературных произведений, которые трудятся (Крошечка- Хаврошечка, Мальчик-с-пальчик и др.) развивать представления об использовании безопасных способов выполнения профессиональной деятельности людей ближайшего окружения (безопасные способы постановки лестницы дворником, установки новогодней ёлки и т.д.), о соблюдении безопасности в детском саду (как безопасно укреплены лестницы, перила, гимнастические стенки) </w:t>
            </w:r>
          </w:p>
          <w:p w:rsidR="00814C87" w:rsidRPr="00BB3909" w:rsidRDefault="00814C87" w:rsidP="00475932">
            <w:pPr>
              <w:numPr>
                <w:ilvl w:val="0"/>
                <w:numId w:val="26"/>
              </w:numPr>
              <w:spacing w:line="276" w:lineRule="auto"/>
              <w:ind w:left="0" w:firstLine="0"/>
              <w:jc w:val="both"/>
              <w:rPr>
                <w:sz w:val="24"/>
                <w:szCs w:val="24"/>
              </w:rPr>
            </w:pPr>
            <w:r w:rsidRPr="00BB3909">
              <w:rPr>
                <w:sz w:val="24"/>
                <w:szCs w:val="24"/>
              </w:rPr>
              <w:lastRenderedPageBreak/>
              <w:t xml:space="preserve">формировать бережное отношение к результатам труда, благодарное чувство к взрослым за работу </w:t>
            </w:r>
          </w:p>
          <w:p w:rsidR="00814C87" w:rsidRPr="00BB3909" w:rsidRDefault="00814C87" w:rsidP="00475932">
            <w:pPr>
              <w:numPr>
                <w:ilvl w:val="0"/>
                <w:numId w:val="26"/>
              </w:numPr>
              <w:spacing w:line="276" w:lineRule="auto"/>
              <w:ind w:left="0"/>
              <w:jc w:val="both"/>
              <w:rPr>
                <w:sz w:val="24"/>
                <w:szCs w:val="24"/>
              </w:rPr>
            </w:pPr>
            <w:r w:rsidRPr="00BB3909">
              <w:rPr>
                <w:sz w:val="24"/>
                <w:szCs w:val="24"/>
              </w:rPr>
              <w:t xml:space="preserve">продолжать знакомить с профессиями (медсестра, повар, воспитатель), обращая внимание на трудовые действия и их результат, учить беречь то, что сделано людьми </w:t>
            </w:r>
          </w:p>
          <w:p w:rsidR="00814C87" w:rsidRPr="00BB3909" w:rsidRDefault="00814C87" w:rsidP="00475932">
            <w:pPr>
              <w:spacing w:line="276" w:lineRule="auto"/>
              <w:ind w:firstLine="708"/>
              <w:jc w:val="both"/>
              <w:rPr>
                <w:iCs/>
                <w:sz w:val="24"/>
                <w:szCs w:val="24"/>
              </w:rPr>
            </w:pPr>
            <w:r w:rsidRPr="00BB3909">
              <w:rPr>
                <w:iCs/>
                <w:sz w:val="24"/>
                <w:szCs w:val="24"/>
              </w:rPr>
              <w:t xml:space="preserve">По воспитанию ценностного отношения к собственному труду, </w:t>
            </w:r>
            <w:r w:rsidRPr="00BB3909">
              <w:rPr>
                <w:sz w:val="24"/>
                <w:szCs w:val="24"/>
              </w:rPr>
              <w:t>труду других людей и его результатам</w:t>
            </w:r>
            <w:r w:rsidRPr="00BB3909">
              <w:rPr>
                <w:iCs/>
                <w:sz w:val="24"/>
                <w:szCs w:val="24"/>
              </w:rPr>
              <w:t>:</w:t>
            </w:r>
          </w:p>
          <w:p w:rsidR="00814C87" w:rsidRPr="00BB3909" w:rsidRDefault="00814C87" w:rsidP="00475932">
            <w:pPr>
              <w:numPr>
                <w:ilvl w:val="0"/>
                <w:numId w:val="27"/>
              </w:numPr>
              <w:spacing w:line="276" w:lineRule="auto"/>
              <w:ind w:left="0" w:firstLine="0"/>
              <w:jc w:val="both"/>
              <w:rPr>
                <w:sz w:val="24"/>
                <w:szCs w:val="24"/>
              </w:rPr>
            </w:pPr>
            <w:r w:rsidRPr="00BB3909">
              <w:rPr>
                <w:sz w:val="24"/>
                <w:szCs w:val="24"/>
              </w:rPr>
              <w:t xml:space="preserve">поддерживать  положительное отношение к самообслуживанию, другим видам самостоятельного труда  и  труду взрослых </w:t>
            </w:r>
          </w:p>
          <w:p w:rsidR="00814C87" w:rsidRPr="00BB3909" w:rsidRDefault="00814C87" w:rsidP="00475932">
            <w:pPr>
              <w:numPr>
                <w:ilvl w:val="0"/>
                <w:numId w:val="27"/>
              </w:numPr>
              <w:spacing w:line="276" w:lineRule="auto"/>
              <w:ind w:left="0" w:firstLine="0"/>
              <w:jc w:val="both"/>
              <w:rPr>
                <w:sz w:val="24"/>
                <w:szCs w:val="24"/>
              </w:rPr>
            </w:pPr>
            <w:r w:rsidRPr="00BB3909">
              <w:rPr>
                <w:sz w:val="24"/>
                <w:szCs w:val="24"/>
              </w:rPr>
              <w:t xml:space="preserve">стимулировать ситуативные проявления   желания принять участие в  труде, умение преодолевать небольшие трудности </w:t>
            </w:r>
          </w:p>
          <w:p w:rsidR="00814C87" w:rsidRPr="00BB3909" w:rsidRDefault="00814C87" w:rsidP="00475932">
            <w:pPr>
              <w:numPr>
                <w:ilvl w:val="0"/>
                <w:numId w:val="27"/>
              </w:numPr>
              <w:spacing w:line="276" w:lineRule="auto"/>
              <w:ind w:left="0" w:firstLine="0"/>
              <w:jc w:val="both"/>
              <w:rPr>
                <w:iCs/>
                <w:sz w:val="24"/>
                <w:szCs w:val="24"/>
              </w:rPr>
            </w:pPr>
            <w:r w:rsidRPr="00BB3909">
              <w:rPr>
                <w:sz w:val="24"/>
                <w:szCs w:val="24"/>
              </w:rPr>
              <w:t xml:space="preserve">учить детей рассказывать о знакомых трудовых процессах, называть все компоненты и устанавливать связи между ними учить совместно со взрослым оценить качество полученного результата  и исправить ошибку; предложить и оказать помощь сверстнику </w:t>
            </w:r>
          </w:p>
        </w:tc>
      </w:tr>
      <w:tr w:rsidR="00814C87" w:rsidRPr="00BB3909" w:rsidTr="00156CA9">
        <w:trPr>
          <w:trHeight w:val="1062"/>
        </w:trPr>
        <w:tc>
          <w:tcPr>
            <w:tcW w:w="1417" w:type="dxa"/>
          </w:tcPr>
          <w:p w:rsidR="00814C87" w:rsidRPr="00BB3909" w:rsidRDefault="00814C87" w:rsidP="00475932">
            <w:pPr>
              <w:spacing w:line="276" w:lineRule="auto"/>
              <w:jc w:val="both"/>
              <w:rPr>
                <w:sz w:val="24"/>
                <w:szCs w:val="24"/>
              </w:rPr>
            </w:pPr>
            <w:r w:rsidRPr="00BB3909">
              <w:rPr>
                <w:sz w:val="24"/>
                <w:szCs w:val="24"/>
              </w:rPr>
              <w:lastRenderedPageBreak/>
              <w:t xml:space="preserve">Средняя </w:t>
            </w:r>
          </w:p>
          <w:p w:rsidR="00814C87" w:rsidRPr="00BB3909" w:rsidRDefault="00814C87" w:rsidP="00475932">
            <w:pPr>
              <w:spacing w:line="276" w:lineRule="auto"/>
              <w:jc w:val="both"/>
              <w:rPr>
                <w:sz w:val="24"/>
                <w:szCs w:val="24"/>
              </w:rPr>
            </w:pPr>
            <w:r w:rsidRPr="00BB3909">
              <w:rPr>
                <w:sz w:val="24"/>
                <w:szCs w:val="24"/>
              </w:rPr>
              <w:t xml:space="preserve">группа </w:t>
            </w:r>
          </w:p>
          <w:p w:rsidR="00814C87" w:rsidRPr="00BB3909" w:rsidRDefault="00814C87" w:rsidP="00475932">
            <w:pPr>
              <w:spacing w:line="276" w:lineRule="auto"/>
              <w:jc w:val="both"/>
              <w:rPr>
                <w:sz w:val="24"/>
                <w:szCs w:val="24"/>
              </w:rPr>
            </w:pPr>
            <w:r w:rsidRPr="00BB3909">
              <w:rPr>
                <w:sz w:val="24"/>
                <w:szCs w:val="24"/>
              </w:rPr>
              <w:t>(4-5лет)</w:t>
            </w:r>
          </w:p>
        </w:tc>
        <w:tc>
          <w:tcPr>
            <w:tcW w:w="8397" w:type="dxa"/>
          </w:tcPr>
          <w:p w:rsidR="00814C87" w:rsidRPr="00BB3909" w:rsidRDefault="00814C87" w:rsidP="00475932">
            <w:pPr>
              <w:pStyle w:val="3"/>
              <w:spacing w:after="0" w:line="276" w:lineRule="auto"/>
              <w:jc w:val="both"/>
              <w:rPr>
                <w:iCs/>
                <w:sz w:val="24"/>
                <w:szCs w:val="24"/>
              </w:rPr>
            </w:pPr>
            <w:r w:rsidRPr="00BB3909">
              <w:rPr>
                <w:iCs/>
                <w:sz w:val="24"/>
                <w:szCs w:val="24"/>
              </w:rPr>
              <w:t>По формированию первичных личностных, гендерных представлений, первичных представлений о семье, обществе, государстве, мире:</w:t>
            </w:r>
          </w:p>
          <w:p w:rsidR="00814C87" w:rsidRPr="00BB3909" w:rsidRDefault="00814C87" w:rsidP="00475932">
            <w:pPr>
              <w:pStyle w:val="3"/>
              <w:numPr>
                <w:ilvl w:val="0"/>
                <w:numId w:val="16"/>
              </w:numPr>
              <w:spacing w:after="0" w:line="276" w:lineRule="auto"/>
              <w:ind w:left="0" w:firstLine="0"/>
              <w:jc w:val="both"/>
              <w:rPr>
                <w:sz w:val="24"/>
                <w:szCs w:val="24"/>
              </w:rPr>
            </w:pPr>
            <w:r w:rsidRPr="00BB3909">
              <w:rPr>
                <w:sz w:val="24"/>
                <w:szCs w:val="24"/>
              </w:rPr>
              <w:t xml:space="preserve">продолжать формировать представление о личных данных (имя, фамилия, возраст в годах) </w:t>
            </w:r>
          </w:p>
          <w:p w:rsidR="00814C87" w:rsidRPr="00BB3909" w:rsidRDefault="00814C87" w:rsidP="00475932">
            <w:pPr>
              <w:pStyle w:val="3"/>
              <w:numPr>
                <w:ilvl w:val="0"/>
                <w:numId w:val="16"/>
              </w:numPr>
              <w:spacing w:after="0" w:line="276" w:lineRule="auto"/>
              <w:ind w:left="0" w:firstLine="0"/>
              <w:jc w:val="both"/>
              <w:rPr>
                <w:sz w:val="24"/>
                <w:szCs w:val="24"/>
              </w:rPr>
            </w:pPr>
            <w:r w:rsidRPr="00BB3909">
              <w:rPr>
                <w:sz w:val="24"/>
                <w:szCs w:val="24"/>
              </w:rPr>
              <w:t xml:space="preserve">развивать положительную самооценку на основе выделения некоторых собственных позитивных характеристик (качеств, особенностей) – «Я веселый и умный!», «Я всегда убираю игрушки!», «У меня получается хорошо рисовать динозавров!» и др.; </w:t>
            </w:r>
          </w:p>
          <w:p w:rsidR="00814C87" w:rsidRPr="00BB3909" w:rsidRDefault="00814C87" w:rsidP="00475932">
            <w:pPr>
              <w:pStyle w:val="3"/>
              <w:numPr>
                <w:ilvl w:val="0"/>
                <w:numId w:val="17"/>
              </w:numPr>
              <w:spacing w:after="0" w:line="276" w:lineRule="auto"/>
              <w:ind w:left="0" w:firstLine="0"/>
              <w:jc w:val="both"/>
              <w:rPr>
                <w:sz w:val="24"/>
                <w:szCs w:val="24"/>
              </w:rPr>
            </w:pPr>
            <w:r w:rsidRPr="00BB3909">
              <w:rPr>
                <w:sz w:val="24"/>
                <w:szCs w:val="24"/>
              </w:rPr>
              <w:t xml:space="preserve">развивать интерес к  личному прошлому и будущему, побуждать задавать вопросы о себе, о родителях, о детском саде, школе, о  профессиях взрослых и др. </w:t>
            </w:r>
          </w:p>
          <w:p w:rsidR="00814C87" w:rsidRPr="00BB3909" w:rsidRDefault="00814C87" w:rsidP="00475932">
            <w:pPr>
              <w:pStyle w:val="3"/>
              <w:numPr>
                <w:ilvl w:val="0"/>
                <w:numId w:val="16"/>
              </w:numPr>
              <w:spacing w:after="0" w:line="276" w:lineRule="auto"/>
              <w:ind w:left="0" w:firstLine="0"/>
              <w:jc w:val="both"/>
              <w:rPr>
                <w:sz w:val="24"/>
                <w:szCs w:val="24"/>
              </w:rPr>
            </w:pPr>
            <w:r w:rsidRPr="00BB3909">
              <w:rPr>
                <w:sz w:val="24"/>
                <w:szCs w:val="24"/>
              </w:rPr>
              <w:t xml:space="preserve">формировать представление о своей половой принадлежности,  проявлениях гендерных ролей (мужчины ответственные, сильные, защищают слабых, женщин, детей, стариков; женщины заботливые, ласковые; мальчикам нельзя обижать девочек, их надо защищать, заступаться за них, вести себя с ними вежливо и т.д.);  </w:t>
            </w:r>
          </w:p>
          <w:p w:rsidR="00814C87" w:rsidRPr="00BB3909" w:rsidRDefault="00814C87" w:rsidP="00475932">
            <w:pPr>
              <w:pStyle w:val="3"/>
              <w:numPr>
                <w:ilvl w:val="0"/>
                <w:numId w:val="16"/>
              </w:numPr>
              <w:spacing w:after="0" w:line="276" w:lineRule="auto"/>
              <w:ind w:left="0" w:firstLine="0"/>
              <w:jc w:val="both"/>
              <w:rPr>
                <w:sz w:val="24"/>
                <w:szCs w:val="24"/>
              </w:rPr>
            </w:pPr>
            <w:r w:rsidRPr="00BB3909">
              <w:rPr>
                <w:sz w:val="24"/>
                <w:szCs w:val="24"/>
              </w:rPr>
              <w:t xml:space="preserve">формирование представлений о  семье как обо всех тех, кто живет вместе с ребенком, ее составе (папа, мама, бабушка, дедушка, братья и сестры, дядя, тетя и др.) и своей принадлежности к ее членам; формировать представление об обязанностях всех членов семьи и самого ребенка </w:t>
            </w:r>
            <w:r w:rsidRPr="00BB3909">
              <w:rPr>
                <w:color w:val="000000"/>
                <w:sz w:val="24"/>
                <w:szCs w:val="24"/>
              </w:rPr>
              <w:t xml:space="preserve">(убирать игрушки, помогать накрывать на стол, звонить бабушке и т. п.) </w:t>
            </w:r>
          </w:p>
          <w:p w:rsidR="00814C87" w:rsidRPr="00BB3909" w:rsidRDefault="00814C87" w:rsidP="00475932">
            <w:pPr>
              <w:pStyle w:val="3"/>
              <w:numPr>
                <w:ilvl w:val="0"/>
                <w:numId w:val="16"/>
              </w:numPr>
              <w:spacing w:after="0" w:line="276" w:lineRule="auto"/>
              <w:ind w:left="0" w:firstLine="0"/>
              <w:jc w:val="both"/>
              <w:rPr>
                <w:sz w:val="24"/>
                <w:szCs w:val="24"/>
              </w:rPr>
            </w:pPr>
            <w:r w:rsidRPr="00BB3909">
              <w:rPr>
                <w:sz w:val="24"/>
                <w:szCs w:val="24"/>
              </w:rPr>
              <w:t>формирование представлений о себе как члене группы детского сада, обогащать представления о детском саде и его сотрудниках, привлекать к поздравлению сотрудников детского сада с днем рождения, праздниками, к праздничному оформлению групповой комнаты и детского сада, совместному празднованию, звонить заболевшим детям и хорошо знакомым взрослым и др.;</w:t>
            </w:r>
          </w:p>
          <w:p w:rsidR="00814C87" w:rsidRPr="00BB3909" w:rsidRDefault="00814C87" w:rsidP="00475932">
            <w:pPr>
              <w:pStyle w:val="3"/>
              <w:numPr>
                <w:ilvl w:val="0"/>
                <w:numId w:val="16"/>
              </w:numPr>
              <w:spacing w:after="0" w:line="276" w:lineRule="auto"/>
              <w:ind w:left="0" w:firstLine="0"/>
              <w:jc w:val="both"/>
              <w:rPr>
                <w:sz w:val="24"/>
                <w:szCs w:val="24"/>
              </w:rPr>
            </w:pPr>
            <w:r w:rsidRPr="00BB3909">
              <w:rPr>
                <w:sz w:val="24"/>
                <w:szCs w:val="24"/>
              </w:rPr>
              <w:t xml:space="preserve">формирование представлений о  собственной национальности, национальности родителей </w:t>
            </w:r>
          </w:p>
          <w:p w:rsidR="00814C87" w:rsidRPr="00BB3909" w:rsidRDefault="00814C87" w:rsidP="00475932">
            <w:pPr>
              <w:pStyle w:val="3"/>
              <w:numPr>
                <w:ilvl w:val="0"/>
                <w:numId w:val="16"/>
              </w:numPr>
              <w:spacing w:after="0" w:line="276" w:lineRule="auto"/>
              <w:ind w:left="0" w:firstLine="0"/>
              <w:jc w:val="both"/>
              <w:rPr>
                <w:sz w:val="24"/>
                <w:szCs w:val="24"/>
              </w:rPr>
            </w:pPr>
            <w:r w:rsidRPr="00BB3909">
              <w:rPr>
                <w:sz w:val="24"/>
                <w:szCs w:val="24"/>
              </w:rPr>
              <w:lastRenderedPageBreak/>
              <w:t>формирование представлений о собственном адресе (страна,  город (село) и улица, на которой живет)</w:t>
            </w:r>
            <w:r w:rsidRPr="00BB3909">
              <w:rPr>
                <w:bCs/>
                <w:sz w:val="24"/>
                <w:szCs w:val="24"/>
              </w:rPr>
              <w:t>;</w:t>
            </w:r>
            <w:r w:rsidRPr="00BB3909">
              <w:rPr>
                <w:sz w:val="24"/>
                <w:szCs w:val="24"/>
              </w:rPr>
              <w:t xml:space="preserve"> </w:t>
            </w:r>
          </w:p>
          <w:p w:rsidR="00814C87" w:rsidRPr="00BB3909" w:rsidRDefault="00814C87" w:rsidP="00475932">
            <w:pPr>
              <w:pStyle w:val="3"/>
              <w:numPr>
                <w:ilvl w:val="0"/>
                <w:numId w:val="16"/>
              </w:numPr>
              <w:spacing w:after="0" w:line="276" w:lineRule="auto"/>
              <w:ind w:left="0" w:hanging="357"/>
              <w:jc w:val="both"/>
              <w:rPr>
                <w:sz w:val="24"/>
                <w:szCs w:val="24"/>
              </w:rPr>
            </w:pPr>
            <w:r w:rsidRPr="00BB3909">
              <w:rPr>
                <w:sz w:val="24"/>
                <w:szCs w:val="24"/>
              </w:rPr>
              <w:t xml:space="preserve">закреплять умение </w:t>
            </w:r>
            <w:r w:rsidRPr="00BB3909">
              <w:rPr>
                <w:color w:val="000000"/>
                <w:sz w:val="24"/>
                <w:szCs w:val="24"/>
              </w:rPr>
              <w:t>ориентироваться в поме</w:t>
            </w:r>
            <w:r w:rsidRPr="00BB3909">
              <w:rPr>
                <w:color w:val="000000"/>
                <w:sz w:val="24"/>
                <w:szCs w:val="24"/>
              </w:rPr>
              <w:softHyphen/>
              <w:t xml:space="preserve">щении и на участке детского сада </w:t>
            </w:r>
          </w:p>
          <w:p w:rsidR="00814C87" w:rsidRPr="00BB3909" w:rsidRDefault="00814C87" w:rsidP="00475932">
            <w:pPr>
              <w:pStyle w:val="3"/>
              <w:numPr>
                <w:ilvl w:val="0"/>
                <w:numId w:val="16"/>
              </w:numPr>
              <w:spacing w:after="0" w:line="276" w:lineRule="auto"/>
              <w:ind w:left="0" w:firstLine="0"/>
              <w:jc w:val="both"/>
              <w:rPr>
                <w:sz w:val="24"/>
                <w:szCs w:val="24"/>
              </w:rPr>
            </w:pPr>
            <w:r w:rsidRPr="00BB3909">
              <w:rPr>
                <w:sz w:val="24"/>
                <w:szCs w:val="24"/>
              </w:rPr>
              <w:t xml:space="preserve">формирование первичных представлений о столице России, ее президенте и флаге государства, государственных праздниках («День флага» и др.) </w:t>
            </w:r>
          </w:p>
          <w:p w:rsidR="00814C87" w:rsidRPr="00BB3909" w:rsidRDefault="00814C87" w:rsidP="00475932">
            <w:pPr>
              <w:pStyle w:val="3"/>
              <w:numPr>
                <w:ilvl w:val="0"/>
                <w:numId w:val="18"/>
              </w:numPr>
              <w:spacing w:after="0" w:line="276" w:lineRule="auto"/>
              <w:ind w:left="0" w:hanging="3"/>
              <w:jc w:val="both"/>
              <w:rPr>
                <w:sz w:val="24"/>
                <w:szCs w:val="24"/>
              </w:rPr>
            </w:pPr>
            <w:r w:rsidRPr="00BB3909">
              <w:rPr>
                <w:sz w:val="24"/>
                <w:szCs w:val="24"/>
              </w:rPr>
              <w:t>знакомить с</w:t>
            </w:r>
            <w:r w:rsidRPr="00BB3909">
              <w:rPr>
                <w:color w:val="000000"/>
                <w:sz w:val="24"/>
                <w:szCs w:val="24"/>
              </w:rPr>
              <w:t xml:space="preserve"> Российской армией,  некоторыми родами войск (морской флот, ракетные войска и т.п.), с некоторыми историческими событиями </w:t>
            </w:r>
          </w:p>
          <w:p w:rsidR="00814C87" w:rsidRPr="00BB3909" w:rsidRDefault="00814C87" w:rsidP="00475932">
            <w:pPr>
              <w:pStyle w:val="3"/>
              <w:numPr>
                <w:ilvl w:val="0"/>
                <w:numId w:val="18"/>
              </w:numPr>
              <w:spacing w:after="0" w:line="276" w:lineRule="auto"/>
              <w:ind w:left="0" w:firstLine="0"/>
              <w:jc w:val="both"/>
              <w:rPr>
                <w:sz w:val="24"/>
                <w:szCs w:val="24"/>
              </w:rPr>
            </w:pPr>
            <w:r w:rsidRPr="00BB3909">
              <w:rPr>
                <w:color w:val="000000"/>
                <w:sz w:val="24"/>
                <w:szCs w:val="24"/>
              </w:rPr>
              <w:t>воспитывать любовь к родному краю,  зна</w:t>
            </w:r>
            <w:r w:rsidRPr="00BB3909">
              <w:rPr>
                <w:color w:val="000000"/>
                <w:sz w:val="24"/>
                <w:szCs w:val="24"/>
              </w:rPr>
              <w:softHyphen/>
              <w:t>комить с названиями главных улиц города (села),   с  его красивыми  местами, достопримечательностями.</w:t>
            </w:r>
          </w:p>
          <w:p w:rsidR="00814C87" w:rsidRPr="00BB3909" w:rsidRDefault="00814C87" w:rsidP="00475932">
            <w:pPr>
              <w:spacing w:line="276" w:lineRule="auto"/>
              <w:ind w:firstLine="708"/>
              <w:jc w:val="both"/>
              <w:rPr>
                <w:bCs/>
                <w:iCs/>
                <w:sz w:val="24"/>
                <w:szCs w:val="24"/>
              </w:rPr>
            </w:pPr>
            <w:r w:rsidRPr="00BB3909">
              <w:rPr>
                <w:iCs/>
                <w:sz w:val="24"/>
                <w:szCs w:val="24"/>
              </w:rPr>
              <w:t>По</w:t>
            </w:r>
            <w:r w:rsidRPr="00BB3909">
              <w:rPr>
                <w:bCs/>
                <w:iCs/>
                <w:sz w:val="24"/>
                <w:szCs w:val="24"/>
              </w:rPr>
              <w:t xml:space="preserve"> </w:t>
            </w:r>
            <w:r w:rsidRPr="00BB3909">
              <w:rPr>
                <w:iCs/>
                <w:sz w:val="24"/>
                <w:szCs w:val="24"/>
              </w:rPr>
              <w:t>формированию</w:t>
            </w:r>
            <w:r w:rsidRPr="00BB3909">
              <w:rPr>
                <w:sz w:val="24"/>
                <w:szCs w:val="24"/>
              </w:rPr>
              <w:t xml:space="preserve"> представлений об опасных для человека и окружающего мира природы ситуациях и способах поведения в них</w:t>
            </w:r>
            <w:r w:rsidRPr="00BB3909">
              <w:rPr>
                <w:iCs/>
                <w:sz w:val="24"/>
                <w:szCs w:val="24"/>
              </w:rPr>
              <w:t>:</w:t>
            </w:r>
          </w:p>
          <w:p w:rsidR="00814C87" w:rsidRPr="00BB3909" w:rsidRDefault="00814C87" w:rsidP="00475932">
            <w:pPr>
              <w:numPr>
                <w:ilvl w:val="0"/>
                <w:numId w:val="21"/>
              </w:numPr>
              <w:spacing w:line="276" w:lineRule="auto"/>
              <w:ind w:left="0" w:firstLine="0"/>
              <w:jc w:val="both"/>
              <w:rPr>
                <w:sz w:val="24"/>
                <w:szCs w:val="24"/>
              </w:rPr>
            </w:pPr>
            <w:r w:rsidRPr="00BB3909">
              <w:rPr>
                <w:sz w:val="24"/>
                <w:szCs w:val="24"/>
              </w:rPr>
              <w:t>формировать представления о некоторых видах опасных ситуаций (бытовых, социальных, природных)</w:t>
            </w:r>
            <w:r w:rsidRPr="00BB3909">
              <w:rPr>
                <w:bCs/>
                <w:sz w:val="24"/>
                <w:szCs w:val="24"/>
              </w:rPr>
              <w:t xml:space="preserve"> </w:t>
            </w:r>
          </w:p>
          <w:p w:rsidR="00814C87" w:rsidRPr="00BB3909" w:rsidRDefault="00814C87" w:rsidP="00475932">
            <w:pPr>
              <w:numPr>
                <w:ilvl w:val="0"/>
                <w:numId w:val="21"/>
              </w:numPr>
              <w:spacing w:line="276" w:lineRule="auto"/>
              <w:ind w:left="0" w:firstLine="0"/>
              <w:jc w:val="both"/>
              <w:rPr>
                <w:sz w:val="24"/>
                <w:szCs w:val="24"/>
              </w:rPr>
            </w:pPr>
            <w:r w:rsidRPr="00BB3909">
              <w:rPr>
                <w:sz w:val="24"/>
                <w:szCs w:val="24"/>
              </w:rPr>
              <w:t>формировать представления о некоторых способах безопасного поведения в стандартных опасных ситуациях (не включать кран горячей воды в отсутствие взрослого, не  играть вблизи работающей кухонной плиты, использовать по назначению столовые приборы, входить в лифт после взрослого, переходить дорогу на зеленый сигнал светофора рядом с  взрослым или держа его за руку и др.),  в том числе в различных видах детской деятельности (продуктивной, двигательной, музыкально-художественной, трудовой)</w:t>
            </w:r>
            <w:r w:rsidRPr="00BB3909">
              <w:rPr>
                <w:bCs/>
                <w:sz w:val="24"/>
                <w:szCs w:val="24"/>
              </w:rPr>
              <w:t xml:space="preserve"> </w:t>
            </w:r>
            <w:r w:rsidRPr="00BB3909">
              <w:rPr>
                <w:sz w:val="24"/>
                <w:szCs w:val="24"/>
              </w:rPr>
              <w:t xml:space="preserve">приобщать к способам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перекрестков, при перемещении в лифте, автомобиле) и учить следовать им при напоминании взрослого учить обращаться за помощью к взрослому в стандартной ситуации </w:t>
            </w:r>
          </w:p>
          <w:p w:rsidR="00814C87" w:rsidRPr="00BB3909" w:rsidRDefault="00814C87" w:rsidP="00475932">
            <w:pPr>
              <w:numPr>
                <w:ilvl w:val="0"/>
                <w:numId w:val="21"/>
              </w:numPr>
              <w:spacing w:line="276" w:lineRule="auto"/>
              <w:ind w:left="0" w:firstLine="0"/>
              <w:jc w:val="both"/>
              <w:rPr>
                <w:sz w:val="24"/>
                <w:szCs w:val="24"/>
              </w:rPr>
            </w:pPr>
            <w:r w:rsidRPr="00BB3909">
              <w:rPr>
                <w:sz w:val="24"/>
                <w:szCs w:val="24"/>
              </w:rPr>
              <w:t xml:space="preserve">стимулировать осторожное и осмотрительное отношение к стандартным опасным ситуациям </w:t>
            </w:r>
          </w:p>
          <w:p w:rsidR="00814C87" w:rsidRPr="00BB3909" w:rsidRDefault="00814C87" w:rsidP="00475932">
            <w:pPr>
              <w:spacing w:line="276" w:lineRule="auto"/>
              <w:ind w:firstLine="708"/>
              <w:jc w:val="both"/>
              <w:rPr>
                <w:iCs/>
                <w:sz w:val="24"/>
                <w:szCs w:val="24"/>
              </w:rPr>
            </w:pPr>
            <w:r w:rsidRPr="00BB3909">
              <w:rPr>
                <w:iCs/>
                <w:sz w:val="24"/>
                <w:szCs w:val="24"/>
              </w:rPr>
              <w:t>По формированию основ безопасности окружающего мира природы:</w:t>
            </w:r>
          </w:p>
          <w:p w:rsidR="00814C87" w:rsidRPr="00BB3909" w:rsidRDefault="00814C87" w:rsidP="00475932">
            <w:pPr>
              <w:numPr>
                <w:ilvl w:val="0"/>
                <w:numId w:val="22"/>
              </w:numPr>
              <w:spacing w:line="276" w:lineRule="auto"/>
              <w:ind w:left="0" w:firstLine="0"/>
              <w:jc w:val="both"/>
              <w:rPr>
                <w:sz w:val="24"/>
                <w:szCs w:val="24"/>
              </w:rPr>
            </w:pPr>
            <w:r w:rsidRPr="00BB3909">
              <w:rPr>
                <w:sz w:val="24"/>
                <w:szCs w:val="24"/>
              </w:rPr>
              <w:t xml:space="preserve">формировать первичные представления о некоторых источниках опасности для окружающего мира природы (транспорт, неосторожные действия человека) и некоторых видах опасных для окружающего мира природы ситуаций (лесные пожары, вырубка деревьев) </w:t>
            </w:r>
          </w:p>
          <w:p w:rsidR="00814C87" w:rsidRPr="00BB3909" w:rsidRDefault="00814C87" w:rsidP="00475932">
            <w:pPr>
              <w:numPr>
                <w:ilvl w:val="0"/>
                <w:numId w:val="22"/>
              </w:numPr>
              <w:spacing w:line="276" w:lineRule="auto"/>
              <w:ind w:left="0" w:hanging="3"/>
              <w:jc w:val="both"/>
              <w:rPr>
                <w:sz w:val="24"/>
                <w:szCs w:val="24"/>
              </w:rPr>
            </w:pPr>
            <w:r w:rsidRPr="00BB3909">
              <w:rPr>
                <w:sz w:val="24"/>
                <w:szCs w:val="24"/>
              </w:rPr>
              <w:t xml:space="preserve">расширять и уточнять представления о правилах безопасного для окружающего мира природы поведения  и добиваться их ситуативного выполнения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w:t>
            </w:r>
          </w:p>
          <w:p w:rsidR="00814C87" w:rsidRPr="00BB3909" w:rsidRDefault="00814C87" w:rsidP="00475932">
            <w:pPr>
              <w:numPr>
                <w:ilvl w:val="0"/>
                <w:numId w:val="22"/>
              </w:numPr>
              <w:spacing w:line="276" w:lineRule="auto"/>
              <w:ind w:left="0" w:firstLine="0"/>
              <w:jc w:val="both"/>
              <w:rPr>
                <w:sz w:val="24"/>
                <w:szCs w:val="24"/>
              </w:rPr>
            </w:pPr>
            <w:r w:rsidRPr="00BB3909">
              <w:rPr>
                <w:sz w:val="24"/>
                <w:szCs w:val="24"/>
              </w:rPr>
              <w:t xml:space="preserve">поощрять проявления осторожного и осмотрительного отношения к природе приучать ребенка, по мере адаптации к различным жизненным ситуациям, оберегать себя от возможных травм, ушибов, падений, учить предвидеть возможную опасность и находить способы избегать ее. </w:t>
            </w:r>
          </w:p>
          <w:p w:rsidR="00814C87" w:rsidRPr="00BB3909" w:rsidRDefault="00814C87" w:rsidP="00475932">
            <w:pPr>
              <w:numPr>
                <w:ilvl w:val="0"/>
                <w:numId w:val="22"/>
              </w:numPr>
              <w:spacing w:line="276" w:lineRule="auto"/>
              <w:ind w:left="0" w:firstLine="0"/>
              <w:jc w:val="both"/>
              <w:rPr>
                <w:sz w:val="24"/>
                <w:szCs w:val="24"/>
              </w:rPr>
            </w:pPr>
            <w:r w:rsidRPr="00BB3909">
              <w:rPr>
                <w:sz w:val="24"/>
                <w:szCs w:val="24"/>
              </w:rPr>
              <w:lastRenderedPageBreak/>
              <w:t xml:space="preserve">дать знания об усвоении правил безопасного поведения, дома, в детском саду и на участке, в лесу (до чего можно и нельзя дотрагиваться, куда можно и нельзя залезать, какие предметы могут представлять собой опасность); о правилах общения с незнакомыми людьми (не входить с незнакомыми в лифт, не уходить с территории детского сада без разрешения воспитателя) познакомить с мерами предосторожности в отношении с домашними животными. </w:t>
            </w:r>
          </w:p>
          <w:p w:rsidR="00814C87" w:rsidRPr="00BB3909" w:rsidRDefault="00814C87" w:rsidP="00475932">
            <w:pPr>
              <w:numPr>
                <w:ilvl w:val="0"/>
                <w:numId w:val="22"/>
              </w:numPr>
              <w:spacing w:line="276" w:lineRule="auto"/>
              <w:ind w:left="0" w:firstLine="0"/>
              <w:jc w:val="both"/>
              <w:rPr>
                <w:sz w:val="24"/>
                <w:szCs w:val="24"/>
              </w:rPr>
            </w:pPr>
            <w:r w:rsidRPr="00BB3909">
              <w:rPr>
                <w:sz w:val="24"/>
                <w:szCs w:val="24"/>
              </w:rPr>
              <w:t>приучать соблюдать элементарные правила обращения с водой (лед, кипяток), дать понять к каким несчастным случаям приводит неправильное поведение на воде;</w:t>
            </w:r>
          </w:p>
          <w:p w:rsidR="00814C87" w:rsidRPr="00BB3909" w:rsidRDefault="00814C87" w:rsidP="00475932">
            <w:pPr>
              <w:numPr>
                <w:ilvl w:val="0"/>
                <w:numId w:val="22"/>
              </w:numPr>
              <w:spacing w:line="276" w:lineRule="auto"/>
              <w:ind w:left="0"/>
              <w:jc w:val="both"/>
              <w:rPr>
                <w:sz w:val="24"/>
                <w:szCs w:val="24"/>
              </w:rPr>
            </w:pPr>
            <w:r w:rsidRPr="00BB3909">
              <w:rPr>
                <w:sz w:val="24"/>
                <w:szCs w:val="24"/>
              </w:rPr>
              <w:t>дать сведения об опасных предметах (колющих, р</w:t>
            </w:r>
            <w:r w:rsidR="00E060CD" w:rsidRPr="00BB3909">
              <w:rPr>
                <w:sz w:val="24"/>
                <w:szCs w:val="24"/>
              </w:rPr>
              <w:t>ежущих, лекарственных средствах</w:t>
            </w:r>
            <w:r w:rsidRPr="00BB3909">
              <w:rPr>
                <w:sz w:val="24"/>
                <w:szCs w:val="24"/>
              </w:rPr>
              <w:t>) и пользовании ими только в присутствии взрослых (Труд, Здоровье);</w:t>
            </w:r>
          </w:p>
          <w:p w:rsidR="00814C87" w:rsidRPr="00BB3909" w:rsidRDefault="00814C87" w:rsidP="00475932">
            <w:pPr>
              <w:numPr>
                <w:ilvl w:val="0"/>
                <w:numId w:val="22"/>
              </w:numPr>
              <w:spacing w:line="276" w:lineRule="auto"/>
              <w:ind w:left="0" w:firstLine="0"/>
              <w:jc w:val="both"/>
              <w:rPr>
                <w:sz w:val="24"/>
                <w:szCs w:val="24"/>
              </w:rPr>
            </w:pPr>
            <w:r w:rsidRPr="00BB3909">
              <w:rPr>
                <w:sz w:val="24"/>
                <w:szCs w:val="24"/>
              </w:rPr>
              <w:t>познакомить с правила поведения при угрозе пожара. .</w:t>
            </w:r>
          </w:p>
          <w:p w:rsidR="00814C87" w:rsidRPr="00BB3909" w:rsidRDefault="00814C87" w:rsidP="00475932">
            <w:pPr>
              <w:spacing w:line="276" w:lineRule="auto"/>
              <w:ind w:firstLine="708"/>
              <w:jc w:val="both"/>
              <w:rPr>
                <w:sz w:val="24"/>
                <w:szCs w:val="24"/>
              </w:rPr>
            </w:pPr>
            <w:r w:rsidRPr="00BB3909">
              <w:rPr>
                <w:sz w:val="24"/>
                <w:szCs w:val="24"/>
              </w:rPr>
              <w:t>По передаче детям знаний о правилах безопасности дорожного движения в качестве пешехода и пассажира транспортного</w:t>
            </w:r>
            <w:r w:rsidR="00DC1CCC" w:rsidRPr="00BB3909">
              <w:rPr>
                <w:sz w:val="24"/>
                <w:szCs w:val="24"/>
              </w:rPr>
              <w:t xml:space="preserve"> </w:t>
            </w:r>
            <w:r w:rsidRPr="00BB3909">
              <w:rPr>
                <w:sz w:val="24"/>
                <w:szCs w:val="24"/>
              </w:rPr>
              <w:t>средства:</w:t>
            </w:r>
          </w:p>
          <w:p w:rsidR="00814C87" w:rsidRPr="00BB3909" w:rsidRDefault="00814C87" w:rsidP="00475932">
            <w:pPr>
              <w:spacing w:line="276" w:lineRule="auto"/>
              <w:ind w:firstLine="708"/>
              <w:jc w:val="both"/>
              <w:rPr>
                <w:sz w:val="24"/>
                <w:szCs w:val="24"/>
              </w:rPr>
            </w:pPr>
            <w:r w:rsidRPr="00BB3909">
              <w:rPr>
                <w:sz w:val="24"/>
                <w:szCs w:val="24"/>
              </w:rPr>
              <w:t xml:space="preserve">дать элементарные представления о том, чем опасна дорога, обучать правилам поведения на улице при переходе  дорог и перекрестков </w:t>
            </w:r>
          </w:p>
          <w:p w:rsidR="00814C87" w:rsidRPr="00BB3909" w:rsidRDefault="00814C87" w:rsidP="00475932">
            <w:pPr>
              <w:spacing w:line="276" w:lineRule="auto"/>
              <w:ind w:firstLine="708"/>
              <w:jc w:val="both"/>
              <w:rPr>
                <w:bCs/>
                <w:iCs/>
                <w:sz w:val="24"/>
                <w:szCs w:val="24"/>
              </w:rPr>
            </w:pPr>
            <w:r w:rsidRPr="00BB3909">
              <w:rPr>
                <w:iCs/>
                <w:sz w:val="24"/>
                <w:szCs w:val="24"/>
              </w:rPr>
              <w:t>По развитию трудовой деятельности:</w:t>
            </w:r>
          </w:p>
          <w:p w:rsidR="00814C87" w:rsidRPr="00BB3909" w:rsidRDefault="00814C87" w:rsidP="00475932">
            <w:pPr>
              <w:numPr>
                <w:ilvl w:val="0"/>
                <w:numId w:val="28"/>
              </w:numPr>
              <w:spacing w:line="276" w:lineRule="auto"/>
              <w:ind w:left="0" w:firstLine="0"/>
              <w:jc w:val="both"/>
              <w:rPr>
                <w:sz w:val="24"/>
                <w:szCs w:val="24"/>
              </w:rPr>
            </w:pPr>
            <w:r w:rsidRPr="00BB3909">
              <w:rPr>
                <w:sz w:val="24"/>
                <w:szCs w:val="24"/>
              </w:rPr>
              <w:t>обеспечить  самостоятельное и качественное выполнение процессов самообслуживания (без помощи взрослого одеваться и раздеваться;   складывать и вешать одежду, обувь, контролировать качество полученного результата, с помощью взрослого приводить одежду и обувь в порядок - почистить, просушить)</w:t>
            </w:r>
            <w:r w:rsidRPr="00BB3909">
              <w:rPr>
                <w:bCs/>
                <w:sz w:val="24"/>
                <w:szCs w:val="24"/>
              </w:rPr>
              <w:t xml:space="preserve"> </w:t>
            </w:r>
            <w:r w:rsidRPr="00BB3909">
              <w:rPr>
                <w:sz w:val="24"/>
                <w:szCs w:val="24"/>
              </w:rPr>
              <w:t>обращать внимание ребенка на  непорядок  во внешнем виде и учить самостоятельно его устранять;</w:t>
            </w:r>
          </w:p>
          <w:p w:rsidR="00814C87" w:rsidRPr="00BB3909" w:rsidRDefault="00814C87" w:rsidP="00475932">
            <w:pPr>
              <w:numPr>
                <w:ilvl w:val="0"/>
                <w:numId w:val="28"/>
              </w:numPr>
              <w:spacing w:line="276" w:lineRule="auto"/>
              <w:ind w:left="0" w:firstLine="0"/>
              <w:jc w:val="both"/>
              <w:rPr>
                <w:sz w:val="24"/>
                <w:szCs w:val="24"/>
              </w:rPr>
            </w:pPr>
            <w:r w:rsidRPr="00BB3909">
              <w:rPr>
                <w:sz w:val="24"/>
                <w:szCs w:val="24"/>
              </w:rPr>
              <w:t xml:space="preserve">поощрять стремление оказать помощь другому при выполнении процессов самообслуживания </w:t>
            </w:r>
          </w:p>
          <w:p w:rsidR="00814C87" w:rsidRPr="00BB3909" w:rsidRDefault="00814C87" w:rsidP="00475932">
            <w:pPr>
              <w:numPr>
                <w:ilvl w:val="0"/>
                <w:numId w:val="28"/>
              </w:numPr>
              <w:spacing w:line="276" w:lineRule="auto"/>
              <w:ind w:left="0" w:firstLine="0"/>
              <w:jc w:val="both"/>
              <w:rPr>
                <w:sz w:val="24"/>
                <w:szCs w:val="24"/>
              </w:rPr>
            </w:pPr>
            <w:r w:rsidRPr="00BB3909">
              <w:rPr>
                <w:sz w:val="24"/>
                <w:szCs w:val="24"/>
              </w:rPr>
              <w:t xml:space="preserve">под контролем взрослого обеспечивать поддерживание порядка в группе и на участке (выполнять необходимые трудовые действия по собственной инициативе или включаясь в инициативу сверстника) учить самостоятельно выполнять трудовые процессы, связанные с дежурством по столовой, контролировать качество, стремиться улучшить результат обеспечить самостоятельное выполнение  доступных трудовых процессов по уходу за растениями (поливать, рыхлить, опрыскивать, протирать листья, мыть поддоны) и животными в уголке природы и на участке (насыпать корм, менять воду, чистить клетку) </w:t>
            </w:r>
          </w:p>
          <w:p w:rsidR="00814C87" w:rsidRPr="00BB3909" w:rsidRDefault="00814C87" w:rsidP="00475932">
            <w:pPr>
              <w:numPr>
                <w:ilvl w:val="0"/>
                <w:numId w:val="28"/>
              </w:numPr>
              <w:spacing w:line="276" w:lineRule="auto"/>
              <w:ind w:left="0" w:firstLine="0"/>
              <w:jc w:val="both"/>
              <w:rPr>
                <w:sz w:val="24"/>
                <w:szCs w:val="24"/>
              </w:rPr>
            </w:pPr>
            <w:r w:rsidRPr="00BB3909">
              <w:rPr>
                <w:sz w:val="24"/>
                <w:szCs w:val="24"/>
              </w:rPr>
              <w:t xml:space="preserve">стимулировать  активное включение в более сложные, выполняемые взрослым трудовые процессы (пересадка комнатных растений, высадка рассады в грунт), учить   соотносить  их со своими возможностями помогать ребенку планировать самостоятельную и коллективную трудовую деятельность,  учить организовывать ее, контролировать процесс выполнения действий, оценивать результаты; </w:t>
            </w:r>
          </w:p>
          <w:p w:rsidR="00814C87" w:rsidRPr="00BB3909" w:rsidRDefault="00814C87" w:rsidP="00475932">
            <w:pPr>
              <w:numPr>
                <w:ilvl w:val="0"/>
                <w:numId w:val="28"/>
              </w:numPr>
              <w:spacing w:line="276" w:lineRule="auto"/>
              <w:ind w:left="0" w:firstLine="0"/>
              <w:jc w:val="both"/>
              <w:rPr>
                <w:sz w:val="24"/>
                <w:szCs w:val="24"/>
              </w:rPr>
            </w:pPr>
            <w:r w:rsidRPr="00BB3909">
              <w:rPr>
                <w:sz w:val="24"/>
                <w:szCs w:val="24"/>
              </w:rPr>
              <w:t xml:space="preserve">учить соблюдать инструкцию взрослого при выполнении трудовой </w:t>
            </w:r>
            <w:r w:rsidRPr="00BB3909">
              <w:rPr>
                <w:sz w:val="24"/>
                <w:szCs w:val="24"/>
              </w:rPr>
              <w:lastRenderedPageBreak/>
              <w:t xml:space="preserve">деятельности с опасными инструментами (ножницами, клеем), формировать знания и представления о соблюдении безопасности в сложных видах трудовой деятельности, связанных с использованием острых инструментов (грабли, тяпки, лопатка) учить замечать опасные ситуации в быту при выполнении различных видов труда  </w:t>
            </w:r>
          </w:p>
          <w:p w:rsidR="00814C87" w:rsidRPr="00BB3909" w:rsidRDefault="00814C87" w:rsidP="00475932">
            <w:pPr>
              <w:numPr>
                <w:ilvl w:val="0"/>
                <w:numId w:val="28"/>
              </w:numPr>
              <w:spacing w:line="276" w:lineRule="auto"/>
              <w:ind w:left="0" w:firstLine="0"/>
              <w:jc w:val="both"/>
              <w:rPr>
                <w:sz w:val="24"/>
                <w:szCs w:val="24"/>
              </w:rPr>
            </w:pPr>
            <w:r w:rsidRPr="00BB3909">
              <w:rPr>
                <w:sz w:val="24"/>
                <w:szCs w:val="24"/>
              </w:rPr>
              <w:t>формировать представления о способах общения и взаимодействия в процессе коллективной деятельности;  развивать способы общения со сверстниками на различных этапах трудового процесса (общаться по поводу распределения трудовых поручений, м</w:t>
            </w:r>
            <w:r w:rsidR="00E060CD" w:rsidRPr="00BB3909">
              <w:rPr>
                <w:sz w:val="24"/>
                <w:szCs w:val="24"/>
              </w:rPr>
              <w:t>атериалов и оборудования и т.д.</w:t>
            </w:r>
            <w:r w:rsidRPr="00BB3909">
              <w:rPr>
                <w:bCs/>
                <w:sz w:val="24"/>
                <w:szCs w:val="24"/>
              </w:rPr>
              <w:t>)</w:t>
            </w:r>
            <w:r w:rsidRPr="00BB3909">
              <w:rPr>
                <w:sz w:val="24"/>
                <w:szCs w:val="24"/>
              </w:rPr>
              <w:t>;</w:t>
            </w:r>
          </w:p>
          <w:p w:rsidR="00814C87" w:rsidRPr="00BB3909" w:rsidRDefault="00814C87" w:rsidP="00475932">
            <w:pPr>
              <w:spacing w:line="276" w:lineRule="auto"/>
              <w:ind w:firstLine="708"/>
              <w:jc w:val="both"/>
              <w:rPr>
                <w:iCs/>
                <w:sz w:val="24"/>
                <w:szCs w:val="24"/>
              </w:rPr>
            </w:pPr>
            <w:r w:rsidRPr="00BB3909">
              <w:rPr>
                <w:iCs/>
                <w:sz w:val="24"/>
                <w:szCs w:val="24"/>
              </w:rPr>
              <w:t>По формированию первичных представлений о труде взрослых</w:t>
            </w:r>
            <w:r w:rsidRPr="00BB3909">
              <w:rPr>
                <w:sz w:val="24"/>
                <w:szCs w:val="24"/>
              </w:rPr>
              <w:t>, его роли в обществе и жизни каждого человека</w:t>
            </w:r>
            <w:r w:rsidRPr="00BB3909">
              <w:rPr>
                <w:iCs/>
                <w:sz w:val="24"/>
                <w:szCs w:val="24"/>
              </w:rPr>
              <w:t>:</w:t>
            </w:r>
          </w:p>
          <w:p w:rsidR="00814C87" w:rsidRPr="00BB3909" w:rsidRDefault="00814C87" w:rsidP="00475932">
            <w:pPr>
              <w:numPr>
                <w:ilvl w:val="0"/>
                <w:numId w:val="29"/>
              </w:numPr>
              <w:spacing w:line="276" w:lineRule="auto"/>
              <w:ind w:left="0" w:firstLine="0"/>
              <w:jc w:val="both"/>
              <w:rPr>
                <w:sz w:val="24"/>
                <w:szCs w:val="24"/>
              </w:rPr>
            </w:pPr>
            <w:r w:rsidRPr="00BB3909">
              <w:rPr>
                <w:sz w:val="24"/>
                <w:szCs w:val="24"/>
              </w:rPr>
              <w:t>формировать представление о ряде более сложных профессий, направленных на удовлетворение потребностей человека и общества (помощник воспитателя, повар, врач, водитель, продавец др.), трудовых операциях и механизмах,  первичные  представления о мотивах труда людей</w:t>
            </w:r>
            <w:r w:rsidRPr="00BB3909">
              <w:rPr>
                <w:bCs/>
                <w:sz w:val="24"/>
                <w:szCs w:val="24"/>
              </w:rPr>
              <w:t xml:space="preserve"> </w:t>
            </w:r>
            <w:r w:rsidRPr="00BB3909">
              <w:rPr>
                <w:sz w:val="24"/>
                <w:szCs w:val="24"/>
              </w:rPr>
              <w:t>формировать  представления</w:t>
            </w:r>
            <w:r w:rsidRPr="00BB3909">
              <w:rPr>
                <w:bCs/>
                <w:sz w:val="24"/>
                <w:szCs w:val="24"/>
              </w:rPr>
              <w:t xml:space="preserve"> </w:t>
            </w:r>
            <w:r w:rsidRPr="00BB3909">
              <w:rPr>
                <w:sz w:val="24"/>
                <w:szCs w:val="24"/>
              </w:rPr>
              <w:t>о видах трудовой деятельности, приносящей пользу людям и описанных в художественной литературе,  учить сравнивать профессии, в прочитанных художественных произведениях по степени их значимости, видеть средства описания людей героического труда в художественных произведениях</w:t>
            </w:r>
            <w:r w:rsidRPr="00BB3909">
              <w:rPr>
                <w:bCs/>
                <w:sz w:val="24"/>
                <w:szCs w:val="24"/>
              </w:rPr>
              <w:t>)</w:t>
            </w:r>
            <w:r w:rsidRPr="00BB3909">
              <w:rPr>
                <w:sz w:val="24"/>
                <w:szCs w:val="24"/>
              </w:rPr>
              <w:t>;</w:t>
            </w:r>
          </w:p>
          <w:p w:rsidR="00814C87" w:rsidRPr="00BB3909" w:rsidRDefault="00814C87" w:rsidP="00475932">
            <w:pPr>
              <w:numPr>
                <w:ilvl w:val="0"/>
                <w:numId w:val="29"/>
              </w:numPr>
              <w:spacing w:line="276" w:lineRule="auto"/>
              <w:ind w:left="0" w:firstLine="0"/>
              <w:jc w:val="both"/>
              <w:rPr>
                <w:sz w:val="24"/>
                <w:szCs w:val="24"/>
              </w:rPr>
            </w:pPr>
            <w:r w:rsidRPr="00BB3909">
              <w:rPr>
                <w:sz w:val="24"/>
                <w:szCs w:val="24"/>
              </w:rPr>
              <w:t xml:space="preserve">научить  вычленять цели, основное содержание конкретных видов труда, имеющих понятный ребенку результат </w:t>
            </w:r>
          </w:p>
          <w:p w:rsidR="00814C87" w:rsidRPr="00BB3909" w:rsidRDefault="00814C87" w:rsidP="00475932">
            <w:pPr>
              <w:numPr>
                <w:ilvl w:val="0"/>
                <w:numId w:val="29"/>
              </w:numPr>
              <w:spacing w:line="276" w:lineRule="auto"/>
              <w:ind w:left="0" w:firstLine="708"/>
              <w:jc w:val="both"/>
              <w:rPr>
                <w:iCs/>
                <w:sz w:val="24"/>
                <w:szCs w:val="24"/>
              </w:rPr>
            </w:pPr>
            <w:r w:rsidRPr="00BB3909">
              <w:rPr>
                <w:sz w:val="24"/>
                <w:szCs w:val="24"/>
              </w:rPr>
              <w:t xml:space="preserve">познакомить с наиболее распространёнными видами профессиональной деятельности, связанными с чрезвычайными ситуациями (спасатель, пожарники и т.д.) </w:t>
            </w:r>
            <w:r w:rsidRPr="00BB3909">
              <w:rPr>
                <w:iCs/>
                <w:sz w:val="24"/>
                <w:szCs w:val="24"/>
              </w:rPr>
              <w:t xml:space="preserve">По воспитанию  ценностного отношения к собственному труду, </w:t>
            </w:r>
            <w:r w:rsidRPr="00BB3909">
              <w:rPr>
                <w:sz w:val="24"/>
                <w:szCs w:val="24"/>
              </w:rPr>
              <w:t>труду других людей и его результатам</w:t>
            </w:r>
            <w:r w:rsidRPr="00BB3909">
              <w:rPr>
                <w:iCs/>
                <w:sz w:val="24"/>
                <w:szCs w:val="24"/>
              </w:rPr>
              <w:t>:</w:t>
            </w:r>
          </w:p>
          <w:p w:rsidR="00814C87" w:rsidRPr="00BB3909" w:rsidRDefault="00814C87" w:rsidP="00475932">
            <w:pPr>
              <w:numPr>
                <w:ilvl w:val="0"/>
                <w:numId w:val="30"/>
              </w:numPr>
              <w:spacing w:line="276" w:lineRule="auto"/>
              <w:ind w:left="0" w:firstLine="0"/>
              <w:jc w:val="both"/>
              <w:rPr>
                <w:sz w:val="24"/>
                <w:szCs w:val="24"/>
              </w:rPr>
            </w:pPr>
            <w:r w:rsidRPr="00BB3909">
              <w:rPr>
                <w:sz w:val="24"/>
                <w:szCs w:val="24"/>
              </w:rPr>
              <w:t xml:space="preserve">поощрять  и закреплять  желание трудиться самостоятельно и участвовать в труде взрослых,  проявления настойчивости в преодолении препятствий </w:t>
            </w:r>
          </w:p>
          <w:p w:rsidR="00814C87" w:rsidRPr="00BB3909" w:rsidRDefault="00814C87" w:rsidP="00475932">
            <w:pPr>
              <w:numPr>
                <w:ilvl w:val="0"/>
                <w:numId w:val="30"/>
              </w:numPr>
              <w:spacing w:line="276" w:lineRule="auto"/>
              <w:ind w:left="0" w:firstLine="0"/>
              <w:jc w:val="both"/>
              <w:rPr>
                <w:sz w:val="24"/>
                <w:szCs w:val="24"/>
              </w:rPr>
            </w:pPr>
            <w:r w:rsidRPr="00BB3909">
              <w:rPr>
                <w:sz w:val="24"/>
                <w:szCs w:val="24"/>
              </w:rPr>
              <w:t>воспитывать у детей положительное отношение к труду, желание трудиться; привлечь внимание к значимости труда</w:t>
            </w:r>
          </w:p>
          <w:p w:rsidR="00814C87" w:rsidRPr="00BB3909" w:rsidRDefault="00814C87" w:rsidP="00475932">
            <w:pPr>
              <w:spacing w:line="276" w:lineRule="auto"/>
              <w:ind w:firstLine="708"/>
              <w:jc w:val="both"/>
              <w:rPr>
                <w:iCs/>
                <w:sz w:val="24"/>
                <w:szCs w:val="24"/>
              </w:rPr>
            </w:pPr>
            <w:r w:rsidRPr="00BB3909">
              <w:rPr>
                <w:sz w:val="24"/>
                <w:szCs w:val="24"/>
              </w:rPr>
              <w:t xml:space="preserve">формировать начала ответственного отношения к порученному заданию; приучать самостоятельно поддерживать порядок в групповой комнате </w:t>
            </w:r>
          </w:p>
        </w:tc>
      </w:tr>
      <w:tr w:rsidR="00814C87" w:rsidRPr="00BB3909" w:rsidTr="00475932">
        <w:trPr>
          <w:trHeight w:val="70"/>
        </w:trPr>
        <w:tc>
          <w:tcPr>
            <w:tcW w:w="1417" w:type="dxa"/>
            <w:tcBorders>
              <w:top w:val="nil"/>
            </w:tcBorders>
          </w:tcPr>
          <w:p w:rsidR="00814C87" w:rsidRPr="00BB3909" w:rsidRDefault="00814C87" w:rsidP="00475932">
            <w:pPr>
              <w:spacing w:line="276" w:lineRule="auto"/>
              <w:jc w:val="both"/>
              <w:rPr>
                <w:sz w:val="24"/>
                <w:szCs w:val="24"/>
              </w:rPr>
            </w:pPr>
            <w:r w:rsidRPr="00BB3909">
              <w:rPr>
                <w:sz w:val="24"/>
                <w:szCs w:val="24"/>
              </w:rPr>
              <w:lastRenderedPageBreak/>
              <w:t xml:space="preserve">Старшая </w:t>
            </w:r>
          </w:p>
          <w:p w:rsidR="00814C87" w:rsidRPr="00BB3909" w:rsidRDefault="00814C87" w:rsidP="00475932">
            <w:pPr>
              <w:spacing w:line="276" w:lineRule="auto"/>
              <w:jc w:val="both"/>
              <w:rPr>
                <w:sz w:val="24"/>
                <w:szCs w:val="24"/>
              </w:rPr>
            </w:pPr>
            <w:r w:rsidRPr="00BB3909">
              <w:rPr>
                <w:sz w:val="24"/>
                <w:szCs w:val="24"/>
              </w:rPr>
              <w:t xml:space="preserve">группа </w:t>
            </w:r>
          </w:p>
          <w:p w:rsidR="00814C87" w:rsidRPr="00BB3909" w:rsidRDefault="00814C87" w:rsidP="00475932">
            <w:pPr>
              <w:spacing w:line="276" w:lineRule="auto"/>
              <w:jc w:val="both"/>
              <w:rPr>
                <w:sz w:val="24"/>
                <w:szCs w:val="24"/>
              </w:rPr>
            </w:pPr>
            <w:r w:rsidRPr="00BB3909">
              <w:rPr>
                <w:sz w:val="24"/>
                <w:szCs w:val="24"/>
              </w:rPr>
              <w:t>(5-6)</w:t>
            </w:r>
          </w:p>
        </w:tc>
        <w:tc>
          <w:tcPr>
            <w:tcW w:w="8397" w:type="dxa"/>
            <w:vMerge w:val="restart"/>
            <w:tcBorders>
              <w:top w:val="nil"/>
            </w:tcBorders>
          </w:tcPr>
          <w:p w:rsidR="00814C87" w:rsidRPr="00BB3909" w:rsidRDefault="00814C87" w:rsidP="00475932">
            <w:pPr>
              <w:spacing w:line="276" w:lineRule="auto"/>
              <w:ind w:firstLine="708"/>
              <w:jc w:val="both"/>
              <w:rPr>
                <w:iCs/>
                <w:sz w:val="24"/>
                <w:szCs w:val="24"/>
              </w:rPr>
            </w:pPr>
            <w:r w:rsidRPr="00BB3909">
              <w:rPr>
                <w:iCs/>
                <w:sz w:val="24"/>
                <w:szCs w:val="24"/>
              </w:rPr>
              <w:t>По развитию игровой деятельности:</w:t>
            </w:r>
          </w:p>
          <w:p w:rsidR="00814C87" w:rsidRPr="00BB3909" w:rsidRDefault="00814C87" w:rsidP="00475932">
            <w:pPr>
              <w:pStyle w:val="3"/>
              <w:numPr>
                <w:ilvl w:val="0"/>
                <w:numId w:val="18"/>
              </w:numPr>
              <w:spacing w:after="0" w:line="276" w:lineRule="auto"/>
              <w:ind w:left="0" w:firstLine="0"/>
              <w:jc w:val="both"/>
              <w:rPr>
                <w:sz w:val="24"/>
                <w:szCs w:val="24"/>
              </w:rPr>
            </w:pPr>
            <w:r w:rsidRPr="00BB3909">
              <w:rPr>
                <w:sz w:val="24"/>
                <w:szCs w:val="24"/>
              </w:rPr>
              <w:t xml:space="preserve">продолжать развивать интерес к совместным с другими детьми играм </w:t>
            </w:r>
          </w:p>
          <w:p w:rsidR="00814C87" w:rsidRPr="00BB3909" w:rsidRDefault="00814C87" w:rsidP="00475932">
            <w:pPr>
              <w:pStyle w:val="3"/>
              <w:numPr>
                <w:ilvl w:val="0"/>
                <w:numId w:val="18"/>
              </w:numPr>
              <w:spacing w:after="0" w:line="276" w:lineRule="auto"/>
              <w:ind w:left="0" w:firstLine="0"/>
              <w:jc w:val="both"/>
              <w:rPr>
                <w:sz w:val="24"/>
                <w:szCs w:val="24"/>
              </w:rPr>
            </w:pPr>
            <w:r w:rsidRPr="00BB3909">
              <w:rPr>
                <w:sz w:val="24"/>
                <w:szCs w:val="24"/>
              </w:rPr>
              <w:t xml:space="preserve">учить самостоятельно воспроизводить и творчески интерпретировать  образцы социального поведения взрослых или детей (персонажей литературных произведений, мультфильмов и др.) в играх </w:t>
            </w:r>
          </w:p>
          <w:p w:rsidR="00814C87" w:rsidRPr="00BB3909" w:rsidRDefault="00814C87" w:rsidP="00475932">
            <w:pPr>
              <w:pStyle w:val="3"/>
              <w:numPr>
                <w:ilvl w:val="0"/>
                <w:numId w:val="18"/>
              </w:numPr>
              <w:tabs>
                <w:tab w:val="clear" w:pos="720"/>
                <w:tab w:val="num" w:pos="0"/>
              </w:tabs>
              <w:spacing w:after="0" w:line="276" w:lineRule="auto"/>
              <w:ind w:left="0" w:firstLine="0"/>
              <w:jc w:val="both"/>
              <w:rPr>
                <w:iCs/>
                <w:sz w:val="24"/>
                <w:szCs w:val="24"/>
              </w:rPr>
            </w:pPr>
            <w:r w:rsidRPr="00BB3909">
              <w:rPr>
                <w:sz w:val="24"/>
                <w:szCs w:val="24"/>
              </w:rPr>
              <w:t xml:space="preserve">учить организовывать игры, самостоятельно предлагая несколько сюжетов  на выбор («Если не хочешь играть в «Золушку», давай играть в «Белоснежку»),  вариативно использовать соответствующие игре игрушки, атрибуты, предметы (например, если не хватает какой-то куклы – заменить ее </w:t>
            </w:r>
            <w:r w:rsidRPr="00BB3909">
              <w:rPr>
                <w:sz w:val="24"/>
                <w:szCs w:val="24"/>
              </w:rPr>
              <w:lastRenderedPageBreak/>
              <w:t xml:space="preserve">похожим предметом и др.), распределять их между детьми в соответствии с ролями, делиться и обмениваться ими при необходимости с другими детьми </w:t>
            </w:r>
          </w:p>
          <w:p w:rsidR="00814C87" w:rsidRPr="00BB3909" w:rsidRDefault="00814C87" w:rsidP="00475932">
            <w:pPr>
              <w:pStyle w:val="3"/>
              <w:numPr>
                <w:ilvl w:val="0"/>
                <w:numId w:val="18"/>
              </w:numPr>
              <w:spacing w:after="0" w:line="276" w:lineRule="auto"/>
              <w:ind w:left="0" w:firstLine="0"/>
              <w:jc w:val="both"/>
              <w:rPr>
                <w:sz w:val="24"/>
                <w:szCs w:val="24"/>
              </w:rPr>
            </w:pPr>
            <w:r w:rsidRPr="00BB3909">
              <w:rPr>
                <w:sz w:val="24"/>
                <w:szCs w:val="24"/>
              </w:rPr>
              <w:t>формировать умение развивать сюжет игры на основе имеющихся знаний договариваться с другими детьми о последовательности   совместных действий, согласовывать их организовывать театрализованные и режиссерские игры    по  сказкам, стихотворениям, песням, ситуациям из жизни; передавать эмоциональное состояние героев, используя некоторые (2-3) средства выразительности (интонация, мимика, жест, движение и др.), выступать перед детьми, воспитателями, родителями;</w:t>
            </w:r>
          </w:p>
          <w:p w:rsidR="00814C87" w:rsidRPr="00BB3909" w:rsidRDefault="00814C87" w:rsidP="00475932">
            <w:pPr>
              <w:pStyle w:val="3"/>
              <w:spacing w:after="0" w:line="276" w:lineRule="auto"/>
              <w:jc w:val="both"/>
              <w:rPr>
                <w:sz w:val="24"/>
                <w:szCs w:val="24"/>
              </w:rPr>
            </w:pPr>
            <w:r w:rsidRPr="00BB3909">
              <w:rPr>
                <w:iCs/>
                <w:sz w:val="24"/>
                <w:szCs w:val="24"/>
              </w:rPr>
              <w:t>По приобщению к элементарным общепринятым  нормам и правилам взаимоотношения со сверстниками и взрослыми (в том числе моральным):</w:t>
            </w:r>
          </w:p>
          <w:p w:rsidR="00814C87" w:rsidRPr="00BB3909" w:rsidRDefault="00814C87" w:rsidP="00475932">
            <w:pPr>
              <w:pStyle w:val="3"/>
              <w:numPr>
                <w:ilvl w:val="0"/>
                <w:numId w:val="18"/>
              </w:numPr>
              <w:spacing w:after="0" w:line="276" w:lineRule="auto"/>
              <w:ind w:left="0" w:firstLine="0"/>
              <w:jc w:val="both"/>
              <w:rPr>
                <w:sz w:val="24"/>
                <w:szCs w:val="24"/>
              </w:rPr>
            </w:pPr>
            <w:r w:rsidRPr="00BB3909">
              <w:rPr>
                <w:sz w:val="24"/>
                <w:szCs w:val="24"/>
              </w:rPr>
              <w:t xml:space="preserve">развивать интерес к совместной со сверстниками и взрослыми  деятельности,  учить  инициировать общение и совместную деятельность, вежливо откликаться на предложение общения, совместной игры, занятия со стороны других людей;  взаимодействовать с ними в различных видах деятельности;  </w:t>
            </w:r>
          </w:p>
          <w:p w:rsidR="00814C87" w:rsidRPr="00BB3909" w:rsidRDefault="00814C87" w:rsidP="00475932">
            <w:pPr>
              <w:pStyle w:val="3"/>
              <w:numPr>
                <w:ilvl w:val="0"/>
                <w:numId w:val="18"/>
              </w:numPr>
              <w:spacing w:after="0" w:line="276" w:lineRule="auto"/>
              <w:ind w:left="0" w:firstLine="0"/>
              <w:jc w:val="both"/>
              <w:rPr>
                <w:sz w:val="24"/>
                <w:szCs w:val="24"/>
              </w:rPr>
            </w:pPr>
            <w:r w:rsidRPr="00BB3909">
              <w:rPr>
                <w:sz w:val="24"/>
                <w:szCs w:val="24"/>
              </w:rPr>
              <w:t xml:space="preserve">формировать умение устанавливать положительные взаимоотношения с родителями, педагогами, сверстниками и др. в коллективных играх и занятиях   на основе соблюдения элементарных  норм и правил поведения (не мешать друг другу, не ссориться, договариваться, соблюдать правила, помогать друг другу  и др.) </w:t>
            </w:r>
          </w:p>
          <w:p w:rsidR="00814C87" w:rsidRPr="00BB3909" w:rsidRDefault="00814C87" w:rsidP="00475932">
            <w:pPr>
              <w:pStyle w:val="3"/>
              <w:numPr>
                <w:ilvl w:val="0"/>
                <w:numId w:val="18"/>
              </w:numPr>
              <w:spacing w:after="0" w:line="276" w:lineRule="auto"/>
              <w:ind w:left="0" w:hanging="3"/>
              <w:jc w:val="both"/>
              <w:rPr>
                <w:sz w:val="24"/>
                <w:szCs w:val="24"/>
              </w:rPr>
            </w:pPr>
            <w:r w:rsidRPr="00BB3909">
              <w:rPr>
                <w:sz w:val="24"/>
                <w:szCs w:val="24"/>
              </w:rPr>
              <w:t xml:space="preserve">развивать нравственные чувства и эмоции (любовь, ответственность, гордость, стыд);  </w:t>
            </w:r>
          </w:p>
          <w:p w:rsidR="00814C87" w:rsidRPr="00BB3909" w:rsidRDefault="00814C87" w:rsidP="00475932">
            <w:pPr>
              <w:pStyle w:val="2"/>
              <w:numPr>
                <w:ilvl w:val="0"/>
                <w:numId w:val="18"/>
              </w:numPr>
              <w:tabs>
                <w:tab w:val="left" w:pos="3810"/>
                <w:tab w:val="left" w:pos="9180"/>
              </w:tabs>
              <w:spacing w:after="0" w:line="276" w:lineRule="auto"/>
              <w:ind w:left="0" w:firstLine="0"/>
              <w:jc w:val="both"/>
              <w:rPr>
                <w:sz w:val="24"/>
                <w:szCs w:val="24"/>
              </w:rPr>
            </w:pPr>
            <w:r w:rsidRPr="00BB3909">
              <w:rPr>
                <w:sz w:val="24"/>
                <w:szCs w:val="24"/>
              </w:rPr>
              <w:t xml:space="preserve">формировать  представления о  нормах и правилах поведения, отражающих основные моральные понятия (3-4), умение приводить соответствующие примеры (2-3) из жизни, кино, литературы и др.; формировать соответствующую морально-оценочную лексику (например, «справедливо» - «несправедливо», «смелый» - «трусливый», «вежливый» - «невежливый» («грубый») и др.);  </w:t>
            </w:r>
          </w:p>
          <w:p w:rsidR="00814C87" w:rsidRPr="00BB3909" w:rsidRDefault="00814C87" w:rsidP="00475932">
            <w:pPr>
              <w:pStyle w:val="3"/>
              <w:numPr>
                <w:ilvl w:val="0"/>
                <w:numId w:val="18"/>
              </w:numPr>
              <w:spacing w:after="0" w:line="276" w:lineRule="auto"/>
              <w:ind w:left="0" w:firstLine="0"/>
              <w:jc w:val="both"/>
              <w:rPr>
                <w:sz w:val="24"/>
                <w:szCs w:val="24"/>
              </w:rPr>
            </w:pPr>
            <w:r w:rsidRPr="00BB3909">
              <w:rPr>
                <w:sz w:val="24"/>
                <w:szCs w:val="24"/>
              </w:rPr>
              <w:t>формировать позитивное отношение к требованиям выполнения основных норм и правил поведения;</w:t>
            </w:r>
          </w:p>
          <w:p w:rsidR="00814C87" w:rsidRPr="00BB3909" w:rsidRDefault="00814C87" w:rsidP="00475932">
            <w:pPr>
              <w:pStyle w:val="3"/>
              <w:numPr>
                <w:ilvl w:val="0"/>
                <w:numId w:val="18"/>
              </w:numPr>
              <w:spacing w:after="0" w:line="276" w:lineRule="auto"/>
              <w:ind w:left="0" w:hanging="3"/>
              <w:jc w:val="both"/>
              <w:rPr>
                <w:sz w:val="24"/>
                <w:szCs w:val="24"/>
              </w:rPr>
            </w:pPr>
            <w:r w:rsidRPr="00BB3909">
              <w:rPr>
                <w:sz w:val="24"/>
                <w:szCs w:val="24"/>
              </w:rPr>
              <w:t xml:space="preserve">формировать умения, необходимые для выполнения  поручений и просьб взрослых  и детей в детском саду (дежурства, поручения типа «Отнеси книгу, пожалуйста», просьбы типа «Помоги, мне, пожалуйста, у меня не получается!» и др.) и для    выполнения некоторых семейных обязанностей и участия в семейных традициях  (собрать игрушки, полить цветы, протереть пыль, принять участие в украшении новогодней елки, вместе с папой подготовить подарок маме к 8 марта и др.) </w:t>
            </w:r>
          </w:p>
          <w:p w:rsidR="00814C87" w:rsidRPr="00BB3909" w:rsidRDefault="00814C87" w:rsidP="00475932">
            <w:pPr>
              <w:pStyle w:val="3"/>
              <w:numPr>
                <w:ilvl w:val="0"/>
                <w:numId w:val="18"/>
              </w:numPr>
              <w:spacing w:after="0" w:line="276" w:lineRule="auto"/>
              <w:ind w:left="0" w:hanging="3"/>
              <w:jc w:val="both"/>
              <w:rPr>
                <w:sz w:val="24"/>
                <w:szCs w:val="24"/>
              </w:rPr>
            </w:pPr>
            <w:r w:rsidRPr="00BB3909">
              <w:rPr>
                <w:sz w:val="24"/>
                <w:szCs w:val="24"/>
              </w:rPr>
              <w:t xml:space="preserve">формировать умение в повседневной практике общения и взаимоотношений по просьбе взрослых и самостоятельно совершать нравственно-направленные действия  и поступки; </w:t>
            </w:r>
          </w:p>
          <w:p w:rsidR="00814C87" w:rsidRPr="00BB3909" w:rsidRDefault="00814C87" w:rsidP="00475932">
            <w:pPr>
              <w:pStyle w:val="3"/>
              <w:numPr>
                <w:ilvl w:val="0"/>
                <w:numId w:val="18"/>
              </w:numPr>
              <w:spacing w:after="0" w:line="276" w:lineRule="auto"/>
              <w:ind w:left="0" w:firstLine="0"/>
              <w:jc w:val="both"/>
              <w:rPr>
                <w:sz w:val="24"/>
                <w:szCs w:val="24"/>
              </w:rPr>
            </w:pPr>
            <w:r w:rsidRPr="00BB3909">
              <w:rPr>
                <w:sz w:val="24"/>
                <w:szCs w:val="24"/>
              </w:rPr>
              <w:t xml:space="preserve">побуждать совершать  положительный нравственный выбор как в воображаемом плане, так и реальный  (например, отказаться от чего-то </w:t>
            </w:r>
            <w:r w:rsidRPr="00BB3909">
              <w:rPr>
                <w:sz w:val="24"/>
                <w:szCs w:val="24"/>
              </w:rPr>
              <w:lastRenderedPageBreak/>
              <w:t>приятного</w:t>
            </w:r>
            <w:r w:rsidRPr="00BB3909">
              <w:rPr>
                <w:bCs/>
                <w:iCs/>
                <w:sz w:val="24"/>
                <w:szCs w:val="24"/>
              </w:rPr>
              <w:t xml:space="preserve"> </w:t>
            </w:r>
            <w:r w:rsidRPr="00BB3909">
              <w:rPr>
                <w:sz w:val="24"/>
                <w:szCs w:val="24"/>
              </w:rPr>
              <w:t xml:space="preserve">или выгодного в пользу интересов и потребностей близкого человека, друга и др.); </w:t>
            </w:r>
          </w:p>
          <w:p w:rsidR="00814C87" w:rsidRPr="00BB3909" w:rsidRDefault="00814C87" w:rsidP="00475932">
            <w:pPr>
              <w:pStyle w:val="3"/>
              <w:spacing w:after="0" w:line="276" w:lineRule="auto"/>
              <w:jc w:val="both"/>
              <w:rPr>
                <w:sz w:val="24"/>
                <w:szCs w:val="24"/>
              </w:rPr>
            </w:pPr>
            <w:r w:rsidRPr="00BB3909">
              <w:rPr>
                <w:iCs/>
                <w:sz w:val="24"/>
                <w:szCs w:val="24"/>
              </w:rPr>
              <w:t>По формированию первичных личностных, гендерных представлений, первичных представлений о семье, обществе, государстве, мире:</w:t>
            </w:r>
          </w:p>
          <w:p w:rsidR="00814C87" w:rsidRPr="00BB3909" w:rsidRDefault="00814C87" w:rsidP="00475932">
            <w:pPr>
              <w:pStyle w:val="3"/>
              <w:numPr>
                <w:ilvl w:val="0"/>
                <w:numId w:val="18"/>
              </w:numPr>
              <w:spacing w:after="0" w:line="276" w:lineRule="auto"/>
              <w:ind w:left="0" w:hanging="3"/>
              <w:jc w:val="both"/>
              <w:rPr>
                <w:sz w:val="24"/>
                <w:szCs w:val="24"/>
              </w:rPr>
            </w:pPr>
            <w:r w:rsidRPr="00BB3909">
              <w:rPr>
                <w:sz w:val="24"/>
                <w:szCs w:val="24"/>
              </w:rPr>
              <w:t xml:space="preserve">продолжать формировать представление о  личных данных  (имя,  фамилия, возраст в годах), умение называть их в типичных ситуациях; </w:t>
            </w:r>
          </w:p>
          <w:p w:rsidR="00814C87" w:rsidRPr="00BB3909" w:rsidRDefault="00814C87" w:rsidP="00475932">
            <w:pPr>
              <w:pStyle w:val="3"/>
              <w:numPr>
                <w:ilvl w:val="0"/>
                <w:numId w:val="18"/>
              </w:numPr>
              <w:spacing w:after="0" w:line="276" w:lineRule="auto"/>
              <w:ind w:left="0" w:firstLine="0"/>
              <w:jc w:val="both"/>
              <w:rPr>
                <w:sz w:val="24"/>
                <w:szCs w:val="24"/>
              </w:rPr>
            </w:pPr>
            <w:r w:rsidRPr="00BB3909">
              <w:rPr>
                <w:sz w:val="24"/>
                <w:szCs w:val="24"/>
              </w:rPr>
              <w:t>развивать положительную  самооценку на основе выделения собственных некоторых достоинств («Я научился кататься на велосипеде») и перспектив в собственном развитии («Зимой буду учиться кататься на лыжах вместе с папой»);</w:t>
            </w:r>
          </w:p>
          <w:p w:rsidR="00814C87" w:rsidRPr="00BB3909" w:rsidRDefault="00814C87" w:rsidP="00475932">
            <w:pPr>
              <w:pStyle w:val="3"/>
              <w:numPr>
                <w:ilvl w:val="0"/>
                <w:numId w:val="18"/>
              </w:numPr>
              <w:spacing w:after="0" w:line="276" w:lineRule="auto"/>
              <w:ind w:left="0" w:firstLine="0"/>
              <w:jc w:val="both"/>
              <w:rPr>
                <w:sz w:val="24"/>
                <w:szCs w:val="24"/>
              </w:rPr>
            </w:pPr>
            <w:r w:rsidRPr="00BB3909">
              <w:rPr>
                <w:sz w:val="24"/>
                <w:szCs w:val="24"/>
              </w:rPr>
              <w:t xml:space="preserve">формировать представление о собственной (и других людей) половой принадлежности (мальчик-девочка, мужчина-женщина),  гендерных ролях людей (например, мужчины всегда работают, обеспечивают своих родных и близких, служат в армии, в случае войны – защищают родину, женщины – рожают детей, заботятся о близких и т. д.) формировать представление о  составе  семьи, родственниках  (отец, мать, бабушки и дедушки, братья и сестры, дяди и тети, двоюродные братья и сестры), своей принадлежности к ней,  родственных связях и зависимостях внутри нее (например, «Я сын для мамы, а  для бабушки я – внук», «Тетя Катя – дочь моей бабушки Оли»), профессиях и занятиях родителей и родственников; привлекать к </w:t>
            </w:r>
            <w:r w:rsidRPr="00BB3909">
              <w:rPr>
                <w:color w:val="000000"/>
                <w:sz w:val="24"/>
                <w:szCs w:val="24"/>
              </w:rPr>
              <w:t>рассмат</w:t>
            </w:r>
            <w:r w:rsidRPr="00BB3909">
              <w:rPr>
                <w:color w:val="000000"/>
                <w:sz w:val="24"/>
                <w:szCs w:val="24"/>
              </w:rPr>
              <w:softHyphen/>
              <w:t>риванию фотографий родственников, акцентировать внимание на внешнем   сход</w:t>
            </w:r>
            <w:r w:rsidRPr="00BB3909">
              <w:rPr>
                <w:color w:val="000000"/>
                <w:sz w:val="24"/>
                <w:szCs w:val="24"/>
              </w:rPr>
              <w:softHyphen/>
              <w:t xml:space="preserve">стве ребенка с родителями и другими родственниками </w:t>
            </w:r>
          </w:p>
          <w:p w:rsidR="00814C87" w:rsidRPr="00BB3909" w:rsidRDefault="00814C87" w:rsidP="00475932">
            <w:pPr>
              <w:pStyle w:val="3"/>
              <w:numPr>
                <w:ilvl w:val="0"/>
                <w:numId w:val="18"/>
              </w:numPr>
              <w:spacing w:after="0" w:line="276" w:lineRule="auto"/>
              <w:ind w:left="0" w:firstLine="0"/>
              <w:jc w:val="both"/>
              <w:rPr>
                <w:sz w:val="24"/>
                <w:szCs w:val="24"/>
              </w:rPr>
            </w:pPr>
            <w:r w:rsidRPr="00BB3909">
              <w:rPr>
                <w:sz w:val="24"/>
                <w:szCs w:val="24"/>
              </w:rPr>
              <w:t>формировать умения, необходимые для участия в выполнении некоторых семейных обязанностей (например, умение сервировать стол, кормить рыбок в аквариуме и др.) и в семейных традициях (изготовление елочных украшений к празднованию Нового года, подготовка подарков к дням рождения членов семьи и др</w:t>
            </w:r>
            <w:r w:rsidR="00E060CD" w:rsidRPr="00BB3909">
              <w:rPr>
                <w:sz w:val="24"/>
                <w:szCs w:val="24"/>
              </w:rPr>
              <w:t>.</w:t>
            </w:r>
            <w:r w:rsidRPr="00BB3909">
              <w:rPr>
                <w:color w:val="000000"/>
                <w:sz w:val="24"/>
                <w:szCs w:val="24"/>
                <w:highlight w:val="yellow"/>
              </w:rPr>
              <w:t xml:space="preserve"> </w:t>
            </w:r>
          </w:p>
          <w:p w:rsidR="00814C87" w:rsidRPr="00BB3909" w:rsidRDefault="00814C87" w:rsidP="00475932">
            <w:pPr>
              <w:pStyle w:val="3"/>
              <w:numPr>
                <w:ilvl w:val="0"/>
                <w:numId w:val="18"/>
              </w:numPr>
              <w:spacing w:after="0" w:line="276" w:lineRule="auto"/>
              <w:ind w:left="0" w:firstLine="0"/>
              <w:jc w:val="both"/>
              <w:rPr>
                <w:sz w:val="24"/>
                <w:szCs w:val="24"/>
              </w:rPr>
            </w:pPr>
            <w:r w:rsidRPr="00BB3909">
              <w:rPr>
                <w:sz w:val="24"/>
                <w:szCs w:val="24"/>
              </w:rPr>
              <w:t xml:space="preserve">формировать представление о собственном адресе (страна, город (село), улица, дом, квартира) </w:t>
            </w:r>
          </w:p>
          <w:p w:rsidR="00814C87" w:rsidRPr="00BB3909" w:rsidRDefault="00814C87" w:rsidP="00475932">
            <w:pPr>
              <w:pStyle w:val="3"/>
              <w:numPr>
                <w:ilvl w:val="0"/>
                <w:numId w:val="18"/>
              </w:numPr>
              <w:spacing w:after="0" w:line="276" w:lineRule="auto"/>
              <w:ind w:left="0" w:firstLine="0"/>
              <w:jc w:val="both"/>
              <w:rPr>
                <w:sz w:val="24"/>
                <w:szCs w:val="24"/>
              </w:rPr>
            </w:pPr>
            <w:r w:rsidRPr="00BB3909">
              <w:rPr>
                <w:sz w:val="24"/>
                <w:szCs w:val="24"/>
              </w:rPr>
              <w:t xml:space="preserve">формировать представление о себе как члене группы детского сада, участвующем в совместных с другими детьми играх и занятиях и др.; </w:t>
            </w:r>
          </w:p>
          <w:p w:rsidR="00814C87" w:rsidRPr="00BB3909" w:rsidRDefault="00814C87" w:rsidP="00475932">
            <w:pPr>
              <w:pStyle w:val="3"/>
              <w:numPr>
                <w:ilvl w:val="0"/>
                <w:numId w:val="18"/>
              </w:numPr>
              <w:spacing w:after="0" w:line="276" w:lineRule="auto"/>
              <w:ind w:left="0" w:firstLine="0"/>
              <w:jc w:val="both"/>
              <w:rPr>
                <w:sz w:val="24"/>
                <w:szCs w:val="24"/>
              </w:rPr>
            </w:pPr>
            <w:r w:rsidRPr="00BB3909">
              <w:rPr>
                <w:sz w:val="24"/>
                <w:szCs w:val="24"/>
              </w:rPr>
              <w:t>привлекать  к мероприятиям, организуемым в детском саду (спектакли,  праздники и развлечения, выставки детских работ и др.);</w:t>
            </w:r>
          </w:p>
          <w:p w:rsidR="00814C87" w:rsidRPr="00BB3909" w:rsidRDefault="00814C87" w:rsidP="00475932">
            <w:pPr>
              <w:pStyle w:val="3"/>
              <w:numPr>
                <w:ilvl w:val="0"/>
                <w:numId w:val="18"/>
              </w:numPr>
              <w:spacing w:after="0" w:line="276" w:lineRule="auto"/>
              <w:ind w:left="0" w:firstLine="0"/>
              <w:jc w:val="both"/>
              <w:rPr>
                <w:sz w:val="24"/>
                <w:szCs w:val="24"/>
              </w:rPr>
            </w:pPr>
            <w:r w:rsidRPr="00BB3909">
              <w:rPr>
                <w:sz w:val="24"/>
                <w:szCs w:val="24"/>
              </w:rPr>
              <w:t xml:space="preserve">совершенствовать умение свободно ориентироваться в помещении и на участке детского сада </w:t>
            </w:r>
          </w:p>
          <w:p w:rsidR="00814C87" w:rsidRPr="00BB3909" w:rsidRDefault="00814C87" w:rsidP="00475932">
            <w:pPr>
              <w:pStyle w:val="3"/>
              <w:numPr>
                <w:ilvl w:val="0"/>
                <w:numId w:val="18"/>
              </w:numPr>
              <w:spacing w:after="0" w:line="276" w:lineRule="auto"/>
              <w:ind w:left="0" w:firstLine="0"/>
              <w:jc w:val="both"/>
              <w:rPr>
                <w:sz w:val="24"/>
                <w:szCs w:val="24"/>
              </w:rPr>
            </w:pPr>
            <w:r w:rsidRPr="00BB3909">
              <w:rPr>
                <w:sz w:val="24"/>
                <w:szCs w:val="24"/>
              </w:rPr>
              <w:t>формировать уважительное отношение к детям и работникам детского сада;</w:t>
            </w:r>
          </w:p>
          <w:p w:rsidR="00814C87" w:rsidRPr="00BB3909" w:rsidRDefault="00814C87" w:rsidP="00475932">
            <w:pPr>
              <w:pStyle w:val="3"/>
              <w:numPr>
                <w:ilvl w:val="0"/>
                <w:numId w:val="18"/>
              </w:numPr>
              <w:spacing w:after="0" w:line="276" w:lineRule="auto"/>
              <w:ind w:left="0" w:firstLine="0"/>
              <w:jc w:val="both"/>
              <w:rPr>
                <w:sz w:val="24"/>
                <w:szCs w:val="24"/>
              </w:rPr>
            </w:pPr>
            <w:r w:rsidRPr="00BB3909">
              <w:rPr>
                <w:sz w:val="24"/>
                <w:szCs w:val="24"/>
              </w:rPr>
              <w:t>развивать чувство гордости за собственные успехи и достижения, успехи и достижения  родителей, близких людей, друзей и др. людей, живущих в России;</w:t>
            </w:r>
          </w:p>
          <w:p w:rsidR="00814C87" w:rsidRPr="00BB3909" w:rsidRDefault="00814C87" w:rsidP="00475932">
            <w:pPr>
              <w:pStyle w:val="3"/>
              <w:numPr>
                <w:ilvl w:val="0"/>
                <w:numId w:val="18"/>
              </w:numPr>
              <w:spacing w:after="0" w:line="276" w:lineRule="auto"/>
              <w:ind w:left="0" w:firstLine="0"/>
              <w:jc w:val="both"/>
              <w:rPr>
                <w:sz w:val="24"/>
                <w:szCs w:val="24"/>
              </w:rPr>
            </w:pPr>
            <w:r w:rsidRPr="00BB3909">
              <w:rPr>
                <w:color w:val="000000"/>
                <w:sz w:val="24"/>
                <w:szCs w:val="24"/>
              </w:rPr>
              <w:t>расширять представления детей о родной стране, о го</w:t>
            </w:r>
            <w:r w:rsidRPr="00BB3909">
              <w:rPr>
                <w:color w:val="000000"/>
                <w:sz w:val="24"/>
                <w:szCs w:val="24"/>
              </w:rPr>
              <w:softHyphen/>
              <w:t xml:space="preserve">сударственных и народных праздниках </w:t>
            </w:r>
          </w:p>
          <w:p w:rsidR="00814C87" w:rsidRPr="00BB3909" w:rsidRDefault="00814C87" w:rsidP="00475932">
            <w:pPr>
              <w:pStyle w:val="3"/>
              <w:numPr>
                <w:ilvl w:val="0"/>
                <w:numId w:val="18"/>
              </w:numPr>
              <w:spacing w:after="0" w:line="276" w:lineRule="auto"/>
              <w:ind w:left="0" w:firstLine="0"/>
              <w:jc w:val="both"/>
              <w:rPr>
                <w:sz w:val="24"/>
                <w:szCs w:val="24"/>
              </w:rPr>
            </w:pPr>
            <w:r w:rsidRPr="00BB3909">
              <w:rPr>
                <w:color w:val="000000"/>
                <w:sz w:val="24"/>
                <w:szCs w:val="24"/>
              </w:rPr>
              <w:t>формировать представление о том, что Российская Федерация (Рос</w:t>
            </w:r>
            <w:r w:rsidRPr="00BB3909">
              <w:rPr>
                <w:color w:val="000000"/>
                <w:sz w:val="24"/>
                <w:szCs w:val="24"/>
              </w:rPr>
              <w:softHyphen/>
              <w:t xml:space="preserve">сия) </w:t>
            </w:r>
            <w:r w:rsidRPr="00BB3909">
              <w:rPr>
                <w:color w:val="000000"/>
                <w:sz w:val="24"/>
                <w:szCs w:val="24"/>
              </w:rPr>
              <w:lastRenderedPageBreak/>
              <w:t xml:space="preserve">— огромная многонациональная страна; показывать на карте Россию, ее моря, озера, реки, горы, леса, отдельные города </w:t>
            </w:r>
          </w:p>
          <w:p w:rsidR="00814C87" w:rsidRPr="00BB3909" w:rsidRDefault="00814C87" w:rsidP="00475932">
            <w:pPr>
              <w:pStyle w:val="3"/>
              <w:numPr>
                <w:ilvl w:val="0"/>
                <w:numId w:val="18"/>
              </w:numPr>
              <w:spacing w:after="0" w:line="276" w:lineRule="auto"/>
              <w:ind w:left="0" w:firstLine="0"/>
              <w:jc w:val="both"/>
              <w:rPr>
                <w:sz w:val="24"/>
                <w:szCs w:val="24"/>
              </w:rPr>
            </w:pPr>
            <w:r w:rsidRPr="00BB3909">
              <w:rPr>
                <w:sz w:val="24"/>
                <w:szCs w:val="24"/>
              </w:rPr>
              <w:t xml:space="preserve">формировать представление о символах государства (флаг, герб), в котором живет; о столице нашей Родины – Москве, о некоторых выдающихся людях страны (писатели, композиторы и др.); </w:t>
            </w:r>
          </w:p>
          <w:p w:rsidR="00814C87" w:rsidRPr="00BB3909" w:rsidRDefault="00814C87" w:rsidP="00475932">
            <w:pPr>
              <w:pStyle w:val="3"/>
              <w:numPr>
                <w:ilvl w:val="0"/>
                <w:numId w:val="18"/>
              </w:numPr>
              <w:spacing w:after="0" w:line="276" w:lineRule="auto"/>
              <w:ind w:left="0" w:firstLine="0"/>
              <w:jc w:val="both"/>
              <w:rPr>
                <w:sz w:val="24"/>
                <w:szCs w:val="24"/>
              </w:rPr>
            </w:pPr>
            <w:r w:rsidRPr="00BB3909">
              <w:rPr>
                <w:color w:val="000000"/>
                <w:sz w:val="24"/>
                <w:szCs w:val="24"/>
              </w:rPr>
              <w:t>расширять представления о Российской ар</w:t>
            </w:r>
            <w:r w:rsidRPr="00BB3909">
              <w:rPr>
                <w:color w:val="000000"/>
                <w:sz w:val="24"/>
                <w:szCs w:val="24"/>
              </w:rPr>
              <w:softHyphen/>
              <w:t>мии, о почетной обязанности защищать Родину, охранять ее спокойствие и безопасность, о воинских сражениях прадедов, дедов, отцов для защиты страны от врагов; знакомить с  военными, ветеранами, рас</w:t>
            </w:r>
            <w:r w:rsidRPr="00BB3909">
              <w:rPr>
                <w:color w:val="000000"/>
                <w:sz w:val="24"/>
                <w:szCs w:val="24"/>
              </w:rPr>
              <w:softHyphen/>
              <w:t xml:space="preserve">сматривать картины, репродукции, альбомы с военной тематикой </w:t>
            </w:r>
          </w:p>
          <w:p w:rsidR="00814C87" w:rsidRPr="00BB3909" w:rsidRDefault="00814C87" w:rsidP="00475932">
            <w:pPr>
              <w:pStyle w:val="3"/>
              <w:numPr>
                <w:ilvl w:val="0"/>
                <w:numId w:val="18"/>
              </w:numPr>
              <w:spacing w:after="0" w:line="276" w:lineRule="auto"/>
              <w:ind w:left="0" w:firstLine="0"/>
              <w:jc w:val="both"/>
              <w:rPr>
                <w:sz w:val="24"/>
                <w:szCs w:val="24"/>
              </w:rPr>
            </w:pPr>
            <w:r w:rsidRPr="00BB3909">
              <w:rPr>
                <w:color w:val="000000"/>
                <w:sz w:val="24"/>
                <w:szCs w:val="24"/>
              </w:rPr>
              <w:t xml:space="preserve">продолжать формировать интерес к «малой Родине», представления о достопримечательностях, культуре, традициях и некоторых выдающихся людях родного края </w:t>
            </w:r>
          </w:p>
          <w:p w:rsidR="00814C87" w:rsidRPr="00BB3909" w:rsidRDefault="00814C87" w:rsidP="00475932">
            <w:pPr>
              <w:pStyle w:val="3"/>
              <w:numPr>
                <w:ilvl w:val="0"/>
                <w:numId w:val="18"/>
              </w:numPr>
              <w:spacing w:after="0" w:line="276" w:lineRule="auto"/>
              <w:ind w:left="0" w:firstLine="0"/>
              <w:jc w:val="both"/>
              <w:rPr>
                <w:iCs/>
                <w:sz w:val="24"/>
                <w:szCs w:val="24"/>
              </w:rPr>
            </w:pPr>
            <w:r w:rsidRPr="00BB3909">
              <w:rPr>
                <w:sz w:val="24"/>
                <w:szCs w:val="24"/>
              </w:rPr>
              <w:t xml:space="preserve">формировать представление о некоторых странах и государствах (Россия, Украина, Белоруссия, Германия, Англия, Америка и др.) и их населении </w:t>
            </w:r>
          </w:p>
          <w:p w:rsidR="00814C87" w:rsidRPr="00BB3909" w:rsidRDefault="00814C87" w:rsidP="00475932">
            <w:pPr>
              <w:spacing w:line="276" w:lineRule="auto"/>
              <w:ind w:firstLine="708"/>
              <w:jc w:val="both"/>
              <w:rPr>
                <w:bCs/>
                <w:iCs/>
                <w:sz w:val="24"/>
                <w:szCs w:val="24"/>
              </w:rPr>
            </w:pPr>
            <w:r w:rsidRPr="00BB3909">
              <w:rPr>
                <w:iCs/>
                <w:sz w:val="24"/>
                <w:szCs w:val="24"/>
              </w:rPr>
              <w:t>По</w:t>
            </w:r>
            <w:r w:rsidRPr="00BB3909">
              <w:rPr>
                <w:bCs/>
                <w:iCs/>
                <w:sz w:val="24"/>
                <w:szCs w:val="24"/>
              </w:rPr>
              <w:t xml:space="preserve"> </w:t>
            </w:r>
            <w:r w:rsidRPr="00BB3909">
              <w:rPr>
                <w:iCs/>
                <w:sz w:val="24"/>
                <w:szCs w:val="24"/>
              </w:rPr>
              <w:t xml:space="preserve">формированию </w:t>
            </w:r>
            <w:r w:rsidRPr="00BB3909">
              <w:rPr>
                <w:sz w:val="24"/>
                <w:szCs w:val="24"/>
              </w:rPr>
              <w:t>представлений об опасных для человека и окружающего мира природы ситуациях и способах поведения в них</w:t>
            </w:r>
            <w:r w:rsidRPr="00BB3909">
              <w:rPr>
                <w:iCs/>
                <w:sz w:val="24"/>
                <w:szCs w:val="24"/>
              </w:rPr>
              <w:t>:</w:t>
            </w:r>
          </w:p>
          <w:p w:rsidR="00814C87" w:rsidRPr="00BB3909" w:rsidRDefault="00814C87" w:rsidP="00475932">
            <w:pPr>
              <w:numPr>
                <w:ilvl w:val="0"/>
                <w:numId w:val="23"/>
              </w:numPr>
              <w:spacing w:line="276" w:lineRule="auto"/>
              <w:ind w:left="0" w:firstLine="0"/>
              <w:jc w:val="both"/>
              <w:rPr>
                <w:sz w:val="24"/>
                <w:szCs w:val="24"/>
              </w:rPr>
            </w:pPr>
            <w:r w:rsidRPr="00BB3909">
              <w:rPr>
                <w:sz w:val="24"/>
                <w:szCs w:val="24"/>
              </w:rPr>
              <w:t xml:space="preserve">расширять и уточнять представления о некоторых видах опасных ситуаций (стандартных и нестандартных), причинах их возникновения в быту, социуме, природе </w:t>
            </w:r>
          </w:p>
          <w:p w:rsidR="00814C87" w:rsidRPr="00BB3909" w:rsidRDefault="00814C87" w:rsidP="00475932">
            <w:pPr>
              <w:numPr>
                <w:ilvl w:val="0"/>
                <w:numId w:val="23"/>
              </w:numPr>
              <w:spacing w:line="276" w:lineRule="auto"/>
              <w:ind w:left="0" w:firstLine="0"/>
              <w:jc w:val="both"/>
              <w:rPr>
                <w:sz w:val="24"/>
                <w:szCs w:val="24"/>
              </w:rPr>
            </w:pPr>
            <w:r w:rsidRPr="00BB3909">
              <w:rPr>
                <w:sz w:val="24"/>
                <w:szCs w:val="24"/>
              </w:rPr>
              <w:t>расширять и уточнять представления о  способах безопасного поведения в стандартных и нестандартных  опасных ситуациях, различных видах детской деятельности (трудовой, продуктивной, двигательной, музыкально-художественной)</w:t>
            </w:r>
            <w:r w:rsidRPr="00BB3909">
              <w:rPr>
                <w:bCs/>
                <w:sz w:val="24"/>
                <w:szCs w:val="24"/>
              </w:rPr>
              <w:t xml:space="preserve">  </w:t>
            </w:r>
            <w:r w:rsidRPr="00BB3909">
              <w:rPr>
                <w:sz w:val="24"/>
                <w:szCs w:val="24"/>
              </w:rPr>
              <w:t xml:space="preserve">обеспечить освоение способов безопасного поведения в некоторых стандартных опасных ситуациях (на проезжей части дороги, при переходе улиц, перекрестков, при перемещении в лифте, автомобиле) и использование их без напоминания взрослого </w:t>
            </w:r>
          </w:p>
          <w:p w:rsidR="00814C87" w:rsidRPr="00BB3909" w:rsidRDefault="00814C87" w:rsidP="00475932">
            <w:pPr>
              <w:numPr>
                <w:ilvl w:val="0"/>
                <w:numId w:val="23"/>
              </w:numPr>
              <w:spacing w:line="276" w:lineRule="auto"/>
              <w:ind w:left="0" w:hanging="3"/>
              <w:jc w:val="both"/>
              <w:rPr>
                <w:sz w:val="24"/>
                <w:szCs w:val="24"/>
              </w:rPr>
            </w:pPr>
            <w:r w:rsidRPr="00BB3909">
              <w:rPr>
                <w:sz w:val="24"/>
                <w:szCs w:val="24"/>
              </w:rPr>
              <w:t xml:space="preserve">обучать способам обращения  за помощью к взрослому в стандартной и нестандартной опасной ситуации </w:t>
            </w:r>
          </w:p>
          <w:p w:rsidR="00814C87" w:rsidRPr="00BB3909" w:rsidRDefault="00814C87" w:rsidP="00475932">
            <w:pPr>
              <w:numPr>
                <w:ilvl w:val="0"/>
                <w:numId w:val="23"/>
              </w:numPr>
              <w:spacing w:line="276" w:lineRule="auto"/>
              <w:ind w:left="0" w:firstLine="0"/>
              <w:jc w:val="both"/>
              <w:rPr>
                <w:sz w:val="24"/>
                <w:szCs w:val="24"/>
              </w:rPr>
            </w:pPr>
            <w:r w:rsidRPr="00BB3909">
              <w:rPr>
                <w:sz w:val="24"/>
                <w:szCs w:val="24"/>
              </w:rPr>
              <w:t>поощрять предложение помощи другому в стандартной опасной ситуации поощрять осторожное и осмотрительное отношение к стандартным опасным ситуациям формировать у детей понимание важности безопасного поведения, соблюдения необходимых норм при действиях с травмоопасными предметами, правила поведения во время прогулки на природе и т.п.</w:t>
            </w:r>
          </w:p>
          <w:p w:rsidR="00814C87" w:rsidRPr="00BB3909" w:rsidRDefault="00814C87" w:rsidP="00475932">
            <w:pPr>
              <w:numPr>
                <w:ilvl w:val="0"/>
                <w:numId w:val="23"/>
              </w:numPr>
              <w:spacing w:line="276" w:lineRule="auto"/>
              <w:ind w:left="0" w:firstLine="0"/>
              <w:jc w:val="both"/>
              <w:rPr>
                <w:sz w:val="24"/>
                <w:szCs w:val="24"/>
              </w:rPr>
            </w:pPr>
            <w:r w:rsidRPr="00BB3909">
              <w:rPr>
                <w:sz w:val="24"/>
                <w:szCs w:val="24"/>
              </w:rPr>
              <w:t>учить детей основам правильного поведения при встрече с бездомными и незнакомыми животными</w:t>
            </w:r>
          </w:p>
          <w:p w:rsidR="00814C87" w:rsidRPr="00BB3909" w:rsidRDefault="00814C87" w:rsidP="00475932">
            <w:pPr>
              <w:numPr>
                <w:ilvl w:val="0"/>
                <w:numId w:val="23"/>
              </w:numPr>
              <w:spacing w:line="276" w:lineRule="auto"/>
              <w:ind w:left="0"/>
              <w:jc w:val="both"/>
              <w:rPr>
                <w:sz w:val="24"/>
                <w:szCs w:val="24"/>
              </w:rPr>
            </w:pPr>
            <w:r w:rsidRPr="00BB3909">
              <w:rPr>
                <w:sz w:val="24"/>
                <w:szCs w:val="24"/>
              </w:rPr>
              <w:t>знакомить с правилами, ограничивающими контакты с незнакомыми людьми, с больными</w:t>
            </w:r>
            <w:r w:rsidRPr="00BB3909">
              <w:rPr>
                <w:bCs/>
                <w:sz w:val="24"/>
                <w:szCs w:val="24"/>
              </w:rPr>
              <w:t>)</w:t>
            </w:r>
            <w:r w:rsidRPr="00BB3909">
              <w:rPr>
                <w:sz w:val="24"/>
                <w:szCs w:val="24"/>
              </w:rPr>
              <w:t>;</w:t>
            </w:r>
          </w:p>
          <w:p w:rsidR="00814C87" w:rsidRPr="00BB3909" w:rsidRDefault="00814C87" w:rsidP="00475932">
            <w:pPr>
              <w:numPr>
                <w:ilvl w:val="0"/>
                <w:numId w:val="23"/>
              </w:numPr>
              <w:spacing w:line="276" w:lineRule="auto"/>
              <w:ind w:left="0" w:firstLine="0"/>
              <w:jc w:val="both"/>
              <w:rPr>
                <w:sz w:val="24"/>
                <w:szCs w:val="24"/>
              </w:rPr>
            </w:pPr>
            <w:r w:rsidRPr="00BB3909">
              <w:rPr>
                <w:sz w:val="24"/>
                <w:szCs w:val="24"/>
              </w:rPr>
              <w:t>формировать установку на то, что принимать пищу можно только в специально предназначенных для этого  местах;</w:t>
            </w:r>
          </w:p>
          <w:p w:rsidR="00814C87" w:rsidRPr="00BB3909" w:rsidRDefault="00814C87" w:rsidP="00475932">
            <w:pPr>
              <w:numPr>
                <w:ilvl w:val="0"/>
                <w:numId w:val="23"/>
              </w:numPr>
              <w:spacing w:line="276" w:lineRule="auto"/>
              <w:ind w:left="0" w:firstLine="0"/>
              <w:jc w:val="both"/>
              <w:rPr>
                <w:sz w:val="24"/>
                <w:szCs w:val="24"/>
              </w:rPr>
            </w:pPr>
            <w:r w:rsidRPr="00BB3909">
              <w:rPr>
                <w:sz w:val="24"/>
                <w:szCs w:val="24"/>
              </w:rPr>
              <w:t>формировать представление об опасности сбора неизвестных растений;</w:t>
            </w:r>
          </w:p>
          <w:p w:rsidR="00814C87" w:rsidRPr="00BB3909" w:rsidRDefault="00814C87" w:rsidP="00475932">
            <w:pPr>
              <w:numPr>
                <w:ilvl w:val="0"/>
                <w:numId w:val="23"/>
              </w:numPr>
              <w:spacing w:line="276" w:lineRule="auto"/>
              <w:ind w:left="0" w:firstLine="0"/>
              <w:jc w:val="both"/>
              <w:rPr>
                <w:sz w:val="24"/>
                <w:szCs w:val="24"/>
              </w:rPr>
            </w:pPr>
            <w:r w:rsidRPr="00BB3909">
              <w:rPr>
                <w:sz w:val="24"/>
                <w:szCs w:val="24"/>
              </w:rPr>
              <w:t xml:space="preserve">инициировать знание ребенком адреса своего места жительства и </w:t>
            </w:r>
            <w:r w:rsidRPr="00BB3909">
              <w:rPr>
                <w:sz w:val="24"/>
                <w:szCs w:val="24"/>
              </w:rPr>
              <w:lastRenderedPageBreak/>
              <w:t xml:space="preserve">умения при необходимости обратиться за помощью к сотруднику милиции; научить в случае необходимости самостоятельно набирать телефонные номера служб спасения, воспитывать умение использовать знания в различных ситуациях </w:t>
            </w:r>
          </w:p>
          <w:p w:rsidR="00814C87" w:rsidRPr="00BB3909" w:rsidRDefault="00814C87" w:rsidP="00475932">
            <w:pPr>
              <w:numPr>
                <w:ilvl w:val="0"/>
                <w:numId w:val="23"/>
              </w:numPr>
              <w:spacing w:line="276" w:lineRule="auto"/>
              <w:ind w:left="0" w:firstLine="0"/>
              <w:jc w:val="both"/>
              <w:rPr>
                <w:sz w:val="24"/>
                <w:szCs w:val="24"/>
              </w:rPr>
            </w:pPr>
            <w:r w:rsidRPr="00BB3909">
              <w:rPr>
                <w:sz w:val="24"/>
                <w:szCs w:val="24"/>
              </w:rPr>
              <w:t xml:space="preserve">учить соблюдать технику безопасности, дать знания о том, какую опасность представляет собой неправильное обращение с бытовыми приборами, познакомить с некоторыми способами оказания первой медицинской помощи; </w:t>
            </w:r>
          </w:p>
          <w:p w:rsidR="00814C87" w:rsidRPr="00BB3909" w:rsidRDefault="00814C87" w:rsidP="00475932">
            <w:pPr>
              <w:spacing w:line="276" w:lineRule="auto"/>
              <w:jc w:val="both"/>
              <w:rPr>
                <w:sz w:val="24"/>
                <w:szCs w:val="24"/>
              </w:rPr>
            </w:pPr>
            <w:r w:rsidRPr="00BB3909">
              <w:rPr>
                <w:iCs/>
                <w:sz w:val="24"/>
                <w:szCs w:val="24"/>
              </w:rPr>
              <w:t>По формированию основ безопасности окружающего мира природы:</w:t>
            </w:r>
          </w:p>
          <w:p w:rsidR="00814C87" w:rsidRPr="00BB3909" w:rsidRDefault="00814C87" w:rsidP="00475932">
            <w:pPr>
              <w:numPr>
                <w:ilvl w:val="0"/>
                <w:numId w:val="24"/>
              </w:numPr>
              <w:spacing w:line="276" w:lineRule="auto"/>
              <w:ind w:left="0" w:firstLine="0"/>
              <w:jc w:val="both"/>
              <w:rPr>
                <w:sz w:val="24"/>
                <w:szCs w:val="24"/>
              </w:rPr>
            </w:pPr>
            <w:r w:rsidRPr="00BB3909">
              <w:rPr>
                <w:sz w:val="24"/>
                <w:szCs w:val="24"/>
              </w:rPr>
              <w:t xml:space="preserve">расширять и уточнять представления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 гроза, наводнение, сильный ветер) </w:t>
            </w:r>
            <w:r w:rsidRPr="00BB3909">
              <w:rPr>
                <w:bCs/>
                <w:sz w:val="24"/>
                <w:szCs w:val="24"/>
              </w:rPr>
              <w:t>(Познание, Социализация)</w:t>
            </w:r>
            <w:r w:rsidRPr="00BB3909">
              <w:rPr>
                <w:sz w:val="24"/>
                <w:szCs w:val="24"/>
              </w:rPr>
              <w:t>;</w:t>
            </w:r>
          </w:p>
          <w:p w:rsidR="00814C87" w:rsidRPr="00BB3909" w:rsidRDefault="00814C87" w:rsidP="00475932">
            <w:pPr>
              <w:numPr>
                <w:ilvl w:val="0"/>
                <w:numId w:val="24"/>
              </w:numPr>
              <w:spacing w:line="276" w:lineRule="auto"/>
              <w:ind w:left="0" w:firstLine="0"/>
              <w:jc w:val="both"/>
              <w:rPr>
                <w:sz w:val="24"/>
                <w:szCs w:val="24"/>
              </w:rPr>
            </w:pPr>
            <w:r w:rsidRPr="00BB3909">
              <w:rPr>
                <w:sz w:val="24"/>
                <w:szCs w:val="24"/>
              </w:rPr>
              <w:t>расширять и уточнять представления о некоторых видах опасных для окружающего мира природы ситуаций (загрязнение воздуха, воды,  вырубка деревьев, лесные пожары)</w:t>
            </w:r>
            <w:r w:rsidRPr="00BB3909">
              <w:rPr>
                <w:bCs/>
                <w:sz w:val="24"/>
                <w:szCs w:val="24"/>
              </w:rPr>
              <w:t>)</w:t>
            </w:r>
            <w:r w:rsidRPr="00BB3909">
              <w:rPr>
                <w:sz w:val="24"/>
                <w:szCs w:val="24"/>
              </w:rPr>
              <w:t>;</w:t>
            </w:r>
          </w:p>
          <w:p w:rsidR="00814C87" w:rsidRPr="00BB3909" w:rsidRDefault="00814C87" w:rsidP="00475932">
            <w:pPr>
              <w:numPr>
                <w:ilvl w:val="0"/>
                <w:numId w:val="24"/>
              </w:numPr>
              <w:spacing w:line="276" w:lineRule="auto"/>
              <w:ind w:left="0" w:firstLine="0"/>
              <w:jc w:val="both"/>
              <w:rPr>
                <w:sz w:val="24"/>
                <w:szCs w:val="24"/>
              </w:rPr>
            </w:pPr>
            <w:r w:rsidRPr="00BB3909">
              <w:rPr>
                <w:sz w:val="24"/>
                <w:szCs w:val="24"/>
              </w:rPr>
              <w:t xml:space="preserve">расширять и уточнять представления о способах безопасного для окружающего мира природы поведения и  учить выполнять их без напоминания взрослого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пользоваться огнем в специально оборудованном месте, тщательно заливать место костра водой перед уходом) поощрять осторожное и осмотрительное отношение к природе </w:t>
            </w:r>
          </w:p>
          <w:p w:rsidR="00814C87" w:rsidRPr="00BB3909" w:rsidRDefault="00814C87" w:rsidP="00475932">
            <w:pPr>
              <w:spacing w:line="276" w:lineRule="auto"/>
              <w:jc w:val="both"/>
              <w:rPr>
                <w:sz w:val="24"/>
                <w:szCs w:val="24"/>
              </w:rPr>
            </w:pPr>
            <w:r w:rsidRPr="00BB3909">
              <w:rPr>
                <w:sz w:val="24"/>
                <w:szCs w:val="24"/>
              </w:rPr>
              <w:t>По приобщению к правилам безопасного для человека и окружающего мира природы поведения</w:t>
            </w:r>
          </w:p>
          <w:p w:rsidR="00814C87" w:rsidRPr="00BB3909" w:rsidRDefault="00814C87" w:rsidP="00475932">
            <w:pPr>
              <w:pStyle w:val="3"/>
              <w:numPr>
                <w:ilvl w:val="0"/>
                <w:numId w:val="18"/>
              </w:numPr>
              <w:spacing w:after="0" w:line="276" w:lineRule="auto"/>
              <w:ind w:left="0" w:firstLine="0"/>
              <w:jc w:val="both"/>
              <w:rPr>
                <w:iCs/>
                <w:sz w:val="24"/>
                <w:szCs w:val="24"/>
              </w:rPr>
            </w:pPr>
            <w:r w:rsidRPr="00BB3909">
              <w:rPr>
                <w:sz w:val="24"/>
                <w:szCs w:val="24"/>
              </w:rPr>
              <w:t>учить детей правилам поведения на улице и в транспорте, умению ориентироваться на дорогах, при переходе улиц и перекрестков</w:t>
            </w:r>
          </w:p>
          <w:p w:rsidR="00814C87" w:rsidRPr="00BB3909" w:rsidRDefault="00814C87" w:rsidP="00475932">
            <w:pPr>
              <w:spacing w:line="276" w:lineRule="auto"/>
              <w:ind w:firstLine="708"/>
              <w:jc w:val="both"/>
              <w:rPr>
                <w:bCs/>
                <w:iCs/>
                <w:sz w:val="24"/>
                <w:szCs w:val="24"/>
              </w:rPr>
            </w:pPr>
            <w:r w:rsidRPr="00BB3909">
              <w:rPr>
                <w:iCs/>
                <w:sz w:val="24"/>
                <w:szCs w:val="24"/>
              </w:rPr>
              <w:t>По развитию трудовой деятельности:</w:t>
            </w:r>
          </w:p>
          <w:p w:rsidR="00814C87" w:rsidRPr="00BB3909" w:rsidRDefault="00814C87" w:rsidP="00475932">
            <w:pPr>
              <w:numPr>
                <w:ilvl w:val="0"/>
                <w:numId w:val="30"/>
              </w:numPr>
              <w:spacing w:line="276" w:lineRule="auto"/>
              <w:ind w:left="0" w:firstLine="0"/>
              <w:jc w:val="both"/>
              <w:rPr>
                <w:sz w:val="24"/>
                <w:szCs w:val="24"/>
              </w:rPr>
            </w:pPr>
            <w:r w:rsidRPr="00BB3909">
              <w:rPr>
                <w:sz w:val="24"/>
                <w:szCs w:val="24"/>
              </w:rPr>
              <w:t>обеспечить самостоятельное, быстрое и аккуратное выполнение процессов самообслуживания (одеваться и раздеваться,  складывать одежду, без напоминания по мере необходимости  сушить мокрые вещи, ухаживать за обувью)</w:t>
            </w:r>
            <w:r w:rsidRPr="00BB3909">
              <w:rPr>
                <w:bCs/>
                <w:sz w:val="24"/>
                <w:szCs w:val="24"/>
              </w:rPr>
              <w:t xml:space="preserve"> (Социализация, ФК)</w:t>
            </w:r>
            <w:r w:rsidRPr="00BB3909">
              <w:rPr>
                <w:sz w:val="24"/>
                <w:szCs w:val="24"/>
              </w:rPr>
              <w:t>;</w:t>
            </w:r>
          </w:p>
          <w:p w:rsidR="00814C87" w:rsidRPr="00BB3909" w:rsidRDefault="00814C87" w:rsidP="00475932">
            <w:pPr>
              <w:numPr>
                <w:ilvl w:val="0"/>
                <w:numId w:val="30"/>
              </w:numPr>
              <w:spacing w:line="276" w:lineRule="auto"/>
              <w:ind w:left="0" w:firstLine="0"/>
              <w:jc w:val="both"/>
              <w:rPr>
                <w:sz w:val="24"/>
                <w:szCs w:val="24"/>
              </w:rPr>
            </w:pPr>
            <w:r w:rsidRPr="00BB3909">
              <w:rPr>
                <w:sz w:val="24"/>
                <w:szCs w:val="24"/>
              </w:rPr>
              <w:t xml:space="preserve">учить самостоятельно устранять непорядок в своем внешнем виде, бережно относиться к личным вещам </w:t>
            </w:r>
            <w:r w:rsidRPr="00BB3909">
              <w:rPr>
                <w:bCs/>
                <w:sz w:val="24"/>
                <w:szCs w:val="24"/>
              </w:rPr>
              <w:t>(Социализация)</w:t>
            </w:r>
            <w:r w:rsidRPr="00BB3909">
              <w:rPr>
                <w:sz w:val="24"/>
                <w:szCs w:val="24"/>
              </w:rPr>
              <w:t>;</w:t>
            </w:r>
          </w:p>
          <w:p w:rsidR="00814C87" w:rsidRPr="00BB3909" w:rsidRDefault="00814C87" w:rsidP="00475932">
            <w:pPr>
              <w:numPr>
                <w:ilvl w:val="0"/>
                <w:numId w:val="30"/>
              </w:numPr>
              <w:spacing w:line="276" w:lineRule="auto"/>
              <w:ind w:left="0" w:firstLine="0"/>
              <w:jc w:val="both"/>
              <w:rPr>
                <w:sz w:val="24"/>
                <w:szCs w:val="24"/>
              </w:rPr>
            </w:pPr>
            <w:r w:rsidRPr="00BB3909">
              <w:rPr>
                <w:sz w:val="24"/>
                <w:szCs w:val="24"/>
              </w:rPr>
              <w:t xml:space="preserve">поощрять проявление готовности  помочь другому </w:t>
            </w:r>
            <w:r w:rsidRPr="00BB3909">
              <w:rPr>
                <w:bCs/>
                <w:sz w:val="24"/>
                <w:szCs w:val="24"/>
              </w:rPr>
              <w:t>(Социализация, Коммуникация)</w:t>
            </w:r>
            <w:r w:rsidRPr="00BB3909">
              <w:rPr>
                <w:sz w:val="24"/>
                <w:szCs w:val="24"/>
              </w:rPr>
              <w:t>;</w:t>
            </w:r>
          </w:p>
          <w:p w:rsidR="00814C87" w:rsidRPr="00BB3909" w:rsidRDefault="00814C87" w:rsidP="00475932">
            <w:pPr>
              <w:numPr>
                <w:ilvl w:val="0"/>
                <w:numId w:val="30"/>
              </w:numPr>
              <w:spacing w:line="276" w:lineRule="auto"/>
              <w:ind w:left="0" w:firstLine="0"/>
              <w:jc w:val="both"/>
              <w:rPr>
                <w:sz w:val="24"/>
                <w:szCs w:val="24"/>
              </w:rPr>
            </w:pPr>
            <w:r w:rsidRPr="00BB3909">
              <w:rPr>
                <w:sz w:val="24"/>
                <w:szCs w:val="24"/>
              </w:rPr>
              <w:t xml:space="preserve">обеспечить самостоятельное поддержание порядка в группе и на участке, выполнение обязанностей дежурного по столовой, по занятиям, по уголку природы </w:t>
            </w:r>
            <w:r w:rsidRPr="00BB3909">
              <w:rPr>
                <w:bCs/>
                <w:sz w:val="24"/>
                <w:szCs w:val="24"/>
              </w:rPr>
              <w:t>(Социализация)</w:t>
            </w:r>
            <w:r w:rsidRPr="00BB3909">
              <w:rPr>
                <w:sz w:val="24"/>
                <w:szCs w:val="24"/>
              </w:rPr>
              <w:t>;</w:t>
            </w:r>
          </w:p>
          <w:p w:rsidR="00814C87" w:rsidRPr="00BB3909" w:rsidRDefault="00814C87" w:rsidP="00475932">
            <w:pPr>
              <w:numPr>
                <w:ilvl w:val="0"/>
                <w:numId w:val="30"/>
              </w:numPr>
              <w:spacing w:line="276" w:lineRule="auto"/>
              <w:ind w:left="0" w:firstLine="0"/>
              <w:jc w:val="both"/>
              <w:rPr>
                <w:sz w:val="24"/>
                <w:szCs w:val="24"/>
              </w:rPr>
            </w:pPr>
            <w:r w:rsidRPr="00BB3909">
              <w:rPr>
                <w:sz w:val="24"/>
                <w:szCs w:val="24"/>
              </w:rPr>
              <w:t xml:space="preserve">помогать  в осознании зависимости цели и  содержания трудовых действий ребенка от потребностей живого объекта </w:t>
            </w:r>
            <w:r w:rsidRPr="00BB3909">
              <w:rPr>
                <w:bCs/>
                <w:sz w:val="24"/>
                <w:szCs w:val="24"/>
              </w:rPr>
              <w:t>(Социализация, Безопасность)</w:t>
            </w:r>
            <w:r w:rsidRPr="00BB3909">
              <w:rPr>
                <w:sz w:val="24"/>
                <w:szCs w:val="24"/>
              </w:rPr>
              <w:t>;</w:t>
            </w:r>
          </w:p>
          <w:p w:rsidR="00814C87" w:rsidRPr="00BB3909" w:rsidRDefault="00814C87" w:rsidP="00475932">
            <w:pPr>
              <w:numPr>
                <w:ilvl w:val="0"/>
                <w:numId w:val="30"/>
              </w:numPr>
              <w:spacing w:line="276" w:lineRule="auto"/>
              <w:ind w:left="0" w:firstLine="0"/>
              <w:jc w:val="both"/>
              <w:rPr>
                <w:sz w:val="24"/>
                <w:szCs w:val="24"/>
              </w:rPr>
            </w:pPr>
            <w:r w:rsidRPr="00BB3909">
              <w:rPr>
                <w:sz w:val="24"/>
                <w:szCs w:val="24"/>
              </w:rPr>
              <w:t xml:space="preserve">учить контролировать и оценивать качество полученного результата, </w:t>
            </w:r>
            <w:r w:rsidRPr="00BB3909">
              <w:rPr>
                <w:sz w:val="24"/>
                <w:szCs w:val="24"/>
              </w:rPr>
              <w:lastRenderedPageBreak/>
              <w:t xml:space="preserve">мотивировать оценку </w:t>
            </w:r>
            <w:r w:rsidRPr="00BB3909">
              <w:rPr>
                <w:bCs/>
                <w:sz w:val="24"/>
                <w:szCs w:val="24"/>
              </w:rPr>
              <w:t>(Социализация)</w:t>
            </w:r>
            <w:r w:rsidRPr="00BB3909">
              <w:rPr>
                <w:sz w:val="24"/>
                <w:szCs w:val="24"/>
              </w:rPr>
              <w:t>;</w:t>
            </w:r>
          </w:p>
          <w:p w:rsidR="00814C87" w:rsidRPr="00BB3909" w:rsidRDefault="00814C87" w:rsidP="00475932">
            <w:pPr>
              <w:numPr>
                <w:ilvl w:val="0"/>
                <w:numId w:val="30"/>
              </w:numPr>
              <w:spacing w:line="276" w:lineRule="auto"/>
              <w:ind w:left="0" w:firstLine="0"/>
              <w:jc w:val="both"/>
              <w:rPr>
                <w:sz w:val="24"/>
                <w:szCs w:val="24"/>
              </w:rPr>
            </w:pPr>
            <w:r w:rsidRPr="00BB3909">
              <w:rPr>
                <w:sz w:val="24"/>
                <w:szCs w:val="24"/>
              </w:rPr>
              <w:t>обучать  некоторым видам ручного труда, подбирая их в соответствии с  предпочтениями ребенка (см. «Художественное творчество»);</w:t>
            </w:r>
          </w:p>
          <w:p w:rsidR="00814C87" w:rsidRPr="00BB3909" w:rsidRDefault="00814C87" w:rsidP="00475932">
            <w:pPr>
              <w:numPr>
                <w:ilvl w:val="0"/>
                <w:numId w:val="30"/>
              </w:numPr>
              <w:spacing w:line="276" w:lineRule="auto"/>
              <w:ind w:left="0" w:firstLine="0"/>
              <w:jc w:val="both"/>
              <w:rPr>
                <w:sz w:val="24"/>
                <w:szCs w:val="24"/>
              </w:rPr>
            </w:pPr>
            <w:r w:rsidRPr="00BB3909">
              <w:rPr>
                <w:sz w:val="24"/>
                <w:szCs w:val="24"/>
              </w:rPr>
              <w:t xml:space="preserve">помогать замечать и  осознавать влияние половых и индивидуальных особенностей детей  на их трудовую деятельность </w:t>
            </w:r>
            <w:r w:rsidRPr="00BB3909">
              <w:rPr>
                <w:bCs/>
                <w:sz w:val="24"/>
                <w:szCs w:val="24"/>
              </w:rPr>
              <w:t>(Социализация)</w:t>
            </w:r>
            <w:r w:rsidRPr="00BB3909">
              <w:rPr>
                <w:sz w:val="24"/>
                <w:szCs w:val="24"/>
              </w:rPr>
              <w:t>;</w:t>
            </w:r>
          </w:p>
          <w:p w:rsidR="00814C87" w:rsidRPr="00BB3909" w:rsidRDefault="00814C87" w:rsidP="00475932">
            <w:pPr>
              <w:numPr>
                <w:ilvl w:val="0"/>
                <w:numId w:val="30"/>
              </w:numPr>
              <w:spacing w:line="276" w:lineRule="auto"/>
              <w:ind w:left="0" w:firstLine="0"/>
              <w:jc w:val="both"/>
              <w:rPr>
                <w:sz w:val="24"/>
                <w:szCs w:val="24"/>
              </w:rPr>
            </w:pPr>
            <w:r w:rsidRPr="00BB3909">
              <w:rPr>
                <w:sz w:val="24"/>
                <w:szCs w:val="24"/>
              </w:rPr>
              <w:t xml:space="preserve">приобщать к  коллективной трудовой деятельности (выдвигать цель, обосновывать ее, планировать, организовывать, контролировать основные этапы и результаты, включаться в труд как исполнитель, соотнося и координируя свои действия с действиями других) </w:t>
            </w:r>
            <w:r w:rsidRPr="00BB3909">
              <w:rPr>
                <w:bCs/>
                <w:sz w:val="24"/>
                <w:szCs w:val="24"/>
              </w:rPr>
              <w:t>(Социализация, Коммуникация)</w:t>
            </w:r>
            <w:r w:rsidRPr="00BB3909">
              <w:rPr>
                <w:sz w:val="24"/>
                <w:szCs w:val="24"/>
              </w:rPr>
              <w:t>;</w:t>
            </w:r>
          </w:p>
          <w:p w:rsidR="00814C87" w:rsidRPr="00BB3909" w:rsidRDefault="00814C87" w:rsidP="00475932">
            <w:pPr>
              <w:numPr>
                <w:ilvl w:val="0"/>
                <w:numId w:val="30"/>
              </w:numPr>
              <w:spacing w:line="276" w:lineRule="auto"/>
              <w:ind w:left="0" w:firstLine="0"/>
              <w:jc w:val="both"/>
              <w:rPr>
                <w:sz w:val="24"/>
                <w:szCs w:val="24"/>
              </w:rPr>
            </w:pPr>
            <w:r w:rsidRPr="00BB3909">
              <w:rPr>
                <w:sz w:val="24"/>
                <w:szCs w:val="24"/>
              </w:rPr>
              <w:t xml:space="preserve">способствовать умению помогать другим людям в процессе выполнения трудовой деятельности </w:t>
            </w:r>
            <w:r w:rsidRPr="00BB3909">
              <w:rPr>
                <w:bCs/>
                <w:sz w:val="24"/>
                <w:szCs w:val="24"/>
              </w:rPr>
              <w:t>(Социализация, Коммуникация)</w:t>
            </w:r>
            <w:r w:rsidRPr="00BB3909">
              <w:rPr>
                <w:sz w:val="24"/>
                <w:szCs w:val="24"/>
              </w:rPr>
              <w:t>;</w:t>
            </w:r>
          </w:p>
          <w:p w:rsidR="00814C87" w:rsidRPr="00BB3909" w:rsidRDefault="00814C87" w:rsidP="00475932">
            <w:pPr>
              <w:numPr>
                <w:ilvl w:val="0"/>
                <w:numId w:val="30"/>
              </w:numPr>
              <w:spacing w:line="276" w:lineRule="auto"/>
              <w:ind w:left="0" w:firstLine="0"/>
              <w:jc w:val="both"/>
              <w:rPr>
                <w:sz w:val="24"/>
                <w:szCs w:val="24"/>
              </w:rPr>
            </w:pPr>
            <w:r w:rsidRPr="00BB3909">
              <w:rPr>
                <w:sz w:val="24"/>
                <w:szCs w:val="24"/>
              </w:rPr>
              <w:t xml:space="preserve">требовать от других детей соблюдения техники безопасности при выполнении трудовой деятельности; формировать умения использовать различные безопасные способы выполнения собственной трудовой деятельности, объяснить другому ребёнку о соблюдении правил безопасности в процессе совместного труда </w:t>
            </w:r>
            <w:r w:rsidRPr="00BB3909">
              <w:rPr>
                <w:bCs/>
                <w:sz w:val="24"/>
                <w:szCs w:val="24"/>
              </w:rPr>
              <w:t>(Безопасность)</w:t>
            </w:r>
            <w:r w:rsidRPr="00BB3909">
              <w:rPr>
                <w:sz w:val="24"/>
                <w:szCs w:val="24"/>
              </w:rPr>
              <w:t>;</w:t>
            </w:r>
          </w:p>
          <w:p w:rsidR="00814C87" w:rsidRPr="00BB3909" w:rsidRDefault="00814C87" w:rsidP="00475932">
            <w:pPr>
              <w:numPr>
                <w:ilvl w:val="0"/>
                <w:numId w:val="30"/>
              </w:numPr>
              <w:spacing w:line="276" w:lineRule="auto"/>
              <w:ind w:left="0" w:firstLine="0"/>
              <w:jc w:val="both"/>
              <w:rPr>
                <w:sz w:val="24"/>
                <w:szCs w:val="24"/>
              </w:rPr>
            </w:pPr>
            <w:r w:rsidRPr="00BB3909">
              <w:rPr>
                <w:sz w:val="24"/>
                <w:szCs w:val="24"/>
              </w:rPr>
              <w:t xml:space="preserve">формировать представления о формах высказывания собственной точки зрения (предложить свой вариант, способ выполнения) другим детям в процессе выполнения различных видов труда,  способы общения для привлечения к сотрудничеству других людей при выполнении трудовой деятельности </w:t>
            </w:r>
            <w:r w:rsidRPr="00BB3909">
              <w:rPr>
                <w:bCs/>
                <w:sz w:val="24"/>
                <w:szCs w:val="24"/>
              </w:rPr>
              <w:t>(Коммуникация, Социализация)</w:t>
            </w:r>
            <w:r w:rsidRPr="00BB3909">
              <w:rPr>
                <w:sz w:val="24"/>
                <w:szCs w:val="24"/>
              </w:rPr>
              <w:t>;</w:t>
            </w:r>
          </w:p>
          <w:p w:rsidR="00814C87" w:rsidRPr="00BB3909" w:rsidRDefault="00814C87" w:rsidP="00475932">
            <w:pPr>
              <w:spacing w:line="276" w:lineRule="auto"/>
              <w:ind w:firstLine="708"/>
              <w:jc w:val="both"/>
              <w:rPr>
                <w:iCs/>
                <w:sz w:val="24"/>
                <w:szCs w:val="24"/>
              </w:rPr>
            </w:pPr>
            <w:r w:rsidRPr="00BB3909">
              <w:rPr>
                <w:iCs/>
                <w:sz w:val="24"/>
                <w:szCs w:val="24"/>
              </w:rPr>
              <w:t>По формированию первичных представлений о труде взрослых,</w:t>
            </w:r>
            <w:r w:rsidRPr="00BB3909">
              <w:rPr>
                <w:sz w:val="24"/>
                <w:szCs w:val="24"/>
              </w:rPr>
              <w:t xml:space="preserve"> его роли в обществе и жизни каждого человека</w:t>
            </w:r>
            <w:r w:rsidRPr="00BB3909">
              <w:rPr>
                <w:iCs/>
                <w:sz w:val="24"/>
                <w:szCs w:val="24"/>
              </w:rPr>
              <w:t>:</w:t>
            </w:r>
          </w:p>
          <w:p w:rsidR="00814C87" w:rsidRPr="00BB3909" w:rsidRDefault="00814C87" w:rsidP="00475932">
            <w:pPr>
              <w:numPr>
                <w:ilvl w:val="0"/>
                <w:numId w:val="31"/>
              </w:numPr>
              <w:spacing w:line="276" w:lineRule="auto"/>
              <w:ind w:left="0" w:firstLine="0"/>
              <w:jc w:val="both"/>
              <w:rPr>
                <w:sz w:val="24"/>
                <w:szCs w:val="24"/>
              </w:rPr>
            </w:pPr>
            <w:r w:rsidRPr="00BB3909">
              <w:rPr>
                <w:sz w:val="24"/>
                <w:szCs w:val="24"/>
              </w:rPr>
              <w:t xml:space="preserve">расширять и систематизировать представления  о труде взрослых,  материальных и нематериальных результатах труда, его личностной и общественной  значимости, о разнообразных видах техники, облегчающей выполнение трудовых функций человека продолжать формировать представления о различных сторонах трудовой деятельности детей средствами художественной литературы расширять представления о людях разных профессий, о труде взрослых, показывая его общественную значимость; где и кем работают их родители, в чем ценность их труда; о роли труда взрослых в жизни современного общества дать первоначальные представления о роли машин, современной техники в трудовой деятельности взрослых </w:t>
            </w:r>
          </w:p>
          <w:p w:rsidR="00814C87" w:rsidRPr="00BB3909" w:rsidRDefault="00814C87" w:rsidP="00475932">
            <w:pPr>
              <w:spacing w:line="276" w:lineRule="auto"/>
              <w:jc w:val="both"/>
              <w:rPr>
                <w:sz w:val="24"/>
                <w:szCs w:val="24"/>
              </w:rPr>
            </w:pPr>
            <w:r w:rsidRPr="00BB3909">
              <w:rPr>
                <w:iCs/>
                <w:sz w:val="24"/>
                <w:szCs w:val="24"/>
              </w:rPr>
              <w:t xml:space="preserve">По воспитанию ценностного отношения к собственному труду, </w:t>
            </w:r>
            <w:r w:rsidRPr="00BB3909">
              <w:rPr>
                <w:sz w:val="24"/>
                <w:szCs w:val="24"/>
              </w:rPr>
              <w:t>труду других людей и его результатам</w:t>
            </w:r>
            <w:r w:rsidRPr="00BB3909">
              <w:rPr>
                <w:iCs/>
                <w:sz w:val="24"/>
                <w:szCs w:val="24"/>
              </w:rPr>
              <w:t>:</w:t>
            </w:r>
          </w:p>
          <w:p w:rsidR="00814C87" w:rsidRPr="00BB3909" w:rsidRDefault="00814C87" w:rsidP="00475932">
            <w:pPr>
              <w:numPr>
                <w:ilvl w:val="0"/>
                <w:numId w:val="32"/>
              </w:numPr>
              <w:spacing w:line="276" w:lineRule="auto"/>
              <w:ind w:left="0" w:firstLine="0"/>
              <w:jc w:val="both"/>
              <w:rPr>
                <w:sz w:val="24"/>
                <w:szCs w:val="24"/>
              </w:rPr>
            </w:pPr>
            <w:r w:rsidRPr="00BB3909">
              <w:rPr>
                <w:sz w:val="24"/>
                <w:szCs w:val="24"/>
              </w:rPr>
              <w:t xml:space="preserve">поощрять устойчивую  самостоятельность, настойчивость, ответственность при выполнении трудовых процессов </w:t>
            </w:r>
          </w:p>
          <w:p w:rsidR="00814C87" w:rsidRPr="00BB3909" w:rsidRDefault="00814C87" w:rsidP="00475932">
            <w:pPr>
              <w:numPr>
                <w:ilvl w:val="0"/>
                <w:numId w:val="32"/>
              </w:numPr>
              <w:spacing w:line="276" w:lineRule="auto"/>
              <w:ind w:left="0" w:firstLine="0"/>
              <w:jc w:val="both"/>
              <w:rPr>
                <w:bCs/>
                <w:sz w:val="24"/>
                <w:szCs w:val="24"/>
              </w:rPr>
            </w:pPr>
            <w:r w:rsidRPr="00BB3909">
              <w:rPr>
                <w:sz w:val="24"/>
                <w:szCs w:val="24"/>
              </w:rPr>
              <w:t xml:space="preserve">стимулировать проявления отзывчивости, взаимопомощи разделять с ребенком чувство удовлетворения  от процесса  индивидуального и коллективного труда, чувство гордости, поддерживать стремление получить от взрослого и сверстников положительную оценку результата и своих качеств, проявленных в труде </w:t>
            </w:r>
          </w:p>
          <w:p w:rsidR="00814C87" w:rsidRPr="00BB3909" w:rsidRDefault="00814C87" w:rsidP="00475932">
            <w:pPr>
              <w:numPr>
                <w:ilvl w:val="0"/>
                <w:numId w:val="32"/>
              </w:numPr>
              <w:spacing w:line="276" w:lineRule="auto"/>
              <w:ind w:left="0" w:firstLine="0"/>
              <w:jc w:val="both"/>
              <w:rPr>
                <w:sz w:val="24"/>
                <w:szCs w:val="24"/>
              </w:rPr>
            </w:pPr>
            <w:r w:rsidRPr="00BB3909">
              <w:rPr>
                <w:sz w:val="24"/>
                <w:szCs w:val="24"/>
              </w:rPr>
              <w:lastRenderedPageBreak/>
              <w:t xml:space="preserve">учить доводить начатое дело до конца, формировать ответственность за выполнение трудовых поручений </w:t>
            </w:r>
          </w:p>
          <w:p w:rsidR="00814C87" w:rsidRPr="00BB3909" w:rsidRDefault="00814C87" w:rsidP="00475932">
            <w:pPr>
              <w:pStyle w:val="3"/>
              <w:spacing w:after="0" w:line="276" w:lineRule="auto"/>
              <w:jc w:val="both"/>
              <w:rPr>
                <w:iCs/>
                <w:sz w:val="24"/>
                <w:szCs w:val="24"/>
              </w:rPr>
            </w:pPr>
            <w:r w:rsidRPr="00BB3909">
              <w:rPr>
                <w:sz w:val="24"/>
                <w:szCs w:val="24"/>
              </w:rPr>
              <w:t xml:space="preserve">учить наиболее экономным приемам работы, оценивать результат </w:t>
            </w:r>
          </w:p>
        </w:tc>
      </w:tr>
      <w:tr w:rsidR="00814C87" w:rsidRPr="00BB3909" w:rsidTr="00475932">
        <w:trPr>
          <w:trHeight w:val="1062"/>
        </w:trPr>
        <w:tc>
          <w:tcPr>
            <w:tcW w:w="1417" w:type="dxa"/>
            <w:tcBorders>
              <w:top w:val="nil"/>
            </w:tcBorders>
          </w:tcPr>
          <w:p w:rsidR="00814C87" w:rsidRPr="00BB3909" w:rsidRDefault="00814C87" w:rsidP="00156CA9">
            <w:pPr>
              <w:spacing w:line="360" w:lineRule="auto"/>
              <w:jc w:val="both"/>
              <w:rPr>
                <w:sz w:val="24"/>
                <w:szCs w:val="24"/>
              </w:rPr>
            </w:pPr>
          </w:p>
        </w:tc>
        <w:tc>
          <w:tcPr>
            <w:tcW w:w="8397" w:type="dxa"/>
            <w:vMerge/>
            <w:tcBorders>
              <w:top w:val="nil"/>
            </w:tcBorders>
          </w:tcPr>
          <w:p w:rsidR="00814C87" w:rsidRPr="00BB3909" w:rsidRDefault="00814C87" w:rsidP="00156CA9">
            <w:pPr>
              <w:pStyle w:val="3"/>
              <w:spacing w:after="0" w:line="360" w:lineRule="auto"/>
              <w:jc w:val="both"/>
              <w:rPr>
                <w:iCs/>
                <w:sz w:val="24"/>
                <w:szCs w:val="24"/>
              </w:rPr>
            </w:pPr>
          </w:p>
        </w:tc>
      </w:tr>
      <w:tr w:rsidR="00814C87" w:rsidRPr="00BB3909" w:rsidTr="00156CA9">
        <w:trPr>
          <w:trHeight w:val="350"/>
        </w:trPr>
        <w:tc>
          <w:tcPr>
            <w:tcW w:w="1417" w:type="dxa"/>
          </w:tcPr>
          <w:p w:rsidR="00814C87" w:rsidRPr="00BB3909" w:rsidRDefault="00814C87" w:rsidP="00475932">
            <w:pPr>
              <w:spacing w:line="276" w:lineRule="auto"/>
              <w:ind w:left="-142"/>
              <w:jc w:val="both"/>
              <w:rPr>
                <w:sz w:val="24"/>
                <w:szCs w:val="24"/>
              </w:rPr>
            </w:pPr>
            <w:r w:rsidRPr="00BB3909">
              <w:rPr>
                <w:sz w:val="24"/>
                <w:szCs w:val="24"/>
              </w:rPr>
              <w:lastRenderedPageBreak/>
              <w:t>Подготовительная к школе группа</w:t>
            </w:r>
          </w:p>
          <w:p w:rsidR="00814C87" w:rsidRPr="00BB3909" w:rsidRDefault="00814C87" w:rsidP="00475932">
            <w:pPr>
              <w:spacing w:line="276" w:lineRule="auto"/>
              <w:jc w:val="both"/>
              <w:rPr>
                <w:sz w:val="24"/>
                <w:szCs w:val="24"/>
              </w:rPr>
            </w:pPr>
            <w:r w:rsidRPr="00BB3909">
              <w:rPr>
                <w:sz w:val="24"/>
                <w:szCs w:val="24"/>
              </w:rPr>
              <w:t>(6-7 лет)</w:t>
            </w:r>
          </w:p>
        </w:tc>
        <w:tc>
          <w:tcPr>
            <w:tcW w:w="8397" w:type="dxa"/>
          </w:tcPr>
          <w:p w:rsidR="00814C87" w:rsidRPr="00BB3909" w:rsidRDefault="00814C87" w:rsidP="00475932">
            <w:pPr>
              <w:spacing w:line="276" w:lineRule="auto"/>
              <w:ind w:firstLine="708"/>
              <w:contextualSpacing/>
              <w:jc w:val="both"/>
              <w:rPr>
                <w:sz w:val="24"/>
                <w:szCs w:val="24"/>
              </w:rPr>
            </w:pPr>
            <w:r w:rsidRPr="00BB3909">
              <w:rPr>
                <w:sz w:val="24"/>
                <w:szCs w:val="24"/>
              </w:rPr>
              <w:t>По развитию игровой деятельности:</w:t>
            </w:r>
          </w:p>
          <w:p w:rsidR="00814C87" w:rsidRPr="00BB3909" w:rsidRDefault="00814C87" w:rsidP="00475932">
            <w:pPr>
              <w:pStyle w:val="3"/>
              <w:numPr>
                <w:ilvl w:val="0"/>
                <w:numId w:val="18"/>
              </w:numPr>
              <w:spacing w:after="0" w:line="276" w:lineRule="auto"/>
              <w:ind w:left="0" w:firstLine="0"/>
              <w:contextualSpacing/>
              <w:jc w:val="both"/>
              <w:rPr>
                <w:sz w:val="24"/>
                <w:szCs w:val="24"/>
              </w:rPr>
            </w:pPr>
            <w:r w:rsidRPr="00BB3909">
              <w:rPr>
                <w:bCs/>
                <w:iCs/>
                <w:sz w:val="24"/>
                <w:szCs w:val="24"/>
              </w:rPr>
              <w:t>формировать умение организовать совместные с другими детьми сюжетно-ролевые игры, договариваясь, распределяя роли, предлагая сюжеты игр и их варианты («Школа», «Музыкальная школа», «Спортивная школа» и др.); согласовывать собственный игровой замысел с игровыми замыслами других детей, договариваться, обсуждать и планировать действия всех играющих; учить самостоятельно «создавать» некоторые недостающие для игры предметы (например, деньги, чеки, ценники, кошельки, «пластиковые карты» для игры в «Супермаркет»);  объединять  сюжетные линии в игре, расширять состав ролей (например, «Пусть у бабушки будет еще один внук – Максим!»), комбинировать тематические сюжеты в один сюжет (например, в «Супермаркете» открылась «Аптека» и др.);  выполнять разные роли (Познание);   устанавливать положительные ролевые и реальные  взаимоотношения  в игре - согласовывать свои действия с действиями партнеров по игре, помогая им при необходимости, справедливо разрешая споры и т. д.; в театрализованных и режиссерских играх самостоятельно выбирать сказку, рассказ и др. в качестве содержания режиссерских и театрализованных игр, подбирать и изготавливать необходимые атрибуты, декорации, распределять роли; развивать умение передавать игровой образ, используя разнообразные средства выразительности; побуждать выступать выступает перед детьми, воспитателями, родителями (Коммуникация);</w:t>
            </w:r>
          </w:p>
          <w:p w:rsidR="00814C87" w:rsidRPr="00BB3909" w:rsidRDefault="00814C87" w:rsidP="00475932">
            <w:pPr>
              <w:pStyle w:val="3"/>
              <w:spacing w:after="0" w:line="276" w:lineRule="auto"/>
              <w:contextualSpacing/>
              <w:jc w:val="both"/>
              <w:rPr>
                <w:bCs/>
                <w:iCs/>
                <w:sz w:val="24"/>
                <w:szCs w:val="24"/>
              </w:rPr>
            </w:pPr>
            <w:r w:rsidRPr="00BB3909">
              <w:rPr>
                <w:bCs/>
                <w:iCs/>
                <w:sz w:val="24"/>
                <w:szCs w:val="24"/>
              </w:rPr>
              <w:t>По приобщению к элементарным общепринятым  нормам и правилам взаимоотношения со сверстниками и взрослыми (в том числе моральным):</w:t>
            </w:r>
          </w:p>
          <w:p w:rsidR="00814C87" w:rsidRPr="00BB3909" w:rsidRDefault="00814C87" w:rsidP="00475932">
            <w:pPr>
              <w:pStyle w:val="3"/>
              <w:numPr>
                <w:ilvl w:val="0"/>
                <w:numId w:val="33"/>
              </w:numPr>
              <w:spacing w:after="0" w:line="276" w:lineRule="auto"/>
              <w:ind w:left="0" w:firstLine="0"/>
              <w:contextualSpacing/>
              <w:jc w:val="both"/>
              <w:rPr>
                <w:bCs/>
                <w:iCs/>
                <w:sz w:val="24"/>
                <w:szCs w:val="24"/>
              </w:rPr>
            </w:pPr>
            <w:r w:rsidRPr="00BB3909">
              <w:rPr>
                <w:bCs/>
                <w:iCs/>
                <w:sz w:val="24"/>
                <w:szCs w:val="24"/>
              </w:rPr>
              <w:t xml:space="preserve">развивать интерес к совместной со сверстниками и взрослыми  деятельности; учить вежливо вступать в общение и в различного рода социальные  взаимодействия </w:t>
            </w:r>
          </w:p>
          <w:p w:rsidR="00814C87" w:rsidRPr="00BB3909" w:rsidRDefault="00814C87" w:rsidP="00475932">
            <w:pPr>
              <w:pStyle w:val="3"/>
              <w:numPr>
                <w:ilvl w:val="0"/>
                <w:numId w:val="33"/>
              </w:numPr>
              <w:spacing w:after="0" w:line="276" w:lineRule="auto"/>
              <w:ind w:left="0" w:firstLine="0"/>
              <w:contextualSpacing/>
              <w:jc w:val="both"/>
              <w:rPr>
                <w:bCs/>
                <w:iCs/>
                <w:sz w:val="24"/>
                <w:szCs w:val="24"/>
              </w:rPr>
            </w:pPr>
            <w:r w:rsidRPr="00BB3909">
              <w:rPr>
                <w:bCs/>
                <w:iCs/>
                <w:sz w:val="24"/>
                <w:szCs w:val="24"/>
              </w:rPr>
              <w:t xml:space="preserve">развивать эмоциональное отношение к окружающей действительности, умение сочувствовать людям, сопереживать, сорадоваться; формировать представления о нравственных чувствах и эмоциях (любовь, долг и ответственность, гордость, стыд, совесть) </w:t>
            </w:r>
          </w:p>
          <w:p w:rsidR="00814C87" w:rsidRPr="00BB3909" w:rsidRDefault="00814C87" w:rsidP="00475932">
            <w:pPr>
              <w:pStyle w:val="3"/>
              <w:numPr>
                <w:ilvl w:val="0"/>
                <w:numId w:val="33"/>
              </w:numPr>
              <w:spacing w:after="0" w:line="276" w:lineRule="auto"/>
              <w:ind w:left="0" w:firstLine="0"/>
              <w:jc w:val="both"/>
              <w:rPr>
                <w:bCs/>
                <w:iCs/>
                <w:sz w:val="24"/>
                <w:szCs w:val="24"/>
              </w:rPr>
            </w:pPr>
            <w:r w:rsidRPr="00BB3909">
              <w:rPr>
                <w:bCs/>
                <w:iCs/>
                <w:sz w:val="24"/>
                <w:szCs w:val="24"/>
              </w:rPr>
              <w:t xml:space="preserve">формировать представления о нормах и правилах поведения (в том числе моральных, формировать умение соблюдать нормы и правила поведения со взрослыми и сверстниками, совершать нравственно-направленные действия (поделиться чем-либо, помочь в затруднительной ситуации, придвинуть стул и предложить сесть, подать руку, поднять выроненную вещь, утешить обиженного и др.) </w:t>
            </w:r>
          </w:p>
          <w:p w:rsidR="00814C87" w:rsidRPr="00BB3909" w:rsidRDefault="00814C87" w:rsidP="00475932">
            <w:pPr>
              <w:pStyle w:val="3"/>
              <w:numPr>
                <w:ilvl w:val="0"/>
                <w:numId w:val="33"/>
              </w:numPr>
              <w:spacing w:after="0" w:line="276" w:lineRule="auto"/>
              <w:ind w:left="0" w:firstLine="0"/>
              <w:jc w:val="both"/>
              <w:rPr>
                <w:bCs/>
                <w:iCs/>
                <w:sz w:val="24"/>
                <w:szCs w:val="24"/>
              </w:rPr>
            </w:pPr>
            <w:r w:rsidRPr="00BB3909">
              <w:rPr>
                <w:bCs/>
                <w:iCs/>
                <w:sz w:val="24"/>
                <w:szCs w:val="24"/>
              </w:rPr>
              <w:t xml:space="preserve">учить понимать содержание некоторых моральных понятий («честность» - «лживость», «скромность» - «нескромность» («зазнайство») и др.), различать близкие по значению нравственных понятия (например, «жадный» - «экономный»), приводить соответствующие примеры  из жизни, </w:t>
            </w:r>
            <w:r w:rsidRPr="00BB3909">
              <w:rPr>
                <w:bCs/>
                <w:iCs/>
                <w:sz w:val="24"/>
                <w:szCs w:val="24"/>
              </w:rPr>
              <w:lastRenderedPageBreak/>
              <w:t xml:space="preserve">кино, литературы и др. формировать соответствующую морально-оценочную лексику;  </w:t>
            </w:r>
          </w:p>
          <w:p w:rsidR="00814C87" w:rsidRPr="00BB3909" w:rsidRDefault="00814C87" w:rsidP="00475932">
            <w:pPr>
              <w:pStyle w:val="3"/>
              <w:numPr>
                <w:ilvl w:val="0"/>
                <w:numId w:val="33"/>
              </w:numPr>
              <w:spacing w:after="0" w:line="276" w:lineRule="auto"/>
              <w:ind w:left="0" w:firstLine="0"/>
              <w:jc w:val="both"/>
              <w:rPr>
                <w:sz w:val="24"/>
                <w:szCs w:val="24"/>
              </w:rPr>
            </w:pPr>
            <w:r w:rsidRPr="00BB3909">
              <w:rPr>
                <w:bCs/>
                <w:iCs/>
                <w:sz w:val="24"/>
                <w:szCs w:val="24"/>
              </w:rPr>
              <w:t>побуждать совершать положительный нравственный выбор (воображаемый и реальный (в ситуациях с участием близких людей, друзей и т. д.);</w:t>
            </w:r>
            <w:r w:rsidRPr="00BB3909">
              <w:rPr>
                <w:sz w:val="24"/>
                <w:szCs w:val="24"/>
              </w:rPr>
              <w:t xml:space="preserve">   </w:t>
            </w:r>
          </w:p>
          <w:p w:rsidR="00814C87" w:rsidRPr="00BB3909" w:rsidRDefault="00814C87" w:rsidP="00475932">
            <w:pPr>
              <w:pStyle w:val="3"/>
              <w:spacing w:after="0" w:line="276" w:lineRule="auto"/>
              <w:jc w:val="both"/>
              <w:rPr>
                <w:sz w:val="24"/>
                <w:szCs w:val="24"/>
              </w:rPr>
            </w:pPr>
            <w:r w:rsidRPr="00BB3909">
              <w:rPr>
                <w:sz w:val="24"/>
                <w:szCs w:val="24"/>
              </w:rPr>
              <w:t>По ф</w:t>
            </w:r>
            <w:r w:rsidRPr="00BB3909">
              <w:rPr>
                <w:bCs/>
                <w:iCs/>
                <w:sz w:val="24"/>
                <w:szCs w:val="24"/>
              </w:rPr>
              <w:t>ормированию первичных личностных, гендерных представлений, первичных представлений о семье, обществе, государстве, мире:</w:t>
            </w:r>
          </w:p>
          <w:p w:rsidR="00814C87" w:rsidRPr="00BB3909" w:rsidRDefault="00814C87" w:rsidP="00475932">
            <w:pPr>
              <w:pStyle w:val="3"/>
              <w:numPr>
                <w:ilvl w:val="0"/>
                <w:numId w:val="18"/>
              </w:numPr>
              <w:spacing w:after="0" w:line="276" w:lineRule="auto"/>
              <w:ind w:left="0" w:firstLine="0"/>
              <w:jc w:val="both"/>
              <w:rPr>
                <w:bCs/>
                <w:iCs/>
                <w:sz w:val="24"/>
                <w:szCs w:val="24"/>
              </w:rPr>
            </w:pPr>
            <w:r w:rsidRPr="00BB3909">
              <w:rPr>
                <w:bCs/>
                <w:iCs/>
                <w:sz w:val="24"/>
                <w:szCs w:val="24"/>
              </w:rPr>
              <w:t>формировать представление о  личных данных (имя, отчество, фамилия, возраст (полных лет и месяцев), дата рождения), умение называть их в типичных и нетипичных ситуациях;</w:t>
            </w:r>
          </w:p>
          <w:p w:rsidR="00814C87" w:rsidRPr="00BB3909" w:rsidRDefault="00814C87" w:rsidP="00475932">
            <w:pPr>
              <w:pStyle w:val="3"/>
              <w:numPr>
                <w:ilvl w:val="0"/>
                <w:numId w:val="18"/>
              </w:numPr>
              <w:spacing w:after="0" w:line="276" w:lineRule="auto"/>
              <w:ind w:left="0" w:firstLine="0"/>
              <w:jc w:val="both"/>
              <w:rPr>
                <w:bCs/>
                <w:iCs/>
                <w:sz w:val="24"/>
                <w:szCs w:val="24"/>
              </w:rPr>
            </w:pPr>
            <w:r w:rsidRPr="00BB3909">
              <w:rPr>
                <w:bCs/>
                <w:iCs/>
                <w:sz w:val="24"/>
                <w:szCs w:val="24"/>
              </w:rPr>
              <w:t>развивать положительную самооценку на основе выделения собственных особенностей, достоинств («Я хорошо рисую»), возможностей («У меня хороший голос – я смогу учиться пению») и перспектив в собственном развитии («Скоро буду школьником»);</w:t>
            </w:r>
          </w:p>
          <w:p w:rsidR="00814C87" w:rsidRPr="00BB3909" w:rsidRDefault="00814C87" w:rsidP="00475932">
            <w:pPr>
              <w:numPr>
                <w:ilvl w:val="0"/>
                <w:numId w:val="18"/>
              </w:numPr>
              <w:spacing w:line="276" w:lineRule="auto"/>
              <w:ind w:left="0" w:firstLine="0"/>
              <w:jc w:val="both"/>
              <w:rPr>
                <w:sz w:val="24"/>
                <w:szCs w:val="24"/>
              </w:rPr>
            </w:pPr>
            <w:r w:rsidRPr="00BB3909">
              <w:rPr>
                <w:sz w:val="24"/>
                <w:szCs w:val="24"/>
              </w:rPr>
              <w:t>формировать представление о</w:t>
            </w:r>
            <w:r w:rsidRPr="00BB3909">
              <w:rPr>
                <w:bCs/>
                <w:iCs/>
                <w:sz w:val="24"/>
                <w:szCs w:val="24"/>
              </w:rPr>
              <w:t xml:space="preserve"> </w:t>
            </w:r>
            <w:r w:rsidRPr="00BB3909">
              <w:rPr>
                <w:sz w:val="24"/>
                <w:szCs w:val="24"/>
              </w:rPr>
              <w:t xml:space="preserve">собственной (и других людей) половой принадлежности,  гендерных отношениях и взаимосвязях (как между детьми, так и между взрослыми (например, «Когда я женюсь, то буду мужем, а для своих детей я буду – отец») </w:t>
            </w:r>
          </w:p>
          <w:p w:rsidR="00814C87" w:rsidRPr="00BB3909" w:rsidRDefault="00814C87" w:rsidP="00475932">
            <w:pPr>
              <w:pStyle w:val="3"/>
              <w:numPr>
                <w:ilvl w:val="0"/>
                <w:numId w:val="18"/>
              </w:numPr>
              <w:spacing w:after="0" w:line="276" w:lineRule="auto"/>
              <w:ind w:left="0" w:firstLine="0"/>
              <w:jc w:val="both"/>
              <w:rPr>
                <w:bCs/>
                <w:iCs/>
                <w:sz w:val="24"/>
                <w:szCs w:val="24"/>
              </w:rPr>
            </w:pPr>
            <w:r w:rsidRPr="00BB3909">
              <w:rPr>
                <w:bCs/>
                <w:iCs/>
                <w:sz w:val="24"/>
                <w:szCs w:val="24"/>
              </w:rPr>
              <w:t xml:space="preserve">формировать представление о составе семьи, своей принадлежности к ней, некоторых  родственных связях (например, свекровь – невестка, теща-зять), о профессиях, </w:t>
            </w:r>
            <w:r w:rsidRPr="00BB3909">
              <w:rPr>
                <w:bCs/>
                <w:iCs/>
                <w:color w:val="000000"/>
                <w:sz w:val="24"/>
                <w:szCs w:val="24"/>
              </w:rPr>
              <w:t xml:space="preserve">интересах и занятиях родителей и родственников, </w:t>
            </w:r>
            <w:r w:rsidRPr="00BB3909">
              <w:rPr>
                <w:bCs/>
                <w:iCs/>
                <w:sz w:val="24"/>
                <w:szCs w:val="24"/>
              </w:rPr>
              <w:t>об</w:t>
            </w:r>
            <w:r w:rsidRPr="00BB3909">
              <w:rPr>
                <w:bCs/>
                <w:iCs/>
                <w:color w:val="000000"/>
                <w:sz w:val="24"/>
                <w:szCs w:val="24"/>
              </w:rPr>
              <w:t xml:space="preserve"> именах и отчествах родителей, а также </w:t>
            </w:r>
            <w:r w:rsidRPr="00BB3909">
              <w:rPr>
                <w:bCs/>
                <w:iCs/>
                <w:sz w:val="24"/>
                <w:szCs w:val="24"/>
              </w:rPr>
              <w:t>об</w:t>
            </w:r>
            <w:r w:rsidRPr="00BB3909">
              <w:rPr>
                <w:bCs/>
                <w:iCs/>
                <w:color w:val="000000"/>
                <w:sz w:val="24"/>
                <w:szCs w:val="24"/>
              </w:rPr>
              <w:t xml:space="preserve"> именах и отчествах,  ближайших родственников; </w:t>
            </w:r>
          </w:p>
          <w:p w:rsidR="00814C87" w:rsidRPr="00BB3909" w:rsidRDefault="00814C87" w:rsidP="00475932">
            <w:pPr>
              <w:pStyle w:val="3"/>
              <w:numPr>
                <w:ilvl w:val="0"/>
                <w:numId w:val="18"/>
              </w:numPr>
              <w:spacing w:after="0" w:line="276" w:lineRule="auto"/>
              <w:ind w:left="0" w:firstLine="0"/>
              <w:jc w:val="both"/>
              <w:rPr>
                <w:bCs/>
                <w:iCs/>
                <w:sz w:val="24"/>
                <w:szCs w:val="24"/>
              </w:rPr>
            </w:pPr>
            <w:r w:rsidRPr="00BB3909">
              <w:rPr>
                <w:bCs/>
                <w:iCs/>
                <w:color w:val="000000"/>
                <w:sz w:val="24"/>
                <w:szCs w:val="24"/>
              </w:rPr>
              <w:t xml:space="preserve">формировать интерес к своей родословной, изображая вместе с ребенком генеалогическое древо (начать с дедушек и бабушек), рассматривая семейные альбомы с фотографиями, рассказывая о родственниках, об их судьбах, интересных случаях из их жизни </w:t>
            </w:r>
          </w:p>
          <w:p w:rsidR="00814C87" w:rsidRPr="00BB3909" w:rsidRDefault="00814C87" w:rsidP="00475932">
            <w:pPr>
              <w:pStyle w:val="3"/>
              <w:numPr>
                <w:ilvl w:val="0"/>
                <w:numId w:val="18"/>
              </w:numPr>
              <w:spacing w:after="0" w:line="276" w:lineRule="auto"/>
              <w:ind w:left="0" w:firstLine="0"/>
              <w:jc w:val="both"/>
              <w:rPr>
                <w:bCs/>
                <w:iCs/>
                <w:sz w:val="24"/>
                <w:szCs w:val="24"/>
              </w:rPr>
            </w:pPr>
            <w:r w:rsidRPr="00BB3909">
              <w:rPr>
                <w:bCs/>
                <w:iCs/>
                <w:sz w:val="24"/>
                <w:szCs w:val="24"/>
              </w:rPr>
              <w:t xml:space="preserve">побуждать к участию в выполнении некоторых семейных обязанностей, в семейных традициях и праздниках; </w:t>
            </w:r>
            <w:r w:rsidRPr="00BB3909">
              <w:rPr>
                <w:color w:val="000000"/>
                <w:sz w:val="24"/>
                <w:szCs w:val="24"/>
              </w:rPr>
              <w:t xml:space="preserve"> </w:t>
            </w:r>
          </w:p>
          <w:p w:rsidR="00814C87" w:rsidRPr="00BB3909" w:rsidRDefault="00814C87" w:rsidP="00475932">
            <w:pPr>
              <w:pStyle w:val="3"/>
              <w:numPr>
                <w:ilvl w:val="0"/>
                <w:numId w:val="18"/>
              </w:numPr>
              <w:spacing w:after="0" w:line="276" w:lineRule="auto"/>
              <w:ind w:left="0" w:hanging="3"/>
              <w:jc w:val="both"/>
              <w:rPr>
                <w:bCs/>
                <w:iCs/>
                <w:sz w:val="24"/>
                <w:szCs w:val="24"/>
              </w:rPr>
            </w:pPr>
            <w:r w:rsidRPr="00BB3909">
              <w:rPr>
                <w:bCs/>
                <w:iCs/>
                <w:sz w:val="24"/>
                <w:szCs w:val="24"/>
              </w:rPr>
              <w:t xml:space="preserve">формировать представление о собственном адресе (страна, город (село), улица, дом, квартира) и номере телефона, адресах и номерах телефонов близких родственников  </w:t>
            </w:r>
          </w:p>
          <w:p w:rsidR="00814C87" w:rsidRPr="00BB3909" w:rsidRDefault="00814C87" w:rsidP="00475932">
            <w:pPr>
              <w:pStyle w:val="3"/>
              <w:numPr>
                <w:ilvl w:val="0"/>
                <w:numId w:val="18"/>
              </w:numPr>
              <w:spacing w:after="0" w:line="276" w:lineRule="auto"/>
              <w:ind w:left="0" w:firstLine="0"/>
              <w:jc w:val="both"/>
              <w:rPr>
                <w:bCs/>
                <w:iCs/>
                <w:sz w:val="24"/>
                <w:szCs w:val="24"/>
              </w:rPr>
            </w:pPr>
            <w:r w:rsidRPr="00BB3909">
              <w:rPr>
                <w:bCs/>
                <w:iCs/>
                <w:color w:val="000000"/>
                <w:sz w:val="24"/>
                <w:szCs w:val="24"/>
              </w:rPr>
              <w:t xml:space="preserve">побуждать поздравлять родителей и родственников с днями рождения и другими праздниками; </w:t>
            </w:r>
          </w:p>
          <w:p w:rsidR="00814C87" w:rsidRPr="00BB3909" w:rsidRDefault="00814C87" w:rsidP="00475932">
            <w:pPr>
              <w:pStyle w:val="3"/>
              <w:numPr>
                <w:ilvl w:val="0"/>
                <w:numId w:val="18"/>
              </w:numPr>
              <w:spacing w:after="0" w:line="276" w:lineRule="auto"/>
              <w:ind w:left="0" w:firstLine="0"/>
              <w:jc w:val="both"/>
              <w:rPr>
                <w:bCs/>
                <w:iCs/>
                <w:sz w:val="24"/>
                <w:szCs w:val="24"/>
              </w:rPr>
            </w:pPr>
            <w:r w:rsidRPr="00BB3909">
              <w:rPr>
                <w:bCs/>
                <w:iCs/>
                <w:color w:val="000000"/>
                <w:sz w:val="24"/>
                <w:szCs w:val="24"/>
              </w:rPr>
              <w:t>развивать чувство гордости за семью, обращая внимание  на достижения,  почетные грамоты и различные награды родителей и родственников;</w:t>
            </w:r>
            <w:r w:rsidRPr="00BB3909">
              <w:rPr>
                <w:color w:val="000000"/>
                <w:sz w:val="24"/>
                <w:szCs w:val="24"/>
              </w:rPr>
              <w:t xml:space="preserve">  </w:t>
            </w:r>
          </w:p>
          <w:p w:rsidR="00814C87" w:rsidRPr="00BB3909" w:rsidRDefault="00814C87" w:rsidP="00475932">
            <w:pPr>
              <w:pStyle w:val="3"/>
              <w:numPr>
                <w:ilvl w:val="0"/>
                <w:numId w:val="18"/>
              </w:numPr>
              <w:spacing w:after="0" w:line="276" w:lineRule="auto"/>
              <w:ind w:left="0" w:firstLine="0"/>
              <w:jc w:val="both"/>
              <w:rPr>
                <w:bCs/>
                <w:iCs/>
                <w:color w:val="000000"/>
                <w:sz w:val="24"/>
                <w:szCs w:val="24"/>
              </w:rPr>
            </w:pPr>
            <w:r w:rsidRPr="00BB3909">
              <w:rPr>
                <w:bCs/>
                <w:iCs/>
                <w:sz w:val="24"/>
                <w:szCs w:val="24"/>
              </w:rPr>
              <w:t>формировать представление о своем месте в ближайшем социуме, принадлежности к той или иной группе людей (член группы детского сада, кружка, ученик музыкальной</w:t>
            </w:r>
            <w:r w:rsidR="00E060CD" w:rsidRPr="00BB3909">
              <w:rPr>
                <w:bCs/>
                <w:iCs/>
                <w:sz w:val="24"/>
                <w:szCs w:val="24"/>
              </w:rPr>
              <w:t xml:space="preserve"> школы, будущий школьник и др.)</w:t>
            </w:r>
            <w:r w:rsidRPr="00BB3909">
              <w:rPr>
                <w:bCs/>
                <w:iCs/>
                <w:sz w:val="24"/>
                <w:szCs w:val="24"/>
              </w:rPr>
              <w:t>;</w:t>
            </w:r>
          </w:p>
          <w:p w:rsidR="00814C87" w:rsidRPr="00BB3909" w:rsidRDefault="00814C87" w:rsidP="00475932">
            <w:pPr>
              <w:pStyle w:val="3"/>
              <w:numPr>
                <w:ilvl w:val="0"/>
                <w:numId w:val="18"/>
              </w:numPr>
              <w:spacing w:after="0" w:line="276" w:lineRule="auto"/>
              <w:ind w:left="0" w:firstLine="0"/>
              <w:jc w:val="both"/>
              <w:rPr>
                <w:bCs/>
                <w:iCs/>
                <w:color w:val="000000"/>
                <w:sz w:val="24"/>
                <w:szCs w:val="24"/>
              </w:rPr>
            </w:pPr>
            <w:r w:rsidRPr="00BB3909">
              <w:rPr>
                <w:bCs/>
                <w:iCs/>
                <w:color w:val="000000"/>
                <w:sz w:val="24"/>
                <w:szCs w:val="24"/>
              </w:rPr>
              <w:t>закреплять умение свободно ориентироваться в помещении детского сада и на участке, учить пользоваться планом помещения детского сада, участка, близле</w:t>
            </w:r>
            <w:r w:rsidRPr="00BB3909">
              <w:rPr>
                <w:bCs/>
                <w:iCs/>
                <w:color w:val="000000"/>
                <w:sz w:val="24"/>
                <w:szCs w:val="24"/>
              </w:rPr>
              <w:softHyphen/>
              <w:t xml:space="preserve">жащих улиц; формировать представление о номере и адресе </w:t>
            </w:r>
            <w:r w:rsidRPr="00BB3909">
              <w:rPr>
                <w:bCs/>
                <w:iCs/>
                <w:color w:val="000000"/>
                <w:sz w:val="24"/>
                <w:szCs w:val="24"/>
              </w:rPr>
              <w:lastRenderedPageBreak/>
              <w:t xml:space="preserve">детского сада (Познание, Безопасность);  </w:t>
            </w:r>
          </w:p>
          <w:p w:rsidR="00814C87" w:rsidRPr="00BB3909" w:rsidRDefault="00814C87" w:rsidP="00475932">
            <w:pPr>
              <w:pStyle w:val="3"/>
              <w:numPr>
                <w:ilvl w:val="0"/>
                <w:numId w:val="18"/>
              </w:numPr>
              <w:spacing w:after="0" w:line="276" w:lineRule="auto"/>
              <w:ind w:left="0" w:hanging="3"/>
              <w:jc w:val="both"/>
              <w:rPr>
                <w:bCs/>
                <w:iCs/>
                <w:sz w:val="24"/>
                <w:szCs w:val="24"/>
              </w:rPr>
            </w:pPr>
            <w:r w:rsidRPr="00BB3909">
              <w:rPr>
                <w:bCs/>
                <w:iCs/>
                <w:sz w:val="24"/>
                <w:szCs w:val="24"/>
              </w:rPr>
              <w:t>формировать умение выполнять некоторые общественные обязанности, поручения, участвовать в коллективных делах в детском саду (спектакли, дежурства,  изготовление подарков для благотворительных акций и др.); в</w:t>
            </w:r>
            <w:r w:rsidRPr="00BB3909">
              <w:rPr>
                <w:bCs/>
                <w:iCs/>
                <w:color w:val="000000"/>
                <w:sz w:val="24"/>
                <w:szCs w:val="24"/>
              </w:rPr>
              <w:t>оспитывать внима</w:t>
            </w:r>
            <w:r w:rsidRPr="00BB3909">
              <w:rPr>
                <w:bCs/>
                <w:iCs/>
                <w:color w:val="000000"/>
                <w:sz w:val="24"/>
                <w:szCs w:val="24"/>
              </w:rPr>
              <w:softHyphen/>
              <w:t xml:space="preserve">тельное и заботливое отношение к работникам и воспитанникам детского сада </w:t>
            </w:r>
          </w:p>
          <w:p w:rsidR="00814C87" w:rsidRPr="00BB3909" w:rsidRDefault="00814C87" w:rsidP="00475932">
            <w:pPr>
              <w:pStyle w:val="3"/>
              <w:numPr>
                <w:ilvl w:val="0"/>
                <w:numId w:val="18"/>
              </w:numPr>
              <w:spacing w:after="0" w:line="276" w:lineRule="auto"/>
              <w:ind w:left="0" w:firstLine="0"/>
              <w:jc w:val="both"/>
              <w:rPr>
                <w:sz w:val="24"/>
                <w:szCs w:val="24"/>
              </w:rPr>
            </w:pPr>
            <w:r w:rsidRPr="00BB3909">
              <w:rPr>
                <w:bCs/>
                <w:iCs/>
                <w:color w:val="000000"/>
                <w:sz w:val="24"/>
                <w:szCs w:val="24"/>
              </w:rPr>
              <w:t>расширять представления детей о школе, развивать интерес к школьной жизни,  желание учиться в школе (Коммуникация, Труд, Познание);</w:t>
            </w:r>
          </w:p>
          <w:p w:rsidR="00814C87" w:rsidRPr="00BB3909" w:rsidRDefault="00814C87" w:rsidP="00475932">
            <w:pPr>
              <w:pStyle w:val="3"/>
              <w:numPr>
                <w:ilvl w:val="0"/>
                <w:numId w:val="18"/>
              </w:numPr>
              <w:spacing w:after="0" w:line="276" w:lineRule="auto"/>
              <w:ind w:left="0" w:firstLine="0"/>
              <w:jc w:val="both"/>
              <w:rPr>
                <w:bCs/>
                <w:iCs/>
                <w:sz w:val="24"/>
                <w:szCs w:val="24"/>
              </w:rPr>
            </w:pPr>
            <w:r w:rsidRPr="00BB3909">
              <w:rPr>
                <w:bCs/>
                <w:iCs/>
                <w:color w:val="000000"/>
                <w:sz w:val="24"/>
                <w:szCs w:val="24"/>
              </w:rPr>
              <w:t xml:space="preserve">углублять и уточнять представления о Родине — России,  </w:t>
            </w:r>
            <w:r w:rsidRPr="00BB3909">
              <w:rPr>
                <w:bCs/>
                <w:iCs/>
                <w:sz w:val="24"/>
                <w:szCs w:val="24"/>
              </w:rPr>
              <w:t xml:space="preserve">развивать чувство гордости за достижения отдельных россиян и России в целом, за чувство любви к «малой» и «большой» Родине </w:t>
            </w:r>
          </w:p>
          <w:p w:rsidR="00814C87" w:rsidRPr="00BB3909" w:rsidRDefault="00814C87" w:rsidP="00475932">
            <w:pPr>
              <w:numPr>
                <w:ilvl w:val="0"/>
                <w:numId w:val="34"/>
              </w:numPr>
              <w:spacing w:line="276" w:lineRule="auto"/>
              <w:ind w:left="0" w:firstLine="0"/>
              <w:jc w:val="both"/>
              <w:rPr>
                <w:sz w:val="24"/>
                <w:szCs w:val="24"/>
              </w:rPr>
            </w:pPr>
            <w:r w:rsidRPr="00BB3909">
              <w:rPr>
                <w:sz w:val="24"/>
                <w:szCs w:val="24"/>
              </w:rPr>
              <w:t xml:space="preserve"> формировать первоначальные представления о государстве (президент, правительство, армия, милиция и др.), его символах (флаг, герб, гимн), закреплять и расширять представления о столице России – Москве, о государственных праздниках,  о собственной принадлежности к государству;</w:t>
            </w:r>
          </w:p>
          <w:p w:rsidR="00814C87" w:rsidRPr="00BB3909" w:rsidRDefault="00814C87" w:rsidP="00475932">
            <w:pPr>
              <w:pStyle w:val="3"/>
              <w:numPr>
                <w:ilvl w:val="0"/>
                <w:numId w:val="16"/>
              </w:numPr>
              <w:spacing w:after="0" w:line="276" w:lineRule="auto"/>
              <w:ind w:left="0" w:firstLine="0"/>
              <w:jc w:val="both"/>
              <w:rPr>
                <w:bCs/>
                <w:iCs/>
                <w:sz w:val="24"/>
                <w:szCs w:val="24"/>
              </w:rPr>
            </w:pPr>
            <w:r w:rsidRPr="00BB3909">
              <w:rPr>
                <w:bCs/>
                <w:iCs/>
                <w:sz w:val="24"/>
                <w:szCs w:val="24"/>
              </w:rPr>
              <w:t xml:space="preserve">расширять представления о «малой» и «большой» Родине, ее природе, о выдающихся личностях города (села), страны (писатели, композиторы, космонавты  и др.), достопримечательностях региона и страны, в которых живут </w:t>
            </w:r>
          </w:p>
          <w:p w:rsidR="00814C87" w:rsidRPr="00BB3909" w:rsidRDefault="00814C87" w:rsidP="00475932">
            <w:pPr>
              <w:pStyle w:val="3"/>
              <w:numPr>
                <w:ilvl w:val="0"/>
                <w:numId w:val="16"/>
              </w:numPr>
              <w:spacing w:after="0" w:line="276" w:lineRule="auto"/>
              <w:ind w:left="0" w:firstLine="0"/>
              <w:jc w:val="both"/>
              <w:rPr>
                <w:bCs/>
                <w:iCs/>
                <w:sz w:val="24"/>
                <w:szCs w:val="24"/>
              </w:rPr>
            </w:pPr>
            <w:r w:rsidRPr="00BB3909">
              <w:rPr>
                <w:bCs/>
                <w:iCs/>
                <w:color w:val="000000"/>
                <w:sz w:val="24"/>
                <w:szCs w:val="24"/>
              </w:rPr>
              <w:t>обогащать представления о Российской армии, воспитывать ува</w:t>
            </w:r>
            <w:r w:rsidRPr="00BB3909">
              <w:rPr>
                <w:bCs/>
                <w:iCs/>
                <w:color w:val="000000"/>
                <w:sz w:val="24"/>
                <w:szCs w:val="24"/>
              </w:rPr>
              <w:softHyphen/>
              <w:t xml:space="preserve">жение к защитникам Отечества, формировать представление о способах выражения уважения к  памяти павших бойцов (возложение цветов, ставить цветы к обелискам, памятникам и др.) </w:t>
            </w:r>
          </w:p>
          <w:p w:rsidR="00814C87" w:rsidRPr="00BB3909" w:rsidRDefault="00814C87" w:rsidP="00475932">
            <w:pPr>
              <w:pStyle w:val="3"/>
              <w:numPr>
                <w:ilvl w:val="0"/>
                <w:numId w:val="18"/>
              </w:numPr>
              <w:spacing w:after="0" w:line="276" w:lineRule="auto"/>
              <w:ind w:left="0" w:firstLine="0"/>
              <w:jc w:val="both"/>
              <w:rPr>
                <w:bCs/>
                <w:iCs/>
                <w:sz w:val="24"/>
                <w:szCs w:val="24"/>
              </w:rPr>
            </w:pPr>
            <w:r w:rsidRPr="00BB3909">
              <w:rPr>
                <w:bCs/>
                <w:iCs/>
                <w:color w:val="000000"/>
                <w:sz w:val="24"/>
                <w:szCs w:val="24"/>
              </w:rPr>
              <w:t xml:space="preserve"> </w:t>
            </w:r>
            <w:r w:rsidRPr="00BB3909">
              <w:rPr>
                <w:bCs/>
                <w:iCs/>
                <w:sz w:val="24"/>
                <w:szCs w:val="24"/>
              </w:rPr>
              <w:t xml:space="preserve">развивать интерес к общественным явлениям в стране (праздники, выборы, благотворительные акции и др.); </w:t>
            </w:r>
          </w:p>
          <w:p w:rsidR="00814C87" w:rsidRPr="00BB3909" w:rsidRDefault="00814C87" w:rsidP="00475932">
            <w:pPr>
              <w:pStyle w:val="3"/>
              <w:numPr>
                <w:ilvl w:val="0"/>
                <w:numId w:val="18"/>
              </w:numPr>
              <w:spacing w:after="0" w:line="276" w:lineRule="auto"/>
              <w:ind w:left="0" w:firstLine="0"/>
              <w:jc w:val="both"/>
              <w:rPr>
                <w:color w:val="000000"/>
                <w:sz w:val="24"/>
                <w:szCs w:val="24"/>
              </w:rPr>
            </w:pPr>
            <w:r w:rsidRPr="00BB3909">
              <w:rPr>
                <w:bCs/>
                <w:iCs/>
                <w:sz w:val="24"/>
                <w:szCs w:val="24"/>
              </w:rPr>
              <w:t xml:space="preserve">формировать представление о России как о многонациональном государстве, </w:t>
            </w:r>
            <w:r w:rsidRPr="00BB3909">
              <w:rPr>
                <w:bCs/>
                <w:iCs/>
                <w:color w:val="000000"/>
                <w:sz w:val="24"/>
                <w:szCs w:val="24"/>
              </w:rPr>
              <w:t xml:space="preserve">   воспитывать уважение к людям разных национальностей и их обычаям. Приобщать детей к истокам народной культуры;  </w:t>
            </w:r>
          </w:p>
          <w:p w:rsidR="00814C87" w:rsidRPr="00BB3909" w:rsidRDefault="00814C87" w:rsidP="00475932">
            <w:pPr>
              <w:pStyle w:val="3"/>
              <w:numPr>
                <w:ilvl w:val="0"/>
                <w:numId w:val="18"/>
              </w:numPr>
              <w:spacing w:after="0" w:line="276" w:lineRule="auto"/>
              <w:ind w:left="0" w:hanging="3"/>
              <w:jc w:val="both"/>
              <w:rPr>
                <w:bCs/>
                <w:iCs/>
                <w:sz w:val="24"/>
                <w:szCs w:val="24"/>
              </w:rPr>
            </w:pPr>
            <w:r w:rsidRPr="00BB3909">
              <w:rPr>
                <w:bCs/>
                <w:iCs/>
                <w:sz w:val="24"/>
                <w:szCs w:val="24"/>
              </w:rPr>
              <w:t xml:space="preserve">развивать интерес к страноведческим знаниям;    </w:t>
            </w:r>
          </w:p>
          <w:p w:rsidR="00814C87" w:rsidRPr="00BB3909" w:rsidRDefault="00814C87" w:rsidP="00475932">
            <w:pPr>
              <w:pStyle w:val="3"/>
              <w:numPr>
                <w:ilvl w:val="0"/>
                <w:numId w:val="18"/>
              </w:numPr>
              <w:spacing w:after="0" w:line="276" w:lineRule="auto"/>
              <w:ind w:left="0" w:firstLine="0"/>
              <w:jc w:val="both"/>
              <w:rPr>
                <w:bCs/>
                <w:iCs/>
                <w:sz w:val="24"/>
                <w:szCs w:val="24"/>
              </w:rPr>
            </w:pPr>
            <w:r w:rsidRPr="00BB3909">
              <w:rPr>
                <w:bCs/>
                <w:iCs/>
                <w:sz w:val="24"/>
                <w:szCs w:val="24"/>
              </w:rPr>
              <w:t xml:space="preserve">формировать представления о планете Земля как об общем доме, многообразии стран и государств (европейские, азиатские и др.), их особенностях, о своеобразии природы планеты, учить показывать на карте, на глобусе континенты и некоторые  страны, воспитывать бережное отношение к природе и др.; </w:t>
            </w:r>
          </w:p>
          <w:p w:rsidR="00814C87" w:rsidRPr="00BB3909" w:rsidRDefault="00814C87" w:rsidP="00475932">
            <w:pPr>
              <w:pStyle w:val="3"/>
              <w:numPr>
                <w:ilvl w:val="0"/>
                <w:numId w:val="18"/>
              </w:numPr>
              <w:spacing w:after="0" w:line="276" w:lineRule="auto"/>
              <w:ind w:left="0" w:firstLine="0"/>
              <w:jc w:val="both"/>
              <w:rPr>
                <w:bCs/>
                <w:iCs/>
                <w:sz w:val="24"/>
                <w:szCs w:val="24"/>
              </w:rPr>
            </w:pPr>
            <w:r w:rsidRPr="00BB3909">
              <w:rPr>
                <w:bCs/>
                <w:iCs/>
                <w:sz w:val="24"/>
                <w:szCs w:val="24"/>
              </w:rPr>
              <w:t xml:space="preserve">формировать представление о населении разных стран, их особенностях, о национальностях людей </w:t>
            </w:r>
          </w:p>
          <w:p w:rsidR="00814C87" w:rsidRPr="00BB3909" w:rsidRDefault="00814C87" w:rsidP="00475932">
            <w:pPr>
              <w:pStyle w:val="3"/>
              <w:numPr>
                <w:ilvl w:val="0"/>
                <w:numId w:val="18"/>
              </w:numPr>
              <w:spacing w:after="0" w:line="276" w:lineRule="auto"/>
              <w:ind w:left="0" w:firstLine="0"/>
              <w:jc w:val="both"/>
              <w:rPr>
                <w:bCs/>
                <w:iCs/>
                <w:sz w:val="24"/>
                <w:szCs w:val="24"/>
              </w:rPr>
            </w:pPr>
            <w:r w:rsidRPr="00BB3909">
              <w:rPr>
                <w:bCs/>
                <w:iCs/>
                <w:sz w:val="24"/>
                <w:szCs w:val="24"/>
              </w:rPr>
              <w:t>воспитывать человеколюбие и толерантность к людям разных стран и государств, желание жить в мире со всеми народами, уважение их культу</w:t>
            </w:r>
            <w:r w:rsidRPr="00BB3909">
              <w:rPr>
                <w:bCs/>
                <w:iCs/>
                <w:sz w:val="24"/>
                <w:szCs w:val="24"/>
              </w:rPr>
              <w:softHyphen/>
              <w:t>ры, обычаев и традиций;</w:t>
            </w:r>
          </w:p>
          <w:p w:rsidR="00814C87" w:rsidRPr="00BB3909" w:rsidRDefault="00814C87" w:rsidP="00475932">
            <w:pPr>
              <w:pStyle w:val="3"/>
              <w:numPr>
                <w:ilvl w:val="0"/>
                <w:numId w:val="18"/>
              </w:numPr>
              <w:spacing w:after="0" w:line="276" w:lineRule="auto"/>
              <w:ind w:left="0" w:firstLine="0"/>
              <w:contextualSpacing/>
              <w:jc w:val="both"/>
              <w:rPr>
                <w:bCs/>
                <w:iCs/>
                <w:sz w:val="24"/>
                <w:szCs w:val="24"/>
              </w:rPr>
            </w:pPr>
            <w:r w:rsidRPr="00BB3909">
              <w:rPr>
                <w:bCs/>
                <w:iCs/>
                <w:sz w:val="24"/>
                <w:szCs w:val="24"/>
              </w:rPr>
              <w:t xml:space="preserve">формировать представления о некоторых событиях, происходящих в  мире (например, олимпийские игры); о месте России в мире (большое и сильное государство, которое уважает другие государства и стремится жить с ними в мире) </w:t>
            </w:r>
          </w:p>
          <w:p w:rsidR="00814C87" w:rsidRPr="00BB3909" w:rsidRDefault="00814C87" w:rsidP="00475932">
            <w:pPr>
              <w:spacing w:line="276" w:lineRule="auto"/>
              <w:ind w:firstLine="708"/>
              <w:contextualSpacing/>
              <w:jc w:val="both"/>
              <w:rPr>
                <w:sz w:val="24"/>
                <w:szCs w:val="24"/>
              </w:rPr>
            </w:pPr>
            <w:r w:rsidRPr="00BB3909">
              <w:rPr>
                <w:sz w:val="24"/>
                <w:szCs w:val="24"/>
              </w:rPr>
              <w:lastRenderedPageBreak/>
              <w:t>По формирование основ безопасности собственной жизнедеятельности:</w:t>
            </w:r>
          </w:p>
          <w:p w:rsidR="00814C87" w:rsidRPr="00BB3909" w:rsidRDefault="00814C87" w:rsidP="00475932">
            <w:pPr>
              <w:numPr>
                <w:ilvl w:val="0"/>
                <w:numId w:val="37"/>
              </w:numPr>
              <w:spacing w:line="276" w:lineRule="auto"/>
              <w:ind w:left="0" w:firstLine="0"/>
              <w:contextualSpacing/>
              <w:jc w:val="both"/>
              <w:rPr>
                <w:sz w:val="24"/>
                <w:szCs w:val="24"/>
              </w:rPr>
            </w:pPr>
            <w:r w:rsidRPr="00BB3909">
              <w:rPr>
                <w:sz w:val="24"/>
                <w:szCs w:val="24"/>
              </w:rPr>
              <w:t xml:space="preserve">расширять, уточнять и систематизировать представления о некоторых видах опасных ситуаций (в быту, на улице, в природе) расширять и уточнять представления о способах поведения в стандартных и нестандартных (непредвиденных)  опасных ситуациях добиваться осознанного выполнения основных правил безопасного поведения в стандартных опасных ситуациях (переходить улицу в указанных местах в соответствии со световыми сигналами светофора, не ходить по проезжей части дороги и не играть вблизи дороги,  не играть с огнем, в отсутствие взрослых не пользоваться электрическими приборами, не трогать без разрешения острые, колющие и режущие предметы),  различных видах детской деятельности </w:t>
            </w:r>
          </w:p>
          <w:p w:rsidR="00814C87" w:rsidRPr="00BB3909" w:rsidRDefault="00814C87" w:rsidP="00475932">
            <w:pPr>
              <w:numPr>
                <w:ilvl w:val="0"/>
                <w:numId w:val="37"/>
              </w:numPr>
              <w:spacing w:line="276" w:lineRule="auto"/>
              <w:ind w:left="0" w:firstLine="0"/>
              <w:contextualSpacing/>
              <w:jc w:val="both"/>
              <w:rPr>
                <w:sz w:val="24"/>
                <w:szCs w:val="24"/>
              </w:rPr>
            </w:pPr>
            <w:r w:rsidRPr="00BB3909">
              <w:rPr>
                <w:sz w:val="24"/>
                <w:szCs w:val="24"/>
              </w:rPr>
              <w:t xml:space="preserve">научить в случае необходимости самостоятельно набрать телефонный номер  службы спасения (01) </w:t>
            </w:r>
          </w:p>
          <w:p w:rsidR="00814C87" w:rsidRPr="00BB3909" w:rsidRDefault="00814C87" w:rsidP="00475932">
            <w:pPr>
              <w:numPr>
                <w:ilvl w:val="0"/>
                <w:numId w:val="37"/>
              </w:numPr>
              <w:spacing w:line="276" w:lineRule="auto"/>
              <w:ind w:left="0" w:firstLine="0"/>
              <w:contextualSpacing/>
              <w:jc w:val="both"/>
              <w:rPr>
                <w:sz w:val="24"/>
                <w:szCs w:val="24"/>
              </w:rPr>
            </w:pPr>
            <w:r w:rsidRPr="00BB3909">
              <w:rPr>
                <w:sz w:val="24"/>
                <w:szCs w:val="24"/>
              </w:rPr>
              <w:t>формировать некоторые способы безопасного поведения в современной информационной среде (включать телевизор для просмотра конкретной программы, выбор программы и продолжительность просмотра согласовывать со взрослым; включать компьютер для конкретного занятия, содержание и продолжительность которого согласовывать со взрослым);</w:t>
            </w:r>
          </w:p>
          <w:p w:rsidR="00814C87" w:rsidRPr="00BB3909" w:rsidRDefault="00814C87" w:rsidP="00475932">
            <w:pPr>
              <w:numPr>
                <w:ilvl w:val="0"/>
                <w:numId w:val="37"/>
              </w:numPr>
              <w:spacing w:line="276" w:lineRule="auto"/>
              <w:ind w:left="0" w:firstLine="0"/>
              <w:contextualSpacing/>
              <w:jc w:val="both"/>
              <w:rPr>
                <w:sz w:val="24"/>
                <w:szCs w:val="24"/>
              </w:rPr>
            </w:pPr>
            <w:r w:rsidRPr="00BB3909">
              <w:rPr>
                <w:sz w:val="24"/>
                <w:szCs w:val="24"/>
              </w:rPr>
              <w:t xml:space="preserve">поощрять проявления осмотрительности и осторожности в нестандартных и потенциально опасных ситуациях </w:t>
            </w:r>
          </w:p>
          <w:p w:rsidR="00814C87" w:rsidRPr="00BB3909" w:rsidRDefault="00814C87" w:rsidP="00475932">
            <w:pPr>
              <w:spacing w:line="276" w:lineRule="auto"/>
              <w:ind w:firstLine="708"/>
              <w:contextualSpacing/>
              <w:jc w:val="both"/>
              <w:rPr>
                <w:sz w:val="24"/>
                <w:szCs w:val="24"/>
              </w:rPr>
            </w:pPr>
            <w:r w:rsidRPr="00BB3909">
              <w:rPr>
                <w:sz w:val="24"/>
                <w:szCs w:val="24"/>
              </w:rPr>
              <w:t>По формированию основ безопасности окружающего мира природы:</w:t>
            </w:r>
          </w:p>
          <w:p w:rsidR="00814C87" w:rsidRPr="00BB3909" w:rsidRDefault="00814C87" w:rsidP="00475932">
            <w:pPr>
              <w:numPr>
                <w:ilvl w:val="0"/>
                <w:numId w:val="38"/>
              </w:numPr>
              <w:spacing w:line="276" w:lineRule="auto"/>
              <w:ind w:left="0" w:firstLine="0"/>
              <w:contextualSpacing/>
              <w:jc w:val="both"/>
              <w:rPr>
                <w:sz w:val="24"/>
                <w:szCs w:val="24"/>
              </w:rPr>
            </w:pPr>
            <w:r w:rsidRPr="00BB3909">
              <w:rPr>
                <w:sz w:val="24"/>
                <w:szCs w:val="24"/>
              </w:rPr>
              <w:t xml:space="preserve">расширять, уточнять и систематизировать представления о некоторых источниках опасности для окружающего мира природы (транспорт, неосторожные действия человека, деятельность людей, катастрофы, опасные природные явления - гроза, наводнение, сильный ветер, сильный мороз, землетрясение, извержение вулканов) </w:t>
            </w:r>
          </w:p>
          <w:p w:rsidR="00814C87" w:rsidRPr="00BB3909" w:rsidRDefault="00814C87" w:rsidP="00475932">
            <w:pPr>
              <w:numPr>
                <w:ilvl w:val="0"/>
                <w:numId w:val="38"/>
              </w:numPr>
              <w:spacing w:line="276" w:lineRule="auto"/>
              <w:ind w:left="0" w:firstLine="0"/>
              <w:contextualSpacing/>
              <w:jc w:val="both"/>
              <w:rPr>
                <w:sz w:val="24"/>
                <w:szCs w:val="24"/>
              </w:rPr>
            </w:pPr>
            <w:r w:rsidRPr="00BB3909">
              <w:rPr>
                <w:sz w:val="24"/>
                <w:szCs w:val="24"/>
              </w:rPr>
              <w:t xml:space="preserve">расширять, уточнять и систематизировать представления о некоторых видах опасных для окружающего мира природы ситуаций (загрязнение воздуха, воды,  вырубка деревьев, лесные пожары, осушение водоемов) </w:t>
            </w:r>
          </w:p>
          <w:p w:rsidR="00814C87" w:rsidRPr="00BB3909" w:rsidRDefault="00814C87" w:rsidP="00475932">
            <w:pPr>
              <w:numPr>
                <w:ilvl w:val="0"/>
                <w:numId w:val="38"/>
              </w:numPr>
              <w:spacing w:line="276" w:lineRule="auto"/>
              <w:ind w:left="0" w:firstLine="0"/>
              <w:contextualSpacing/>
              <w:jc w:val="both"/>
              <w:rPr>
                <w:bCs/>
                <w:iCs/>
                <w:sz w:val="24"/>
                <w:szCs w:val="24"/>
              </w:rPr>
            </w:pPr>
            <w:r w:rsidRPr="00BB3909">
              <w:rPr>
                <w:sz w:val="24"/>
                <w:szCs w:val="24"/>
              </w:rPr>
              <w:t xml:space="preserve">расширять, уточнять и систематизировать представления о способах безопасного для окружающего мира природы поведения и  учить выполнять их без напоминания взрослого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пользоваться огнем в специально оборудованном месте, тщательно заливать место костра водой перед уходом); требовать от других людей выполнения этих правил формировать предпосылки экологического сознания в виде наличия у ребенка представлений о некоторых видах опасных для окружающего мира природы ситуаций, освоения   правил безопасного для окружающего мира природы поведения; осторожного и осмотрительного отношения к окружающему миру природы </w:t>
            </w:r>
          </w:p>
          <w:p w:rsidR="00814C87" w:rsidRPr="00BB3909" w:rsidRDefault="00814C87" w:rsidP="00475932">
            <w:pPr>
              <w:spacing w:line="276" w:lineRule="auto"/>
              <w:ind w:firstLine="708"/>
              <w:contextualSpacing/>
              <w:jc w:val="both"/>
              <w:rPr>
                <w:sz w:val="24"/>
                <w:szCs w:val="24"/>
              </w:rPr>
            </w:pPr>
            <w:r w:rsidRPr="00BB3909">
              <w:rPr>
                <w:sz w:val="24"/>
                <w:szCs w:val="24"/>
              </w:rPr>
              <w:t>По развитию трудовой деятельности:</w:t>
            </w:r>
          </w:p>
          <w:p w:rsidR="00814C87" w:rsidRPr="00BB3909" w:rsidRDefault="00814C87" w:rsidP="00475932">
            <w:pPr>
              <w:numPr>
                <w:ilvl w:val="0"/>
                <w:numId w:val="35"/>
              </w:numPr>
              <w:spacing w:line="276" w:lineRule="auto"/>
              <w:ind w:left="0" w:hanging="3"/>
              <w:contextualSpacing/>
              <w:jc w:val="both"/>
              <w:rPr>
                <w:sz w:val="24"/>
                <w:szCs w:val="24"/>
              </w:rPr>
            </w:pPr>
            <w:r w:rsidRPr="00BB3909">
              <w:rPr>
                <w:sz w:val="24"/>
                <w:szCs w:val="24"/>
              </w:rPr>
              <w:t xml:space="preserve">обеспечить  осознанное и самостоятельное  выполнение процессов </w:t>
            </w:r>
            <w:r w:rsidRPr="00BB3909">
              <w:rPr>
                <w:sz w:val="24"/>
                <w:szCs w:val="24"/>
              </w:rPr>
              <w:lastRenderedPageBreak/>
              <w:t xml:space="preserve">самообслуживания, самостоятельный контроль качества результата, умение при необходимости исправлять его,    отбирать более эффективные способы действий (адекватно своим особенностям), оказывать помощь другому, в том числе  обучающую; </w:t>
            </w:r>
          </w:p>
          <w:p w:rsidR="00814C87" w:rsidRPr="00BB3909" w:rsidRDefault="00814C87" w:rsidP="00475932">
            <w:pPr>
              <w:numPr>
                <w:ilvl w:val="0"/>
                <w:numId w:val="35"/>
              </w:numPr>
              <w:spacing w:line="276" w:lineRule="auto"/>
              <w:ind w:left="0" w:firstLine="0"/>
              <w:contextualSpacing/>
              <w:jc w:val="both"/>
              <w:rPr>
                <w:sz w:val="24"/>
                <w:szCs w:val="24"/>
              </w:rPr>
            </w:pPr>
            <w:r w:rsidRPr="00BB3909">
              <w:rPr>
                <w:sz w:val="24"/>
                <w:szCs w:val="24"/>
              </w:rPr>
              <w:t xml:space="preserve">в хозяйственно-бытовом труде самостоятельно и качественно выполнять разные его виды, уметь самостоятельно планировать основные этапы своей и общей (коллективной) работы, уметь договариваться, распределять обязанности, контролировать себя и других детей  в контексте общей цели,  возникающих сложностей, половых и индивидуальных особенностей каждого </w:t>
            </w:r>
          </w:p>
          <w:p w:rsidR="00814C87" w:rsidRPr="00BB3909" w:rsidRDefault="00814C87" w:rsidP="00475932">
            <w:pPr>
              <w:numPr>
                <w:ilvl w:val="0"/>
                <w:numId w:val="35"/>
              </w:numPr>
              <w:spacing w:line="276" w:lineRule="auto"/>
              <w:ind w:left="0" w:firstLine="0"/>
              <w:contextualSpacing/>
              <w:jc w:val="both"/>
              <w:rPr>
                <w:sz w:val="24"/>
                <w:szCs w:val="24"/>
              </w:rPr>
            </w:pPr>
            <w:r w:rsidRPr="00BB3909">
              <w:rPr>
                <w:sz w:val="24"/>
                <w:szCs w:val="24"/>
              </w:rPr>
              <w:t>привлекать к выполнению сезонных видов работ в природе (на участке детского сада, в уголке природы), помогать в осознании их обусловленности соответствующими природными закономерностями, потребностями растений и животных поощрять желание работать в коллективе учить  справедливо организовывать коллективный труд (с учетом  цели, содержания труда, гендерных и индивидуальных особенностей участников));</w:t>
            </w:r>
          </w:p>
          <w:p w:rsidR="00814C87" w:rsidRPr="00BB3909" w:rsidRDefault="00814C87" w:rsidP="00475932">
            <w:pPr>
              <w:numPr>
                <w:ilvl w:val="0"/>
                <w:numId w:val="35"/>
              </w:numPr>
              <w:spacing w:line="276" w:lineRule="auto"/>
              <w:ind w:left="0" w:firstLine="0"/>
              <w:contextualSpacing/>
              <w:jc w:val="both"/>
              <w:rPr>
                <w:sz w:val="24"/>
                <w:szCs w:val="24"/>
              </w:rPr>
            </w:pPr>
            <w:r w:rsidRPr="00BB3909">
              <w:rPr>
                <w:sz w:val="24"/>
                <w:szCs w:val="24"/>
              </w:rPr>
              <w:t xml:space="preserve">обеспечить освоение некоторых видов ручного труда в соответствии с гендерными и индивидуальными потребностями и возможностями ребенка формировать знания и представления о соблюдении правил безопасности в соответствии со спецификой разнообразных видов трудовой деятельности </w:t>
            </w:r>
          </w:p>
          <w:p w:rsidR="00814C87" w:rsidRPr="00BB3909" w:rsidRDefault="00814C87" w:rsidP="00475932">
            <w:pPr>
              <w:numPr>
                <w:ilvl w:val="0"/>
                <w:numId w:val="35"/>
              </w:numPr>
              <w:spacing w:line="276" w:lineRule="auto"/>
              <w:ind w:left="0" w:firstLine="708"/>
              <w:contextualSpacing/>
              <w:jc w:val="both"/>
              <w:rPr>
                <w:sz w:val="24"/>
                <w:szCs w:val="24"/>
              </w:rPr>
            </w:pPr>
            <w:r w:rsidRPr="00BB3909">
              <w:rPr>
                <w:sz w:val="24"/>
                <w:szCs w:val="24"/>
              </w:rPr>
              <w:t>формировать активные формы общения с другими людьми (взрослыми и детьми) в процессе трудовой деятельности (задавать вопросы, давать пояснительные, содержательные ответы и т.д.) По формированию представлений о труде взрослых:</w:t>
            </w:r>
          </w:p>
          <w:p w:rsidR="00814C87" w:rsidRPr="00BB3909" w:rsidRDefault="00814C87" w:rsidP="00475932">
            <w:pPr>
              <w:numPr>
                <w:ilvl w:val="0"/>
                <w:numId w:val="36"/>
              </w:numPr>
              <w:spacing w:line="276" w:lineRule="auto"/>
              <w:ind w:left="0" w:firstLine="0"/>
              <w:contextualSpacing/>
              <w:jc w:val="both"/>
              <w:rPr>
                <w:sz w:val="24"/>
                <w:szCs w:val="24"/>
              </w:rPr>
            </w:pPr>
            <w:r w:rsidRPr="00BB3909">
              <w:rPr>
                <w:sz w:val="24"/>
                <w:szCs w:val="24"/>
              </w:rPr>
              <w:t xml:space="preserve">расширять и систематизировать представления о  различных  видах труда взрослых, связанных с удовлетворением потребностей людей, общества и государства (цели и содержание вида труда, некоторые трудовые процессы, результаты, их личностную, социальную и государственную значимость, представления о труде как экономической категории), в том числе о современных профессиях, существующих в мире (менеджер, модельер, оператор, банковский служащий и т.д.)); </w:t>
            </w:r>
          </w:p>
          <w:p w:rsidR="00814C87" w:rsidRPr="00BB3909" w:rsidRDefault="00814C87" w:rsidP="00475932">
            <w:pPr>
              <w:spacing w:line="276" w:lineRule="auto"/>
              <w:ind w:firstLine="708"/>
              <w:contextualSpacing/>
              <w:jc w:val="both"/>
              <w:rPr>
                <w:sz w:val="24"/>
                <w:szCs w:val="24"/>
              </w:rPr>
            </w:pPr>
            <w:r w:rsidRPr="00BB3909">
              <w:rPr>
                <w:sz w:val="24"/>
                <w:szCs w:val="24"/>
              </w:rPr>
              <w:t>По воспитанию ценностного отношения к собственному труду:</w:t>
            </w:r>
          </w:p>
          <w:p w:rsidR="00814C87" w:rsidRPr="00BB3909" w:rsidRDefault="00814C87" w:rsidP="00475932">
            <w:pPr>
              <w:numPr>
                <w:ilvl w:val="0"/>
                <w:numId w:val="36"/>
              </w:numPr>
              <w:spacing w:line="276" w:lineRule="auto"/>
              <w:ind w:left="0" w:firstLine="0"/>
              <w:contextualSpacing/>
              <w:jc w:val="both"/>
              <w:rPr>
                <w:sz w:val="24"/>
                <w:szCs w:val="24"/>
              </w:rPr>
            </w:pPr>
            <w:r w:rsidRPr="00BB3909">
              <w:rPr>
                <w:sz w:val="24"/>
                <w:szCs w:val="24"/>
              </w:rPr>
              <w:t xml:space="preserve">поддерживать  отношение ребенка к собственному труду, его результату, труду других и его результатам как к ценности, стимулировать желание трудиться самостоятельно и участвовать в труде взрослых </w:t>
            </w:r>
          </w:p>
          <w:p w:rsidR="00814C87" w:rsidRPr="00BB3909" w:rsidRDefault="00814C87" w:rsidP="00475932">
            <w:pPr>
              <w:numPr>
                <w:ilvl w:val="0"/>
                <w:numId w:val="36"/>
              </w:numPr>
              <w:spacing w:line="276" w:lineRule="auto"/>
              <w:ind w:left="0" w:firstLine="0"/>
              <w:contextualSpacing/>
              <w:jc w:val="both"/>
              <w:rPr>
                <w:sz w:val="24"/>
                <w:szCs w:val="24"/>
              </w:rPr>
            </w:pPr>
            <w:r w:rsidRPr="00BB3909">
              <w:rPr>
                <w:sz w:val="24"/>
                <w:szCs w:val="24"/>
              </w:rPr>
              <w:t xml:space="preserve">формировать положительное отношение к трудовым подвигам, поступкам, трудовой деятельности героев художественной литературы </w:t>
            </w:r>
          </w:p>
          <w:p w:rsidR="00814C87" w:rsidRPr="00BB3909" w:rsidRDefault="00814C87" w:rsidP="00475932">
            <w:pPr>
              <w:spacing w:line="276" w:lineRule="auto"/>
              <w:contextualSpacing/>
              <w:jc w:val="both"/>
              <w:rPr>
                <w:bCs/>
                <w:iCs/>
                <w:sz w:val="24"/>
                <w:szCs w:val="24"/>
              </w:rPr>
            </w:pPr>
            <w:r w:rsidRPr="00BB3909">
              <w:rPr>
                <w:sz w:val="24"/>
                <w:szCs w:val="24"/>
              </w:rPr>
              <w:t xml:space="preserve">научить вычленять и осознавать труд как особую  деятельность, составляющую основу жизни человека </w:t>
            </w:r>
          </w:p>
        </w:tc>
      </w:tr>
    </w:tbl>
    <w:p w:rsidR="000F1514" w:rsidRPr="00BB3909" w:rsidRDefault="000F1514" w:rsidP="00E90A0B">
      <w:pPr>
        <w:pStyle w:val="ConsPlusNormal"/>
        <w:spacing w:line="360" w:lineRule="auto"/>
        <w:jc w:val="both"/>
        <w:rPr>
          <w:rFonts w:ascii="Times New Roman" w:hAnsi="Times New Roman" w:cs="Times New Roman"/>
          <w:b/>
          <w:sz w:val="24"/>
          <w:szCs w:val="24"/>
        </w:rPr>
      </w:pPr>
    </w:p>
    <w:p w:rsidR="000F1514" w:rsidRPr="00BB3909" w:rsidRDefault="000F1514" w:rsidP="00E90A0B">
      <w:pPr>
        <w:pStyle w:val="ConsPlusNormal"/>
        <w:spacing w:line="360" w:lineRule="auto"/>
        <w:ind w:firstLine="539"/>
        <w:jc w:val="both"/>
        <w:rPr>
          <w:rFonts w:ascii="Times New Roman" w:hAnsi="Times New Roman" w:cs="Times New Roman"/>
          <w:b/>
          <w:sz w:val="24"/>
          <w:szCs w:val="24"/>
        </w:rPr>
      </w:pPr>
      <w:r w:rsidRPr="00BB3909">
        <w:rPr>
          <w:rFonts w:ascii="Times New Roman" w:hAnsi="Times New Roman" w:cs="Times New Roman"/>
          <w:b/>
          <w:sz w:val="24"/>
          <w:szCs w:val="24"/>
        </w:rPr>
        <w:t>2.1.2</w:t>
      </w:r>
      <w:r w:rsidRPr="00BB3909">
        <w:rPr>
          <w:rFonts w:ascii="Times New Roman" w:hAnsi="Times New Roman" w:cs="Times New Roman"/>
          <w:b/>
          <w:sz w:val="24"/>
          <w:szCs w:val="24"/>
        </w:rPr>
        <w:tab/>
        <w:t>Образовательная область «Познавательное развитие»</w:t>
      </w:r>
    </w:p>
    <w:p w:rsidR="000F1514" w:rsidRPr="00BB3909" w:rsidRDefault="000F1514" w:rsidP="00E90A0B">
      <w:pPr>
        <w:pStyle w:val="ConsPlusNormal"/>
        <w:spacing w:line="360" w:lineRule="auto"/>
        <w:ind w:firstLine="539"/>
        <w:jc w:val="both"/>
        <w:rPr>
          <w:rFonts w:ascii="Times New Roman" w:hAnsi="Times New Roman" w:cs="Times New Roman"/>
          <w:b/>
          <w:sz w:val="24"/>
          <w:szCs w:val="24"/>
        </w:rPr>
      </w:pPr>
    </w:p>
    <w:tbl>
      <w:tblPr>
        <w:tblW w:w="10139"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
        <w:gridCol w:w="1449"/>
        <w:gridCol w:w="111"/>
        <w:gridCol w:w="8394"/>
        <w:gridCol w:w="74"/>
      </w:tblGrid>
      <w:tr w:rsidR="000F1514" w:rsidRPr="00BB3909" w:rsidTr="002F0A5A">
        <w:trPr>
          <w:gridBefore w:val="1"/>
          <w:wBefore w:w="111" w:type="dxa"/>
          <w:jc w:val="center"/>
        </w:trPr>
        <w:tc>
          <w:tcPr>
            <w:tcW w:w="10028" w:type="dxa"/>
            <w:gridSpan w:val="4"/>
          </w:tcPr>
          <w:p w:rsidR="000F1514" w:rsidRPr="00BB3909" w:rsidRDefault="000F1514" w:rsidP="00475932">
            <w:pPr>
              <w:spacing w:line="276" w:lineRule="auto"/>
              <w:jc w:val="both"/>
              <w:rPr>
                <w:rFonts w:eastAsia="Times New Roman"/>
                <w:b/>
                <w:sz w:val="24"/>
                <w:szCs w:val="24"/>
              </w:rPr>
            </w:pPr>
            <w:r w:rsidRPr="00BB3909">
              <w:rPr>
                <w:rFonts w:eastAsia="Times New Roman"/>
                <w:b/>
                <w:sz w:val="24"/>
                <w:szCs w:val="24"/>
              </w:rPr>
              <w:lastRenderedPageBreak/>
              <w:t>Образовательная область «Познавательное развитие»</w:t>
            </w:r>
          </w:p>
        </w:tc>
      </w:tr>
      <w:tr w:rsidR="000F1514" w:rsidRPr="00BB3909" w:rsidTr="002F0A5A">
        <w:trPr>
          <w:gridBefore w:val="1"/>
          <w:wBefore w:w="111" w:type="dxa"/>
          <w:jc w:val="center"/>
        </w:trPr>
        <w:tc>
          <w:tcPr>
            <w:tcW w:w="10028" w:type="dxa"/>
            <w:gridSpan w:val="4"/>
          </w:tcPr>
          <w:p w:rsidR="000F1514" w:rsidRPr="00BB3909" w:rsidRDefault="000F1514" w:rsidP="00475932">
            <w:pPr>
              <w:spacing w:line="276" w:lineRule="auto"/>
              <w:jc w:val="both"/>
              <w:rPr>
                <w:rFonts w:eastAsia="Times New Roman"/>
                <w:sz w:val="24"/>
                <w:szCs w:val="24"/>
              </w:rPr>
            </w:pPr>
            <w:r w:rsidRPr="00BB3909">
              <w:rPr>
                <w:rFonts w:eastAsia="Times New Roman"/>
                <w:sz w:val="24"/>
                <w:szCs w:val="24"/>
              </w:rPr>
              <w:t>Развитие у детей познавательных интересов, интеллектуальнее развитие</w:t>
            </w:r>
          </w:p>
          <w:p w:rsidR="000F1514" w:rsidRPr="00BB3909" w:rsidRDefault="000F1514" w:rsidP="00475932">
            <w:pPr>
              <w:spacing w:line="276" w:lineRule="auto"/>
              <w:jc w:val="both"/>
              <w:rPr>
                <w:rFonts w:eastAsia="Times New Roman"/>
                <w:sz w:val="24"/>
                <w:szCs w:val="24"/>
              </w:rPr>
            </w:pPr>
            <w:r w:rsidRPr="00BB3909">
              <w:rPr>
                <w:rFonts w:eastAsia="Times New Roman"/>
                <w:sz w:val="24"/>
                <w:szCs w:val="24"/>
              </w:rPr>
              <w:t>Задачи: 1. Сенсорное развитие</w:t>
            </w:r>
          </w:p>
          <w:p w:rsidR="000F1514" w:rsidRPr="00BB3909" w:rsidRDefault="000F1514" w:rsidP="00475932">
            <w:pPr>
              <w:spacing w:line="276" w:lineRule="auto"/>
              <w:ind w:firstLine="792"/>
              <w:jc w:val="both"/>
              <w:rPr>
                <w:rFonts w:eastAsia="Times New Roman"/>
                <w:sz w:val="24"/>
                <w:szCs w:val="24"/>
              </w:rPr>
            </w:pPr>
            <w:r w:rsidRPr="00BB3909">
              <w:rPr>
                <w:rFonts w:eastAsia="Times New Roman"/>
                <w:sz w:val="24"/>
                <w:szCs w:val="24"/>
              </w:rPr>
              <w:t>3. Формирование элементарных математических представлений</w:t>
            </w:r>
          </w:p>
          <w:p w:rsidR="000F1514" w:rsidRPr="00BB3909" w:rsidRDefault="000F1514" w:rsidP="00475932">
            <w:pPr>
              <w:spacing w:line="276" w:lineRule="auto"/>
              <w:ind w:firstLine="792"/>
              <w:jc w:val="both"/>
              <w:rPr>
                <w:rFonts w:eastAsia="Times New Roman"/>
                <w:sz w:val="24"/>
                <w:szCs w:val="24"/>
              </w:rPr>
            </w:pPr>
            <w:r w:rsidRPr="00BB3909">
              <w:rPr>
                <w:rFonts w:eastAsia="Times New Roman"/>
                <w:sz w:val="24"/>
                <w:szCs w:val="24"/>
              </w:rPr>
              <w:t>4. Формирование целостной картины мира, расширение кругозора детей</w:t>
            </w:r>
          </w:p>
        </w:tc>
      </w:tr>
      <w:tr w:rsidR="000F1514" w:rsidRPr="00BB3909" w:rsidTr="002F0A5A">
        <w:trPr>
          <w:gridBefore w:val="1"/>
          <w:wBefore w:w="111" w:type="dxa"/>
          <w:jc w:val="center"/>
        </w:trPr>
        <w:tc>
          <w:tcPr>
            <w:tcW w:w="10028" w:type="dxa"/>
            <w:gridSpan w:val="4"/>
          </w:tcPr>
          <w:p w:rsidR="000F1514" w:rsidRPr="00BB3909" w:rsidRDefault="000F1514" w:rsidP="00475932">
            <w:pPr>
              <w:spacing w:line="276" w:lineRule="auto"/>
              <w:jc w:val="both"/>
              <w:rPr>
                <w:rFonts w:eastAsia="Times New Roman"/>
                <w:sz w:val="24"/>
                <w:szCs w:val="24"/>
              </w:rPr>
            </w:pPr>
            <w:r w:rsidRPr="00BB3909">
              <w:rPr>
                <w:rFonts w:eastAsia="Times New Roman"/>
                <w:sz w:val="24"/>
                <w:szCs w:val="24"/>
              </w:rPr>
              <w:t xml:space="preserve">ЗАДАЧИ </w:t>
            </w:r>
          </w:p>
        </w:tc>
      </w:tr>
      <w:tr w:rsidR="000F1514" w:rsidRPr="00BB3909" w:rsidTr="002F0A5A">
        <w:trPr>
          <w:gridBefore w:val="1"/>
          <w:wBefore w:w="111" w:type="dxa"/>
          <w:jc w:val="center"/>
        </w:trPr>
        <w:tc>
          <w:tcPr>
            <w:tcW w:w="1560" w:type="dxa"/>
            <w:gridSpan w:val="2"/>
          </w:tcPr>
          <w:p w:rsidR="000F1514" w:rsidRPr="00BB3909" w:rsidRDefault="0010470F" w:rsidP="00475932">
            <w:pPr>
              <w:spacing w:line="276" w:lineRule="auto"/>
              <w:jc w:val="both"/>
              <w:rPr>
                <w:rFonts w:eastAsia="Times New Roman"/>
                <w:sz w:val="24"/>
                <w:szCs w:val="24"/>
              </w:rPr>
            </w:pPr>
            <w:r w:rsidRPr="00BB3909">
              <w:rPr>
                <w:rFonts w:eastAsia="Times New Roman"/>
                <w:sz w:val="24"/>
                <w:szCs w:val="24"/>
              </w:rPr>
              <w:t xml:space="preserve">Вторая </w:t>
            </w:r>
            <w:r w:rsidR="000F1514" w:rsidRPr="00BB3909">
              <w:rPr>
                <w:rFonts w:eastAsia="Times New Roman"/>
                <w:sz w:val="24"/>
                <w:szCs w:val="24"/>
              </w:rPr>
              <w:t>группа раннего возраста (1,6 -3 г.)</w:t>
            </w:r>
          </w:p>
        </w:tc>
        <w:tc>
          <w:tcPr>
            <w:tcW w:w="8468" w:type="dxa"/>
            <w:gridSpan w:val="2"/>
          </w:tcPr>
          <w:p w:rsidR="000F1514" w:rsidRPr="00BB3909" w:rsidRDefault="000F1514" w:rsidP="00475932">
            <w:pPr>
              <w:spacing w:line="276" w:lineRule="auto"/>
              <w:jc w:val="both"/>
              <w:rPr>
                <w:rFonts w:eastAsia="Times New Roman"/>
                <w:sz w:val="24"/>
                <w:szCs w:val="24"/>
              </w:rPr>
            </w:pPr>
            <w:r w:rsidRPr="00BB3909">
              <w:rPr>
                <w:rFonts w:eastAsia="Times New Roman"/>
                <w:sz w:val="24"/>
                <w:szCs w:val="24"/>
              </w:rPr>
              <w:t>Сенсорное развитие</w:t>
            </w:r>
          </w:p>
          <w:p w:rsidR="000F1514" w:rsidRPr="00BB3909" w:rsidRDefault="000F1514" w:rsidP="00475932">
            <w:pPr>
              <w:numPr>
                <w:ilvl w:val="0"/>
                <w:numId w:val="18"/>
              </w:numPr>
              <w:spacing w:line="276" w:lineRule="auto"/>
              <w:jc w:val="both"/>
              <w:rPr>
                <w:rFonts w:eastAsia="Times New Roman"/>
                <w:sz w:val="24"/>
                <w:szCs w:val="24"/>
              </w:rPr>
            </w:pPr>
            <w:r w:rsidRPr="00BB3909">
              <w:rPr>
                <w:rFonts w:eastAsia="Times New Roman"/>
                <w:sz w:val="24"/>
                <w:szCs w:val="24"/>
              </w:rPr>
              <w:t xml:space="preserve"> Совершенствовать восприятие детей, умение активно использовать осязание, зрение, слух. </w:t>
            </w:r>
          </w:p>
          <w:p w:rsidR="000F1514" w:rsidRPr="00BB3909" w:rsidRDefault="000F1514" w:rsidP="00475932">
            <w:pPr>
              <w:numPr>
                <w:ilvl w:val="0"/>
                <w:numId w:val="18"/>
              </w:numPr>
              <w:spacing w:line="276" w:lineRule="auto"/>
              <w:jc w:val="both"/>
              <w:rPr>
                <w:rFonts w:eastAsia="Times New Roman"/>
                <w:sz w:val="24"/>
                <w:szCs w:val="24"/>
              </w:rPr>
            </w:pPr>
            <w:r w:rsidRPr="00BB3909">
              <w:rPr>
                <w:rFonts w:eastAsia="Times New Roman"/>
                <w:sz w:val="24"/>
                <w:szCs w:val="24"/>
              </w:rPr>
              <w:t xml:space="preserve">Упражнять в установлении сходства и различия между предметами, имеющими одинаковые названия (большой мяч- маленький мяч). </w:t>
            </w:r>
          </w:p>
          <w:p w:rsidR="000F1514" w:rsidRPr="00BB3909" w:rsidRDefault="000F1514" w:rsidP="00475932">
            <w:pPr>
              <w:numPr>
                <w:ilvl w:val="0"/>
                <w:numId w:val="18"/>
              </w:numPr>
              <w:spacing w:line="276" w:lineRule="auto"/>
              <w:jc w:val="both"/>
              <w:rPr>
                <w:rFonts w:eastAsia="Times New Roman"/>
                <w:sz w:val="24"/>
                <w:szCs w:val="24"/>
              </w:rPr>
            </w:pPr>
            <w:r w:rsidRPr="00BB3909">
              <w:rPr>
                <w:rFonts w:eastAsia="Times New Roman"/>
                <w:sz w:val="24"/>
                <w:szCs w:val="24"/>
              </w:rPr>
              <w:t xml:space="preserve">Учить называть свойства предметов, выделять форму, цвет и величину предметов </w:t>
            </w:r>
          </w:p>
          <w:p w:rsidR="000F1514" w:rsidRPr="00BB3909" w:rsidRDefault="000F1514" w:rsidP="00475932">
            <w:pPr>
              <w:numPr>
                <w:ilvl w:val="0"/>
                <w:numId w:val="18"/>
              </w:numPr>
              <w:spacing w:line="276" w:lineRule="auto"/>
              <w:jc w:val="both"/>
              <w:rPr>
                <w:rFonts w:eastAsia="Times New Roman"/>
                <w:sz w:val="24"/>
                <w:szCs w:val="24"/>
              </w:rPr>
            </w:pPr>
            <w:r w:rsidRPr="00BB3909">
              <w:rPr>
                <w:rFonts w:eastAsia="Times New Roman"/>
                <w:sz w:val="24"/>
                <w:szCs w:val="24"/>
              </w:rPr>
              <w:t xml:space="preserve">Развивать координированные движения обеих рук и тонкие движения кончиков пальцев, сенсомоторные пространственные координации «глаз-рука». </w:t>
            </w:r>
          </w:p>
          <w:p w:rsidR="000F1514" w:rsidRPr="00BB3909" w:rsidRDefault="000F1514" w:rsidP="00475932">
            <w:pPr>
              <w:numPr>
                <w:ilvl w:val="0"/>
                <w:numId w:val="18"/>
              </w:numPr>
              <w:spacing w:line="276" w:lineRule="auto"/>
              <w:jc w:val="both"/>
              <w:rPr>
                <w:rFonts w:eastAsia="Times New Roman"/>
                <w:sz w:val="24"/>
                <w:szCs w:val="24"/>
              </w:rPr>
            </w:pPr>
            <w:r w:rsidRPr="00BB3909">
              <w:rPr>
                <w:rFonts w:eastAsia="Times New Roman"/>
                <w:sz w:val="24"/>
                <w:szCs w:val="24"/>
              </w:rPr>
              <w:t>Учить составлять пирамидки разных цветов из трех и более деталей</w:t>
            </w:r>
          </w:p>
          <w:p w:rsidR="000F1514" w:rsidRPr="00BB3909" w:rsidRDefault="000F1514" w:rsidP="00475932">
            <w:pPr>
              <w:spacing w:line="276" w:lineRule="auto"/>
              <w:jc w:val="both"/>
              <w:rPr>
                <w:rFonts w:eastAsia="Times New Roman"/>
                <w:sz w:val="24"/>
                <w:szCs w:val="24"/>
              </w:rPr>
            </w:pPr>
            <w:r w:rsidRPr="00BB3909">
              <w:rPr>
                <w:rFonts w:eastAsia="Times New Roman"/>
                <w:sz w:val="24"/>
                <w:szCs w:val="24"/>
              </w:rPr>
              <w:t>Формирование элементарных математических представлений</w:t>
            </w:r>
          </w:p>
          <w:p w:rsidR="000F1514" w:rsidRPr="00BB3909" w:rsidRDefault="000F1514" w:rsidP="00475932">
            <w:pPr>
              <w:numPr>
                <w:ilvl w:val="0"/>
                <w:numId w:val="18"/>
              </w:numPr>
              <w:spacing w:line="276" w:lineRule="auto"/>
              <w:jc w:val="both"/>
              <w:rPr>
                <w:rFonts w:eastAsia="Times New Roman"/>
                <w:sz w:val="24"/>
                <w:szCs w:val="24"/>
              </w:rPr>
            </w:pPr>
            <w:r w:rsidRPr="00BB3909">
              <w:rPr>
                <w:rFonts w:eastAsia="Times New Roman"/>
                <w:sz w:val="24"/>
                <w:szCs w:val="24"/>
              </w:rPr>
              <w:t xml:space="preserve">Формировать умение различать понятия «много-мало», «много и один». </w:t>
            </w:r>
          </w:p>
          <w:p w:rsidR="000F1514" w:rsidRPr="00BB3909" w:rsidRDefault="000F1514" w:rsidP="00475932">
            <w:pPr>
              <w:numPr>
                <w:ilvl w:val="0"/>
                <w:numId w:val="18"/>
              </w:numPr>
              <w:spacing w:line="276" w:lineRule="auto"/>
              <w:jc w:val="both"/>
              <w:rPr>
                <w:rFonts w:eastAsia="Times New Roman"/>
                <w:bCs/>
                <w:sz w:val="24"/>
                <w:szCs w:val="24"/>
              </w:rPr>
            </w:pPr>
            <w:r w:rsidRPr="00BB3909">
              <w:rPr>
                <w:rFonts w:eastAsia="Times New Roman"/>
                <w:sz w:val="24"/>
                <w:szCs w:val="24"/>
              </w:rPr>
              <w:t>Учить различать предметы по величине, форме</w:t>
            </w:r>
            <w:r w:rsidRPr="00BB3909">
              <w:rPr>
                <w:rFonts w:eastAsia="Times New Roman"/>
                <w:bCs/>
                <w:sz w:val="24"/>
                <w:szCs w:val="24"/>
              </w:rPr>
              <w:t>;</w:t>
            </w:r>
          </w:p>
          <w:p w:rsidR="000F1514" w:rsidRPr="00BB3909" w:rsidRDefault="000F1514" w:rsidP="00475932">
            <w:pPr>
              <w:spacing w:line="276" w:lineRule="auto"/>
              <w:jc w:val="both"/>
              <w:rPr>
                <w:rFonts w:eastAsia="Times New Roman"/>
                <w:sz w:val="24"/>
                <w:szCs w:val="24"/>
              </w:rPr>
            </w:pPr>
            <w:r w:rsidRPr="00BB3909">
              <w:rPr>
                <w:rFonts w:eastAsia="Times New Roman"/>
                <w:sz w:val="24"/>
                <w:szCs w:val="24"/>
              </w:rPr>
              <w:t>Формирование целостной картины мира, расширение кругозора детей</w:t>
            </w:r>
          </w:p>
          <w:p w:rsidR="000F1514" w:rsidRPr="00BB3909" w:rsidRDefault="000F1514" w:rsidP="00475932">
            <w:pPr>
              <w:numPr>
                <w:ilvl w:val="0"/>
                <w:numId w:val="18"/>
              </w:numPr>
              <w:spacing w:line="276" w:lineRule="auto"/>
              <w:jc w:val="both"/>
              <w:rPr>
                <w:rFonts w:eastAsia="Times New Roman"/>
                <w:sz w:val="24"/>
                <w:szCs w:val="24"/>
              </w:rPr>
            </w:pPr>
            <w:r w:rsidRPr="00BB3909">
              <w:rPr>
                <w:rFonts w:eastAsia="Times New Roman"/>
                <w:sz w:val="24"/>
                <w:szCs w:val="24"/>
              </w:rPr>
              <w:t xml:space="preserve">Расширять знания об окружающем мире: о человеке, о живой и неживой природе, о явлениях природы </w:t>
            </w:r>
          </w:p>
        </w:tc>
      </w:tr>
      <w:tr w:rsidR="000F1514" w:rsidRPr="00BB3909" w:rsidTr="002F0A5A">
        <w:tblPrEx>
          <w:jc w:val="left"/>
        </w:tblPrEx>
        <w:trPr>
          <w:gridAfter w:val="1"/>
          <w:wAfter w:w="74" w:type="dxa"/>
        </w:trPr>
        <w:tc>
          <w:tcPr>
            <w:tcW w:w="1560" w:type="dxa"/>
            <w:gridSpan w:val="2"/>
          </w:tcPr>
          <w:p w:rsidR="000F1514" w:rsidRPr="00BB3909" w:rsidRDefault="000F1514" w:rsidP="00475932">
            <w:pPr>
              <w:spacing w:line="276" w:lineRule="auto"/>
              <w:jc w:val="both"/>
              <w:rPr>
                <w:rFonts w:eastAsia="Times New Roman"/>
                <w:sz w:val="24"/>
                <w:szCs w:val="24"/>
              </w:rPr>
            </w:pPr>
            <w:r w:rsidRPr="00BB3909">
              <w:rPr>
                <w:rFonts w:eastAsia="Times New Roman"/>
                <w:sz w:val="24"/>
                <w:szCs w:val="24"/>
              </w:rPr>
              <w:t xml:space="preserve">младшая </w:t>
            </w:r>
          </w:p>
          <w:p w:rsidR="000F1514" w:rsidRPr="00BB3909" w:rsidRDefault="000F1514" w:rsidP="00475932">
            <w:pPr>
              <w:spacing w:line="276" w:lineRule="auto"/>
              <w:jc w:val="both"/>
              <w:rPr>
                <w:rFonts w:eastAsia="Times New Roman"/>
                <w:sz w:val="24"/>
                <w:szCs w:val="24"/>
              </w:rPr>
            </w:pPr>
            <w:r w:rsidRPr="00BB3909">
              <w:rPr>
                <w:rFonts w:eastAsia="Times New Roman"/>
                <w:sz w:val="24"/>
                <w:szCs w:val="24"/>
              </w:rPr>
              <w:t xml:space="preserve">группа </w:t>
            </w:r>
          </w:p>
          <w:p w:rsidR="000F1514" w:rsidRPr="00BB3909" w:rsidRDefault="000F1514" w:rsidP="00475932">
            <w:pPr>
              <w:spacing w:line="276" w:lineRule="auto"/>
              <w:jc w:val="both"/>
              <w:rPr>
                <w:rFonts w:eastAsia="Times New Roman"/>
                <w:sz w:val="24"/>
                <w:szCs w:val="24"/>
              </w:rPr>
            </w:pPr>
            <w:r w:rsidRPr="00BB3909">
              <w:rPr>
                <w:rFonts w:eastAsia="Times New Roman"/>
                <w:sz w:val="24"/>
                <w:szCs w:val="24"/>
              </w:rPr>
              <w:t>(3-4г.)</w:t>
            </w:r>
          </w:p>
          <w:p w:rsidR="000F1514" w:rsidRPr="00BB3909" w:rsidRDefault="000F1514" w:rsidP="00475932">
            <w:pPr>
              <w:spacing w:line="276" w:lineRule="auto"/>
              <w:jc w:val="both"/>
              <w:rPr>
                <w:rFonts w:eastAsia="Times New Roman"/>
                <w:sz w:val="24"/>
                <w:szCs w:val="24"/>
              </w:rPr>
            </w:pPr>
          </w:p>
        </w:tc>
        <w:tc>
          <w:tcPr>
            <w:tcW w:w="8505" w:type="dxa"/>
            <w:gridSpan w:val="2"/>
          </w:tcPr>
          <w:p w:rsidR="000F1514" w:rsidRPr="00BB3909" w:rsidRDefault="000F1514" w:rsidP="00475932">
            <w:pPr>
              <w:numPr>
                <w:ilvl w:val="0"/>
                <w:numId w:val="39"/>
              </w:numPr>
              <w:tabs>
                <w:tab w:val="num" w:pos="709"/>
              </w:tabs>
              <w:spacing w:line="276" w:lineRule="auto"/>
              <w:ind w:left="0" w:hanging="283"/>
              <w:jc w:val="both"/>
              <w:rPr>
                <w:rFonts w:eastAsia="Times New Roman"/>
                <w:sz w:val="24"/>
                <w:szCs w:val="24"/>
              </w:rPr>
            </w:pPr>
            <w:r w:rsidRPr="00BB3909">
              <w:rPr>
                <w:rFonts w:eastAsia="Times New Roman"/>
                <w:sz w:val="24"/>
                <w:szCs w:val="24"/>
              </w:rPr>
              <w:t xml:space="preserve">Учить определять цвет, величину, форму и вес предметов, расположение их по отношению к ребенку </w:t>
            </w:r>
          </w:p>
          <w:p w:rsidR="000F1514" w:rsidRPr="00BB3909" w:rsidRDefault="000F1514" w:rsidP="00475932">
            <w:pPr>
              <w:numPr>
                <w:ilvl w:val="0"/>
                <w:numId w:val="39"/>
              </w:numPr>
              <w:tabs>
                <w:tab w:val="num" w:pos="709"/>
              </w:tabs>
              <w:spacing w:line="276" w:lineRule="auto"/>
              <w:ind w:left="0" w:firstLine="34"/>
              <w:jc w:val="both"/>
              <w:rPr>
                <w:rFonts w:eastAsia="Times New Roman"/>
                <w:sz w:val="24"/>
                <w:szCs w:val="24"/>
              </w:rPr>
            </w:pPr>
            <w:r w:rsidRPr="00BB3909">
              <w:rPr>
                <w:rFonts w:eastAsia="Times New Roman"/>
                <w:sz w:val="24"/>
                <w:szCs w:val="24"/>
              </w:rPr>
              <w:t>Учить способам обследования предметов</w:t>
            </w:r>
          </w:p>
          <w:p w:rsidR="000F1514" w:rsidRPr="00BB3909" w:rsidRDefault="000F1514" w:rsidP="00475932">
            <w:pPr>
              <w:spacing w:line="276" w:lineRule="auto"/>
              <w:jc w:val="both"/>
              <w:rPr>
                <w:rFonts w:eastAsia="Times New Roman"/>
                <w:sz w:val="24"/>
                <w:szCs w:val="24"/>
              </w:rPr>
            </w:pPr>
            <w:r w:rsidRPr="00BB3909">
              <w:rPr>
                <w:rFonts w:eastAsia="Times New Roman"/>
                <w:sz w:val="24"/>
                <w:szCs w:val="24"/>
              </w:rPr>
              <w:t>Развитие познавательно-исследовательской и продуктивной</w:t>
            </w:r>
            <w:r w:rsidR="0010470F" w:rsidRPr="00BB3909">
              <w:rPr>
                <w:rFonts w:eastAsia="Times New Roman"/>
                <w:sz w:val="24"/>
                <w:szCs w:val="24"/>
              </w:rPr>
              <w:t xml:space="preserve"> </w:t>
            </w:r>
            <w:r w:rsidRPr="00BB3909">
              <w:rPr>
                <w:rFonts w:eastAsia="Times New Roman"/>
                <w:sz w:val="24"/>
                <w:szCs w:val="24"/>
              </w:rPr>
              <w:t>(конструктивной) деятельности:</w:t>
            </w:r>
          </w:p>
          <w:p w:rsidR="000F1514" w:rsidRPr="00BB3909" w:rsidRDefault="000F1514" w:rsidP="00475932">
            <w:pPr>
              <w:numPr>
                <w:ilvl w:val="0"/>
                <w:numId w:val="39"/>
              </w:numPr>
              <w:tabs>
                <w:tab w:val="num" w:pos="709"/>
              </w:tabs>
              <w:spacing w:line="276" w:lineRule="auto"/>
              <w:ind w:left="0" w:firstLine="0"/>
              <w:jc w:val="both"/>
              <w:rPr>
                <w:rFonts w:eastAsia="Times New Roman"/>
                <w:sz w:val="24"/>
                <w:szCs w:val="24"/>
              </w:rPr>
            </w:pPr>
            <w:r w:rsidRPr="00BB3909">
              <w:rPr>
                <w:rFonts w:eastAsia="Times New Roman"/>
                <w:sz w:val="24"/>
                <w:szCs w:val="24"/>
              </w:rPr>
              <w:t>начинать развивать детское экспериментирование и исследовательскую деятельность, учить способам обследования предметов;</w:t>
            </w:r>
          </w:p>
          <w:p w:rsidR="000F1514" w:rsidRPr="00BB3909" w:rsidRDefault="000F1514" w:rsidP="00475932">
            <w:pPr>
              <w:numPr>
                <w:ilvl w:val="0"/>
                <w:numId w:val="39"/>
              </w:numPr>
              <w:tabs>
                <w:tab w:val="num" w:pos="709"/>
              </w:tabs>
              <w:spacing w:line="276" w:lineRule="auto"/>
              <w:ind w:left="0" w:firstLine="34"/>
              <w:jc w:val="both"/>
              <w:rPr>
                <w:rFonts w:eastAsia="Times New Roman"/>
                <w:sz w:val="24"/>
                <w:szCs w:val="24"/>
              </w:rPr>
            </w:pPr>
            <w:r w:rsidRPr="00BB3909">
              <w:rPr>
                <w:rFonts w:eastAsia="Times New Roman"/>
                <w:sz w:val="24"/>
                <w:szCs w:val="24"/>
              </w:rPr>
              <w:t xml:space="preserve">развивать наглядно-образное мышление, знакомить с преобразованиями предметов (в том числе пластилиновых шариков, которые можно расплющивать или раскатывать в колбаски; переливать из одних сосудов в другие подкрашенную воду и наблюдать при этом изменение уровня жидкости в зависимости от формы и размера сосуда, и т.д.) </w:t>
            </w:r>
            <w:r w:rsidRPr="00BB3909">
              <w:rPr>
                <w:rFonts w:eastAsia="Times New Roman"/>
                <w:bCs/>
                <w:sz w:val="24"/>
                <w:szCs w:val="24"/>
              </w:rPr>
              <w:t>(Художественное творчество)</w:t>
            </w:r>
            <w:r w:rsidRPr="00BB3909">
              <w:rPr>
                <w:rFonts w:eastAsia="Times New Roman"/>
                <w:sz w:val="24"/>
                <w:szCs w:val="24"/>
              </w:rPr>
              <w:t>;</w:t>
            </w:r>
          </w:p>
          <w:p w:rsidR="000F1514" w:rsidRPr="00BB3909" w:rsidRDefault="000F1514" w:rsidP="00475932">
            <w:pPr>
              <w:numPr>
                <w:ilvl w:val="0"/>
                <w:numId w:val="39"/>
              </w:numPr>
              <w:tabs>
                <w:tab w:val="num" w:pos="709"/>
              </w:tabs>
              <w:spacing w:line="276" w:lineRule="auto"/>
              <w:ind w:left="0" w:firstLine="0"/>
              <w:jc w:val="both"/>
              <w:rPr>
                <w:rFonts w:eastAsia="Times New Roman"/>
                <w:sz w:val="24"/>
                <w:szCs w:val="24"/>
              </w:rPr>
            </w:pPr>
            <w:r w:rsidRPr="00BB3909">
              <w:rPr>
                <w:rFonts w:eastAsia="Times New Roman"/>
                <w:sz w:val="24"/>
                <w:szCs w:val="24"/>
              </w:rPr>
              <w:t>развивать воображение детей, используя опредмечивающие образы</w:t>
            </w:r>
          </w:p>
          <w:p w:rsidR="000F1514" w:rsidRPr="00BB3909" w:rsidRDefault="000F1514" w:rsidP="00475932">
            <w:pPr>
              <w:numPr>
                <w:ilvl w:val="0"/>
                <w:numId w:val="39"/>
              </w:numPr>
              <w:tabs>
                <w:tab w:val="num" w:pos="709"/>
              </w:tabs>
              <w:spacing w:line="276" w:lineRule="auto"/>
              <w:ind w:left="0" w:firstLine="0"/>
              <w:jc w:val="both"/>
              <w:rPr>
                <w:rFonts w:eastAsia="Times New Roman"/>
                <w:sz w:val="24"/>
                <w:szCs w:val="24"/>
              </w:rPr>
            </w:pPr>
            <w:r w:rsidRPr="00BB3909">
              <w:rPr>
                <w:rFonts w:eastAsia="Times New Roman"/>
                <w:sz w:val="24"/>
                <w:szCs w:val="24"/>
              </w:rPr>
              <w:t xml:space="preserve">создавать проблемные ситуации показывать детям  существующие в окружающем мире простые закономерности и закономерности видеть простейшие причины и следствия </w:t>
            </w:r>
          </w:p>
          <w:p w:rsidR="000F1514" w:rsidRPr="00BB3909" w:rsidRDefault="000F1514" w:rsidP="00475932">
            <w:pPr>
              <w:spacing w:line="276" w:lineRule="auto"/>
              <w:jc w:val="both"/>
              <w:rPr>
                <w:rFonts w:eastAsia="Times New Roman"/>
                <w:sz w:val="24"/>
                <w:szCs w:val="24"/>
              </w:rPr>
            </w:pPr>
            <w:r w:rsidRPr="00BB3909">
              <w:rPr>
                <w:rFonts w:eastAsia="Times New Roman"/>
                <w:sz w:val="24"/>
                <w:szCs w:val="24"/>
              </w:rPr>
              <w:t>Формирование элементарных математических представлений</w:t>
            </w:r>
          </w:p>
          <w:p w:rsidR="000F1514" w:rsidRPr="00BB3909" w:rsidRDefault="000F1514" w:rsidP="00475932">
            <w:pPr>
              <w:numPr>
                <w:ilvl w:val="0"/>
                <w:numId w:val="39"/>
              </w:numPr>
              <w:tabs>
                <w:tab w:val="num" w:pos="709"/>
              </w:tabs>
              <w:spacing w:line="276" w:lineRule="auto"/>
              <w:ind w:left="0" w:firstLine="34"/>
              <w:jc w:val="both"/>
              <w:rPr>
                <w:rFonts w:eastAsia="Times New Roman"/>
                <w:sz w:val="24"/>
                <w:szCs w:val="24"/>
              </w:rPr>
            </w:pPr>
            <w:r w:rsidRPr="00BB3909">
              <w:rPr>
                <w:rFonts w:eastAsia="Times New Roman"/>
                <w:sz w:val="24"/>
                <w:szCs w:val="24"/>
              </w:rPr>
              <w:t xml:space="preserve">учить различать количественные группы предметов и определять их словами (один-много, много-мало-один), находить, каких предметов много, каких по одному </w:t>
            </w:r>
          </w:p>
          <w:p w:rsidR="000F1514" w:rsidRPr="00BB3909" w:rsidRDefault="000F1514" w:rsidP="00475932">
            <w:pPr>
              <w:numPr>
                <w:ilvl w:val="0"/>
                <w:numId w:val="39"/>
              </w:numPr>
              <w:tabs>
                <w:tab w:val="num" w:pos="709"/>
              </w:tabs>
              <w:spacing w:line="276" w:lineRule="auto"/>
              <w:ind w:left="0" w:firstLine="0"/>
              <w:jc w:val="both"/>
              <w:rPr>
                <w:rFonts w:eastAsia="Times New Roman"/>
                <w:sz w:val="24"/>
                <w:szCs w:val="24"/>
              </w:rPr>
            </w:pPr>
            <w:r w:rsidRPr="00BB3909">
              <w:rPr>
                <w:rFonts w:eastAsia="Times New Roman"/>
                <w:sz w:val="24"/>
                <w:szCs w:val="24"/>
              </w:rPr>
              <w:lastRenderedPageBreak/>
              <w:t xml:space="preserve">учить пользоваться при определении количественных отношений приемами наложения и приложения, последовательно накладывать один предмет на другой. </w:t>
            </w:r>
          </w:p>
          <w:p w:rsidR="000F1514" w:rsidRPr="00BB3909" w:rsidRDefault="000F1514" w:rsidP="00475932">
            <w:pPr>
              <w:numPr>
                <w:ilvl w:val="0"/>
                <w:numId w:val="39"/>
              </w:numPr>
              <w:tabs>
                <w:tab w:val="num" w:pos="709"/>
              </w:tabs>
              <w:spacing w:line="276" w:lineRule="auto"/>
              <w:ind w:left="0" w:firstLine="0"/>
              <w:jc w:val="both"/>
              <w:rPr>
                <w:rFonts w:eastAsia="Times New Roman"/>
                <w:sz w:val="24"/>
                <w:szCs w:val="24"/>
              </w:rPr>
            </w:pPr>
            <w:r w:rsidRPr="00BB3909">
              <w:rPr>
                <w:rFonts w:eastAsia="Times New Roman"/>
                <w:sz w:val="24"/>
                <w:szCs w:val="24"/>
              </w:rPr>
              <w:t xml:space="preserve">учить определять величину предметов контрастных размеров, различать геометрические фигуры. </w:t>
            </w:r>
          </w:p>
          <w:p w:rsidR="000F1514" w:rsidRPr="00BB3909" w:rsidRDefault="000F1514" w:rsidP="00475932">
            <w:pPr>
              <w:numPr>
                <w:ilvl w:val="0"/>
                <w:numId w:val="39"/>
              </w:numPr>
              <w:tabs>
                <w:tab w:val="num" w:pos="709"/>
              </w:tabs>
              <w:spacing w:line="276" w:lineRule="auto"/>
              <w:ind w:left="0" w:firstLine="0"/>
              <w:jc w:val="both"/>
              <w:rPr>
                <w:rFonts w:eastAsia="Times New Roman"/>
                <w:sz w:val="24"/>
                <w:szCs w:val="24"/>
              </w:rPr>
            </w:pPr>
            <w:r w:rsidRPr="00BB3909">
              <w:rPr>
                <w:rFonts w:eastAsia="Times New Roman"/>
                <w:sz w:val="24"/>
                <w:szCs w:val="24"/>
              </w:rPr>
              <w:t xml:space="preserve">учить различать пространственные направления в непосредственной близости от себя, различать правую и левую руки </w:t>
            </w:r>
          </w:p>
          <w:p w:rsidR="000F1514" w:rsidRPr="00BB3909" w:rsidRDefault="000F1514" w:rsidP="00475932">
            <w:pPr>
              <w:numPr>
                <w:ilvl w:val="0"/>
                <w:numId w:val="39"/>
              </w:numPr>
              <w:tabs>
                <w:tab w:val="num" w:pos="709"/>
              </w:tabs>
              <w:spacing w:line="276" w:lineRule="auto"/>
              <w:ind w:left="0" w:firstLine="34"/>
              <w:jc w:val="both"/>
              <w:rPr>
                <w:rFonts w:eastAsia="Times New Roman"/>
                <w:sz w:val="24"/>
                <w:szCs w:val="24"/>
              </w:rPr>
            </w:pPr>
            <w:r w:rsidRPr="00BB3909">
              <w:rPr>
                <w:rFonts w:eastAsia="Times New Roman"/>
                <w:sz w:val="24"/>
                <w:szCs w:val="24"/>
              </w:rPr>
              <w:t>учить пониманию контрастных частей суток Формирование целостной картины мира, расширение кругозора детей</w:t>
            </w:r>
          </w:p>
          <w:p w:rsidR="000F1514" w:rsidRPr="00BB3909" w:rsidRDefault="000F1514" w:rsidP="00475932">
            <w:pPr>
              <w:numPr>
                <w:ilvl w:val="0"/>
                <w:numId w:val="39"/>
              </w:numPr>
              <w:tabs>
                <w:tab w:val="num" w:pos="709"/>
              </w:tabs>
              <w:spacing w:line="276" w:lineRule="auto"/>
              <w:ind w:left="0" w:firstLine="0"/>
              <w:jc w:val="both"/>
              <w:rPr>
                <w:rFonts w:eastAsia="Times New Roman"/>
                <w:sz w:val="24"/>
                <w:szCs w:val="24"/>
              </w:rPr>
            </w:pPr>
            <w:r w:rsidRPr="00BB3909">
              <w:rPr>
                <w:rFonts w:eastAsia="Times New Roman"/>
                <w:sz w:val="24"/>
                <w:szCs w:val="24"/>
              </w:rPr>
              <w:t xml:space="preserve">Расширять представления об окружающих предметах, формировать интерес к явлениям природы, знакомить с некоторыми характерными особенностями времен года </w:t>
            </w:r>
          </w:p>
          <w:p w:rsidR="000F1514" w:rsidRPr="00BB3909" w:rsidRDefault="000F1514" w:rsidP="00475932">
            <w:pPr>
              <w:numPr>
                <w:ilvl w:val="0"/>
                <w:numId w:val="39"/>
              </w:numPr>
              <w:tabs>
                <w:tab w:val="num" w:pos="709"/>
              </w:tabs>
              <w:spacing w:line="276" w:lineRule="auto"/>
              <w:ind w:left="0" w:firstLine="0"/>
              <w:jc w:val="both"/>
              <w:rPr>
                <w:rFonts w:eastAsia="Times New Roman"/>
                <w:sz w:val="24"/>
                <w:szCs w:val="24"/>
              </w:rPr>
            </w:pPr>
            <w:r w:rsidRPr="00BB3909">
              <w:rPr>
                <w:rFonts w:eastAsia="Times New Roman"/>
                <w:sz w:val="24"/>
                <w:szCs w:val="24"/>
              </w:rPr>
              <w:t xml:space="preserve">Формировать элементарные представления о некоторых растениях  родного края </w:t>
            </w:r>
          </w:p>
          <w:p w:rsidR="000F1514" w:rsidRPr="00BB3909" w:rsidRDefault="000F1514" w:rsidP="00475932">
            <w:pPr>
              <w:numPr>
                <w:ilvl w:val="0"/>
                <w:numId w:val="39"/>
              </w:numPr>
              <w:spacing w:line="276" w:lineRule="auto"/>
              <w:ind w:left="0" w:firstLine="0"/>
              <w:jc w:val="both"/>
              <w:rPr>
                <w:rFonts w:eastAsia="Times New Roman"/>
                <w:sz w:val="24"/>
                <w:szCs w:val="24"/>
              </w:rPr>
            </w:pPr>
            <w:r w:rsidRPr="00BB3909">
              <w:rPr>
                <w:rFonts w:eastAsia="Times New Roman"/>
                <w:sz w:val="24"/>
                <w:szCs w:val="24"/>
              </w:rPr>
              <w:t>Учить называть отличительные особенности внешнего вида знакомых животных</w:t>
            </w:r>
            <w:r w:rsidRPr="00BB3909">
              <w:rPr>
                <w:rFonts w:eastAsia="Times New Roman"/>
                <w:bCs/>
                <w:sz w:val="24"/>
                <w:szCs w:val="24"/>
              </w:rPr>
              <w:t xml:space="preserve"> </w:t>
            </w:r>
          </w:p>
        </w:tc>
      </w:tr>
      <w:tr w:rsidR="000F1514" w:rsidRPr="00BB3909" w:rsidTr="002F0A5A">
        <w:tblPrEx>
          <w:jc w:val="left"/>
        </w:tblPrEx>
        <w:trPr>
          <w:gridAfter w:val="1"/>
          <w:wAfter w:w="74" w:type="dxa"/>
        </w:trPr>
        <w:tc>
          <w:tcPr>
            <w:tcW w:w="1560" w:type="dxa"/>
            <w:gridSpan w:val="2"/>
          </w:tcPr>
          <w:p w:rsidR="000F1514" w:rsidRPr="00BB3909" w:rsidRDefault="000F1514" w:rsidP="00475932">
            <w:pPr>
              <w:spacing w:line="276" w:lineRule="auto"/>
              <w:jc w:val="both"/>
              <w:rPr>
                <w:rFonts w:eastAsia="Times New Roman"/>
                <w:sz w:val="24"/>
                <w:szCs w:val="24"/>
              </w:rPr>
            </w:pPr>
            <w:r w:rsidRPr="00BB3909">
              <w:rPr>
                <w:rFonts w:eastAsia="Times New Roman"/>
                <w:sz w:val="24"/>
                <w:szCs w:val="24"/>
              </w:rPr>
              <w:lastRenderedPageBreak/>
              <w:t xml:space="preserve">Средняя </w:t>
            </w:r>
          </w:p>
          <w:p w:rsidR="000F1514" w:rsidRPr="00BB3909" w:rsidRDefault="000F1514" w:rsidP="00475932">
            <w:pPr>
              <w:spacing w:line="276" w:lineRule="auto"/>
              <w:jc w:val="both"/>
              <w:rPr>
                <w:rFonts w:eastAsia="Times New Roman"/>
                <w:sz w:val="24"/>
                <w:szCs w:val="24"/>
              </w:rPr>
            </w:pPr>
            <w:r w:rsidRPr="00BB3909">
              <w:rPr>
                <w:rFonts w:eastAsia="Times New Roman"/>
                <w:sz w:val="24"/>
                <w:szCs w:val="24"/>
              </w:rPr>
              <w:t xml:space="preserve">группа </w:t>
            </w:r>
          </w:p>
          <w:p w:rsidR="000F1514" w:rsidRPr="00BB3909" w:rsidRDefault="000F1514" w:rsidP="00475932">
            <w:pPr>
              <w:spacing w:line="276" w:lineRule="auto"/>
              <w:jc w:val="both"/>
              <w:rPr>
                <w:rFonts w:eastAsia="Times New Roman"/>
                <w:sz w:val="24"/>
                <w:szCs w:val="24"/>
              </w:rPr>
            </w:pPr>
            <w:r w:rsidRPr="00BB3909">
              <w:rPr>
                <w:rFonts w:eastAsia="Times New Roman"/>
                <w:sz w:val="24"/>
                <w:szCs w:val="24"/>
              </w:rPr>
              <w:t>(4-5лет)</w:t>
            </w:r>
          </w:p>
          <w:p w:rsidR="000F1514" w:rsidRPr="00BB3909" w:rsidRDefault="000F1514" w:rsidP="00475932">
            <w:pPr>
              <w:spacing w:line="276" w:lineRule="auto"/>
              <w:jc w:val="both"/>
              <w:rPr>
                <w:rFonts w:eastAsia="Times New Roman"/>
                <w:sz w:val="24"/>
                <w:szCs w:val="24"/>
              </w:rPr>
            </w:pPr>
          </w:p>
        </w:tc>
        <w:tc>
          <w:tcPr>
            <w:tcW w:w="8505" w:type="dxa"/>
            <w:gridSpan w:val="2"/>
          </w:tcPr>
          <w:p w:rsidR="000F1514" w:rsidRPr="00BB3909" w:rsidRDefault="000F1514" w:rsidP="00475932">
            <w:pPr>
              <w:spacing w:line="276" w:lineRule="auto"/>
              <w:jc w:val="both"/>
              <w:rPr>
                <w:rFonts w:eastAsia="Times New Roman"/>
                <w:sz w:val="24"/>
                <w:szCs w:val="24"/>
              </w:rPr>
            </w:pPr>
            <w:r w:rsidRPr="00BB3909">
              <w:rPr>
                <w:rFonts w:eastAsia="Times New Roman"/>
                <w:sz w:val="24"/>
                <w:szCs w:val="24"/>
              </w:rPr>
              <w:t>Сенсорное развитие</w:t>
            </w:r>
          </w:p>
          <w:p w:rsidR="000F1514" w:rsidRPr="00BB3909" w:rsidRDefault="000F1514" w:rsidP="00475932">
            <w:pPr>
              <w:numPr>
                <w:ilvl w:val="0"/>
                <w:numId w:val="39"/>
              </w:numPr>
              <w:spacing w:line="276" w:lineRule="auto"/>
              <w:ind w:left="0" w:firstLine="0"/>
              <w:jc w:val="both"/>
              <w:rPr>
                <w:rFonts w:eastAsia="Times New Roman"/>
                <w:sz w:val="24"/>
                <w:szCs w:val="24"/>
              </w:rPr>
            </w:pPr>
            <w:r w:rsidRPr="00BB3909">
              <w:rPr>
                <w:rFonts w:eastAsia="Times New Roman"/>
                <w:sz w:val="24"/>
                <w:szCs w:val="24"/>
              </w:rPr>
              <w:t xml:space="preserve">продолжать знакомить с миром предметов);  </w:t>
            </w:r>
          </w:p>
          <w:p w:rsidR="000F1514" w:rsidRPr="00BB3909" w:rsidRDefault="000F1514" w:rsidP="00475932">
            <w:pPr>
              <w:numPr>
                <w:ilvl w:val="0"/>
                <w:numId w:val="39"/>
              </w:numPr>
              <w:spacing w:line="276" w:lineRule="auto"/>
              <w:ind w:left="0" w:firstLine="0"/>
              <w:jc w:val="both"/>
              <w:rPr>
                <w:rFonts w:eastAsia="Times New Roman"/>
                <w:sz w:val="24"/>
                <w:szCs w:val="24"/>
              </w:rPr>
            </w:pPr>
            <w:r w:rsidRPr="00BB3909">
              <w:rPr>
                <w:rFonts w:eastAsia="Times New Roman"/>
                <w:sz w:val="24"/>
                <w:szCs w:val="24"/>
              </w:rPr>
              <w:t xml:space="preserve">обогащать опыт детей новыми способами обследования предметов; </w:t>
            </w:r>
          </w:p>
          <w:p w:rsidR="000F1514" w:rsidRPr="00BB3909" w:rsidRDefault="000F1514" w:rsidP="00475932">
            <w:pPr>
              <w:numPr>
                <w:ilvl w:val="0"/>
                <w:numId w:val="39"/>
              </w:numPr>
              <w:spacing w:line="276" w:lineRule="auto"/>
              <w:ind w:left="0" w:firstLine="0"/>
              <w:jc w:val="both"/>
              <w:rPr>
                <w:rFonts w:eastAsia="Times New Roman"/>
                <w:sz w:val="24"/>
                <w:szCs w:val="24"/>
              </w:rPr>
            </w:pPr>
            <w:r w:rsidRPr="00BB3909">
              <w:rPr>
                <w:rFonts w:eastAsia="Times New Roman"/>
                <w:sz w:val="24"/>
                <w:szCs w:val="24"/>
              </w:rPr>
              <w:t>совершенствовать восприятие детей путем активного использования всех органов чувств;</w:t>
            </w:r>
          </w:p>
          <w:p w:rsidR="000F1514" w:rsidRPr="00BB3909" w:rsidRDefault="000F1514" w:rsidP="00475932">
            <w:pPr>
              <w:numPr>
                <w:ilvl w:val="0"/>
                <w:numId w:val="39"/>
              </w:numPr>
              <w:spacing w:line="276" w:lineRule="auto"/>
              <w:ind w:left="0" w:firstLine="0"/>
              <w:jc w:val="both"/>
              <w:rPr>
                <w:rFonts w:eastAsia="Times New Roman"/>
                <w:sz w:val="24"/>
                <w:szCs w:val="24"/>
              </w:rPr>
            </w:pPr>
            <w:r w:rsidRPr="00BB3909">
              <w:rPr>
                <w:rFonts w:eastAsia="Times New Roman"/>
                <w:sz w:val="24"/>
                <w:szCs w:val="24"/>
              </w:rPr>
              <w:t>учить использовать эталоны как общественно обозначенные свойства и качества предметов;</w:t>
            </w:r>
          </w:p>
          <w:p w:rsidR="000F1514" w:rsidRPr="00BB3909" w:rsidRDefault="000F1514" w:rsidP="00475932">
            <w:pPr>
              <w:numPr>
                <w:ilvl w:val="0"/>
                <w:numId w:val="39"/>
              </w:numPr>
              <w:tabs>
                <w:tab w:val="num" w:pos="709"/>
              </w:tabs>
              <w:spacing w:line="276" w:lineRule="auto"/>
              <w:ind w:left="0" w:firstLine="0"/>
              <w:jc w:val="both"/>
              <w:rPr>
                <w:rFonts w:eastAsia="Times New Roman"/>
                <w:sz w:val="24"/>
                <w:szCs w:val="24"/>
              </w:rPr>
            </w:pPr>
            <w:r w:rsidRPr="00BB3909">
              <w:rPr>
                <w:rFonts w:eastAsia="Times New Roman"/>
                <w:sz w:val="24"/>
                <w:szCs w:val="24"/>
              </w:rPr>
              <w:t>развивать все компоненты устной речи детей, диалогическую форму речи, монологическую речь, используя наглядные модели;</w:t>
            </w:r>
          </w:p>
          <w:p w:rsidR="000F1514" w:rsidRPr="00BB3909" w:rsidRDefault="000F1514" w:rsidP="00475932">
            <w:pPr>
              <w:numPr>
                <w:ilvl w:val="0"/>
                <w:numId w:val="39"/>
              </w:numPr>
              <w:tabs>
                <w:tab w:val="num" w:pos="709"/>
              </w:tabs>
              <w:spacing w:line="276" w:lineRule="auto"/>
              <w:ind w:left="0" w:firstLine="0"/>
              <w:jc w:val="both"/>
              <w:rPr>
                <w:rFonts w:eastAsia="Times New Roman"/>
                <w:sz w:val="24"/>
                <w:szCs w:val="24"/>
              </w:rPr>
            </w:pPr>
            <w:r w:rsidRPr="00BB3909">
              <w:rPr>
                <w:rFonts w:eastAsia="Times New Roman"/>
                <w:sz w:val="24"/>
                <w:szCs w:val="24"/>
              </w:rPr>
              <w:t>учить классифицировать объекты природы, производить обобщение предметов по определенным признакам;</w:t>
            </w:r>
          </w:p>
          <w:p w:rsidR="000F1514" w:rsidRPr="00BB3909" w:rsidRDefault="000F1514" w:rsidP="00475932">
            <w:pPr>
              <w:numPr>
                <w:ilvl w:val="0"/>
                <w:numId w:val="39"/>
              </w:numPr>
              <w:tabs>
                <w:tab w:val="num" w:pos="709"/>
              </w:tabs>
              <w:spacing w:line="276" w:lineRule="auto"/>
              <w:ind w:left="0" w:firstLine="34"/>
              <w:jc w:val="both"/>
              <w:rPr>
                <w:rFonts w:eastAsia="Times New Roman"/>
                <w:sz w:val="24"/>
                <w:szCs w:val="24"/>
              </w:rPr>
            </w:pPr>
            <w:r w:rsidRPr="00BB3909">
              <w:rPr>
                <w:rFonts w:eastAsia="Times New Roman"/>
                <w:sz w:val="24"/>
                <w:szCs w:val="24"/>
              </w:rPr>
              <w:t xml:space="preserve">развивать восприятие, обогащать представления детей о наглядных свойствах предметов, ставить перцептивные задачи на восприятие пространственных и временных отношений </w:t>
            </w:r>
          </w:p>
          <w:p w:rsidR="000F1514" w:rsidRPr="00BB3909" w:rsidRDefault="000F1514" w:rsidP="00475932">
            <w:pPr>
              <w:numPr>
                <w:ilvl w:val="0"/>
                <w:numId w:val="39"/>
              </w:numPr>
              <w:tabs>
                <w:tab w:val="num" w:pos="709"/>
              </w:tabs>
              <w:spacing w:line="276" w:lineRule="auto"/>
              <w:ind w:left="0" w:firstLine="0"/>
              <w:jc w:val="both"/>
              <w:rPr>
                <w:rFonts w:eastAsia="Times New Roman"/>
                <w:sz w:val="24"/>
                <w:szCs w:val="24"/>
              </w:rPr>
            </w:pPr>
            <w:r w:rsidRPr="00BB3909">
              <w:rPr>
                <w:rFonts w:eastAsia="Times New Roman"/>
                <w:sz w:val="24"/>
                <w:szCs w:val="24"/>
              </w:rPr>
              <w:t xml:space="preserve">развивать познавательное и эмоциональное воображение:  использовать различные схематические изображения для их последующей детализации в процессе обсуждения с детьми, создавать условия для проживания различных ситуаций </w:t>
            </w:r>
          </w:p>
          <w:p w:rsidR="000F1514" w:rsidRPr="00BB3909" w:rsidRDefault="000F1514" w:rsidP="00475932">
            <w:pPr>
              <w:spacing w:line="276" w:lineRule="auto"/>
              <w:jc w:val="both"/>
              <w:rPr>
                <w:rFonts w:eastAsia="Times New Roman"/>
                <w:sz w:val="24"/>
                <w:szCs w:val="24"/>
              </w:rPr>
            </w:pPr>
            <w:r w:rsidRPr="00BB3909">
              <w:rPr>
                <w:rFonts w:eastAsia="Times New Roman"/>
                <w:sz w:val="24"/>
                <w:szCs w:val="24"/>
              </w:rPr>
              <w:t>Развитие познавательно-исследовательской и продуктивной (конструктивной) деятельности</w:t>
            </w:r>
          </w:p>
          <w:p w:rsidR="000F1514" w:rsidRPr="00BB3909" w:rsidRDefault="000F1514" w:rsidP="00475932">
            <w:pPr>
              <w:numPr>
                <w:ilvl w:val="0"/>
                <w:numId w:val="39"/>
              </w:numPr>
              <w:spacing w:line="276" w:lineRule="auto"/>
              <w:ind w:left="0" w:firstLine="0"/>
              <w:jc w:val="both"/>
              <w:rPr>
                <w:rFonts w:eastAsia="Times New Roman"/>
                <w:sz w:val="24"/>
                <w:szCs w:val="24"/>
              </w:rPr>
            </w:pPr>
            <w:r w:rsidRPr="00BB3909">
              <w:rPr>
                <w:rFonts w:eastAsia="Times New Roman"/>
                <w:sz w:val="24"/>
                <w:szCs w:val="24"/>
              </w:rPr>
              <w:t xml:space="preserve">учить устанавливать элементарные причинно-следственные зависимости в природе </w:t>
            </w:r>
          </w:p>
          <w:p w:rsidR="000F1514" w:rsidRPr="00BB3909" w:rsidRDefault="000F1514" w:rsidP="00475932">
            <w:pPr>
              <w:numPr>
                <w:ilvl w:val="0"/>
                <w:numId w:val="39"/>
              </w:numPr>
              <w:spacing w:line="276" w:lineRule="auto"/>
              <w:ind w:left="0" w:firstLine="0"/>
              <w:jc w:val="both"/>
              <w:rPr>
                <w:rFonts w:eastAsia="Times New Roman"/>
                <w:sz w:val="24"/>
                <w:szCs w:val="24"/>
              </w:rPr>
            </w:pPr>
            <w:r w:rsidRPr="00BB3909">
              <w:rPr>
                <w:rFonts w:eastAsia="Times New Roman"/>
                <w:sz w:val="24"/>
                <w:szCs w:val="24"/>
              </w:rPr>
              <w:t xml:space="preserve">в конструировании развивать у детей способность различать и называть строительные детали, учить использовать их с учетом конструктивных свойств. Развивать умение устанавливать ассоциативные связи. Учить анализировать образец постройки. Обучать конструированию из бумаги и изготовлению поделок из природного материала </w:t>
            </w:r>
          </w:p>
          <w:p w:rsidR="000F1514" w:rsidRPr="00BB3909" w:rsidRDefault="000F1514" w:rsidP="00475932">
            <w:pPr>
              <w:numPr>
                <w:ilvl w:val="0"/>
                <w:numId w:val="39"/>
              </w:numPr>
              <w:tabs>
                <w:tab w:val="num" w:pos="709"/>
              </w:tabs>
              <w:spacing w:line="276" w:lineRule="auto"/>
              <w:ind w:left="0" w:firstLine="0"/>
              <w:jc w:val="both"/>
              <w:rPr>
                <w:rFonts w:eastAsia="Times New Roman"/>
                <w:sz w:val="24"/>
                <w:szCs w:val="24"/>
              </w:rPr>
            </w:pPr>
            <w:r w:rsidRPr="00BB3909">
              <w:rPr>
                <w:rFonts w:eastAsia="Times New Roman"/>
                <w:sz w:val="24"/>
                <w:szCs w:val="24"/>
              </w:rPr>
              <w:lastRenderedPageBreak/>
              <w:t>развивать наглядно-действенное мышление в процессе детского экспериментирования;</w:t>
            </w:r>
          </w:p>
          <w:p w:rsidR="000F1514" w:rsidRPr="00BB3909" w:rsidRDefault="000F1514" w:rsidP="00475932">
            <w:pPr>
              <w:numPr>
                <w:ilvl w:val="0"/>
                <w:numId w:val="39"/>
              </w:numPr>
              <w:tabs>
                <w:tab w:val="num" w:pos="709"/>
              </w:tabs>
              <w:spacing w:line="276" w:lineRule="auto"/>
              <w:ind w:left="0" w:firstLine="0"/>
              <w:jc w:val="both"/>
              <w:rPr>
                <w:rFonts w:eastAsia="Times New Roman"/>
                <w:sz w:val="24"/>
                <w:szCs w:val="24"/>
              </w:rPr>
            </w:pPr>
            <w:r w:rsidRPr="00BB3909">
              <w:rPr>
                <w:rFonts w:eastAsia="Times New Roman"/>
                <w:sz w:val="24"/>
                <w:szCs w:val="24"/>
              </w:rPr>
              <w:t xml:space="preserve">развивать исследовательскую деятельность детей с использованием простейших наглядных схем; выявлять и анализировать такие отношения, как начало процесса, середина и окончание, для чего организовывать наблюдение за изменениями объектов живой и неживой природы с последующим их схематическим изображением; </w:t>
            </w:r>
          </w:p>
          <w:p w:rsidR="000F1514" w:rsidRPr="00BB3909" w:rsidRDefault="000F1514" w:rsidP="00475932">
            <w:pPr>
              <w:spacing w:line="276" w:lineRule="auto"/>
              <w:jc w:val="both"/>
              <w:rPr>
                <w:rFonts w:eastAsia="Times New Roman"/>
                <w:sz w:val="24"/>
                <w:szCs w:val="24"/>
              </w:rPr>
            </w:pPr>
            <w:r w:rsidRPr="00BB3909">
              <w:rPr>
                <w:rFonts w:eastAsia="Times New Roman"/>
                <w:sz w:val="24"/>
                <w:szCs w:val="24"/>
              </w:rPr>
              <w:t>Формирование элементарных математических представлений</w:t>
            </w:r>
          </w:p>
          <w:p w:rsidR="000F1514" w:rsidRPr="00BB3909" w:rsidRDefault="000F1514" w:rsidP="00475932">
            <w:pPr>
              <w:numPr>
                <w:ilvl w:val="0"/>
                <w:numId w:val="39"/>
              </w:numPr>
              <w:spacing w:line="276" w:lineRule="auto"/>
              <w:ind w:left="0" w:firstLine="0"/>
              <w:jc w:val="both"/>
              <w:rPr>
                <w:rFonts w:eastAsia="Times New Roman"/>
                <w:sz w:val="24"/>
                <w:szCs w:val="24"/>
              </w:rPr>
            </w:pPr>
            <w:r w:rsidRPr="00BB3909">
              <w:rPr>
                <w:rFonts w:eastAsia="Times New Roman"/>
                <w:sz w:val="24"/>
                <w:szCs w:val="24"/>
              </w:rPr>
              <w:t>учить количественному  и порядковому счету в пределах 5, сравнивать две группы предметов и формировать представление о равенстве и неравенстве;</w:t>
            </w:r>
          </w:p>
          <w:p w:rsidR="000F1514" w:rsidRPr="00BB3909" w:rsidRDefault="000F1514" w:rsidP="00475932">
            <w:pPr>
              <w:numPr>
                <w:ilvl w:val="0"/>
                <w:numId w:val="39"/>
              </w:numPr>
              <w:spacing w:line="276" w:lineRule="auto"/>
              <w:ind w:left="0" w:firstLine="0"/>
              <w:jc w:val="both"/>
              <w:rPr>
                <w:rFonts w:eastAsia="Times New Roman"/>
                <w:sz w:val="24"/>
                <w:szCs w:val="24"/>
              </w:rPr>
            </w:pPr>
            <w:r w:rsidRPr="00BB3909">
              <w:rPr>
                <w:rFonts w:eastAsia="Times New Roman"/>
                <w:sz w:val="24"/>
                <w:szCs w:val="24"/>
              </w:rPr>
              <w:t>учить сравнивать предметы по двум признакам величины;</w:t>
            </w:r>
          </w:p>
          <w:p w:rsidR="000F1514" w:rsidRPr="00BB3909" w:rsidRDefault="000F1514" w:rsidP="00475932">
            <w:pPr>
              <w:numPr>
                <w:ilvl w:val="0"/>
                <w:numId w:val="39"/>
              </w:numPr>
              <w:spacing w:line="276" w:lineRule="auto"/>
              <w:ind w:left="0" w:firstLine="0"/>
              <w:jc w:val="both"/>
              <w:rPr>
                <w:rFonts w:eastAsia="Times New Roman"/>
                <w:sz w:val="24"/>
                <w:szCs w:val="24"/>
              </w:rPr>
            </w:pPr>
            <w:r w:rsidRPr="00BB3909">
              <w:rPr>
                <w:rFonts w:eastAsia="Times New Roman"/>
                <w:sz w:val="24"/>
                <w:szCs w:val="24"/>
              </w:rPr>
              <w:t>учить различать и называть известные им геометрические фигуры (шар, куб, цилиндр, круг, квадрат, треугольник, прямоугольник), соотносить форму предметов с геометрическими фигурами;</w:t>
            </w:r>
          </w:p>
          <w:p w:rsidR="000F1514" w:rsidRPr="00BB3909" w:rsidRDefault="000F1514" w:rsidP="00475932">
            <w:pPr>
              <w:tabs>
                <w:tab w:val="left" w:pos="9417"/>
              </w:tabs>
              <w:spacing w:line="276" w:lineRule="auto"/>
              <w:jc w:val="both"/>
              <w:rPr>
                <w:rFonts w:eastAsia="Times New Roman"/>
                <w:sz w:val="24"/>
                <w:szCs w:val="24"/>
              </w:rPr>
            </w:pPr>
            <w:r w:rsidRPr="00BB3909">
              <w:rPr>
                <w:rFonts w:eastAsia="Times New Roman"/>
                <w:sz w:val="24"/>
                <w:szCs w:val="24"/>
              </w:rPr>
              <w:t>Формирование целостной картины мира, расширение кругозора детей</w:t>
            </w:r>
          </w:p>
          <w:p w:rsidR="000F1514" w:rsidRPr="00BB3909" w:rsidRDefault="000F1514" w:rsidP="00475932">
            <w:pPr>
              <w:numPr>
                <w:ilvl w:val="0"/>
                <w:numId w:val="39"/>
              </w:numPr>
              <w:tabs>
                <w:tab w:val="num" w:pos="709"/>
              </w:tabs>
              <w:spacing w:line="276" w:lineRule="auto"/>
              <w:ind w:left="0" w:firstLine="0"/>
              <w:jc w:val="both"/>
              <w:rPr>
                <w:rFonts w:eastAsia="Times New Roman"/>
                <w:sz w:val="24"/>
                <w:szCs w:val="24"/>
              </w:rPr>
            </w:pPr>
            <w:r w:rsidRPr="00BB3909">
              <w:rPr>
                <w:rFonts w:eastAsia="Times New Roman"/>
                <w:sz w:val="24"/>
                <w:szCs w:val="24"/>
              </w:rPr>
              <w:t xml:space="preserve">дать начальные представления о приспособленности растений и животных к среде обитания </w:t>
            </w:r>
          </w:p>
          <w:p w:rsidR="000F1514" w:rsidRPr="00BB3909" w:rsidRDefault="000F1514" w:rsidP="00475932">
            <w:pPr>
              <w:numPr>
                <w:ilvl w:val="0"/>
                <w:numId w:val="39"/>
              </w:numPr>
              <w:spacing w:line="276" w:lineRule="auto"/>
              <w:ind w:left="0" w:firstLine="0"/>
              <w:jc w:val="both"/>
              <w:rPr>
                <w:rFonts w:eastAsia="Times New Roman"/>
                <w:sz w:val="24"/>
                <w:szCs w:val="24"/>
              </w:rPr>
            </w:pPr>
            <w:r w:rsidRPr="00BB3909">
              <w:rPr>
                <w:rFonts w:eastAsia="Times New Roman"/>
                <w:sz w:val="24"/>
                <w:szCs w:val="24"/>
              </w:rPr>
              <w:t>учить замечать происходящие в природе явления и суточные изменения;</w:t>
            </w:r>
          </w:p>
          <w:p w:rsidR="000F1514" w:rsidRPr="00BB3909" w:rsidRDefault="000F1514" w:rsidP="00475932">
            <w:pPr>
              <w:numPr>
                <w:ilvl w:val="0"/>
                <w:numId w:val="39"/>
              </w:numPr>
              <w:tabs>
                <w:tab w:val="num" w:pos="709"/>
              </w:tabs>
              <w:spacing w:line="276" w:lineRule="auto"/>
              <w:ind w:left="0" w:firstLine="0"/>
              <w:jc w:val="both"/>
              <w:rPr>
                <w:rFonts w:eastAsia="Times New Roman"/>
                <w:sz w:val="24"/>
                <w:szCs w:val="24"/>
              </w:rPr>
            </w:pPr>
            <w:r w:rsidRPr="00BB3909">
              <w:rPr>
                <w:rFonts w:eastAsia="Times New Roman"/>
                <w:sz w:val="24"/>
                <w:szCs w:val="24"/>
              </w:rPr>
              <w:t xml:space="preserve">создавать проблемные ситуации, которые могут быть решены с применением простых схем </w:t>
            </w:r>
          </w:p>
        </w:tc>
      </w:tr>
      <w:tr w:rsidR="000F1514" w:rsidRPr="00BB3909" w:rsidTr="002F0A5A">
        <w:tblPrEx>
          <w:jc w:val="left"/>
        </w:tblPrEx>
        <w:trPr>
          <w:gridAfter w:val="1"/>
          <w:wAfter w:w="74" w:type="dxa"/>
        </w:trPr>
        <w:tc>
          <w:tcPr>
            <w:tcW w:w="1560" w:type="dxa"/>
            <w:gridSpan w:val="2"/>
          </w:tcPr>
          <w:p w:rsidR="000F1514" w:rsidRPr="00BB3909" w:rsidRDefault="000F1514" w:rsidP="00475932">
            <w:pPr>
              <w:spacing w:line="276" w:lineRule="auto"/>
              <w:jc w:val="both"/>
              <w:rPr>
                <w:rFonts w:eastAsia="Times New Roman"/>
                <w:sz w:val="24"/>
                <w:szCs w:val="24"/>
              </w:rPr>
            </w:pPr>
            <w:r w:rsidRPr="00BB3909">
              <w:rPr>
                <w:rFonts w:eastAsia="Times New Roman"/>
                <w:sz w:val="24"/>
                <w:szCs w:val="24"/>
              </w:rPr>
              <w:lastRenderedPageBreak/>
              <w:t xml:space="preserve">Средняя </w:t>
            </w:r>
          </w:p>
          <w:p w:rsidR="000F1514" w:rsidRPr="00BB3909" w:rsidRDefault="000F1514" w:rsidP="00475932">
            <w:pPr>
              <w:spacing w:line="276" w:lineRule="auto"/>
              <w:jc w:val="both"/>
              <w:rPr>
                <w:rFonts w:eastAsia="Times New Roman"/>
                <w:sz w:val="24"/>
                <w:szCs w:val="24"/>
              </w:rPr>
            </w:pPr>
            <w:r w:rsidRPr="00BB3909">
              <w:rPr>
                <w:rFonts w:eastAsia="Times New Roman"/>
                <w:sz w:val="24"/>
                <w:szCs w:val="24"/>
              </w:rPr>
              <w:t xml:space="preserve">группа </w:t>
            </w:r>
          </w:p>
          <w:p w:rsidR="000F1514" w:rsidRPr="00BB3909" w:rsidRDefault="000F1514" w:rsidP="00475932">
            <w:pPr>
              <w:spacing w:line="276" w:lineRule="auto"/>
              <w:jc w:val="both"/>
              <w:rPr>
                <w:rFonts w:eastAsia="Times New Roman"/>
                <w:sz w:val="24"/>
                <w:szCs w:val="24"/>
              </w:rPr>
            </w:pPr>
            <w:r w:rsidRPr="00BB3909">
              <w:rPr>
                <w:rFonts w:eastAsia="Times New Roman"/>
                <w:sz w:val="24"/>
                <w:szCs w:val="24"/>
              </w:rPr>
              <w:t>(4-5лет)</w:t>
            </w:r>
          </w:p>
          <w:p w:rsidR="000F1514" w:rsidRPr="00BB3909" w:rsidRDefault="000F1514" w:rsidP="00475932">
            <w:pPr>
              <w:spacing w:line="276" w:lineRule="auto"/>
              <w:jc w:val="both"/>
              <w:rPr>
                <w:rFonts w:eastAsia="Times New Roman"/>
                <w:sz w:val="24"/>
                <w:szCs w:val="24"/>
              </w:rPr>
            </w:pPr>
          </w:p>
          <w:p w:rsidR="000F1514" w:rsidRPr="00BB3909" w:rsidRDefault="000F1514" w:rsidP="00475932">
            <w:pPr>
              <w:spacing w:line="276" w:lineRule="auto"/>
              <w:jc w:val="both"/>
              <w:rPr>
                <w:rFonts w:eastAsia="Times New Roman"/>
                <w:sz w:val="24"/>
                <w:szCs w:val="24"/>
              </w:rPr>
            </w:pPr>
          </w:p>
        </w:tc>
        <w:tc>
          <w:tcPr>
            <w:tcW w:w="8505" w:type="dxa"/>
            <w:gridSpan w:val="2"/>
          </w:tcPr>
          <w:p w:rsidR="000F1514" w:rsidRPr="00BB3909" w:rsidRDefault="000F1514" w:rsidP="00475932">
            <w:pPr>
              <w:numPr>
                <w:ilvl w:val="0"/>
                <w:numId w:val="39"/>
              </w:numPr>
              <w:tabs>
                <w:tab w:val="num" w:pos="709"/>
              </w:tabs>
              <w:spacing w:line="276" w:lineRule="auto"/>
              <w:ind w:left="0" w:firstLine="0"/>
              <w:jc w:val="both"/>
              <w:rPr>
                <w:rFonts w:eastAsia="Times New Roman"/>
                <w:sz w:val="24"/>
                <w:szCs w:val="24"/>
              </w:rPr>
            </w:pPr>
            <w:r w:rsidRPr="00BB3909">
              <w:rPr>
                <w:rFonts w:eastAsia="Times New Roman"/>
                <w:sz w:val="24"/>
                <w:szCs w:val="24"/>
              </w:rPr>
              <w:t>создавать условия для развития игровой воображаемой ситуации, включая принятие роли, сюжета, игровых действий, игровых предметов и предметов-заместителей; насыщать игровую деятельность игровыми смыслами, разнообразными сюжетами и ролями</w:t>
            </w:r>
            <w:r w:rsidRPr="00BB3909">
              <w:rPr>
                <w:rFonts w:eastAsia="Times New Roman"/>
                <w:bCs/>
                <w:sz w:val="24"/>
                <w:szCs w:val="24"/>
              </w:rPr>
              <w:t>)</w:t>
            </w:r>
            <w:r w:rsidRPr="00BB3909">
              <w:rPr>
                <w:rFonts w:eastAsia="Times New Roman"/>
                <w:sz w:val="24"/>
                <w:szCs w:val="24"/>
              </w:rPr>
              <w:t xml:space="preserve">; </w:t>
            </w:r>
          </w:p>
          <w:p w:rsidR="000F1514" w:rsidRPr="00BB3909" w:rsidRDefault="000F1514" w:rsidP="00475932">
            <w:pPr>
              <w:numPr>
                <w:ilvl w:val="0"/>
                <w:numId w:val="39"/>
              </w:numPr>
              <w:spacing w:line="276" w:lineRule="auto"/>
              <w:ind w:left="0" w:firstLine="0"/>
              <w:jc w:val="both"/>
              <w:rPr>
                <w:rFonts w:eastAsia="Times New Roman"/>
                <w:sz w:val="24"/>
                <w:szCs w:val="24"/>
              </w:rPr>
            </w:pPr>
            <w:r w:rsidRPr="00BB3909">
              <w:rPr>
                <w:rFonts w:eastAsia="Times New Roman"/>
                <w:sz w:val="24"/>
                <w:szCs w:val="24"/>
              </w:rPr>
              <w:t xml:space="preserve">развивать наглядно-образное мышление, используя схематизированные изображения: ставить задачи, решение которых возможно на основе применения простых схем - ориентировка в пространстве, предвосхищение наступления тех или иных событий в результате взаимодействия объектов; осваивать использование простых схем наблюдаемых событий и историй </w:t>
            </w:r>
          </w:p>
        </w:tc>
      </w:tr>
      <w:tr w:rsidR="000F1514" w:rsidRPr="00BB3909" w:rsidTr="002F0A5A">
        <w:tblPrEx>
          <w:jc w:val="left"/>
        </w:tblPrEx>
        <w:trPr>
          <w:gridAfter w:val="1"/>
          <w:wAfter w:w="74" w:type="dxa"/>
          <w:trHeight w:val="1974"/>
        </w:trPr>
        <w:tc>
          <w:tcPr>
            <w:tcW w:w="1560" w:type="dxa"/>
            <w:gridSpan w:val="2"/>
          </w:tcPr>
          <w:p w:rsidR="000F1514" w:rsidRPr="00BB3909" w:rsidRDefault="000F1514" w:rsidP="00475932">
            <w:pPr>
              <w:spacing w:line="276" w:lineRule="auto"/>
              <w:jc w:val="both"/>
              <w:rPr>
                <w:rFonts w:eastAsia="Times New Roman"/>
                <w:sz w:val="24"/>
                <w:szCs w:val="24"/>
              </w:rPr>
            </w:pPr>
            <w:r w:rsidRPr="00BB3909">
              <w:rPr>
                <w:rFonts w:eastAsia="Times New Roman"/>
                <w:sz w:val="24"/>
                <w:szCs w:val="24"/>
              </w:rPr>
              <w:t xml:space="preserve">Старшая </w:t>
            </w:r>
          </w:p>
          <w:p w:rsidR="000F1514" w:rsidRPr="00BB3909" w:rsidRDefault="000F1514" w:rsidP="00475932">
            <w:pPr>
              <w:spacing w:line="276" w:lineRule="auto"/>
              <w:jc w:val="both"/>
              <w:rPr>
                <w:rFonts w:eastAsia="Times New Roman"/>
                <w:sz w:val="24"/>
                <w:szCs w:val="24"/>
              </w:rPr>
            </w:pPr>
            <w:r w:rsidRPr="00BB3909">
              <w:rPr>
                <w:rFonts w:eastAsia="Times New Roman"/>
                <w:sz w:val="24"/>
                <w:szCs w:val="24"/>
              </w:rPr>
              <w:t xml:space="preserve">группа </w:t>
            </w:r>
          </w:p>
          <w:p w:rsidR="000F1514" w:rsidRPr="00BB3909" w:rsidRDefault="000F1514" w:rsidP="00475932">
            <w:pPr>
              <w:spacing w:line="276" w:lineRule="auto"/>
              <w:jc w:val="both"/>
              <w:rPr>
                <w:rFonts w:eastAsia="Times New Roman"/>
                <w:sz w:val="24"/>
                <w:szCs w:val="24"/>
              </w:rPr>
            </w:pPr>
            <w:r w:rsidRPr="00BB3909">
              <w:rPr>
                <w:rFonts w:eastAsia="Times New Roman"/>
                <w:sz w:val="24"/>
                <w:szCs w:val="24"/>
              </w:rPr>
              <w:t>(5-6лет)</w:t>
            </w:r>
          </w:p>
          <w:p w:rsidR="000F1514" w:rsidRPr="00BB3909" w:rsidRDefault="000F1514" w:rsidP="00475932">
            <w:pPr>
              <w:spacing w:line="276" w:lineRule="auto"/>
              <w:jc w:val="both"/>
              <w:rPr>
                <w:rFonts w:eastAsia="Times New Roman"/>
                <w:sz w:val="24"/>
                <w:szCs w:val="24"/>
              </w:rPr>
            </w:pPr>
          </w:p>
          <w:p w:rsidR="000F1514" w:rsidRPr="00BB3909" w:rsidRDefault="000F1514" w:rsidP="00475932">
            <w:pPr>
              <w:spacing w:line="276" w:lineRule="auto"/>
              <w:jc w:val="both"/>
              <w:rPr>
                <w:rFonts w:eastAsia="Times New Roman"/>
                <w:sz w:val="24"/>
                <w:szCs w:val="24"/>
              </w:rPr>
            </w:pPr>
          </w:p>
          <w:p w:rsidR="000F1514" w:rsidRPr="00BB3909" w:rsidRDefault="000F1514" w:rsidP="00475932">
            <w:pPr>
              <w:spacing w:line="276" w:lineRule="auto"/>
              <w:jc w:val="both"/>
              <w:rPr>
                <w:rFonts w:eastAsia="Times New Roman"/>
                <w:sz w:val="24"/>
                <w:szCs w:val="24"/>
              </w:rPr>
            </w:pPr>
          </w:p>
          <w:p w:rsidR="000F1514" w:rsidRPr="00BB3909" w:rsidRDefault="000F1514" w:rsidP="00475932">
            <w:pPr>
              <w:spacing w:line="276" w:lineRule="auto"/>
              <w:jc w:val="both"/>
              <w:rPr>
                <w:rFonts w:eastAsia="Times New Roman"/>
                <w:sz w:val="24"/>
                <w:szCs w:val="24"/>
              </w:rPr>
            </w:pPr>
          </w:p>
          <w:p w:rsidR="000F1514" w:rsidRPr="00BB3909" w:rsidRDefault="000F1514" w:rsidP="00475932">
            <w:pPr>
              <w:spacing w:line="276" w:lineRule="auto"/>
              <w:jc w:val="both"/>
              <w:rPr>
                <w:rFonts w:eastAsia="Times New Roman"/>
                <w:sz w:val="24"/>
                <w:szCs w:val="24"/>
              </w:rPr>
            </w:pPr>
          </w:p>
          <w:p w:rsidR="000F1514" w:rsidRPr="00BB3909" w:rsidRDefault="000F1514" w:rsidP="00475932">
            <w:pPr>
              <w:spacing w:line="276" w:lineRule="auto"/>
              <w:jc w:val="both"/>
              <w:rPr>
                <w:rFonts w:eastAsia="Times New Roman"/>
                <w:sz w:val="24"/>
                <w:szCs w:val="24"/>
              </w:rPr>
            </w:pPr>
          </w:p>
          <w:p w:rsidR="000F1514" w:rsidRPr="00BB3909" w:rsidRDefault="000F1514" w:rsidP="00475932">
            <w:pPr>
              <w:spacing w:line="276" w:lineRule="auto"/>
              <w:jc w:val="both"/>
              <w:rPr>
                <w:rFonts w:eastAsia="Times New Roman"/>
                <w:sz w:val="24"/>
                <w:szCs w:val="24"/>
              </w:rPr>
            </w:pPr>
          </w:p>
          <w:p w:rsidR="000F1514" w:rsidRPr="00BB3909" w:rsidRDefault="000F1514" w:rsidP="00475932">
            <w:pPr>
              <w:spacing w:line="276" w:lineRule="auto"/>
              <w:jc w:val="both"/>
              <w:rPr>
                <w:rFonts w:eastAsia="Times New Roman"/>
                <w:sz w:val="24"/>
                <w:szCs w:val="24"/>
              </w:rPr>
            </w:pPr>
          </w:p>
          <w:p w:rsidR="000F1514" w:rsidRPr="00BB3909" w:rsidRDefault="000F1514" w:rsidP="00475932">
            <w:pPr>
              <w:spacing w:line="276" w:lineRule="auto"/>
              <w:jc w:val="both"/>
              <w:rPr>
                <w:rFonts w:eastAsia="Times New Roman"/>
                <w:sz w:val="24"/>
                <w:szCs w:val="24"/>
              </w:rPr>
            </w:pPr>
          </w:p>
          <w:p w:rsidR="000F1514" w:rsidRPr="00BB3909" w:rsidRDefault="000F1514" w:rsidP="00475932">
            <w:pPr>
              <w:spacing w:line="276" w:lineRule="auto"/>
              <w:jc w:val="both"/>
              <w:rPr>
                <w:rFonts w:eastAsia="Times New Roman"/>
                <w:sz w:val="24"/>
                <w:szCs w:val="24"/>
              </w:rPr>
            </w:pPr>
          </w:p>
          <w:p w:rsidR="000F1514" w:rsidRPr="00BB3909" w:rsidRDefault="000F1514" w:rsidP="00475932">
            <w:pPr>
              <w:spacing w:line="276" w:lineRule="auto"/>
              <w:jc w:val="both"/>
              <w:rPr>
                <w:rFonts w:eastAsia="Times New Roman"/>
                <w:sz w:val="24"/>
                <w:szCs w:val="24"/>
              </w:rPr>
            </w:pPr>
          </w:p>
          <w:p w:rsidR="000F1514" w:rsidRPr="00BB3909" w:rsidRDefault="000F1514" w:rsidP="00475932">
            <w:pPr>
              <w:spacing w:line="276" w:lineRule="auto"/>
              <w:jc w:val="both"/>
              <w:rPr>
                <w:rFonts w:eastAsia="Times New Roman"/>
                <w:sz w:val="24"/>
                <w:szCs w:val="24"/>
              </w:rPr>
            </w:pPr>
          </w:p>
          <w:p w:rsidR="000F1514" w:rsidRPr="00BB3909" w:rsidRDefault="000F1514" w:rsidP="00475932">
            <w:pPr>
              <w:spacing w:line="276" w:lineRule="auto"/>
              <w:jc w:val="both"/>
              <w:rPr>
                <w:rFonts w:eastAsia="Times New Roman"/>
                <w:sz w:val="24"/>
                <w:szCs w:val="24"/>
              </w:rPr>
            </w:pPr>
          </w:p>
          <w:p w:rsidR="000F1514" w:rsidRPr="00BB3909" w:rsidRDefault="000F1514" w:rsidP="00475932">
            <w:pPr>
              <w:spacing w:line="276" w:lineRule="auto"/>
              <w:jc w:val="both"/>
              <w:rPr>
                <w:rFonts w:eastAsia="Times New Roman"/>
                <w:sz w:val="24"/>
                <w:szCs w:val="24"/>
              </w:rPr>
            </w:pPr>
          </w:p>
          <w:p w:rsidR="000F1514" w:rsidRPr="00BB3909" w:rsidRDefault="000F1514" w:rsidP="00475932">
            <w:pPr>
              <w:spacing w:line="276" w:lineRule="auto"/>
              <w:jc w:val="both"/>
              <w:rPr>
                <w:rFonts w:eastAsia="Times New Roman"/>
                <w:sz w:val="24"/>
                <w:szCs w:val="24"/>
              </w:rPr>
            </w:pPr>
          </w:p>
          <w:p w:rsidR="000F1514" w:rsidRPr="00BB3909" w:rsidRDefault="000F1514" w:rsidP="00475932">
            <w:pPr>
              <w:spacing w:line="276" w:lineRule="auto"/>
              <w:jc w:val="both"/>
              <w:rPr>
                <w:rFonts w:eastAsia="Times New Roman"/>
                <w:sz w:val="24"/>
                <w:szCs w:val="24"/>
              </w:rPr>
            </w:pPr>
          </w:p>
          <w:p w:rsidR="000F1514" w:rsidRPr="00BB3909" w:rsidRDefault="000F1514" w:rsidP="00475932">
            <w:pPr>
              <w:spacing w:line="276" w:lineRule="auto"/>
              <w:jc w:val="both"/>
              <w:rPr>
                <w:rFonts w:eastAsia="Times New Roman"/>
                <w:sz w:val="24"/>
                <w:szCs w:val="24"/>
              </w:rPr>
            </w:pPr>
          </w:p>
          <w:p w:rsidR="000F1514" w:rsidRPr="00BB3909" w:rsidRDefault="000F1514" w:rsidP="00475932">
            <w:pPr>
              <w:spacing w:line="276" w:lineRule="auto"/>
              <w:jc w:val="both"/>
              <w:rPr>
                <w:rFonts w:eastAsia="Times New Roman"/>
                <w:sz w:val="24"/>
                <w:szCs w:val="24"/>
              </w:rPr>
            </w:pPr>
          </w:p>
          <w:p w:rsidR="000F1514" w:rsidRPr="00BB3909" w:rsidRDefault="000F1514" w:rsidP="00475932">
            <w:pPr>
              <w:spacing w:line="276" w:lineRule="auto"/>
              <w:jc w:val="both"/>
              <w:rPr>
                <w:rFonts w:eastAsia="Times New Roman"/>
                <w:sz w:val="24"/>
                <w:szCs w:val="24"/>
              </w:rPr>
            </w:pPr>
          </w:p>
          <w:p w:rsidR="000F1514" w:rsidRPr="00BB3909" w:rsidRDefault="000F1514" w:rsidP="00475932">
            <w:pPr>
              <w:spacing w:line="276" w:lineRule="auto"/>
              <w:jc w:val="both"/>
              <w:rPr>
                <w:rFonts w:eastAsia="Times New Roman"/>
                <w:sz w:val="24"/>
                <w:szCs w:val="24"/>
              </w:rPr>
            </w:pPr>
          </w:p>
          <w:p w:rsidR="000F1514" w:rsidRPr="00BB3909" w:rsidRDefault="000F1514" w:rsidP="00475932">
            <w:pPr>
              <w:spacing w:line="276" w:lineRule="auto"/>
              <w:jc w:val="both"/>
              <w:rPr>
                <w:rFonts w:eastAsia="Times New Roman"/>
                <w:sz w:val="24"/>
                <w:szCs w:val="24"/>
              </w:rPr>
            </w:pPr>
          </w:p>
          <w:p w:rsidR="000F1514" w:rsidRPr="00BB3909" w:rsidRDefault="000F1514" w:rsidP="00475932">
            <w:pPr>
              <w:spacing w:line="276" w:lineRule="auto"/>
              <w:jc w:val="both"/>
              <w:rPr>
                <w:rFonts w:eastAsia="Times New Roman"/>
                <w:sz w:val="24"/>
                <w:szCs w:val="24"/>
              </w:rPr>
            </w:pPr>
          </w:p>
          <w:p w:rsidR="000F1514" w:rsidRPr="00BB3909" w:rsidRDefault="000F1514" w:rsidP="00475932">
            <w:pPr>
              <w:spacing w:line="276" w:lineRule="auto"/>
              <w:jc w:val="both"/>
              <w:rPr>
                <w:rFonts w:eastAsia="Times New Roman"/>
                <w:sz w:val="24"/>
                <w:szCs w:val="24"/>
              </w:rPr>
            </w:pPr>
          </w:p>
          <w:p w:rsidR="000F1514" w:rsidRPr="00BB3909" w:rsidRDefault="000F1514" w:rsidP="00475932">
            <w:pPr>
              <w:spacing w:line="276" w:lineRule="auto"/>
              <w:jc w:val="both"/>
              <w:rPr>
                <w:rFonts w:eastAsia="Times New Roman"/>
                <w:sz w:val="24"/>
                <w:szCs w:val="24"/>
              </w:rPr>
            </w:pPr>
          </w:p>
          <w:p w:rsidR="000F1514" w:rsidRPr="00BB3909" w:rsidRDefault="000F1514" w:rsidP="00475932">
            <w:pPr>
              <w:spacing w:line="276" w:lineRule="auto"/>
              <w:jc w:val="both"/>
              <w:rPr>
                <w:rFonts w:eastAsia="Times New Roman"/>
                <w:sz w:val="24"/>
                <w:szCs w:val="24"/>
              </w:rPr>
            </w:pPr>
          </w:p>
          <w:p w:rsidR="000F1514" w:rsidRPr="00BB3909" w:rsidRDefault="000F1514" w:rsidP="00475932">
            <w:pPr>
              <w:spacing w:line="276" w:lineRule="auto"/>
              <w:jc w:val="both"/>
              <w:rPr>
                <w:rFonts w:eastAsia="Times New Roman"/>
                <w:sz w:val="24"/>
                <w:szCs w:val="24"/>
              </w:rPr>
            </w:pPr>
          </w:p>
          <w:p w:rsidR="000F1514" w:rsidRPr="00BB3909" w:rsidRDefault="000F1514" w:rsidP="00475932">
            <w:pPr>
              <w:spacing w:line="276" w:lineRule="auto"/>
              <w:jc w:val="both"/>
              <w:rPr>
                <w:rFonts w:eastAsia="Times New Roman"/>
                <w:sz w:val="24"/>
                <w:szCs w:val="24"/>
              </w:rPr>
            </w:pPr>
          </w:p>
          <w:p w:rsidR="000F1514" w:rsidRPr="00BB3909" w:rsidRDefault="000F1514" w:rsidP="00475932">
            <w:pPr>
              <w:spacing w:line="276" w:lineRule="auto"/>
              <w:jc w:val="both"/>
              <w:rPr>
                <w:rFonts w:eastAsia="Times New Roman"/>
                <w:sz w:val="24"/>
                <w:szCs w:val="24"/>
              </w:rPr>
            </w:pPr>
          </w:p>
        </w:tc>
        <w:tc>
          <w:tcPr>
            <w:tcW w:w="8505" w:type="dxa"/>
            <w:gridSpan w:val="2"/>
          </w:tcPr>
          <w:p w:rsidR="000F1514" w:rsidRPr="00BB3909" w:rsidRDefault="000F1514" w:rsidP="00475932">
            <w:pPr>
              <w:spacing w:line="276" w:lineRule="auto"/>
              <w:jc w:val="both"/>
              <w:rPr>
                <w:rFonts w:eastAsia="Times New Roman"/>
                <w:sz w:val="24"/>
                <w:szCs w:val="24"/>
              </w:rPr>
            </w:pPr>
            <w:r w:rsidRPr="00BB3909">
              <w:rPr>
                <w:rFonts w:eastAsia="Times New Roman"/>
                <w:sz w:val="24"/>
                <w:szCs w:val="24"/>
              </w:rPr>
              <w:lastRenderedPageBreak/>
              <w:t>Сенсорное развитие</w:t>
            </w:r>
          </w:p>
          <w:p w:rsidR="000F1514" w:rsidRPr="00BB3909" w:rsidRDefault="000F1514" w:rsidP="00475932">
            <w:pPr>
              <w:numPr>
                <w:ilvl w:val="0"/>
                <w:numId w:val="39"/>
              </w:numPr>
              <w:spacing w:line="276" w:lineRule="auto"/>
              <w:ind w:left="0" w:firstLine="0"/>
              <w:jc w:val="both"/>
              <w:rPr>
                <w:rFonts w:eastAsia="Times New Roman"/>
                <w:sz w:val="24"/>
                <w:szCs w:val="24"/>
              </w:rPr>
            </w:pPr>
            <w:r w:rsidRPr="00BB3909">
              <w:rPr>
                <w:rFonts w:eastAsia="Times New Roman"/>
                <w:sz w:val="24"/>
                <w:szCs w:val="24"/>
              </w:rPr>
              <w:t xml:space="preserve">учить детей воспринимать предметы, их разнообразные свойства и отношения, сравнивать предметы между собой; различать цвета по светлоте и насыщенности, правильно их называть); </w:t>
            </w:r>
          </w:p>
          <w:p w:rsidR="000F1514" w:rsidRPr="00BB3909" w:rsidRDefault="000F1514" w:rsidP="00475932">
            <w:pPr>
              <w:numPr>
                <w:ilvl w:val="0"/>
                <w:numId w:val="39"/>
              </w:numPr>
              <w:spacing w:line="276" w:lineRule="auto"/>
              <w:ind w:left="0" w:firstLine="0"/>
              <w:jc w:val="both"/>
              <w:rPr>
                <w:rFonts w:eastAsia="Times New Roman"/>
                <w:sz w:val="24"/>
                <w:szCs w:val="24"/>
              </w:rPr>
            </w:pPr>
            <w:r w:rsidRPr="00BB3909">
              <w:rPr>
                <w:rFonts w:eastAsia="Times New Roman"/>
                <w:sz w:val="24"/>
                <w:szCs w:val="24"/>
              </w:rPr>
              <w:t xml:space="preserve">продолжать учить использовать систему обследовательских действий </w:t>
            </w:r>
          </w:p>
          <w:p w:rsidR="000F1514" w:rsidRPr="00BB3909" w:rsidRDefault="000F1514" w:rsidP="00475932">
            <w:pPr>
              <w:numPr>
                <w:ilvl w:val="0"/>
                <w:numId w:val="39"/>
              </w:numPr>
              <w:spacing w:line="276" w:lineRule="auto"/>
              <w:ind w:left="0" w:firstLine="0"/>
              <w:jc w:val="both"/>
              <w:rPr>
                <w:rFonts w:eastAsia="Times New Roman"/>
                <w:sz w:val="24"/>
                <w:szCs w:val="24"/>
              </w:rPr>
            </w:pPr>
            <w:r w:rsidRPr="00BB3909">
              <w:rPr>
                <w:rFonts w:eastAsia="Times New Roman"/>
                <w:sz w:val="24"/>
                <w:szCs w:val="24"/>
              </w:rPr>
              <w:t xml:space="preserve">формировать умение обследовать предметы разной формы, включая движения рук по предмету. </w:t>
            </w:r>
          </w:p>
          <w:p w:rsidR="000F1514" w:rsidRPr="00BB3909" w:rsidRDefault="000F1514" w:rsidP="00475932">
            <w:pPr>
              <w:numPr>
                <w:ilvl w:val="0"/>
                <w:numId w:val="39"/>
              </w:numPr>
              <w:spacing w:line="276" w:lineRule="auto"/>
              <w:ind w:left="0" w:firstLine="0"/>
              <w:jc w:val="both"/>
              <w:rPr>
                <w:rFonts w:eastAsia="Times New Roman"/>
                <w:sz w:val="24"/>
                <w:szCs w:val="24"/>
              </w:rPr>
            </w:pPr>
            <w:r w:rsidRPr="00BB3909">
              <w:rPr>
                <w:rFonts w:eastAsia="Times New Roman"/>
                <w:sz w:val="24"/>
                <w:szCs w:val="24"/>
              </w:rPr>
              <w:t>развивать умение самостоятельно определять материалы, из которых изготовлены предметы, знакомить с разными характеристиками свойств предметов);</w:t>
            </w:r>
          </w:p>
          <w:p w:rsidR="000F1514" w:rsidRPr="00BB3909" w:rsidRDefault="000F1514" w:rsidP="00475932">
            <w:pPr>
              <w:numPr>
                <w:ilvl w:val="0"/>
                <w:numId w:val="39"/>
              </w:numPr>
              <w:tabs>
                <w:tab w:val="num" w:pos="709"/>
              </w:tabs>
              <w:spacing w:line="276" w:lineRule="auto"/>
              <w:ind w:left="0" w:firstLine="0"/>
              <w:jc w:val="both"/>
              <w:rPr>
                <w:rFonts w:eastAsia="Times New Roman"/>
                <w:sz w:val="24"/>
                <w:szCs w:val="24"/>
              </w:rPr>
            </w:pPr>
            <w:r w:rsidRPr="00BB3909">
              <w:rPr>
                <w:rFonts w:eastAsia="Times New Roman"/>
                <w:sz w:val="24"/>
                <w:szCs w:val="24"/>
              </w:rPr>
              <w:t xml:space="preserve">активизировать развитие познавательного и эмоционального воображения: развивать детализацию и оригинальность образов воображения,  механизм построения образа на основании какой-либо незначительной детали,  построение наглядной модели текста с его последующим воспроизведением с </w:t>
            </w:r>
            <w:r w:rsidRPr="00BB3909">
              <w:rPr>
                <w:rFonts w:eastAsia="Times New Roman"/>
                <w:sz w:val="24"/>
                <w:szCs w:val="24"/>
              </w:rPr>
              <w:lastRenderedPageBreak/>
              <w:t xml:space="preserve">помощью модели </w:t>
            </w:r>
          </w:p>
          <w:p w:rsidR="000F1514" w:rsidRPr="00BB3909" w:rsidRDefault="000F1514" w:rsidP="00475932">
            <w:pPr>
              <w:numPr>
                <w:ilvl w:val="0"/>
                <w:numId w:val="39"/>
              </w:numPr>
              <w:tabs>
                <w:tab w:val="num" w:pos="709"/>
              </w:tabs>
              <w:spacing w:line="276" w:lineRule="auto"/>
              <w:ind w:left="0" w:firstLine="0"/>
              <w:jc w:val="both"/>
              <w:rPr>
                <w:rFonts w:eastAsia="Times New Roman"/>
                <w:sz w:val="24"/>
                <w:szCs w:val="24"/>
              </w:rPr>
            </w:pPr>
            <w:r w:rsidRPr="00BB3909">
              <w:rPr>
                <w:rFonts w:eastAsia="Times New Roman"/>
                <w:sz w:val="24"/>
                <w:szCs w:val="24"/>
              </w:rPr>
              <w:t xml:space="preserve">продолжать систематизировать представления детей о свойствах объектов: анализировать устройство различных объектов с точки зрения их формы, расположения в пространстве, величины, цвета и т.д.;  ставить перед детьми задачу на упорядочивание объектов по какому-либо основанию (например, сначала по высоте, а потом по ширине); развивать оценку длины непрямолинейного объекта; вводить понятие меры и действия измерения длины объектов с применением соответствующих средств; сравнивать расположение групп однородных объектов в пространстве (на плоскости); </w:t>
            </w:r>
          </w:p>
          <w:p w:rsidR="000F1514" w:rsidRPr="00BB3909" w:rsidRDefault="000F1514" w:rsidP="00475932">
            <w:pPr>
              <w:spacing w:line="276" w:lineRule="auto"/>
              <w:jc w:val="both"/>
              <w:rPr>
                <w:rFonts w:eastAsia="Times New Roman"/>
                <w:sz w:val="24"/>
                <w:szCs w:val="24"/>
              </w:rPr>
            </w:pPr>
            <w:r w:rsidRPr="00BB3909">
              <w:rPr>
                <w:rFonts w:eastAsia="Times New Roman"/>
                <w:sz w:val="24"/>
                <w:szCs w:val="24"/>
              </w:rPr>
              <w:t>Развитие познавательно-исследовательской и продуктивной</w:t>
            </w:r>
            <w:r w:rsidR="0010470F" w:rsidRPr="00BB3909">
              <w:rPr>
                <w:rFonts w:eastAsia="Times New Roman"/>
                <w:sz w:val="24"/>
                <w:szCs w:val="24"/>
              </w:rPr>
              <w:t xml:space="preserve"> </w:t>
            </w:r>
            <w:r w:rsidRPr="00BB3909">
              <w:rPr>
                <w:rFonts w:eastAsia="Times New Roman"/>
                <w:sz w:val="24"/>
                <w:szCs w:val="24"/>
              </w:rPr>
              <w:t>(конструктивной) деятельности</w:t>
            </w:r>
          </w:p>
          <w:p w:rsidR="000F1514" w:rsidRPr="00BB3909" w:rsidRDefault="000F1514" w:rsidP="00475932">
            <w:pPr>
              <w:numPr>
                <w:ilvl w:val="0"/>
                <w:numId w:val="39"/>
              </w:numPr>
              <w:spacing w:line="276" w:lineRule="auto"/>
              <w:ind w:left="0" w:firstLine="0"/>
              <w:jc w:val="both"/>
              <w:rPr>
                <w:rFonts w:eastAsia="Times New Roman"/>
                <w:sz w:val="24"/>
                <w:szCs w:val="24"/>
              </w:rPr>
            </w:pPr>
            <w:r w:rsidRPr="00BB3909">
              <w:rPr>
                <w:rFonts w:eastAsia="Times New Roman"/>
                <w:sz w:val="24"/>
                <w:szCs w:val="24"/>
              </w:rPr>
              <w:t>способствовать освоению способов познания и интеллектуальной деятельности, развивать наблюдательность, исследовательский подход к доступным для дошкольника объектам окружающей действительности;</w:t>
            </w:r>
          </w:p>
          <w:p w:rsidR="000F1514" w:rsidRPr="00BB3909" w:rsidRDefault="000F1514" w:rsidP="00475932">
            <w:pPr>
              <w:numPr>
                <w:ilvl w:val="0"/>
                <w:numId w:val="39"/>
              </w:numPr>
              <w:spacing w:line="276" w:lineRule="auto"/>
              <w:ind w:left="0" w:firstLine="0"/>
              <w:jc w:val="both"/>
              <w:rPr>
                <w:rFonts w:eastAsia="Times New Roman"/>
                <w:sz w:val="24"/>
                <w:szCs w:val="24"/>
              </w:rPr>
            </w:pPr>
            <w:r w:rsidRPr="00BB3909">
              <w:rPr>
                <w:rFonts w:eastAsia="Times New Roman"/>
                <w:sz w:val="24"/>
                <w:szCs w:val="24"/>
              </w:rPr>
              <w:t xml:space="preserve">знакомить детей с разными характеристиками свойств предметов, дать представление о переходе веществ из твердого состояния в жидкое и наоборот </w:t>
            </w:r>
          </w:p>
          <w:p w:rsidR="000F1514" w:rsidRPr="00BB3909" w:rsidRDefault="000F1514" w:rsidP="00475932">
            <w:pPr>
              <w:numPr>
                <w:ilvl w:val="0"/>
                <w:numId w:val="39"/>
              </w:numPr>
              <w:spacing w:line="276" w:lineRule="auto"/>
              <w:ind w:left="0" w:firstLine="0"/>
              <w:jc w:val="both"/>
              <w:rPr>
                <w:rFonts w:eastAsia="Times New Roman"/>
                <w:sz w:val="24"/>
                <w:szCs w:val="24"/>
              </w:rPr>
            </w:pPr>
            <w:r w:rsidRPr="00BB3909">
              <w:rPr>
                <w:rFonts w:eastAsia="Times New Roman"/>
                <w:sz w:val="24"/>
                <w:szCs w:val="24"/>
              </w:rPr>
              <w:t>уметь анализировать результаты наблюдений, исследований, опытов и делать выводы о некоторых закономерностях и взаимосвязях</w:t>
            </w:r>
          </w:p>
          <w:p w:rsidR="000F1514" w:rsidRPr="00BB3909" w:rsidRDefault="000F1514" w:rsidP="00475932">
            <w:pPr>
              <w:numPr>
                <w:ilvl w:val="0"/>
                <w:numId w:val="39"/>
              </w:numPr>
              <w:tabs>
                <w:tab w:val="num" w:pos="709"/>
              </w:tabs>
              <w:spacing w:line="276" w:lineRule="auto"/>
              <w:ind w:left="0" w:firstLine="0"/>
              <w:jc w:val="both"/>
              <w:rPr>
                <w:rFonts w:eastAsia="Times New Roman"/>
                <w:sz w:val="24"/>
                <w:szCs w:val="24"/>
              </w:rPr>
            </w:pPr>
            <w:r w:rsidRPr="00BB3909">
              <w:rPr>
                <w:rFonts w:eastAsia="Times New Roman"/>
                <w:sz w:val="24"/>
                <w:szCs w:val="24"/>
              </w:rPr>
              <w:t>развивать конструирование из строительного материала по замыслу с его предварительным изображением; изображать варианты различных конструкций одного и того же об</w:t>
            </w:r>
            <w:r w:rsidR="0010470F" w:rsidRPr="00BB3909">
              <w:rPr>
                <w:rFonts w:eastAsia="Times New Roman"/>
                <w:sz w:val="24"/>
                <w:szCs w:val="24"/>
              </w:rPr>
              <w:t>ъекта с последующей постройкой</w:t>
            </w:r>
            <w:r w:rsidRPr="00BB3909">
              <w:rPr>
                <w:rFonts w:eastAsia="Times New Roman"/>
                <w:sz w:val="24"/>
                <w:szCs w:val="24"/>
              </w:rPr>
              <w:t xml:space="preserve">; </w:t>
            </w:r>
          </w:p>
          <w:p w:rsidR="000F1514" w:rsidRPr="00BB3909" w:rsidRDefault="000F1514" w:rsidP="00475932">
            <w:pPr>
              <w:numPr>
                <w:ilvl w:val="0"/>
                <w:numId w:val="39"/>
              </w:numPr>
              <w:tabs>
                <w:tab w:val="num" w:pos="709"/>
              </w:tabs>
              <w:spacing w:line="276" w:lineRule="auto"/>
              <w:ind w:left="0" w:firstLine="0"/>
              <w:jc w:val="both"/>
              <w:rPr>
                <w:rFonts w:eastAsia="Times New Roman"/>
                <w:sz w:val="24"/>
                <w:szCs w:val="24"/>
              </w:rPr>
            </w:pPr>
            <w:r w:rsidRPr="00BB3909">
              <w:rPr>
                <w:rFonts w:eastAsia="Times New Roman"/>
                <w:sz w:val="24"/>
                <w:szCs w:val="24"/>
              </w:rPr>
              <w:t xml:space="preserve">продолжать развивать наглядно-действенное мышление в процессе детского экспериментирования; </w:t>
            </w:r>
          </w:p>
          <w:p w:rsidR="000F1514" w:rsidRPr="00BB3909" w:rsidRDefault="000F1514" w:rsidP="00475932">
            <w:pPr>
              <w:numPr>
                <w:ilvl w:val="0"/>
                <w:numId w:val="39"/>
              </w:numPr>
              <w:tabs>
                <w:tab w:val="num" w:pos="709"/>
              </w:tabs>
              <w:spacing w:line="276" w:lineRule="auto"/>
              <w:ind w:left="0" w:firstLine="0"/>
              <w:jc w:val="both"/>
              <w:rPr>
                <w:rFonts w:eastAsia="Times New Roman"/>
                <w:sz w:val="24"/>
                <w:szCs w:val="24"/>
              </w:rPr>
            </w:pPr>
            <w:r w:rsidRPr="00BB3909">
              <w:rPr>
                <w:rFonts w:eastAsia="Times New Roman"/>
                <w:sz w:val="24"/>
                <w:szCs w:val="24"/>
              </w:rPr>
              <w:t>продолжать развивать исследовательскую деятельность детей: выявлять и анализировать начало процесса, середину и окончание в процессе наблюдений за изменениями объектов живой и неживой природы с последующим их схематическим изображением;</w:t>
            </w:r>
          </w:p>
          <w:p w:rsidR="000F1514" w:rsidRPr="00BB3909" w:rsidRDefault="000F1514" w:rsidP="00475932">
            <w:pPr>
              <w:numPr>
                <w:ilvl w:val="0"/>
                <w:numId w:val="39"/>
              </w:numPr>
              <w:tabs>
                <w:tab w:val="num" w:pos="709"/>
              </w:tabs>
              <w:spacing w:line="276" w:lineRule="auto"/>
              <w:ind w:left="0" w:firstLine="0"/>
              <w:jc w:val="both"/>
              <w:rPr>
                <w:rFonts w:eastAsia="Times New Roman"/>
                <w:sz w:val="24"/>
                <w:szCs w:val="24"/>
              </w:rPr>
            </w:pPr>
            <w:r w:rsidRPr="00BB3909">
              <w:rPr>
                <w:rFonts w:eastAsia="Times New Roman"/>
                <w:sz w:val="24"/>
                <w:szCs w:val="24"/>
              </w:rPr>
              <w:t xml:space="preserve">создавать условия для развития проектной деятельности ставить детей в различные проблемные ситуации, в том числе и перед противоречиями </w:t>
            </w:r>
          </w:p>
          <w:p w:rsidR="000F1514" w:rsidRPr="00BB3909" w:rsidRDefault="000F1514" w:rsidP="00475932">
            <w:pPr>
              <w:spacing w:line="276" w:lineRule="auto"/>
              <w:jc w:val="both"/>
              <w:rPr>
                <w:rFonts w:eastAsia="Times New Roman"/>
                <w:sz w:val="24"/>
                <w:szCs w:val="24"/>
              </w:rPr>
            </w:pPr>
            <w:r w:rsidRPr="00BB3909">
              <w:rPr>
                <w:rFonts w:eastAsia="Times New Roman"/>
                <w:sz w:val="24"/>
                <w:szCs w:val="24"/>
              </w:rPr>
              <w:t>Формирование элементарных математических представлений</w:t>
            </w:r>
          </w:p>
          <w:p w:rsidR="000F1514" w:rsidRPr="00BB3909" w:rsidRDefault="000F1514" w:rsidP="00475932">
            <w:pPr>
              <w:numPr>
                <w:ilvl w:val="0"/>
                <w:numId w:val="39"/>
              </w:numPr>
              <w:spacing w:line="276" w:lineRule="auto"/>
              <w:ind w:left="0" w:firstLine="0"/>
              <w:jc w:val="both"/>
              <w:rPr>
                <w:rFonts w:eastAsia="Times New Roman"/>
                <w:sz w:val="24"/>
                <w:szCs w:val="24"/>
              </w:rPr>
            </w:pPr>
            <w:r w:rsidRPr="00BB3909">
              <w:rPr>
                <w:rFonts w:eastAsia="Times New Roman"/>
                <w:sz w:val="24"/>
                <w:szCs w:val="24"/>
              </w:rPr>
              <w:t>учить количественному и порядковому счету в пределах 10 и уметь правильно ими пользоваться;</w:t>
            </w:r>
          </w:p>
          <w:p w:rsidR="000F1514" w:rsidRPr="00BB3909" w:rsidRDefault="000F1514" w:rsidP="00475932">
            <w:pPr>
              <w:numPr>
                <w:ilvl w:val="0"/>
                <w:numId w:val="39"/>
              </w:numPr>
              <w:spacing w:line="276" w:lineRule="auto"/>
              <w:ind w:left="0" w:firstLine="0"/>
              <w:jc w:val="both"/>
              <w:rPr>
                <w:rFonts w:eastAsia="Times New Roman"/>
                <w:sz w:val="24"/>
                <w:szCs w:val="24"/>
              </w:rPr>
            </w:pPr>
            <w:r w:rsidRPr="00BB3909">
              <w:rPr>
                <w:rFonts w:eastAsia="Times New Roman"/>
                <w:sz w:val="24"/>
                <w:szCs w:val="24"/>
              </w:rPr>
              <w:t>учить систематизировать предметы по выделенным признакам; различать и называть знакомые формы предметов и находить их в ближайшем окружении;</w:t>
            </w:r>
          </w:p>
          <w:p w:rsidR="000F1514" w:rsidRPr="00BB3909" w:rsidRDefault="000F1514" w:rsidP="00475932">
            <w:pPr>
              <w:numPr>
                <w:ilvl w:val="0"/>
                <w:numId w:val="39"/>
              </w:numPr>
              <w:spacing w:line="276" w:lineRule="auto"/>
              <w:ind w:left="0" w:firstLine="0"/>
              <w:jc w:val="both"/>
              <w:rPr>
                <w:rFonts w:eastAsia="Times New Roman"/>
                <w:sz w:val="24"/>
                <w:szCs w:val="24"/>
              </w:rPr>
            </w:pPr>
            <w:r w:rsidRPr="00BB3909">
              <w:rPr>
                <w:rFonts w:eastAsia="Times New Roman"/>
                <w:sz w:val="24"/>
                <w:szCs w:val="24"/>
              </w:rPr>
              <w:t>учить определять положение того или иного предмета по отношению к себе и к другому предмету; называть дни недели;</w:t>
            </w:r>
          </w:p>
          <w:p w:rsidR="000F1514" w:rsidRPr="00BB3909" w:rsidRDefault="000F1514" w:rsidP="00475932">
            <w:pPr>
              <w:numPr>
                <w:ilvl w:val="0"/>
                <w:numId w:val="39"/>
              </w:numPr>
              <w:spacing w:line="276" w:lineRule="auto"/>
              <w:ind w:left="0" w:firstLine="0"/>
              <w:jc w:val="both"/>
              <w:rPr>
                <w:rFonts w:eastAsia="Times New Roman"/>
                <w:sz w:val="24"/>
                <w:szCs w:val="24"/>
              </w:rPr>
            </w:pPr>
            <w:r w:rsidRPr="00BB3909">
              <w:rPr>
                <w:rFonts w:eastAsia="Times New Roman"/>
                <w:sz w:val="24"/>
                <w:szCs w:val="24"/>
              </w:rPr>
              <w:t xml:space="preserve">в конструировании продолжать учить устанавливать связь между создаваемыми детьми постройками и конструкциями и тем, что они видят в окружающей жизни </w:t>
            </w:r>
          </w:p>
          <w:p w:rsidR="000F1514" w:rsidRPr="00BB3909" w:rsidRDefault="000F1514" w:rsidP="00475932">
            <w:pPr>
              <w:spacing w:line="276" w:lineRule="auto"/>
              <w:jc w:val="both"/>
              <w:rPr>
                <w:rFonts w:eastAsia="Times New Roman"/>
                <w:sz w:val="24"/>
                <w:szCs w:val="24"/>
              </w:rPr>
            </w:pPr>
            <w:r w:rsidRPr="00BB3909">
              <w:rPr>
                <w:rFonts w:eastAsia="Times New Roman"/>
                <w:sz w:val="24"/>
                <w:szCs w:val="24"/>
              </w:rPr>
              <w:t>Формирование целостной картины мира, расширение кругозора детей</w:t>
            </w:r>
          </w:p>
          <w:p w:rsidR="000F1514" w:rsidRPr="00BB3909" w:rsidRDefault="000F1514" w:rsidP="00475932">
            <w:pPr>
              <w:numPr>
                <w:ilvl w:val="0"/>
                <w:numId w:val="39"/>
              </w:numPr>
              <w:tabs>
                <w:tab w:val="num" w:pos="709"/>
              </w:tabs>
              <w:spacing w:line="276" w:lineRule="auto"/>
              <w:ind w:left="0" w:hanging="283"/>
              <w:jc w:val="both"/>
              <w:rPr>
                <w:rFonts w:eastAsia="Times New Roman"/>
                <w:sz w:val="24"/>
                <w:szCs w:val="24"/>
              </w:rPr>
            </w:pPr>
            <w:r w:rsidRPr="00BB3909">
              <w:rPr>
                <w:rFonts w:eastAsia="Times New Roman"/>
                <w:sz w:val="24"/>
                <w:szCs w:val="24"/>
              </w:rPr>
              <w:t xml:space="preserve">способствовать расширению и углублению представлений детей об окруж. мире;  </w:t>
            </w:r>
          </w:p>
          <w:p w:rsidR="000F1514" w:rsidRPr="00BB3909" w:rsidRDefault="000F1514" w:rsidP="00475932">
            <w:pPr>
              <w:numPr>
                <w:ilvl w:val="0"/>
                <w:numId w:val="39"/>
              </w:numPr>
              <w:tabs>
                <w:tab w:val="num" w:pos="709"/>
              </w:tabs>
              <w:spacing w:line="276" w:lineRule="auto"/>
              <w:ind w:left="0" w:firstLine="0"/>
              <w:jc w:val="both"/>
              <w:rPr>
                <w:rFonts w:eastAsia="Times New Roman"/>
                <w:sz w:val="24"/>
                <w:szCs w:val="24"/>
              </w:rPr>
            </w:pPr>
            <w:r w:rsidRPr="00BB3909">
              <w:rPr>
                <w:rFonts w:eastAsia="Times New Roman"/>
                <w:sz w:val="24"/>
                <w:szCs w:val="24"/>
              </w:rPr>
              <w:t xml:space="preserve">учить устанавливать причинно-следственные связи между природными </w:t>
            </w:r>
            <w:r w:rsidRPr="00BB3909">
              <w:rPr>
                <w:rFonts w:eastAsia="Times New Roman"/>
                <w:sz w:val="24"/>
                <w:szCs w:val="24"/>
              </w:rPr>
              <w:lastRenderedPageBreak/>
              <w:t xml:space="preserve">явлениями, </w:t>
            </w:r>
          </w:p>
          <w:p w:rsidR="000F1514" w:rsidRPr="00BB3909" w:rsidRDefault="000F1514" w:rsidP="00475932">
            <w:pPr>
              <w:numPr>
                <w:ilvl w:val="0"/>
                <w:numId w:val="39"/>
              </w:numPr>
              <w:tabs>
                <w:tab w:val="num" w:pos="709"/>
              </w:tabs>
              <w:spacing w:line="276" w:lineRule="auto"/>
              <w:ind w:left="0" w:firstLine="0"/>
              <w:jc w:val="both"/>
              <w:rPr>
                <w:rFonts w:eastAsia="Times New Roman"/>
                <w:sz w:val="24"/>
                <w:szCs w:val="24"/>
              </w:rPr>
            </w:pPr>
            <w:r w:rsidRPr="00BB3909">
              <w:rPr>
                <w:rFonts w:eastAsia="Times New Roman"/>
                <w:sz w:val="24"/>
                <w:szCs w:val="24"/>
              </w:rPr>
              <w:t xml:space="preserve">развивать монологическую речь, используя в качестве наглядных моделей графические образы, создаваемые детьми, и специальные карточки; развивать смысловую сторону речи; разворачивать сюжет истории </w:t>
            </w:r>
          </w:p>
        </w:tc>
      </w:tr>
      <w:tr w:rsidR="000F1514" w:rsidRPr="00BB3909" w:rsidTr="00475932">
        <w:tblPrEx>
          <w:jc w:val="left"/>
        </w:tblPrEx>
        <w:trPr>
          <w:gridAfter w:val="1"/>
          <w:wAfter w:w="74" w:type="dxa"/>
          <w:trHeight w:val="7086"/>
        </w:trPr>
        <w:tc>
          <w:tcPr>
            <w:tcW w:w="1560" w:type="dxa"/>
            <w:gridSpan w:val="2"/>
          </w:tcPr>
          <w:p w:rsidR="000F1514" w:rsidRPr="00BB3909" w:rsidRDefault="000F1514" w:rsidP="00475932">
            <w:pPr>
              <w:spacing w:line="276" w:lineRule="auto"/>
              <w:jc w:val="both"/>
              <w:rPr>
                <w:rFonts w:eastAsia="Times New Roman"/>
                <w:sz w:val="24"/>
                <w:szCs w:val="24"/>
              </w:rPr>
            </w:pPr>
            <w:r w:rsidRPr="00BB3909">
              <w:rPr>
                <w:rFonts w:eastAsia="Times New Roman"/>
                <w:sz w:val="24"/>
                <w:szCs w:val="24"/>
              </w:rPr>
              <w:lastRenderedPageBreak/>
              <w:t>Подготовительная к школе группа</w:t>
            </w:r>
          </w:p>
          <w:p w:rsidR="000F1514" w:rsidRPr="00BB3909" w:rsidRDefault="000F1514" w:rsidP="00475932">
            <w:pPr>
              <w:spacing w:line="276" w:lineRule="auto"/>
              <w:jc w:val="both"/>
              <w:rPr>
                <w:rFonts w:eastAsia="Times New Roman"/>
                <w:sz w:val="24"/>
                <w:szCs w:val="24"/>
              </w:rPr>
            </w:pPr>
            <w:r w:rsidRPr="00BB3909">
              <w:rPr>
                <w:rFonts w:eastAsia="Times New Roman"/>
                <w:sz w:val="24"/>
                <w:szCs w:val="24"/>
              </w:rPr>
              <w:t>(6-7 лет)</w:t>
            </w:r>
          </w:p>
          <w:p w:rsidR="000F1514" w:rsidRPr="00BB3909" w:rsidRDefault="000F1514" w:rsidP="00475932">
            <w:pPr>
              <w:spacing w:line="276" w:lineRule="auto"/>
              <w:jc w:val="both"/>
              <w:rPr>
                <w:rFonts w:eastAsia="Times New Roman"/>
                <w:sz w:val="24"/>
                <w:szCs w:val="24"/>
              </w:rPr>
            </w:pPr>
          </w:p>
        </w:tc>
        <w:tc>
          <w:tcPr>
            <w:tcW w:w="8505" w:type="dxa"/>
            <w:gridSpan w:val="2"/>
          </w:tcPr>
          <w:p w:rsidR="000F1514" w:rsidRPr="00BB3909" w:rsidRDefault="000F1514" w:rsidP="00475932">
            <w:pPr>
              <w:numPr>
                <w:ilvl w:val="0"/>
                <w:numId w:val="40"/>
              </w:numPr>
              <w:tabs>
                <w:tab w:val="clear" w:pos="360"/>
                <w:tab w:val="num" w:pos="176"/>
                <w:tab w:val="num" w:pos="709"/>
              </w:tabs>
              <w:spacing w:line="276" w:lineRule="auto"/>
              <w:ind w:left="176" w:firstLine="0"/>
              <w:contextualSpacing/>
              <w:jc w:val="both"/>
              <w:rPr>
                <w:rFonts w:eastAsia="Times New Roman"/>
                <w:sz w:val="24"/>
                <w:szCs w:val="24"/>
              </w:rPr>
            </w:pPr>
            <w:r w:rsidRPr="00BB3909">
              <w:rPr>
                <w:rFonts w:eastAsia="Times New Roman"/>
                <w:sz w:val="24"/>
                <w:szCs w:val="24"/>
              </w:rPr>
              <w:t>создавать условия для развития длительных сюжетно-ролевых игр со сложной структурой игрового пространства; насыщать игровую деятельность игровыми смыслами, разнообразными сюжетами и ролями; развивать творческие игры; включать в игровую деятельность всех детей;</w:t>
            </w:r>
          </w:p>
          <w:p w:rsidR="000F1514" w:rsidRPr="00BB3909" w:rsidRDefault="000F1514" w:rsidP="00475932">
            <w:pPr>
              <w:numPr>
                <w:ilvl w:val="0"/>
                <w:numId w:val="40"/>
              </w:numPr>
              <w:tabs>
                <w:tab w:val="clear" w:pos="360"/>
                <w:tab w:val="num" w:pos="709"/>
              </w:tabs>
              <w:spacing w:line="276" w:lineRule="auto"/>
              <w:ind w:left="176" w:firstLine="0"/>
              <w:contextualSpacing/>
              <w:jc w:val="both"/>
              <w:rPr>
                <w:rFonts w:eastAsia="Times New Roman"/>
                <w:sz w:val="24"/>
                <w:szCs w:val="24"/>
              </w:rPr>
            </w:pPr>
            <w:r w:rsidRPr="00BB3909">
              <w:rPr>
                <w:rFonts w:eastAsia="Times New Roman"/>
                <w:sz w:val="24"/>
                <w:szCs w:val="24"/>
              </w:rPr>
              <w:t>развивать конструирование из строительного материала по условиям с предварительным изображением постройки в схематическом виде;  изображать варианты различных конструкций одного и того же объекта, меняя какой-либо из параметров условий;</w:t>
            </w:r>
          </w:p>
          <w:p w:rsidR="000F1514" w:rsidRPr="00BB3909" w:rsidRDefault="000F1514" w:rsidP="00475932">
            <w:pPr>
              <w:numPr>
                <w:ilvl w:val="0"/>
                <w:numId w:val="40"/>
              </w:numPr>
              <w:tabs>
                <w:tab w:val="clear" w:pos="360"/>
                <w:tab w:val="num" w:pos="709"/>
              </w:tabs>
              <w:spacing w:line="276" w:lineRule="auto"/>
              <w:ind w:left="176" w:firstLine="0"/>
              <w:contextualSpacing/>
              <w:jc w:val="both"/>
              <w:rPr>
                <w:rFonts w:eastAsia="Times New Roman"/>
                <w:sz w:val="24"/>
                <w:szCs w:val="24"/>
              </w:rPr>
            </w:pPr>
            <w:r w:rsidRPr="00BB3909">
              <w:rPr>
                <w:rFonts w:eastAsia="Times New Roman"/>
                <w:sz w:val="24"/>
                <w:szCs w:val="24"/>
              </w:rPr>
              <w:t xml:space="preserve">систематизировать представления детей о свойствах объектов: анализировать устройство различных объектов с точки зрения их формы, расположения в пространстве, величины, цвета и т.д.; ставить перед детьми задачу на упорядочивание объектов по каким-либо двум основаниям (например, по высоте, и по форме); сравнивать группы объектов по разным основаниям, объединять объекты в общую группу и выделять в группе объектов подгруппы; анализировать расположение групп объектов на плоскости с соответствующими словесными обозначениями и отдельных объектов в пространстве; развивать представление об осевой и центральной симметрии в расположении объектов </w:t>
            </w:r>
          </w:p>
          <w:p w:rsidR="000F1514" w:rsidRPr="00BB3909" w:rsidRDefault="000F1514" w:rsidP="00475932">
            <w:pPr>
              <w:numPr>
                <w:ilvl w:val="0"/>
                <w:numId w:val="40"/>
              </w:numPr>
              <w:tabs>
                <w:tab w:val="clear" w:pos="360"/>
                <w:tab w:val="num" w:pos="176"/>
                <w:tab w:val="num" w:pos="709"/>
              </w:tabs>
              <w:spacing w:line="276" w:lineRule="auto"/>
              <w:ind w:left="176" w:firstLine="0"/>
              <w:contextualSpacing/>
              <w:jc w:val="both"/>
              <w:rPr>
                <w:rFonts w:eastAsia="Times New Roman"/>
                <w:sz w:val="24"/>
                <w:szCs w:val="24"/>
              </w:rPr>
            </w:pPr>
            <w:r w:rsidRPr="00BB3909">
              <w:rPr>
                <w:rFonts w:eastAsia="Times New Roman"/>
                <w:sz w:val="24"/>
                <w:szCs w:val="24"/>
              </w:rPr>
              <w:t xml:space="preserve">активизировать развитие познавательного и эмоционального воображения: развивать детализацию и оригинальность образов воображения,  механизм построения образа на основании какой-либо незначительной детали,  построение текста на основе  наглядной модели </w:t>
            </w:r>
          </w:p>
          <w:p w:rsidR="000F1514" w:rsidRPr="00BB3909" w:rsidRDefault="000F1514" w:rsidP="00475932">
            <w:pPr>
              <w:numPr>
                <w:ilvl w:val="0"/>
                <w:numId w:val="40"/>
              </w:numPr>
              <w:tabs>
                <w:tab w:val="clear" w:pos="360"/>
                <w:tab w:val="num" w:pos="709"/>
              </w:tabs>
              <w:spacing w:line="276" w:lineRule="auto"/>
              <w:ind w:left="34" w:hanging="34"/>
              <w:contextualSpacing/>
              <w:jc w:val="both"/>
              <w:rPr>
                <w:rFonts w:eastAsia="Times New Roman"/>
                <w:sz w:val="24"/>
                <w:szCs w:val="24"/>
              </w:rPr>
            </w:pPr>
            <w:r w:rsidRPr="00BB3909">
              <w:rPr>
                <w:rFonts w:eastAsia="Times New Roman"/>
                <w:sz w:val="24"/>
                <w:szCs w:val="24"/>
              </w:rPr>
              <w:t>продолжать развивать наглядно-действенное мышление в процессе детского экспериментирования с различными объектами, находящимися в разных агрегатных состояниях; создавать условия для развития  детского экспериментирования; использовать графические образы для фиксирования результатов исследования и экспериментирования; изображать предвосхищающие образы наблюдаемых процессов и явлений;</w:t>
            </w:r>
          </w:p>
          <w:p w:rsidR="000F1514" w:rsidRPr="00BB3909" w:rsidRDefault="000F1514" w:rsidP="00475932">
            <w:pPr>
              <w:numPr>
                <w:ilvl w:val="0"/>
                <w:numId w:val="40"/>
              </w:numPr>
              <w:tabs>
                <w:tab w:val="clear" w:pos="360"/>
                <w:tab w:val="num" w:pos="709"/>
              </w:tabs>
              <w:spacing w:line="276" w:lineRule="auto"/>
              <w:ind w:left="176" w:firstLine="0"/>
              <w:contextualSpacing/>
              <w:jc w:val="both"/>
              <w:rPr>
                <w:rFonts w:eastAsia="Times New Roman"/>
                <w:sz w:val="24"/>
                <w:szCs w:val="24"/>
              </w:rPr>
            </w:pPr>
            <w:r w:rsidRPr="00BB3909">
              <w:rPr>
                <w:rFonts w:eastAsia="Times New Roman"/>
                <w:sz w:val="24"/>
                <w:szCs w:val="24"/>
              </w:rPr>
              <w:t xml:space="preserve">продолжать развивать исследовательскую деятельность детей: рассказывать о наблюдаемых процессах на основе схем; создавать условия для развития умения задавать вопросы (и отвечать на вопросы) по воспринимаемому содержанию </w:t>
            </w:r>
          </w:p>
          <w:p w:rsidR="000F1514" w:rsidRPr="00BB3909" w:rsidRDefault="000F1514" w:rsidP="00475932">
            <w:pPr>
              <w:numPr>
                <w:ilvl w:val="0"/>
                <w:numId w:val="40"/>
              </w:numPr>
              <w:tabs>
                <w:tab w:val="clear" w:pos="360"/>
                <w:tab w:val="num" w:pos="176"/>
                <w:tab w:val="num" w:pos="709"/>
              </w:tabs>
              <w:spacing w:line="276" w:lineRule="auto"/>
              <w:ind w:left="176" w:firstLine="0"/>
              <w:contextualSpacing/>
              <w:jc w:val="both"/>
              <w:rPr>
                <w:rFonts w:eastAsia="Times New Roman"/>
                <w:sz w:val="24"/>
                <w:szCs w:val="24"/>
              </w:rPr>
            </w:pPr>
            <w:r w:rsidRPr="00BB3909">
              <w:rPr>
                <w:rFonts w:eastAsia="Times New Roman"/>
                <w:sz w:val="24"/>
                <w:szCs w:val="24"/>
              </w:rPr>
              <w:t xml:space="preserve">продолжать развивать наглядно-образное мышление: решать задачи в наглядном плане, совершать преобразования объектов, оценивать последовательность взаимодействия групп объектов, перемещающихся навстречу друг другу; строить и применять наглядные модели с целью ориентировки в различных ситуациях; передавать основные отношения между </w:t>
            </w:r>
            <w:r w:rsidRPr="00BB3909">
              <w:rPr>
                <w:rFonts w:eastAsia="Times New Roman"/>
                <w:sz w:val="24"/>
                <w:szCs w:val="24"/>
              </w:rPr>
              <w:lastRenderedPageBreak/>
              <w:t>элементами проблемной ситуации с помощью наглядной модели; делать выводы на основе анализа модели; развивать предвосхищающие представления, которые отражают разнообразные свойства объекта, а также стадии его преобразования; прослеживать состояние одного и того же объекта в зависимости от стадии изменения; сравнивать с изменениями, происходящими на этой стадии с другими объектами; развивать обобщения, устанавливать причинные зависимости; классифицировать один и тот же набор предметов по разным основаниям;</w:t>
            </w:r>
          </w:p>
          <w:p w:rsidR="000F1514" w:rsidRPr="00BB3909" w:rsidRDefault="000F1514" w:rsidP="00475932">
            <w:pPr>
              <w:numPr>
                <w:ilvl w:val="0"/>
                <w:numId w:val="40"/>
              </w:numPr>
              <w:tabs>
                <w:tab w:val="clear" w:pos="360"/>
                <w:tab w:val="num" w:pos="176"/>
                <w:tab w:val="num" w:pos="709"/>
              </w:tabs>
              <w:spacing w:line="276" w:lineRule="auto"/>
              <w:ind w:left="176" w:firstLine="0"/>
              <w:contextualSpacing/>
              <w:jc w:val="both"/>
              <w:rPr>
                <w:rFonts w:eastAsia="Times New Roman"/>
                <w:sz w:val="24"/>
                <w:szCs w:val="24"/>
              </w:rPr>
            </w:pPr>
            <w:r w:rsidRPr="00BB3909">
              <w:rPr>
                <w:rFonts w:eastAsia="Times New Roman"/>
                <w:sz w:val="24"/>
                <w:szCs w:val="24"/>
              </w:rPr>
              <w:t xml:space="preserve">сочинять истории и выступать с рассказами о результатах собственной деятельности; </w:t>
            </w:r>
          </w:p>
          <w:p w:rsidR="000F1514" w:rsidRPr="00BB3909" w:rsidRDefault="000F1514" w:rsidP="00475932">
            <w:pPr>
              <w:numPr>
                <w:ilvl w:val="0"/>
                <w:numId w:val="40"/>
              </w:numPr>
              <w:tabs>
                <w:tab w:val="clear" w:pos="360"/>
                <w:tab w:val="num" w:pos="176"/>
                <w:tab w:val="num" w:pos="709"/>
              </w:tabs>
              <w:spacing w:line="276" w:lineRule="auto"/>
              <w:ind w:left="176" w:firstLine="0"/>
              <w:contextualSpacing/>
              <w:jc w:val="both"/>
              <w:rPr>
                <w:rFonts w:eastAsia="Times New Roman"/>
                <w:sz w:val="24"/>
                <w:szCs w:val="24"/>
              </w:rPr>
            </w:pPr>
            <w:r w:rsidRPr="00BB3909">
              <w:rPr>
                <w:rFonts w:eastAsia="Times New Roman"/>
                <w:sz w:val="24"/>
                <w:szCs w:val="24"/>
              </w:rPr>
              <w:t xml:space="preserve">создавать условия для предъявления собственной точки зрения и ее обсуждения развивать  проектную деятельность:  рассказывать о проекте и обсуждать его. </w:t>
            </w:r>
          </w:p>
        </w:tc>
      </w:tr>
    </w:tbl>
    <w:p w:rsidR="00475932" w:rsidRDefault="00475932" w:rsidP="005F44B6">
      <w:pPr>
        <w:pStyle w:val="ConsPlusNormal"/>
        <w:spacing w:line="360" w:lineRule="auto"/>
        <w:rPr>
          <w:rFonts w:ascii="Times New Roman" w:hAnsi="Times New Roman" w:cs="Times New Roman"/>
          <w:b/>
          <w:sz w:val="24"/>
          <w:szCs w:val="24"/>
        </w:rPr>
      </w:pPr>
    </w:p>
    <w:p w:rsidR="00712B41" w:rsidRPr="00BB3909" w:rsidRDefault="00A964F2" w:rsidP="005F44B6">
      <w:pPr>
        <w:pStyle w:val="ConsPlusNormal"/>
        <w:spacing w:line="360" w:lineRule="auto"/>
        <w:rPr>
          <w:rFonts w:ascii="Times New Roman" w:hAnsi="Times New Roman" w:cs="Times New Roman"/>
          <w:b/>
          <w:sz w:val="24"/>
          <w:szCs w:val="24"/>
        </w:rPr>
        <w:sectPr w:rsidR="00712B41" w:rsidRPr="00BB3909" w:rsidSect="0052792A">
          <w:type w:val="continuous"/>
          <w:pgSz w:w="11900" w:h="16838"/>
          <w:pgMar w:top="957" w:right="1126" w:bottom="1276" w:left="1140" w:header="0" w:footer="1281" w:gutter="0"/>
          <w:cols w:space="720" w:equalWidth="0">
            <w:col w:w="9640"/>
          </w:cols>
        </w:sectPr>
      </w:pPr>
      <w:r w:rsidRPr="00BB3909">
        <w:rPr>
          <w:rFonts w:ascii="Times New Roman" w:hAnsi="Times New Roman" w:cs="Times New Roman"/>
          <w:b/>
          <w:sz w:val="24"/>
          <w:szCs w:val="24"/>
        </w:rPr>
        <w:t>2.1.3</w:t>
      </w:r>
      <w:r w:rsidRPr="00BB3909">
        <w:rPr>
          <w:rFonts w:ascii="Times New Roman" w:hAnsi="Times New Roman" w:cs="Times New Roman"/>
          <w:b/>
          <w:sz w:val="24"/>
          <w:szCs w:val="24"/>
        </w:rPr>
        <w:tab/>
        <w:t>Образовательная область «Речевое развитие»</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8505"/>
      </w:tblGrid>
      <w:tr w:rsidR="00A964F2" w:rsidRPr="00BB3909" w:rsidTr="00156CA9">
        <w:trPr>
          <w:trHeight w:val="350"/>
        </w:trPr>
        <w:tc>
          <w:tcPr>
            <w:tcW w:w="9782" w:type="dxa"/>
            <w:gridSpan w:val="2"/>
          </w:tcPr>
          <w:p w:rsidR="00A964F2" w:rsidRPr="00BB3909" w:rsidRDefault="00A964F2" w:rsidP="00475932">
            <w:pPr>
              <w:spacing w:line="276" w:lineRule="auto"/>
              <w:jc w:val="both"/>
              <w:rPr>
                <w:b/>
                <w:sz w:val="24"/>
                <w:szCs w:val="24"/>
              </w:rPr>
            </w:pPr>
            <w:r w:rsidRPr="00BB3909">
              <w:rPr>
                <w:b/>
                <w:sz w:val="24"/>
                <w:szCs w:val="24"/>
              </w:rPr>
              <w:lastRenderedPageBreak/>
              <w:t>Образовательная область «Речевое развитие»</w:t>
            </w:r>
          </w:p>
        </w:tc>
      </w:tr>
      <w:tr w:rsidR="00A964F2" w:rsidRPr="00BB3909" w:rsidTr="00156CA9">
        <w:trPr>
          <w:trHeight w:val="400"/>
        </w:trPr>
        <w:tc>
          <w:tcPr>
            <w:tcW w:w="9782" w:type="dxa"/>
            <w:gridSpan w:val="2"/>
          </w:tcPr>
          <w:p w:rsidR="00A964F2" w:rsidRPr="00BB3909" w:rsidRDefault="00A964F2" w:rsidP="00475932">
            <w:pPr>
              <w:spacing w:line="276" w:lineRule="auto"/>
              <w:jc w:val="both"/>
              <w:rPr>
                <w:sz w:val="24"/>
                <w:szCs w:val="24"/>
              </w:rPr>
            </w:pPr>
            <w:r w:rsidRPr="00BB3909">
              <w:rPr>
                <w:sz w:val="24"/>
                <w:szCs w:val="24"/>
              </w:rPr>
              <w:t>Овладение конструктивными способами  и средствами взаимодействия с окружающими людьми</w:t>
            </w:r>
          </w:p>
          <w:p w:rsidR="00A964F2" w:rsidRPr="00BB3909" w:rsidRDefault="00A964F2" w:rsidP="00475932">
            <w:pPr>
              <w:spacing w:line="276" w:lineRule="auto"/>
              <w:jc w:val="both"/>
              <w:rPr>
                <w:sz w:val="24"/>
                <w:szCs w:val="24"/>
              </w:rPr>
            </w:pPr>
            <w:r w:rsidRPr="00BB3909">
              <w:rPr>
                <w:sz w:val="24"/>
                <w:szCs w:val="24"/>
              </w:rPr>
              <w:t xml:space="preserve">Задачи:   </w:t>
            </w:r>
          </w:p>
          <w:p w:rsidR="00A964F2" w:rsidRPr="00BB3909" w:rsidRDefault="00A964F2" w:rsidP="00475932">
            <w:pPr>
              <w:spacing w:line="276" w:lineRule="auto"/>
              <w:jc w:val="both"/>
              <w:rPr>
                <w:sz w:val="24"/>
                <w:szCs w:val="24"/>
              </w:rPr>
            </w:pPr>
            <w:r w:rsidRPr="00BB3909">
              <w:rPr>
                <w:sz w:val="24"/>
                <w:szCs w:val="24"/>
              </w:rPr>
              <w:t xml:space="preserve"> 1. Развитие свободного общения со взрослыми и сверстниками</w:t>
            </w:r>
          </w:p>
          <w:p w:rsidR="00A964F2" w:rsidRPr="00BB3909" w:rsidRDefault="00A964F2" w:rsidP="00475932">
            <w:pPr>
              <w:spacing w:line="276" w:lineRule="auto"/>
              <w:jc w:val="both"/>
              <w:rPr>
                <w:sz w:val="24"/>
                <w:szCs w:val="24"/>
              </w:rPr>
            </w:pPr>
            <w:r w:rsidRPr="00BB3909">
              <w:rPr>
                <w:sz w:val="24"/>
                <w:szCs w:val="24"/>
              </w:rPr>
              <w:t>2. Развитие 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p>
          <w:p w:rsidR="00A964F2" w:rsidRPr="00BB3909" w:rsidRDefault="00A964F2" w:rsidP="00475932">
            <w:pPr>
              <w:spacing w:line="276" w:lineRule="auto"/>
              <w:jc w:val="both"/>
              <w:rPr>
                <w:sz w:val="24"/>
                <w:szCs w:val="24"/>
              </w:rPr>
            </w:pPr>
            <w:r w:rsidRPr="00BB3909">
              <w:rPr>
                <w:sz w:val="24"/>
                <w:szCs w:val="24"/>
              </w:rPr>
              <w:t>3. Практическое овладение детьми нормами речи</w:t>
            </w:r>
          </w:p>
          <w:p w:rsidR="00A964F2" w:rsidRPr="00BB3909" w:rsidRDefault="00A964F2" w:rsidP="00475932">
            <w:pPr>
              <w:spacing w:line="276" w:lineRule="auto"/>
              <w:jc w:val="both"/>
              <w:rPr>
                <w:sz w:val="24"/>
                <w:szCs w:val="24"/>
              </w:rPr>
            </w:pPr>
            <w:r w:rsidRPr="00BB3909">
              <w:rPr>
                <w:sz w:val="24"/>
                <w:szCs w:val="24"/>
              </w:rPr>
              <w:t>Формирование у детей интереса и потребности в чтении (восприятии) книг</w:t>
            </w:r>
          </w:p>
          <w:p w:rsidR="00A964F2" w:rsidRPr="00BB3909" w:rsidRDefault="00A964F2" w:rsidP="00475932">
            <w:pPr>
              <w:spacing w:line="276" w:lineRule="auto"/>
              <w:jc w:val="both"/>
              <w:rPr>
                <w:sz w:val="24"/>
                <w:szCs w:val="24"/>
              </w:rPr>
            </w:pPr>
            <w:r w:rsidRPr="00BB3909">
              <w:rPr>
                <w:sz w:val="24"/>
                <w:szCs w:val="24"/>
              </w:rPr>
              <w:t>Задачи:</w:t>
            </w:r>
          </w:p>
          <w:p w:rsidR="00A964F2" w:rsidRPr="00BB3909" w:rsidRDefault="00A964F2" w:rsidP="00475932">
            <w:pPr>
              <w:spacing w:line="276" w:lineRule="auto"/>
              <w:jc w:val="both"/>
              <w:rPr>
                <w:sz w:val="24"/>
                <w:szCs w:val="24"/>
              </w:rPr>
            </w:pPr>
            <w:r w:rsidRPr="00BB3909">
              <w:rPr>
                <w:sz w:val="24"/>
                <w:szCs w:val="24"/>
              </w:rPr>
              <w:t xml:space="preserve"> 1. Формирование целостной картины мира, в том числе первичных ценностных представлений.</w:t>
            </w:r>
          </w:p>
          <w:p w:rsidR="00A964F2" w:rsidRPr="00BB3909" w:rsidRDefault="00A964F2" w:rsidP="00475932">
            <w:pPr>
              <w:tabs>
                <w:tab w:val="num" w:pos="104"/>
              </w:tabs>
              <w:spacing w:line="276" w:lineRule="auto"/>
              <w:ind w:firstLine="33"/>
              <w:jc w:val="both"/>
              <w:rPr>
                <w:sz w:val="24"/>
                <w:szCs w:val="24"/>
              </w:rPr>
            </w:pPr>
            <w:r w:rsidRPr="00BB3909">
              <w:rPr>
                <w:sz w:val="24"/>
                <w:szCs w:val="24"/>
              </w:rPr>
              <w:t>2. Развитие у детей литературной речи.</w:t>
            </w:r>
          </w:p>
          <w:p w:rsidR="00A964F2" w:rsidRPr="00BB3909" w:rsidRDefault="00A964F2" w:rsidP="00475932">
            <w:pPr>
              <w:spacing w:line="276" w:lineRule="auto"/>
              <w:jc w:val="both"/>
              <w:rPr>
                <w:sz w:val="24"/>
                <w:szCs w:val="24"/>
              </w:rPr>
            </w:pPr>
            <w:r w:rsidRPr="00BB3909">
              <w:rPr>
                <w:sz w:val="24"/>
                <w:szCs w:val="24"/>
              </w:rPr>
              <w:t>3. Приобщение к словесному искусству, в том числе развитие художественного восприятия и эстетического вкуса.</w:t>
            </w:r>
          </w:p>
        </w:tc>
      </w:tr>
      <w:tr w:rsidR="00A964F2" w:rsidRPr="00BB3909" w:rsidTr="00156CA9">
        <w:trPr>
          <w:trHeight w:val="300"/>
        </w:trPr>
        <w:tc>
          <w:tcPr>
            <w:tcW w:w="9782" w:type="dxa"/>
            <w:gridSpan w:val="2"/>
          </w:tcPr>
          <w:p w:rsidR="00A964F2" w:rsidRPr="00BB3909" w:rsidRDefault="00A964F2" w:rsidP="00475932">
            <w:pPr>
              <w:spacing w:line="276" w:lineRule="auto"/>
              <w:jc w:val="both"/>
              <w:rPr>
                <w:sz w:val="24"/>
                <w:szCs w:val="24"/>
              </w:rPr>
            </w:pPr>
            <w:r w:rsidRPr="00BB3909">
              <w:rPr>
                <w:sz w:val="24"/>
                <w:szCs w:val="24"/>
              </w:rPr>
              <w:t>ЗАДАЧИ</w:t>
            </w:r>
          </w:p>
        </w:tc>
      </w:tr>
      <w:tr w:rsidR="00A964F2" w:rsidRPr="00BB3909" w:rsidTr="00156CA9">
        <w:trPr>
          <w:trHeight w:val="300"/>
        </w:trPr>
        <w:tc>
          <w:tcPr>
            <w:tcW w:w="1277" w:type="dxa"/>
          </w:tcPr>
          <w:p w:rsidR="009341CA" w:rsidRPr="00BB3909" w:rsidRDefault="00A964F2" w:rsidP="00475932">
            <w:pPr>
              <w:spacing w:line="276" w:lineRule="auto"/>
              <w:jc w:val="both"/>
              <w:rPr>
                <w:sz w:val="24"/>
                <w:szCs w:val="24"/>
              </w:rPr>
            </w:pPr>
            <w:r w:rsidRPr="00BB3909">
              <w:rPr>
                <w:sz w:val="24"/>
                <w:szCs w:val="24"/>
              </w:rPr>
              <w:t xml:space="preserve">Вторая группа раннего возраста </w:t>
            </w:r>
          </w:p>
          <w:p w:rsidR="00A964F2" w:rsidRPr="00BB3909" w:rsidRDefault="00A964F2" w:rsidP="00475932">
            <w:pPr>
              <w:spacing w:line="276" w:lineRule="auto"/>
              <w:jc w:val="both"/>
              <w:rPr>
                <w:sz w:val="24"/>
                <w:szCs w:val="24"/>
              </w:rPr>
            </w:pPr>
            <w:r w:rsidRPr="00BB3909">
              <w:rPr>
                <w:sz w:val="24"/>
                <w:szCs w:val="24"/>
              </w:rPr>
              <w:t>(1,6-3 г.)</w:t>
            </w:r>
          </w:p>
        </w:tc>
        <w:tc>
          <w:tcPr>
            <w:tcW w:w="8505" w:type="dxa"/>
          </w:tcPr>
          <w:p w:rsidR="00A964F2" w:rsidRPr="00BB3909" w:rsidRDefault="00A964F2" w:rsidP="00475932">
            <w:pPr>
              <w:spacing w:line="276" w:lineRule="auto"/>
              <w:ind w:firstLine="708"/>
              <w:jc w:val="both"/>
              <w:rPr>
                <w:iCs/>
                <w:sz w:val="24"/>
                <w:szCs w:val="24"/>
              </w:rPr>
            </w:pPr>
            <w:r w:rsidRPr="00BB3909">
              <w:rPr>
                <w:iCs/>
                <w:sz w:val="24"/>
                <w:szCs w:val="24"/>
              </w:rPr>
              <w:t>По развитию свободного общения со взрослыми и детьми:</w:t>
            </w:r>
          </w:p>
          <w:p w:rsidR="00A964F2" w:rsidRPr="00BB3909" w:rsidRDefault="00A964F2" w:rsidP="00475932">
            <w:pPr>
              <w:numPr>
                <w:ilvl w:val="0"/>
                <w:numId w:val="41"/>
              </w:numPr>
              <w:spacing w:line="276" w:lineRule="auto"/>
              <w:ind w:left="0" w:firstLine="0"/>
              <w:jc w:val="both"/>
              <w:rPr>
                <w:sz w:val="24"/>
                <w:szCs w:val="24"/>
              </w:rPr>
            </w:pPr>
            <w:r w:rsidRPr="00BB3909">
              <w:rPr>
                <w:sz w:val="24"/>
                <w:szCs w:val="24"/>
              </w:rPr>
              <w:t xml:space="preserve">слышать речь взрослого, обращенную к группе детей; </w:t>
            </w:r>
          </w:p>
          <w:p w:rsidR="00A964F2" w:rsidRPr="00BB3909" w:rsidRDefault="00A964F2" w:rsidP="00475932">
            <w:pPr>
              <w:numPr>
                <w:ilvl w:val="0"/>
                <w:numId w:val="41"/>
              </w:numPr>
              <w:spacing w:line="276" w:lineRule="auto"/>
              <w:ind w:left="0" w:firstLine="34"/>
              <w:jc w:val="both"/>
              <w:rPr>
                <w:sz w:val="24"/>
                <w:szCs w:val="24"/>
              </w:rPr>
            </w:pPr>
            <w:r w:rsidRPr="00BB3909">
              <w:rPr>
                <w:sz w:val="24"/>
                <w:szCs w:val="24"/>
              </w:rPr>
              <w:t>побуждать детей к общению на близкие ему темы из личного опыта, из жизни близких людей и животных</w:t>
            </w:r>
          </w:p>
          <w:p w:rsidR="00A964F2" w:rsidRPr="00BB3909" w:rsidRDefault="00A964F2" w:rsidP="00475932">
            <w:pPr>
              <w:numPr>
                <w:ilvl w:val="0"/>
                <w:numId w:val="41"/>
              </w:numPr>
              <w:spacing w:line="276" w:lineRule="auto"/>
              <w:ind w:left="0" w:firstLine="0"/>
              <w:jc w:val="both"/>
              <w:rPr>
                <w:sz w:val="24"/>
                <w:szCs w:val="24"/>
              </w:rPr>
            </w:pPr>
            <w:r w:rsidRPr="00BB3909">
              <w:rPr>
                <w:sz w:val="24"/>
                <w:szCs w:val="24"/>
              </w:rPr>
              <w:t>поддерживать стремление детей активно включаться в общение всеми доступными средствами(речевыми и неречевыми), откликаться на вопросы предложения взрослого</w:t>
            </w:r>
          </w:p>
          <w:p w:rsidR="00A964F2" w:rsidRPr="00BB3909" w:rsidRDefault="00A964F2" w:rsidP="00475932">
            <w:pPr>
              <w:numPr>
                <w:ilvl w:val="0"/>
                <w:numId w:val="41"/>
              </w:numPr>
              <w:spacing w:line="276" w:lineRule="auto"/>
              <w:ind w:left="0" w:firstLine="0"/>
              <w:jc w:val="both"/>
              <w:rPr>
                <w:sz w:val="24"/>
                <w:szCs w:val="24"/>
              </w:rPr>
            </w:pPr>
            <w:r w:rsidRPr="00BB3909">
              <w:rPr>
                <w:sz w:val="24"/>
                <w:szCs w:val="24"/>
              </w:rPr>
              <w:t>способствовать развитию речи как средству общения со взрослыми и сверстниками, учить понимать обращенную к нему речь и элементарным способам общения, умению обратиться с просьбой</w:t>
            </w:r>
          </w:p>
          <w:p w:rsidR="00A964F2" w:rsidRPr="00BB3909" w:rsidRDefault="00A964F2" w:rsidP="00475932">
            <w:pPr>
              <w:spacing w:line="276" w:lineRule="auto"/>
              <w:ind w:firstLine="93"/>
              <w:jc w:val="both"/>
              <w:rPr>
                <w:sz w:val="24"/>
                <w:szCs w:val="24"/>
              </w:rPr>
            </w:pPr>
            <w:r w:rsidRPr="00BB3909">
              <w:rPr>
                <w:sz w:val="24"/>
                <w:szCs w:val="24"/>
              </w:rPr>
              <w:t>По развитию 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p>
          <w:p w:rsidR="00A964F2" w:rsidRPr="00BB3909" w:rsidRDefault="00A964F2" w:rsidP="00475932">
            <w:pPr>
              <w:numPr>
                <w:ilvl w:val="0"/>
                <w:numId w:val="41"/>
              </w:numPr>
              <w:spacing w:line="276" w:lineRule="auto"/>
              <w:ind w:left="0" w:firstLine="0"/>
              <w:jc w:val="both"/>
              <w:rPr>
                <w:sz w:val="24"/>
                <w:szCs w:val="24"/>
              </w:rPr>
            </w:pPr>
            <w:r w:rsidRPr="00BB3909">
              <w:rPr>
                <w:sz w:val="24"/>
                <w:szCs w:val="24"/>
              </w:rPr>
              <w:t xml:space="preserve">развивать понимание речи и активизировать словарь. </w:t>
            </w:r>
          </w:p>
          <w:p w:rsidR="00A964F2" w:rsidRPr="00BB3909" w:rsidRDefault="00A964F2" w:rsidP="00475932">
            <w:pPr>
              <w:numPr>
                <w:ilvl w:val="0"/>
                <w:numId w:val="41"/>
              </w:numPr>
              <w:spacing w:line="276" w:lineRule="auto"/>
              <w:ind w:left="0" w:firstLine="0"/>
              <w:jc w:val="both"/>
              <w:rPr>
                <w:sz w:val="24"/>
                <w:szCs w:val="24"/>
              </w:rPr>
            </w:pPr>
            <w:r w:rsidRPr="00BB3909">
              <w:rPr>
                <w:sz w:val="24"/>
                <w:szCs w:val="24"/>
              </w:rPr>
              <w:t xml:space="preserve">учить по словесному указанию воспитателя находить предметы по названию, цвету, размеру </w:t>
            </w:r>
          </w:p>
          <w:p w:rsidR="00A964F2" w:rsidRPr="00BB3909" w:rsidRDefault="00A964F2" w:rsidP="00475932">
            <w:pPr>
              <w:numPr>
                <w:ilvl w:val="0"/>
                <w:numId w:val="41"/>
              </w:numPr>
              <w:spacing w:line="276" w:lineRule="auto"/>
              <w:ind w:left="0" w:firstLine="0"/>
              <w:jc w:val="both"/>
              <w:rPr>
                <w:sz w:val="24"/>
                <w:szCs w:val="24"/>
              </w:rPr>
            </w:pPr>
            <w:r w:rsidRPr="00BB3909">
              <w:rPr>
                <w:sz w:val="24"/>
                <w:szCs w:val="24"/>
              </w:rPr>
              <w:t xml:space="preserve">упражнять в отчетливом произношении изолированных гласных и согласных звуков </w:t>
            </w:r>
          </w:p>
          <w:p w:rsidR="00A964F2" w:rsidRPr="00BB3909" w:rsidRDefault="00A964F2" w:rsidP="00475932">
            <w:pPr>
              <w:numPr>
                <w:ilvl w:val="0"/>
                <w:numId w:val="41"/>
              </w:numPr>
              <w:spacing w:line="276" w:lineRule="auto"/>
              <w:ind w:left="0" w:firstLine="34"/>
              <w:jc w:val="both"/>
              <w:rPr>
                <w:sz w:val="24"/>
                <w:szCs w:val="24"/>
              </w:rPr>
            </w:pPr>
            <w:r w:rsidRPr="00BB3909">
              <w:rPr>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w:t>
            </w:r>
          </w:p>
          <w:p w:rsidR="00A964F2" w:rsidRPr="00BB3909" w:rsidRDefault="00A964F2" w:rsidP="00475932">
            <w:pPr>
              <w:spacing w:line="276" w:lineRule="auto"/>
              <w:ind w:firstLine="708"/>
              <w:jc w:val="both"/>
              <w:rPr>
                <w:sz w:val="24"/>
                <w:szCs w:val="24"/>
              </w:rPr>
            </w:pPr>
            <w:r w:rsidRPr="00BB3909">
              <w:rPr>
                <w:sz w:val="24"/>
                <w:szCs w:val="24"/>
              </w:rPr>
              <w:t>По практическому овладению детьми нормами речи</w:t>
            </w:r>
          </w:p>
          <w:p w:rsidR="00A964F2" w:rsidRPr="00BB3909" w:rsidRDefault="00A964F2" w:rsidP="00475932">
            <w:pPr>
              <w:numPr>
                <w:ilvl w:val="0"/>
                <w:numId w:val="41"/>
              </w:numPr>
              <w:spacing w:line="276" w:lineRule="auto"/>
              <w:ind w:left="0" w:firstLine="34"/>
              <w:jc w:val="both"/>
              <w:rPr>
                <w:sz w:val="24"/>
                <w:szCs w:val="24"/>
              </w:rPr>
            </w:pPr>
            <w:r w:rsidRPr="00BB3909">
              <w:rPr>
                <w:sz w:val="24"/>
                <w:szCs w:val="24"/>
              </w:rPr>
              <w:t>развивать разговорную речь детей, учить употреблять речевые формы вежливого общения, способствовать появлению у ребенка первых форм монологической речи</w:t>
            </w:r>
          </w:p>
          <w:p w:rsidR="00A964F2" w:rsidRPr="00BB3909" w:rsidRDefault="00A964F2" w:rsidP="00475932">
            <w:pPr>
              <w:numPr>
                <w:ilvl w:val="0"/>
                <w:numId w:val="41"/>
              </w:numPr>
              <w:spacing w:line="276" w:lineRule="auto"/>
              <w:ind w:left="0" w:firstLine="34"/>
              <w:jc w:val="both"/>
              <w:rPr>
                <w:sz w:val="24"/>
                <w:szCs w:val="24"/>
              </w:rPr>
            </w:pPr>
            <w:r w:rsidRPr="00BB3909">
              <w:rPr>
                <w:sz w:val="24"/>
                <w:szCs w:val="24"/>
              </w:rPr>
              <w:t>поддерживать речевую активность  и инициативу детей, вовлекать в инсценирование,  подговаривание слов в сказке</w:t>
            </w:r>
          </w:p>
          <w:p w:rsidR="00A964F2" w:rsidRPr="00BB3909" w:rsidRDefault="00A964F2" w:rsidP="00475932">
            <w:pPr>
              <w:spacing w:line="276" w:lineRule="auto"/>
              <w:jc w:val="both"/>
              <w:rPr>
                <w:sz w:val="24"/>
                <w:szCs w:val="24"/>
              </w:rPr>
            </w:pPr>
            <w:r w:rsidRPr="00BB3909">
              <w:rPr>
                <w:sz w:val="24"/>
                <w:szCs w:val="24"/>
              </w:rPr>
              <w:t>По формированию целостной картины мира, в том числе первичных ценностных представлений</w:t>
            </w:r>
          </w:p>
          <w:p w:rsidR="00A964F2" w:rsidRPr="00BB3909" w:rsidRDefault="00A964F2" w:rsidP="00475932">
            <w:pPr>
              <w:numPr>
                <w:ilvl w:val="0"/>
                <w:numId w:val="45"/>
              </w:numPr>
              <w:autoSpaceDE w:val="0"/>
              <w:autoSpaceDN w:val="0"/>
              <w:spacing w:line="276" w:lineRule="auto"/>
              <w:ind w:left="0" w:firstLine="34"/>
              <w:jc w:val="both"/>
              <w:rPr>
                <w:sz w:val="24"/>
                <w:szCs w:val="24"/>
              </w:rPr>
            </w:pPr>
            <w:r w:rsidRPr="00BB3909">
              <w:rPr>
                <w:sz w:val="24"/>
                <w:szCs w:val="24"/>
              </w:rPr>
              <w:lastRenderedPageBreak/>
              <w:t xml:space="preserve">знакомить детей с доступными их пониманию произведениями русской, зарубежной классики, рассказами, сказками, стихами современных авторов </w:t>
            </w:r>
          </w:p>
          <w:p w:rsidR="00A964F2" w:rsidRPr="00BB3909" w:rsidRDefault="00A964F2" w:rsidP="00475932">
            <w:pPr>
              <w:spacing w:line="276" w:lineRule="auto"/>
              <w:jc w:val="both"/>
              <w:rPr>
                <w:sz w:val="24"/>
                <w:szCs w:val="24"/>
              </w:rPr>
            </w:pPr>
            <w:r w:rsidRPr="00BB3909">
              <w:rPr>
                <w:sz w:val="24"/>
                <w:szCs w:val="24"/>
              </w:rPr>
              <w:t>По развитию у детей литературной речи</w:t>
            </w:r>
          </w:p>
          <w:p w:rsidR="00A964F2" w:rsidRPr="00BB3909" w:rsidRDefault="00A964F2" w:rsidP="00475932">
            <w:pPr>
              <w:numPr>
                <w:ilvl w:val="0"/>
                <w:numId w:val="45"/>
              </w:numPr>
              <w:autoSpaceDE w:val="0"/>
              <w:autoSpaceDN w:val="0"/>
              <w:spacing w:line="276" w:lineRule="auto"/>
              <w:ind w:left="0" w:firstLine="34"/>
              <w:jc w:val="both"/>
              <w:rPr>
                <w:sz w:val="24"/>
                <w:szCs w:val="24"/>
              </w:rPr>
            </w:pPr>
            <w:r w:rsidRPr="00BB3909">
              <w:rPr>
                <w:sz w:val="24"/>
                <w:szCs w:val="24"/>
              </w:rPr>
              <w:t>учить детей передавать словом, действием, жестом содержание произведения, уметь подхватывать слова и строки знакомых стихов, читать некоторые из них наизусть; драматизировать отрывки из хорошо знакомых сказок учить рассматривать рисунки в книгах и называть знакомые предметы;</w:t>
            </w:r>
          </w:p>
          <w:p w:rsidR="00A964F2" w:rsidRPr="00BB3909" w:rsidRDefault="00A964F2" w:rsidP="00475932">
            <w:pPr>
              <w:spacing w:line="276" w:lineRule="auto"/>
              <w:jc w:val="both"/>
              <w:rPr>
                <w:sz w:val="24"/>
                <w:szCs w:val="24"/>
              </w:rPr>
            </w:pPr>
            <w:r w:rsidRPr="00BB3909">
              <w:rPr>
                <w:sz w:val="24"/>
                <w:szCs w:val="24"/>
              </w:rPr>
              <w:t>По приобщению к словесному искусству, в том числе развитию художественного восприятия и эстетического вкуса</w:t>
            </w:r>
          </w:p>
          <w:p w:rsidR="00A964F2" w:rsidRPr="00BB3909" w:rsidRDefault="00A964F2" w:rsidP="00475932">
            <w:pPr>
              <w:numPr>
                <w:ilvl w:val="0"/>
                <w:numId w:val="45"/>
              </w:numPr>
              <w:autoSpaceDE w:val="0"/>
              <w:autoSpaceDN w:val="0"/>
              <w:spacing w:line="276" w:lineRule="auto"/>
              <w:ind w:left="0" w:firstLine="0"/>
              <w:jc w:val="both"/>
              <w:rPr>
                <w:sz w:val="24"/>
                <w:szCs w:val="24"/>
              </w:rPr>
            </w:pPr>
            <w:r w:rsidRPr="00BB3909">
              <w:rPr>
                <w:sz w:val="24"/>
                <w:szCs w:val="24"/>
              </w:rPr>
              <w:t>приучать слушать народные песенки, сказки, авторские произведения; запоминать и узнавать знакомое произведение, постоянно включая его в повседневную жизнь детей;</w:t>
            </w:r>
          </w:p>
          <w:p w:rsidR="00A964F2" w:rsidRPr="00BB3909" w:rsidRDefault="00A964F2" w:rsidP="00475932">
            <w:pPr>
              <w:spacing w:line="276" w:lineRule="auto"/>
              <w:ind w:left="34"/>
              <w:jc w:val="both"/>
              <w:rPr>
                <w:sz w:val="24"/>
                <w:szCs w:val="24"/>
              </w:rPr>
            </w:pPr>
            <w:r w:rsidRPr="00BB3909">
              <w:rPr>
                <w:sz w:val="24"/>
                <w:szCs w:val="24"/>
              </w:rPr>
              <w:t xml:space="preserve">развивать эстетическую способность детей испытывать удовольствие от встречи с литературным произведением и  эмоциональный отклик на литературное произведение </w:t>
            </w:r>
          </w:p>
        </w:tc>
      </w:tr>
      <w:tr w:rsidR="00A964F2" w:rsidRPr="00BB3909" w:rsidTr="00156CA9">
        <w:trPr>
          <w:trHeight w:val="300"/>
        </w:trPr>
        <w:tc>
          <w:tcPr>
            <w:tcW w:w="1277" w:type="dxa"/>
          </w:tcPr>
          <w:p w:rsidR="00A964F2" w:rsidRPr="00BB3909" w:rsidRDefault="00A964F2" w:rsidP="00475932">
            <w:pPr>
              <w:spacing w:line="276" w:lineRule="auto"/>
              <w:jc w:val="both"/>
              <w:rPr>
                <w:sz w:val="24"/>
                <w:szCs w:val="24"/>
              </w:rPr>
            </w:pPr>
            <w:r w:rsidRPr="00BB3909">
              <w:rPr>
                <w:sz w:val="24"/>
                <w:szCs w:val="24"/>
              </w:rPr>
              <w:lastRenderedPageBreak/>
              <w:t xml:space="preserve">младшая </w:t>
            </w:r>
          </w:p>
          <w:p w:rsidR="00A964F2" w:rsidRPr="00BB3909" w:rsidRDefault="00A964F2" w:rsidP="00475932">
            <w:pPr>
              <w:spacing w:line="276" w:lineRule="auto"/>
              <w:jc w:val="both"/>
              <w:rPr>
                <w:sz w:val="24"/>
                <w:szCs w:val="24"/>
              </w:rPr>
            </w:pPr>
            <w:r w:rsidRPr="00BB3909">
              <w:rPr>
                <w:sz w:val="24"/>
                <w:szCs w:val="24"/>
              </w:rPr>
              <w:t xml:space="preserve">группа </w:t>
            </w:r>
          </w:p>
          <w:p w:rsidR="00A964F2" w:rsidRPr="00BB3909" w:rsidRDefault="00A964F2" w:rsidP="00475932">
            <w:pPr>
              <w:spacing w:line="276" w:lineRule="auto"/>
              <w:jc w:val="both"/>
              <w:rPr>
                <w:sz w:val="24"/>
                <w:szCs w:val="24"/>
              </w:rPr>
            </w:pPr>
            <w:r w:rsidRPr="00BB3909">
              <w:rPr>
                <w:sz w:val="24"/>
                <w:szCs w:val="24"/>
              </w:rPr>
              <w:t>(3-4г.)</w:t>
            </w:r>
          </w:p>
          <w:p w:rsidR="00A964F2" w:rsidRPr="00BB3909" w:rsidRDefault="00A964F2" w:rsidP="00475932">
            <w:pPr>
              <w:spacing w:line="276" w:lineRule="auto"/>
              <w:jc w:val="both"/>
              <w:rPr>
                <w:sz w:val="24"/>
                <w:szCs w:val="24"/>
              </w:rPr>
            </w:pPr>
          </w:p>
        </w:tc>
        <w:tc>
          <w:tcPr>
            <w:tcW w:w="8505" w:type="dxa"/>
          </w:tcPr>
          <w:p w:rsidR="00A964F2" w:rsidRPr="00BB3909" w:rsidRDefault="00A964F2" w:rsidP="00475932">
            <w:pPr>
              <w:spacing w:line="276" w:lineRule="auto"/>
              <w:ind w:firstLine="708"/>
              <w:jc w:val="both"/>
              <w:rPr>
                <w:iCs/>
                <w:sz w:val="24"/>
                <w:szCs w:val="24"/>
              </w:rPr>
            </w:pPr>
            <w:r w:rsidRPr="00BB3909">
              <w:rPr>
                <w:iCs/>
                <w:sz w:val="24"/>
                <w:szCs w:val="24"/>
              </w:rPr>
              <w:t>По развитию свободного общения со взрослыми и детьми:</w:t>
            </w:r>
          </w:p>
          <w:p w:rsidR="00A964F2" w:rsidRPr="00BB3909" w:rsidRDefault="00A964F2" w:rsidP="00475932">
            <w:pPr>
              <w:numPr>
                <w:ilvl w:val="0"/>
                <w:numId w:val="41"/>
              </w:numPr>
              <w:spacing w:line="276" w:lineRule="auto"/>
              <w:ind w:left="0" w:firstLine="0"/>
              <w:jc w:val="both"/>
              <w:rPr>
                <w:sz w:val="24"/>
                <w:szCs w:val="24"/>
              </w:rPr>
            </w:pPr>
            <w:r w:rsidRPr="00BB3909">
              <w:rPr>
                <w:sz w:val="24"/>
                <w:szCs w:val="24"/>
              </w:rPr>
              <w:t xml:space="preserve">слышать речь взрослого, обращенную к группе детей; </w:t>
            </w:r>
          </w:p>
          <w:p w:rsidR="00A964F2" w:rsidRPr="00BB3909" w:rsidRDefault="00A964F2" w:rsidP="00475932">
            <w:pPr>
              <w:numPr>
                <w:ilvl w:val="0"/>
                <w:numId w:val="41"/>
              </w:numPr>
              <w:spacing w:line="276" w:lineRule="auto"/>
              <w:ind w:left="0"/>
              <w:jc w:val="both"/>
              <w:rPr>
                <w:sz w:val="24"/>
                <w:szCs w:val="24"/>
              </w:rPr>
            </w:pPr>
            <w:r w:rsidRPr="00BB3909">
              <w:rPr>
                <w:sz w:val="24"/>
                <w:szCs w:val="24"/>
              </w:rPr>
              <w:t xml:space="preserve">адекватно реагировать на обращение действием и  доступными речевыми средствами; </w:t>
            </w:r>
          </w:p>
          <w:p w:rsidR="00A964F2" w:rsidRPr="00BB3909" w:rsidRDefault="00A964F2" w:rsidP="00475932">
            <w:pPr>
              <w:numPr>
                <w:ilvl w:val="0"/>
                <w:numId w:val="41"/>
              </w:numPr>
              <w:spacing w:line="276" w:lineRule="auto"/>
              <w:ind w:left="0" w:firstLine="0"/>
              <w:jc w:val="both"/>
              <w:rPr>
                <w:sz w:val="24"/>
                <w:szCs w:val="24"/>
              </w:rPr>
            </w:pPr>
            <w:r w:rsidRPr="00BB3909">
              <w:rPr>
                <w:sz w:val="24"/>
                <w:szCs w:val="24"/>
              </w:rPr>
              <w:t>эмоционально-положительно реагировать на просьбы и требования взрослого (убрать игрушки, помочь родителям, воспитателю), на необходимость регулировать свое поведение;</w:t>
            </w:r>
          </w:p>
          <w:p w:rsidR="00A964F2" w:rsidRPr="00BB3909" w:rsidRDefault="00A964F2" w:rsidP="00475932">
            <w:pPr>
              <w:numPr>
                <w:ilvl w:val="0"/>
                <w:numId w:val="41"/>
              </w:numPr>
              <w:spacing w:line="276" w:lineRule="auto"/>
              <w:ind w:left="0" w:firstLine="0"/>
              <w:jc w:val="both"/>
              <w:rPr>
                <w:sz w:val="24"/>
                <w:szCs w:val="24"/>
              </w:rPr>
            </w:pPr>
            <w:r w:rsidRPr="00BB3909">
              <w:rPr>
                <w:sz w:val="24"/>
                <w:szCs w:val="24"/>
              </w:rPr>
              <w:t>способствовать эмоционально-речевого общению со сверстниками в ходе выполнения гигиенических процедур (умывание, гигиена приема пищи), игр;</w:t>
            </w:r>
          </w:p>
          <w:p w:rsidR="00A964F2" w:rsidRPr="00BB3909" w:rsidRDefault="00A964F2" w:rsidP="00475932">
            <w:pPr>
              <w:numPr>
                <w:ilvl w:val="0"/>
                <w:numId w:val="41"/>
              </w:numPr>
              <w:spacing w:line="276" w:lineRule="auto"/>
              <w:ind w:left="0" w:firstLine="0"/>
              <w:jc w:val="both"/>
              <w:rPr>
                <w:iCs/>
                <w:sz w:val="24"/>
                <w:szCs w:val="24"/>
              </w:rPr>
            </w:pPr>
            <w:r w:rsidRPr="00BB3909">
              <w:rPr>
                <w:sz w:val="24"/>
                <w:szCs w:val="24"/>
              </w:rPr>
              <w:t>распознавать контрастные эмоции собеседника (плачет-смеется), адекватно реагировать на них действием или словом («надо пожалеть, погладить, обнять»);</w:t>
            </w:r>
          </w:p>
          <w:p w:rsidR="00A964F2" w:rsidRPr="00BB3909" w:rsidRDefault="00A964F2" w:rsidP="00475932">
            <w:pPr>
              <w:numPr>
                <w:ilvl w:val="0"/>
                <w:numId w:val="41"/>
              </w:numPr>
              <w:spacing w:line="276" w:lineRule="auto"/>
              <w:ind w:left="0" w:firstLine="0"/>
              <w:jc w:val="both"/>
              <w:rPr>
                <w:sz w:val="24"/>
                <w:szCs w:val="24"/>
              </w:rPr>
            </w:pPr>
            <w:r w:rsidRPr="00BB3909">
              <w:rPr>
                <w:sz w:val="24"/>
                <w:szCs w:val="24"/>
              </w:rPr>
              <w:t>стимулировать инициативные высказывания детей, обращения к взрослым и сверстникам с просьбами и предложениями</w:t>
            </w:r>
          </w:p>
          <w:p w:rsidR="00A964F2" w:rsidRPr="00BB3909" w:rsidRDefault="00A964F2" w:rsidP="00475932">
            <w:pPr>
              <w:numPr>
                <w:ilvl w:val="0"/>
                <w:numId w:val="41"/>
              </w:numPr>
              <w:spacing w:line="276" w:lineRule="auto"/>
              <w:ind w:left="0" w:firstLine="0"/>
              <w:jc w:val="both"/>
              <w:rPr>
                <w:sz w:val="24"/>
                <w:szCs w:val="24"/>
              </w:rPr>
            </w:pPr>
            <w:r w:rsidRPr="00BB3909">
              <w:rPr>
                <w:sz w:val="24"/>
                <w:szCs w:val="24"/>
              </w:rPr>
              <w:t>учить пользоваться установленными формами вежливого общения</w:t>
            </w:r>
          </w:p>
          <w:p w:rsidR="00A964F2" w:rsidRPr="00BB3909" w:rsidRDefault="00A964F2" w:rsidP="00475932">
            <w:pPr>
              <w:spacing w:line="276" w:lineRule="auto"/>
              <w:jc w:val="both"/>
              <w:rPr>
                <w:sz w:val="24"/>
                <w:szCs w:val="24"/>
              </w:rPr>
            </w:pPr>
            <w:r w:rsidRPr="00BB3909">
              <w:rPr>
                <w:iCs/>
                <w:sz w:val="24"/>
                <w:szCs w:val="24"/>
              </w:rPr>
              <w:t xml:space="preserve">По развитию </w:t>
            </w:r>
            <w:r w:rsidRPr="00BB3909">
              <w:rPr>
                <w:sz w:val="24"/>
                <w:szCs w:val="24"/>
              </w:rPr>
              <w:t xml:space="preserve"> 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r w:rsidRPr="00BB3909">
              <w:rPr>
                <w:iCs/>
                <w:sz w:val="24"/>
                <w:szCs w:val="24"/>
              </w:rPr>
              <w:t>:</w:t>
            </w:r>
          </w:p>
          <w:p w:rsidR="00A964F2" w:rsidRPr="00BB3909" w:rsidRDefault="00A964F2" w:rsidP="00475932">
            <w:pPr>
              <w:numPr>
                <w:ilvl w:val="0"/>
                <w:numId w:val="42"/>
              </w:numPr>
              <w:spacing w:line="276" w:lineRule="auto"/>
              <w:ind w:left="0" w:firstLine="0"/>
              <w:jc w:val="both"/>
              <w:rPr>
                <w:sz w:val="24"/>
                <w:szCs w:val="24"/>
              </w:rPr>
            </w:pPr>
            <w:r w:rsidRPr="00BB3909">
              <w:rPr>
                <w:sz w:val="24"/>
                <w:szCs w:val="24"/>
              </w:rPr>
              <w:t>отвечать на вопросы, используя форму полного простого предложения;</w:t>
            </w:r>
          </w:p>
          <w:p w:rsidR="00A964F2" w:rsidRPr="00BB3909" w:rsidRDefault="00A964F2" w:rsidP="00475932">
            <w:pPr>
              <w:numPr>
                <w:ilvl w:val="0"/>
                <w:numId w:val="42"/>
              </w:numPr>
              <w:spacing w:line="276" w:lineRule="auto"/>
              <w:ind w:left="0" w:firstLine="0"/>
              <w:jc w:val="both"/>
              <w:rPr>
                <w:sz w:val="24"/>
                <w:szCs w:val="24"/>
              </w:rPr>
            </w:pPr>
            <w:r w:rsidRPr="00BB3909">
              <w:rPr>
                <w:sz w:val="24"/>
                <w:szCs w:val="24"/>
              </w:rPr>
              <w:t>задавать вопросы в условиях наглядно представленной ситуации общения (Кто это? Как его зовут? Что делает? Во что одет? Какого цвета одежда? и т.п.);</w:t>
            </w:r>
          </w:p>
          <w:p w:rsidR="00A964F2" w:rsidRPr="00BB3909" w:rsidRDefault="00A964F2" w:rsidP="00475932">
            <w:pPr>
              <w:numPr>
                <w:ilvl w:val="0"/>
                <w:numId w:val="42"/>
              </w:numPr>
              <w:spacing w:line="276" w:lineRule="auto"/>
              <w:ind w:left="0" w:firstLine="0"/>
              <w:jc w:val="both"/>
              <w:rPr>
                <w:sz w:val="24"/>
                <w:szCs w:val="24"/>
              </w:rPr>
            </w:pPr>
            <w:r w:rsidRPr="00BB3909">
              <w:rPr>
                <w:sz w:val="24"/>
                <w:szCs w:val="24"/>
              </w:rPr>
              <w:t>с помощью взрослого рассказывать о  картинке или игрушке (3-4 предложения);</w:t>
            </w:r>
          </w:p>
          <w:p w:rsidR="00A964F2" w:rsidRPr="00BB3909" w:rsidRDefault="00A964F2" w:rsidP="00475932">
            <w:pPr>
              <w:numPr>
                <w:ilvl w:val="0"/>
                <w:numId w:val="42"/>
              </w:numPr>
              <w:spacing w:line="276" w:lineRule="auto"/>
              <w:ind w:left="0" w:firstLine="0"/>
              <w:jc w:val="both"/>
              <w:rPr>
                <w:sz w:val="24"/>
                <w:szCs w:val="24"/>
              </w:rPr>
            </w:pPr>
            <w:r w:rsidRPr="00BB3909">
              <w:rPr>
                <w:sz w:val="24"/>
                <w:szCs w:val="24"/>
              </w:rPr>
              <w:t>воспроизводить ритм речи, звуковой образ слова: слышать специально выделяемый в речи взрослого звук и воспроизводить его;</w:t>
            </w:r>
          </w:p>
          <w:p w:rsidR="00A964F2" w:rsidRPr="00BB3909" w:rsidRDefault="00A964F2" w:rsidP="00475932">
            <w:pPr>
              <w:numPr>
                <w:ilvl w:val="0"/>
                <w:numId w:val="42"/>
              </w:numPr>
              <w:spacing w:line="276" w:lineRule="auto"/>
              <w:ind w:left="0" w:firstLine="0"/>
              <w:jc w:val="both"/>
              <w:rPr>
                <w:bCs/>
                <w:sz w:val="24"/>
                <w:szCs w:val="24"/>
              </w:rPr>
            </w:pPr>
            <w:r w:rsidRPr="00BB3909">
              <w:rPr>
                <w:sz w:val="24"/>
                <w:szCs w:val="24"/>
              </w:rPr>
              <w:t>правильно пользоваться системой окончаний для согласования слов в предложении;</w:t>
            </w:r>
          </w:p>
          <w:p w:rsidR="00A964F2" w:rsidRPr="00BB3909" w:rsidRDefault="00A964F2" w:rsidP="00475932">
            <w:pPr>
              <w:numPr>
                <w:ilvl w:val="0"/>
                <w:numId w:val="42"/>
              </w:numPr>
              <w:spacing w:line="276" w:lineRule="auto"/>
              <w:ind w:left="0" w:firstLine="0"/>
              <w:jc w:val="both"/>
              <w:rPr>
                <w:bCs/>
                <w:sz w:val="24"/>
                <w:szCs w:val="24"/>
              </w:rPr>
            </w:pPr>
            <w:r w:rsidRPr="00BB3909">
              <w:rPr>
                <w:sz w:val="24"/>
                <w:szCs w:val="24"/>
              </w:rPr>
              <w:t xml:space="preserve">обогащать словарь  детей, необходимый для освоения ими всех образовательных модулей Программы, в т.ч. за счет названия предметов быта непосредственного окружения детей (посуды, мебели), предметов личного </w:t>
            </w:r>
            <w:r w:rsidRPr="00BB3909">
              <w:rPr>
                <w:sz w:val="24"/>
                <w:szCs w:val="24"/>
              </w:rPr>
              <w:lastRenderedPageBreak/>
              <w:t>пользования (одежда, гигиенические принадлежности, игрушки), названия объектов природы, их действий, в процессе самообслуживания (одевание, на прогулку, подготовка к дневному сну, уборка игрушек), совместных игр и др.;</w:t>
            </w:r>
          </w:p>
          <w:p w:rsidR="00A964F2" w:rsidRPr="00BB3909" w:rsidRDefault="00A964F2" w:rsidP="00475932">
            <w:pPr>
              <w:numPr>
                <w:ilvl w:val="0"/>
                <w:numId w:val="42"/>
              </w:numPr>
              <w:spacing w:line="276" w:lineRule="auto"/>
              <w:ind w:left="0"/>
              <w:jc w:val="both"/>
              <w:rPr>
                <w:bCs/>
                <w:sz w:val="24"/>
                <w:szCs w:val="24"/>
              </w:rPr>
            </w:pPr>
            <w:r w:rsidRPr="00BB3909">
              <w:rPr>
                <w:sz w:val="24"/>
                <w:szCs w:val="24"/>
              </w:rPr>
              <w:t>развивать обще</w:t>
            </w:r>
            <w:r w:rsidR="00475932">
              <w:rPr>
                <w:sz w:val="24"/>
                <w:szCs w:val="24"/>
              </w:rPr>
              <w:t xml:space="preserve"> </w:t>
            </w:r>
            <w:r w:rsidRPr="00BB3909">
              <w:rPr>
                <w:sz w:val="24"/>
                <w:szCs w:val="24"/>
              </w:rPr>
              <w:t>речевые навыки: ритм темп речи, правильное речевое дыхание, интонацию.</w:t>
            </w:r>
          </w:p>
          <w:p w:rsidR="00A964F2" w:rsidRPr="00BB3909" w:rsidRDefault="00A964F2" w:rsidP="00475932">
            <w:pPr>
              <w:numPr>
                <w:ilvl w:val="0"/>
                <w:numId w:val="42"/>
              </w:numPr>
              <w:spacing w:line="276" w:lineRule="auto"/>
              <w:ind w:left="0" w:firstLine="0"/>
              <w:jc w:val="both"/>
              <w:rPr>
                <w:sz w:val="24"/>
                <w:szCs w:val="24"/>
              </w:rPr>
            </w:pPr>
            <w:r w:rsidRPr="00BB3909">
              <w:rPr>
                <w:sz w:val="24"/>
                <w:szCs w:val="24"/>
              </w:rPr>
              <w:t>продолжать расширять  и активизировать словарный запас детей. Учить различать и называть существенные детали и части предметов, качества. Учить понимать обобщающие слова.</w:t>
            </w:r>
          </w:p>
          <w:p w:rsidR="00A964F2" w:rsidRPr="00BB3909" w:rsidRDefault="00A964F2" w:rsidP="00475932">
            <w:pPr>
              <w:numPr>
                <w:ilvl w:val="0"/>
                <w:numId w:val="42"/>
              </w:numPr>
              <w:spacing w:line="276" w:lineRule="auto"/>
              <w:ind w:left="0" w:firstLine="0"/>
              <w:jc w:val="both"/>
              <w:rPr>
                <w:sz w:val="24"/>
                <w:szCs w:val="24"/>
              </w:rPr>
            </w:pPr>
            <w:r w:rsidRPr="00BB3909">
              <w:rPr>
                <w:sz w:val="24"/>
                <w:szCs w:val="24"/>
              </w:rPr>
              <w:t>учить отчетливо произносить слова и короткие фразы, говорить спокойно, согласовывать прилагательные с существительными в роде, числе, падеже; употреблять существительные с предлогами (в, на, под, за, около).</w:t>
            </w:r>
          </w:p>
          <w:p w:rsidR="00A964F2" w:rsidRPr="00BB3909" w:rsidRDefault="00A964F2" w:rsidP="00475932">
            <w:pPr>
              <w:numPr>
                <w:ilvl w:val="0"/>
                <w:numId w:val="42"/>
              </w:numPr>
              <w:spacing w:line="276" w:lineRule="auto"/>
              <w:ind w:left="0" w:firstLine="34"/>
              <w:jc w:val="both"/>
              <w:rPr>
                <w:sz w:val="24"/>
                <w:szCs w:val="24"/>
              </w:rPr>
            </w:pPr>
            <w:r w:rsidRPr="00BB3909">
              <w:rPr>
                <w:sz w:val="24"/>
                <w:szCs w:val="24"/>
              </w:rPr>
              <w:t>учить употреблять в речи имена существительные в форме единственного и множественного числа, получать из нераспространенных простых предложений распространенные путем введения в них определений, дополнений, обстоятельств; составлять предложения с однородными членами. Продолжать развивать монологическую речь</w:t>
            </w:r>
          </w:p>
          <w:p w:rsidR="00A964F2" w:rsidRPr="00BB3909" w:rsidRDefault="00A964F2" w:rsidP="00475932">
            <w:pPr>
              <w:spacing w:line="276" w:lineRule="auto"/>
              <w:jc w:val="both"/>
              <w:rPr>
                <w:sz w:val="24"/>
                <w:szCs w:val="24"/>
              </w:rPr>
            </w:pPr>
            <w:r w:rsidRPr="00BB3909">
              <w:rPr>
                <w:sz w:val="24"/>
                <w:szCs w:val="24"/>
              </w:rPr>
              <w:t>По практическому овладению детьми нормами речи:</w:t>
            </w:r>
          </w:p>
          <w:p w:rsidR="00A964F2" w:rsidRPr="00BB3909" w:rsidRDefault="00A964F2" w:rsidP="00475932">
            <w:pPr>
              <w:numPr>
                <w:ilvl w:val="0"/>
                <w:numId w:val="43"/>
              </w:numPr>
              <w:spacing w:line="276" w:lineRule="auto"/>
              <w:ind w:left="0" w:firstLine="0"/>
              <w:jc w:val="both"/>
              <w:rPr>
                <w:sz w:val="24"/>
                <w:szCs w:val="24"/>
              </w:rPr>
            </w:pPr>
            <w:r w:rsidRPr="00BB3909">
              <w:rPr>
                <w:sz w:val="24"/>
                <w:szCs w:val="24"/>
              </w:rPr>
              <w:t>продолжать учить осваивать умения понимать тексты литературных произведений</w:t>
            </w:r>
          </w:p>
          <w:p w:rsidR="00A964F2" w:rsidRPr="00BB3909" w:rsidRDefault="00A964F2" w:rsidP="00475932">
            <w:pPr>
              <w:numPr>
                <w:ilvl w:val="0"/>
                <w:numId w:val="43"/>
              </w:numPr>
              <w:spacing w:line="276" w:lineRule="auto"/>
              <w:ind w:left="0" w:firstLine="0"/>
              <w:jc w:val="both"/>
              <w:rPr>
                <w:sz w:val="24"/>
                <w:szCs w:val="24"/>
              </w:rPr>
            </w:pPr>
            <w:r w:rsidRPr="00BB3909">
              <w:rPr>
                <w:sz w:val="24"/>
                <w:szCs w:val="24"/>
              </w:rPr>
              <w:t>учить посредством речи взаимодействовать и налаживать контакты в быту, самостоятельной деятельности</w:t>
            </w:r>
          </w:p>
          <w:p w:rsidR="00A964F2" w:rsidRPr="00BB3909" w:rsidRDefault="00A964F2" w:rsidP="00475932">
            <w:pPr>
              <w:spacing w:line="276" w:lineRule="auto"/>
              <w:jc w:val="both"/>
              <w:rPr>
                <w:iCs/>
                <w:sz w:val="24"/>
                <w:szCs w:val="24"/>
              </w:rPr>
            </w:pPr>
            <w:r w:rsidRPr="00BB3909">
              <w:rPr>
                <w:iCs/>
                <w:sz w:val="24"/>
                <w:szCs w:val="24"/>
              </w:rPr>
              <w:t>По формированию целостной картины мира, в том числе формирование первичных ценностных представлений:</w:t>
            </w:r>
          </w:p>
          <w:p w:rsidR="00A964F2" w:rsidRPr="00BB3909" w:rsidRDefault="00A964F2" w:rsidP="00475932">
            <w:pPr>
              <w:numPr>
                <w:ilvl w:val="0"/>
                <w:numId w:val="45"/>
              </w:numPr>
              <w:autoSpaceDE w:val="0"/>
              <w:autoSpaceDN w:val="0"/>
              <w:spacing w:line="276" w:lineRule="auto"/>
              <w:ind w:left="0" w:firstLine="0"/>
              <w:jc w:val="both"/>
              <w:rPr>
                <w:sz w:val="24"/>
                <w:szCs w:val="24"/>
              </w:rPr>
            </w:pPr>
            <w:r w:rsidRPr="00BB3909">
              <w:rPr>
                <w:sz w:val="24"/>
                <w:szCs w:val="24"/>
              </w:rPr>
              <w:t xml:space="preserve">формировать у детей привычки к книге как постоянному элементу жизни, воспитывать умение слушать новые произведения, следить за развитием действия и сопереживать героям развивать желание узнавать из книг об окружающем мире, о существовании в нем добра и зла, о том, как вести себя  и т.п.; </w:t>
            </w:r>
          </w:p>
          <w:p w:rsidR="00A964F2" w:rsidRPr="00BB3909" w:rsidRDefault="00A964F2" w:rsidP="00475932">
            <w:pPr>
              <w:numPr>
                <w:ilvl w:val="0"/>
                <w:numId w:val="45"/>
              </w:numPr>
              <w:autoSpaceDE w:val="0"/>
              <w:autoSpaceDN w:val="0"/>
              <w:spacing w:line="276" w:lineRule="auto"/>
              <w:ind w:left="0" w:firstLine="0"/>
              <w:jc w:val="both"/>
              <w:rPr>
                <w:sz w:val="24"/>
                <w:szCs w:val="24"/>
              </w:rPr>
            </w:pPr>
            <w:r w:rsidRPr="00BB3909">
              <w:rPr>
                <w:sz w:val="24"/>
                <w:szCs w:val="24"/>
              </w:rPr>
              <w:t xml:space="preserve">воспитывать умение слушать новые произведения, следить за развитием действия, сопереживать героям, объяснять поступки персонажей и последствия этих поступков </w:t>
            </w:r>
          </w:p>
          <w:p w:rsidR="00A964F2" w:rsidRPr="00BB3909" w:rsidRDefault="00A964F2" w:rsidP="00475932">
            <w:pPr>
              <w:numPr>
                <w:ilvl w:val="0"/>
                <w:numId w:val="45"/>
              </w:numPr>
              <w:autoSpaceDE w:val="0"/>
              <w:autoSpaceDN w:val="0"/>
              <w:spacing w:line="276" w:lineRule="auto"/>
              <w:ind w:left="0" w:firstLine="0"/>
              <w:jc w:val="both"/>
              <w:rPr>
                <w:sz w:val="24"/>
                <w:szCs w:val="24"/>
              </w:rPr>
            </w:pPr>
            <w:r w:rsidRPr="00BB3909">
              <w:rPr>
                <w:sz w:val="24"/>
                <w:szCs w:val="24"/>
              </w:rPr>
              <w:t xml:space="preserve">развивать  желание выражать впечатления о прочитанном речевыми и неречевыми средствами </w:t>
            </w:r>
            <w:r w:rsidRPr="00BB3909">
              <w:rPr>
                <w:bCs/>
                <w:sz w:val="24"/>
                <w:szCs w:val="24"/>
              </w:rPr>
              <w:t>(Коммуникация)</w:t>
            </w:r>
            <w:r w:rsidRPr="00BB3909">
              <w:rPr>
                <w:sz w:val="24"/>
                <w:szCs w:val="24"/>
              </w:rPr>
              <w:t>;</w:t>
            </w:r>
          </w:p>
          <w:p w:rsidR="00A964F2" w:rsidRPr="00BB3909" w:rsidRDefault="00A964F2" w:rsidP="00475932">
            <w:pPr>
              <w:numPr>
                <w:ilvl w:val="0"/>
                <w:numId w:val="45"/>
              </w:numPr>
              <w:autoSpaceDE w:val="0"/>
              <w:autoSpaceDN w:val="0"/>
              <w:spacing w:line="276" w:lineRule="auto"/>
              <w:ind w:left="0" w:firstLine="0"/>
              <w:jc w:val="both"/>
              <w:rPr>
                <w:sz w:val="24"/>
                <w:szCs w:val="24"/>
              </w:rPr>
            </w:pPr>
            <w:r w:rsidRPr="00BB3909">
              <w:rPr>
                <w:sz w:val="24"/>
                <w:szCs w:val="24"/>
              </w:rPr>
              <w:t xml:space="preserve">формировать интерес к положительным героям произведений, эпизодам и ситуациям, в которых положительные герои «побеждают» отрицательных, помогают слабым, маленьким и т.п. </w:t>
            </w:r>
          </w:p>
          <w:p w:rsidR="00A964F2" w:rsidRPr="00BB3909" w:rsidRDefault="00A964F2" w:rsidP="00475932">
            <w:pPr>
              <w:spacing w:line="276" w:lineRule="auto"/>
              <w:jc w:val="both"/>
              <w:rPr>
                <w:sz w:val="24"/>
                <w:szCs w:val="24"/>
              </w:rPr>
            </w:pPr>
            <w:r w:rsidRPr="00BB3909">
              <w:rPr>
                <w:iCs/>
                <w:sz w:val="24"/>
                <w:szCs w:val="24"/>
              </w:rPr>
              <w:t>По развитию литературной речи:</w:t>
            </w:r>
          </w:p>
          <w:p w:rsidR="00A964F2" w:rsidRPr="00BB3909" w:rsidRDefault="00A964F2" w:rsidP="00475932">
            <w:pPr>
              <w:numPr>
                <w:ilvl w:val="0"/>
                <w:numId w:val="46"/>
              </w:numPr>
              <w:autoSpaceDE w:val="0"/>
              <w:autoSpaceDN w:val="0"/>
              <w:spacing w:line="276" w:lineRule="auto"/>
              <w:ind w:left="0" w:firstLine="0"/>
              <w:jc w:val="both"/>
              <w:rPr>
                <w:sz w:val="24"/>
                <w:szCs w:val="24"/>
              </w:rPr>
            </w:pPr>
            <w:r w:rsidRPr="00BB3909">
              <w:rPr>
                <w:sz w:val="24"/>
                <w:szCs w:val="24"/>
              </w:rPr>
              <w:t xml:space="preserve">побуждать к заучиванию наизусть коротких стихотворных текстов, к пересказам знакомых сказок, чтению наизусть стихов, участию в драматизациях литературных сюжетов, театрализованных играх </w:t>
            </w:r>
          </w:p>
          <w:p w:rsidR="00A964F2" w:rsidRPr="00BB3909" w:rsidRDefault="00A964F2" w:rsidP="00475932">
            <w:pPr>
              <w:numPr>
                <w:ilvl w:val="0"/>
                <w:numId w:val="46"/>
              </w:numPr>
              <w:autoSpaceDE w:val="0"/>
              <w:autoSpaceDN w:val="0"/>
              <w:spacing w:line="276" w:lineRule="auto"/>
              <w:ind w:left="0" w:firstLine="0"/>
              <w:jc w:val="both"/>
              <w:rPr>
                <w:sz w:val="24"/>
                <w:szCs w:val="24"/>
              </w:rPr>
            </w:pPr>
            <w:r w:rsidRPr="00BB3909">
              <w:rPr>
                <w:sz w:val="24"/>
                <w:szCs w:val="24"/>
              </w:rPr>
              <w:t xml:space="preserve">учить детей инсценировать  драматизировать небольшие отрывки из народных сказок, повторяя наиболее интересные, выразительные, предоставляя детям возможность договаривать слова и несложные для воспроизведения фразы </w:t>
            </w:r>
            <w:r w:rsidRPr="00BB3909">
              <w:rPr>
                <w:bCs/>
                <w:sz w:val="24"/>
                <w:szCs w:val="24"/>
              </w:rPr>
              <w:t>(Коммуникация)</w:t>
            </w:r>
            <w:r w:rsidRPr="00BB3909">
              <w:rPr>
                <w:sz w:val="24"/>
                <w:szCs w:val="24"/>
              </w:rPr>
              <w:t>;</w:t>
            </w:r>
          </w:p>
          <w:p w:rsidR="00A964F2" w:rsidRPr="00BB3909" w:rsidRDefault="00A964F2" w:rsidP="00475932">
            <w:pPr>
              <w:numPr>
                <w:ilvl w:val="0"/>
                <w:numId w:val="46"/>
              </w:numPr>
              <w:autoSpaceDE w:val="0"/>
              <w:autoSpaceDN w:val="0"/>
              <w:spacing w:line="276" w:lineRule="auto"/>
              <w:ind w:left="0" w:firstLine="0"/>
              <w:jc w:val="both"/>
              <w:rPr>
                <w:sz w:val="24"/>
                <w:szCs w:val="24"/>
              </w:rPr>
            </w:pPr>
            <w:r w:rsidRPr="00BB3909">
              <w:rPr>
                <w:sz w:val="24"/>
                <w:szCs w:val="24"/>
              </w:rPr>
              <w:t>развивать желание разговаривать о прочитанном;</w:t>
            </w:r>
          </w:p>
          <w:p w:rsidR="00A964F2" w:rsidRPr="00BB3909" w:rsidRDefault="00A964F2" w:rsidP="00475932">
            <w:pPr>
              <w:spacing w:line="276" w:lineRule="auto"/>
              <w:jc w:val="both"/>
              <w:rPr>
                <w:iCs/>
                <w:sz w:val="24"/>
                <w:szCs w:val="24"/>
              </w:rPr>
            </w:pPr>
            <w:r w:rsidRPr="00BB3909">
              <w:rPr>
                <w:iCs/>
                <w:sz w:val="24"/>
                <w:szCs w:val="24"/>
              </w:rPr>
              <w:t>По приобщению к словесному искусству (развитию художественного восприятия и эстетического вкуса):</w:t>
            </w:r>
          </w:p>
          <w:p w:rsidR="00A964F2" w:rsidRPr="00BB3909" w:rsidRDefault="00A964F2" w:rsidP="00475932">
            <w:pPr>
              <w:numPr>
                <w:ilvl w:val="0"/>
                <w:numId w:val="45"/>
              </w:numPr>
              <w:autoSpaceDE w:val="0"/>
              <w:autoSpaceDN w:val="0"/>
              <w:spacing w:line="276" w:lineRule="auto"/>
              <w:ind w:left="0" w:firstLine="0"/>
              <w:jc w:val="both"/>
              <w:rPr>
                <w:sz w:val="24"/>
                <w:szCs w:val="24"/>
              </w:rPr>
            </w:pPr>
            <w:r w:rsidRPr="00BB3909">
              <w:rPr>
                <w:sz w:val="24"/>
                <w:szCs w:val="24"/>
              </w:rPr>
              <w:lastRenderedPageBreak/>
              <w:t xml:space="preserve">поощрять желание слушать произведение, рассматривать иллюстрации к нему, расспрашивать взрослого о прочитанном,  проявлять желание «прочитать» произведение еще раз </w:t>
            </w:r>
          </w:p>
          <w:p w:rsidR="00A964F2" w:rsidRPr="00BB3909" w:rsidRDefault="00A964F2" w:rsidP="00475932">
            <w:pPr>
              <w:spacing w:line="276" w:lineRule="auto"/>
              <w:jc w:val="both"/>
              <w:rPr>
                <w:sz w:val="24"/>
                <w:szCs w:val="24"/>
              </w:rPr>
            </w:pPr>
            <w:r w:rsidRPr="00BB3909">
              <w:rPr>
                <w:sz w:val="24"/>
                <w:szCs w:val="24"/>
              </w:rPr>
              <w:t xml:space="preserve">способствовать развитию эмоциональной отзывчивости на содержание прочитанного (радоваться хорошей концовке, «победе» положительного героя; сопереживать бедам и несчастьям персонажей, которых защищает положительный герой и т.п.) </w:t>
            </w:r>
          </w:p>
        </w:tc>
      </w:tr>
      <w:tr w:rsidR="00A964F2" w:rsidRPr="00BB3909" w:rsidTr="00156CA9">
        <w:trPr>
          <w:trHeight w:val="300"/>
        </w:trPr>
        <w:tc>
          <w:tcPr>
            <w:tcW w:w="1277" w:type="dxa"/>
          </w:tcPr>
          <w:p w:rsidR="00A964F2" w:rsidRPr="00BB3909" w:rsidRDefault="00A964F2" w:rsidP="00475932">
            <w:pPr>
              <w:spacing w:line="276" w:lineRule="auto"/>
              <w:jc w:val="both"/>
              <w:rPr>
                <w:sz w:val="24"/>
                <w:szCs w:val="24"/>
              </w:rPr>
            </w:pPr>
            <w:r w:rsidRPr="00BB3909">
              <w:rPr>
                <w:sz w:val="24"/>
                <w:szCs w:val="24"/>
              </w:rPr>
              <w:lastRenderedPageBreak/>
              <w:t xml:space="preserve">Средняя </w:t>
            </w:r>
          </w:p>
          <w:p w:rsidR="00A964F2" w:rsidRPr="00BB3909" w:rsidRDefault="00A964F2" w:rsidP="00475932">
            <w:pPr>
              <w:spacing w:line="276" w:lineRule="auto"/>
              <w:jc w:val="both"/>
              <w:rPr>
                <w:sz w:val="24"/>
                <w:szCs w:val="24"/>
              </w:rPr>
            </w:pPr>
            <w:r w:rsidRPr="00BB3909">
              <w:rPr>
                <w:sz w:val="24"/>
                <w:szCs w:val="24"/>
              </w:rPr>
              <w:t xml:space="preserve">группа </w:t>
            </w:r>
          </w:p>
          <w:p w:rsidR="00A964F2" w:rsidRPr="00BB3909" w:rsidRDefault="00A964F2" w:rsidP="00475932">
            <w:pPr>
              <w:spacing w:line="276" w:lineRule="auto"/>
              <w:jc w:val="both"/>
              <w:rPr>
                <w:sz w:val="24"/>
                <w:szCs w:val="24"/>
              </w:rPr>
            </w:pPr>
            <w:r w:rsidRPr="00BB3909">
              <w:rPr>
                <w:sz w:val="24"/>
                <w:szCs w:val="24"/>
              </w:rPr>
              <w:t>(4-5лет)</w:t>
            </w:r>
          </w:p>
          <w:p w:rsidR="00A964F2" w:rsidRPr="00BB3909" w:rsidRDefault="00A964F2" w:rsidP="00475932">
            <w:pPr>
              <w:spacing w:line="276" w:lineRule="auto"/>
              <w:jc w:val="both"/>
              <w:rPr>
                <w:sz w:val="24"/>
                <w:szCs w:val="24"/>
              </w:rPr>
            </w:pPr>
          </w:p>
          <w:p w:rsidR="00A964F2" w:rsidRPr="00BB3909" w:rsidRDefault="00A964F2" w:rsidP="00475932">
            <w:pPr>
              <w:spacing w:line="276" w:lineRule="auto"/>
              <w:jc w:val="both"/>
              <w:rPr>
                <w:sz w:val="24"/>
                <w:szCs w:val="24"/>
              </w:rPr>
            </w:pPr>
          </w:p>
          <w:p w:rsidR="00A964F2" w:rsidRPr="00BB3909" w:rsidRDefault="00A964F2" w:rsidP="00475932">
            <w:pPr>
              <w:spacing w:line="276" w:lineRule="auto"/>
              <w:jc w:val="both"/>
              <w:rPr>
                <w:sz w:val="24"/>
                <w:szCs w:val="24"/>
              </w:rPr>
            </w:pPr>
          </w:p>
          <w:p w:rsidR="00A964F2" w:rsidRPr="00BB3909" w:rsidRDefault="00A964F2" w:rsidP="00475932">
            <w:pPr>
              <w:spacing w:line="276" w:lineRule="auto"/>
              <w:jc w:val="both"/>
              <w:rPr>
                <w:sz w:val="24"/>
                <w:szCs w:val="24"/>
              </w:rPr>
            </w:pPr>
          </w:p>
          <w:p w:rsidR="00A964F2" w:rsidRPr="00BB3909" w:rsidRDefault="00A964F2" w:rsidP="00475932">
            <w:pPr>
              <w:spacing w:line="276" w:lineRule="auto"/>
              <w:jc w:val="both"/>
              <w:rPr>
                <w:sz w:val="24"/>
                <w:szCs w:val="24"/>
              </w:rPr>
            </w:pPr>
          </w:p>
          <w:p w:rsidR="00A964F2" w:rsidRPr="00BB3909" w:rsidRDefault="00A964F2" w:rsidP="00475932">
            <w:pPr>
              <w:spacing w:line="276" w:lineRule="auto"/>
              <w:jc w:val="both"/>
              <w:rPr>
                <w:sz w:val="24"/>
                <w:szCs w:val="24"/>
              </w:rPr>
            </w:pPr>
          </w:p>
          <w:p w:rsidR="00A964F2" w:rsidRPr="00BB3909" w:rsidRDefault="00A964F2" w:rsidP="00475932">
            <w:pPr>
              <w:spacing w:line="276" w:lineRule="auto"/>
              <w:jc w:val="both"/>
              <w:rPr>
                <w:sz w:val="24"/>
                <w:szCs w:val="24"/>
              </w:rPr>
            </w:pPr>
          </w:p>
          <w:p w:rsidR="00A964F2" w:rsidRPr="00BB3909" w:rsidRDefault="00A964F2" w:rsidP="00475932">
            <w:pPr>
              <w:spacing w:line="276" w:lineRule="auto"/>
              <w:jc w:val="both"/>
              <w:rPr>
                <w:sz w:val="24"/>
                <w:szCs w:val="24"/>
              </w:rPr>
            </w:pPr>
          </w:p>
          <w:p w:rsidR="00A964F2" w:rsidRPr="00BB3909" w:rsidRDefault="00A964F2" w:rsidP="00475932">
            <w:pPr>
              <w:spacing w:line="276" w:lineRule="auto"/>
              <w:jc w:val="both"/>
              <w:rPr>
                <w:sz w:val="24"/>
                <w:szCs w:val="24"/>
              </w:rPr>
            </w:pPr>
          </w:p>
          <w:p w:rsidR="00A964F2" w:rsidRPr="00BB3909" w:rsidRDefault="00A964F2" w:rsidP="00475932">
            <w:pPr>
              <w:spacing w:line="276" w:lineRule="auto"/>
              <w:jc w:val="both"/>
              <w:rPr>
                <w:sz w:val="24"/>
                <w:szCs w:val="24"/>
              </w:rPr>
            </w:pPr>
          </w:p>
          <w:p w:rsidR="00A964F2" w:rsidRPr="00BB3909" w:rsidRDefault="00A964F2" w:rsidP="00475932">
            <w:pPr>
              <w:spacing w:line="276" w:lineRule="auto"/>
              <w:jc w:val="both"/>
              <w:rPr>
                <w:sz w:val="24"/>
                <w:szCs w:val="24"/>
              </w:rPr>
            </w:pPr>
          </w:p>
          <w:p w:rsidR="00A964F2" w:rsidRPr="00BB3909" w:rsidRDefault="00A964F2" w:rsidP="00475932">
            <w:pPr>
              <w:spacing w:line="276" w:lineRule="auto"/>
              <w:jc w:val="both"/>
              <w:rPr>
                <w:sz w:val="24"/>
                <w:szCs w:val="24"/>
              </w:rPr>
            </w:pPr>
          </w:p>
          <w:p w:rsidR="00A964F2" w:rsidRPr="00BB3909" w:rsidRDefault="00A964F2" w:rsidP="00475932">
            <w:pPr>
              <w:spacing w:line="276" w:lineRule="auto"/>
              <w:jc w:val="both"/>
              <w:rPr>
                <w:sz w:val="24"/>
                <w:szCs w:val="24"/>
              </w:rPr>
            </w:pPr>
          </w:p>
          <w:p w:rsidR="00A964F2" w:rsidRPr="00BB3909" w:rsidRDefault="00A964F2" w:rsidP="00475932">
            <w:pPr>
              <w:spacing w:line="276" w:lineRule="auto"/>
              <w:jc w:val="both"/>
              <w:rPr>
                <w:sz w:val="24"/>
                <w:szCs w:val="24"/>
              </w:rPr>
            </w:pPr>
          </w:p>
          <w:p w:rsidR="00A964F2" w:rsidRPr="00BB3909" w:rsidRDefault="00A964F2" w:rsidP="00475932">
            <w:pPr>
              <w:spacing w:line="276" w:lineRule="auto"/>
              <w:jc w:val="both"/>
              <w:rPr>
                <w:sz w:val="24"/>
                <w:szCs w:val="24"/>
              </w:rPr>
            </w:pPr>
          </w:p>
          <w:p w:rsidR="00A964F2" w:rsidRPr="00BB3909" w:rsidRDefault="00A964F2" w:rsidP="00475932">
            <w:pPr>
              <w:spacing w:line="276" w:lineRule="auto"/>
              <w:jc w:val="both"/>
              <w:rPr>
                <w:sz w:val="24"/>
                <w:szCs w:val="24"/>
              </w:rPr>
            </w:pPr>
          </w:p>
        </w:tc>
        <w:tc>
          <w:tcPr>
            <w:tcW w:w="8505" w:type="dxa"/>
          </w:tcPr>
          <w:p w:rsidR="00A964F2" w:rsidRPr="00BB3909" w:rsidRDefault="00A964F2" w:rsidP="00475932">
            <w:pPr>
              <w:spacing w:line="276" w:lineRule="auto"/>
              <w:ind w:firstLine="708"/>
              <w:jc w:val="both"/>
              <w:rPr>
                <w:iCs/>
                <w:sz w:val="24"/>
                <w:szCs w:val="24"/>
              </w:rPr>
            </w:pPr>
            <w:r w:rsidRPr="00BB3909">
              <w:rPr>
                <w:iCs/>
                <w:sz w:val="24"/>
                <w:szCs w:val="24"/>
              </w:rPr>
              <w:t>По развитию свободного общения со взрослыми и детьми:</w:t>
            </w:r>
          </w:p>
          <w:p w:rsidR="00A964F2" w:rsidRPr="00BB3909" w:rsidRDefault="00A964F2" w:rsidP="00475932">
            <w:pPr>
              <w:numPr>
                <w:ilvl w:val="0"/>
                <w:numId w:val="43"/>
              </w:numPr>
              <w:spacing w:line="276" w:lineRule="auto"/>
              <w:ind w:left="0" w:firstLine="34"/>
              <w:jc w:val="both"/>
              <w:rPr>
                <w:sz w:val="24"/>
                <w:szCs w:val="24"/>
              </w:rPr>
            </w:pPr>
            <w:r w:rsidRPr="00BB3909">
              <w:rPr>
                <w:sz w:val="24"/>
                <w:szCs w:val="24"/>
              </w:rPr>
              <w:t>учить поддерживать беседу, вести содержательный разговор, обобщать в речи свои знания и представления об окружающем, внимательно слушать партнера в игре и других видах деятельности</w:t>
            </w:r>
          </w:p>
          <w:p w:rsidR="00A964F2" w:rsidRPr="00BB3909" w:rsidRDefault="00A964F2" w:rsidP="00475932">
            <w:pPr>
              <w:numPr>
                <w:ilvl w:val="0"/>
                <w:numId w:val="43"/>
              </w:numPr>
              <w:spacing w:line="276" w:lineRule="auto"/>
              <w:ind w:left="0" w:firstLine="0"/>
              <w:jc w:val="both"/>
              <w:rPr>
                <w:sz w:val="24"/>
                <w:szCs w:val="24"/>
              </w:rPr>
            </w:pPr>
            <w:r w:rsidRPr="00BB3909">
              <w:rPr>
                <w:sz w:val="24"/>
                <w:szCs w:val="24"/>
              </w:rPr>
              <w:t>рассказывать о последовательности и необходимости выполнения процедур закаливания, культурно-гигиенических навыков  и навыков самообслуживания  (одевания, приема пищи, пользования столовыми приборами, предметами личной гигиены);</w:t>
            </w:r>
          </w:p>
          <w:p w:rsidR="00A964F2" w:rsidRPr="00BB3909" w:rsidRDefault="00A964F2" w:rsidP="00475932">
            <w:pPr>
              <w:numPr>
                <w:ilvl w:val="0"/>
                <w:numId w:val="43"/>
              </w:numPr>
              <w:spacing w:line="276" w:lineRule="auto"/>
              <w:ind w:left="0" w:firstLine="0"/>
              <w:jc w:val="both"/>
              <w:rPr>
                <w:sz w:val="24"/>
                <w:szCs w:val="24"/>
              </w:rPr>
            </w:pPr>
            <w:r w:rsidRPr="00BB3909">
              <w:rPr>
                <w:sz w:val="24"/>
                <w:szCs w:val="24"/>
              </w:rPr>
              <w:t>способствовать проявлению инициативности и самостоятельности в общении со взрослыми и сверстниками при решении бытовых и игровых задач (желание задавать вопросы, рассказывать о событиях, начинать разговор, приглашать к деятельности);</w:t>
            </w:r>
          </w:p>
          <w:p w:rsidR="00A964F2" w:rsidRPr="00BB3909" w:rsidRDefault="00A964F2" w:rsidP="00475932">
            <w:pPr>
              <w:numPr>
                <w:ilvl w:val="0"/>
                <w:numId w:val="43"/>
              </w:numPr>
              <w:spacing w:line="276" w:lineRule="auto"/>
              <w:ind w:left="0" w:firstLine="0"/>
              <w:jc w:val="both"/>
              <w:rPr>
                <w:sz w:val="24"/>
                <w:szCs w:val="24"/>
              </w:rPr>
            </w:pPr>
            <w:r w:rsidRPr="00BB3909">
              <w:rPr>
                <w:sz w:val="24"/>
                <w:szCs w:val="24"/>
              </w:rPr>
              <w:t>проявлять желание и умение отгадывать и сочинять описательные загадки о предметах;</w:t>
            </w:r>
          </w:p>
          <w:p w:rsidR="00A964F2" w:rsidRPr="00BB3909" w:rsidRDefault="00A964F2" w:rsidP="00475932">
            <w:pPr>
              <w:numPr>
                <w:ilvl w:val="0"/>
                <w:numId w:val="43"/>
              </w:numPr>
              <w:spacing w:line="276" w:lineRule="auto"/>
              <w:ind w:left="0" w:firstLine="0"/>
              <w:jc w:val="both"/>
              <w:rPr>
                <w:iCs/>
                <w:sz w:val="24"/>
                <w:szCs w:val="24"/>
              </w:rPr>
            </w:pPr>
            <w:r w:rsidRPr="00BB3909">
              <w:rPr>
                <w:sz w:val="24"/>
                <w:szCs w:val="24"/>
              </w:rPr>
              <w:t xml:space="preserve">осваивать элементарные правила речевого этикета: не перебивать взрослого, вежливо обращаться к нему; </w:t>
            </w:r>
          </w:p>
          <w:p w:rsidR="00A964F2" w:rsidRPr="00BB3909" w:rsidRDefault="00A964F2" w:rsidP="00475932">
            <w:pPr>
              <w:numPr>
                <w:ilvl w:val="0"/>
                <w:numId w:val="43"/>
              </w:numPr>
              <w:spacing w:line="276" w:lineRule="auto"/>
              <w:ind w:left="0" w:firstLine="0"/>
              <w:jc w:val="both"/>
              <w:rPr>
                <w:iCs/>
                <w:sz w:val="24"/>
                <w:szCs w:val="24"/>
              </w:rPr>
            </w:pPr>
            <w:r w:rsidRPr="00BB3909">
              <w:rPr>
                <w:sz w:val="24"/>
                <w:szCs w:val="24"/>
              </w:rPr>
              <w:t>ориентироваться на ролевые высказывания партнеров, поддерживать  их в процессе игрового общения, при разрешении конфликтов;</w:t>
            </w:r>
          </w:p>
          <w:p w:rsidR="00A964F2" w:rsidRPr="00BB3909" w:rsidRDefault="00A964F2" w:rsidP="00475932">
            <w:pPr>
              <w:numPr>
                <w:ilvl w:val="0"/>
                <w:numId w:val="43"/>
              </w:numPr>
              <w:spacing w:line="276" w:lineRule="auto"/>
              <w:ind w:left="0" w:firstLine="0"/>
              <w:jc w:val="both"/>
              <w:rPr>
                <w:sz w:val="24"/>
                <w:szCs w:val="24"/>
              </w:rPr>
            </w:pPr>
            <w:r w:rsidRPr="00BB3909">
              <w:rPr>
                <w:sz w:val="24"/>
                <w:szCs w:val="24"/>
              </w:rPr>
              <w:t>использовать в речи слова-участия, эмоционального сочувствия, сострадания для поддержания сотрудничества со сверстниками и взрослыми; передавать с помощью образных средств языка эмоциональные состояния людей и животных;</w:t>
            </w:r>
          </w:p>
          <w:p w:rsidR="00A964F2" w:rsidRPr="00BB3909" w:rsidRDefault="00A964F2" w:rsidP="00475932">
            <w:pPr>
              <w:numPr>
                <w:ilvl w:val="0"/>
                <w:numId w:val="43"/>
              </w:numPr>
              <w:spacing w:line="276" w:lineRule="auto"/>
              <w:ind w:left="0" w:firstLine="0"/>
              <w:jc w:val="both"/>
              <w:rPr>
                <w:iCs/>
                <w:sz w:val="24"/>
                <w:szCs w:val="24"/>
              </w:rPr>
            </w:pPr>
            <w:r w:rsidRPr="00BB3909">
              <w:rPr>
                <w:sz w:val="24"/>
                <w:szCs w:val="24"/>
              </w:rPr>
              <w:t>посредством общения со взрослыми и сверстниками узнавать новую информацию, выражать просьбу, жалобу, высказывать желания, избегать и разрешать конфликты;</w:t>
            </w:r>
          </w:p>
          <w:p w:rsidR="00A964F2" w:rsidRPr="00BB3909" w:rsidRDefault="00A964F2" w:rsidP="00475932">
            <w:pPr>
              <w:numPr>
                <w:ilvl w:val="0"/>
                <w:numId w:val="43"/>
              </w:numPr>
              <w:spacing w:line="276" w:lineRule="auto"/>
              <w:ind w:left="0" w:firstLine="0"/>
              <w:jc w:val="both"/>
              <w:rPr>
                <w:iCs/>
                <w:sz w:val="24"/>
                <w:szCs w:val="24"/>
              </w:rPr>
            </w:pPr>
            <w:r w:rsidRPr="00BB3909">
              <w:rPr>
                <w:sz w:val="24"/>
                <w:szCs w:val="24"/>
              </w:rPr>
              <w:t>воспитывать потребность в сотрудничестве со сверстниками во всех видах деятельности;</w:t>
            </w:r>
          </w:p>
          <w:p w:rsidR="00A964F2" w:rsidRPr="00BB3909" w:rsidRDefault="00A964F2" w:rsidP="00475932">
            <w:pPr>
              <w:spacing w:line="276" w:lineRule="auto"/>
              <w:jc w:val="both"/>
              <w:rPr>
                <w:sz w:val="24"/>
                <w:szCs w:val="24"/>
              </w:rPr>
            </w:pPr>
            <w:r w:rsidRPr="00BB3909">
              <w:rPr>
                <w:iCs/>
                <w:sz w:val="24"/>
                <w:szCs w:val="24"/>
              </w:rPr>
              <w:t xml:space="preserve">По развитию </w:t>
            </w:r>
            <w:r w:rsidRPr="00BB3909">
              <w:rPr>
                <w:sz w:val="24"/>
                <w:szCs w:val="24"/>
              </w:rPr>
              <w:t>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r w:rsidRPr="00BB3909">
              <w:rPr>
                <w:iCs/>
                <w:sz w:val="24"/>
                <w:szCs w:val="24"/>
              </w:rPr>
              <w:t>:</w:t>
            </w:r>
          </w:p>
          <w:p w:rsidR="00A964F2" w:rsidRPr="00BB3909" w:rsidRDefault="00A964F2" w:rsidP="00475932">
            <w:pPr>
              <w:numPr>
                <w:ilvl w:val="0"/>
                <w:numId w:val="44"/>
              </w:numPr>
              <w:spacing w:line="276" w:lineRule="auto"/>
              <w:ind w:left="0" w:firstLine="0"/>
              <w:jc w:val="both"/>
              <w:rPr>
                <w:sz w:val="24"/>
                <w:szCs w:val="24"/>
              </w:rPr>
            </w:pPr>
            <w:r w:rsidRPr="00BB3909">
              <w:rPr>
                <w:sz w:val="24"/>
                <w:szCs w:val="24"/>
              </w:rPr>
              <w:t>рассказывать о впечатлениях и событиях из личного опыта, содержании сюжетной картины, знакомой игрушке, предмете,  последовательности и необходимости выполнения культурно-гигиенических навыков: одевания на прогулку, приема пищи и пользовании столовыми приборами, пользовании предметами личной гигиены (расчески, зубной щетки, носового платка, полотенца), пользе  процедуры закаливания;</w:t>
            </w:r>
          </w:p>
          <w:p w:rsidR="00A964F2" w:rsidRPr="00BB3909" w:rsidRDefault="00A964F2" w:rsidP="00475932">
            <w:pPr>
              <w:numPr>
                <w:ilvl w:val="0"/>
                <w:numId w:val="44"/>
              </w:numPr>
              <w:spacing w:line="276" w:lineRule="auto"/>
              <w:ind w:left="0" w:firstLine="0"/>
              <w:jc w:val="both"/>
              <w:rPr>
                <w:sz w:val="24"/>
                <w:szCs w:val="24"/>
              </w:rPr>
            </w:pPr>
            <w:r w:rsidRPr="00BB3909">
              <w:rPr>
                <w:sz w:val="24"/>
                <w:szCs w:val="24"/>
              </w:rPr>
              <w:t>самостоятельно пересказывать небольшие литературные произведения в форме игры-драматизации, показа настольного театра;</w:t>
            </w:r>
          </w:p>
          <w:p w:rsidR="00A964F2" w:rsidRPr="00BB3909" w:rsidRDefault="00A964F2" w:rsidP="00475932">
            <w:pPr>
              <w:numPr>
                <w:ilvl w:val="0"/>
                <w:numId w:val="44"/>
              </w:numPr>
              <w:spacing w:line="276" w:lineRule="auto"/>
              <w:ind w:left="0" w:firstLine="0"/>
              <w:jc w:val="both"/>
              <w:rPr>
                <w:sz w:val="24"/>
                <w:szCs w:val="24"/>
              </w:rPr>
            </w:pPr>
            <w:r w:rsidRPr="00BB3909">
              <w:rPr>
                <w:sz w:val="24"/>
                <w:szCs w:val="24"/>
              </w:rPr>
              <w:t>задавать вопросы причинно-следственного характера (почему? зачем?) по прочитанному произведению;</w:t>
            </w:r>
          </w:p>
          <w:p w:rsidR="00A964F2" w:rsidRPr="00BB3909" w:rsidRDefault="00A964F2" w:rsidP="00475932">
            <w:pPr>
              <w:numPr>
                <w:ilvl w:val="0"/>
                <w:numId w:val="44"/>
              </w:numPr>
              <w:spacing w:line="276" w:lineRule="auto"/>
              <w:ind w:left="0" w:firstLine="0"/>
              <w:jc w:val="both"/>
              <w:rPr>
                <w:sz w:val="24"/>
                <w:szCs w:val="24"/>
              </w:rPr>
            </w:pPr>
            <w:r w:rsidRPr="00BB3909">
              <w:rPr>
                <w:sz w:val="24"/>
                <w:szCs w:val="24"/>
              </w:rPr>
              <w:lastRenderedPageBreak/>
              <w:t>использовать в речи сложноподчиненные предложения;</w:t>
            </w:r>
          </w:p>
          <w:p w:rsidR="00A964F2" w:rsidRPr="00BB3909" w:rsidRDefault="00A964F2" w:rsidP="00475932">
            <w:pPr>
              <w:numPr>
                <w:ilvl w:val="0"/>
                <w:numId w:val="44"/>
              </w:numPr>
              <w:spacing w:line="276" w:lineRule="auto"/>
              <w:ind w:left="0" w:firstLine="34"/>
              <w:jc w:val="both"/>
              <w:rPr>
                <w:sz w:val="24"/>
                <w:szCs w:val="24"/>
              </w:rPr>
            </w:pPr>
            <w:r w:rsidRPr="00BB3909">
              <w:rPr>
                <w:sz w:val="24"/>
                <w:szCs w:val="24"/>
              </w:rPr>
              <w:t>чисто произносить звуки родного языка, воспроизводить фонетический и морфологический рисунок слова, дифференцировать на слух гласные и согласные звуки;</w:t>
            </w:r>
          </w:p>
          <w:p w:rsidR="00A964F2" w:rsidRPr="00BB3909" w:rsidRDefault="00A964F2" w:rsidP="00475932">
            <w:pPr>
              <w:numPr>
                <w:ilvl w:val="0"/>
                <w:numId w:val="44"/>
              </w:numPr>
              <w:spacing w:line="276" w:lineRule="auto"/>
              <w:ind w:left="0" w:firstLine="0"/>
              <w:jc w:val="both"/>
              <w:rPr>
                <w:sz w:val="24"/>
                <w:szCs w:val="24"/>
              </w:rPr>
            </w:pPr>
            <w:r w:rsidRPr="00BB3909">
              <w:rPr>
                <w:sz w:val="24"/>
                <w:szCs w:val="24"/>
              </w:rPr>
              <w:t>учить использовать в речи наиболее употребительные прилагательные, глаголы, наречия и предлоги.</w:t>
            </w:r>
          </w:p>
          <w:p w:rsidR="00A964F2" w:rsidRPr="00BB3909" w:rsidRDefault="00A964F2" w:rsidP="00475932">
            <w:pPr>
              <w:numPr>
                <w:ilvl w:val="0"/>
                <w:numId w:val="44"/>
              </w:numPr>
              <w:spacing w:line="276" w:lineRule="auto"/>
              <w:ind w:left="0" w:firstLine="34"/>
              <w:jc w:val="both"/>
              <w:rPr>
                <w:sz w:val="24"/>
                <w:szCs w:val="24"/>
              </w:rPr>
            </w:pPr>
            <w:r w:rsidRPr="00BB3909">
              <w:rPr>
                <w:sz w:val="24"/>
                <w:szCs w:val="24"/>
              </w:rPr>
              <w:t>вводить в словарь существительные, обозначающие профессии, и глаголы, обозначающие  трудовые действия.</w:t>
            </w:r>
          </w:p>
          <w:p w:rsidR="00A964F2" w:rsidRPr="00BB3909" w:rsidRDefault="00A964F2" w:rsidP="00475932">
            <w:pPr>
              <w:numPr>
                <w:ilvl w:val="0"/>
                <w:numId w:val="44"/>
              </w:numPr>
              <w:spacing w:line="276" w:lineRule="auto"/>
              <w:ind w:left="0" w:firstLine="0"/>
              <w:jc w:val="both"/>
              <w:rPr>
                <w:sz w:val="24"/>
                <w:szCs w:val="24"/>
              </w:rPr>
            </w:pPr>
            <w:r w:rsidRPr="00BB3909">
              <w:rPr>
                <w:sz w:val="24"/>
                <w:szCs w:val="24"/>
              </w:rPr>
              <w:t xml:space="preserve">продолжать учить определять и называть местоположение предмета (слева, справа, рядом, около, между), время суток, характеризовать и называть состояние и настроение людей. </w:t>
            </w:r>
          </w:p>
          <w:p w:rsidR="00A964F2" w:rsidRPr="00BB3909" w:rsidRDefault="00A964F2" w:rsidP="00475932">
            <w:pPr>
              <w:numPr>
                <w:ilvl w:val="0"/>
                <w:numId w:val="44"/>
              </w:numPr>
              <w:spacing w:line="276" w:lineRule="auto"/>
              <w:ind w:left="0" w:firstLine="0"/>
              <w:jc w:val="both"/>
              <w:rPr>
                <w:sz w:val="24"/>
                <w:szCs w:val="24"/>
              </w:rPr>
            </w:pPr>
            <w:r w:rsidRPr="00BB3909">
              <w:rPr>
                <w:sz w:val="24"/>
                <w:szCs w:val="24"/>
              </w:rPr>
              <w:t>учить употреблять существительные с обобщающим значением, формы повелительного наклонения некоторых глаголов, несклоняемые существительные</w:t>
            </w:r>
          </w:p>
          <w:p w:rsidR="00A964F2" w:rsidRPr="00BB3909" w:rsidRDefault="00A964F2" w:rsidP="00475932">
            <w:pPr>
              <w:numPr>
                <w:ilvl w:val="0"/>
                <w:numId w:val="44"/>
              </w:numPr>
              <w:spacing w:line="276" w:lineRule="auto"/>
              <w:ind w:left="0" w:firstLine="0"/>
              <w:jc w:val="both"/>
              <w:rPr>
                <w:sz w:val="24"/>
                <w:szCs w:val="24"/>
              </w:rPr>
            </w:pPr>
            <w:r w:rsidRPr="00BB3909">
              <w:rPr>
                <w:sz w:val="24"/>
                <w:szCs w:val="24"/>
              </w:rPr>
              <w:t>закреплять правильное произношение гласных и согласных звуков. Продолжать работу над дикцией: совершенствовать отчетливое произношение слов и словосочетаний. Совершенствовать интонационную выразительность.</w:t>
            </w:r>
          </w:p>
          <w:p w:rsidR="00A964F2" w:rsidRPr="00BB3909" w:rsidRDefault="00A964F2" w:rsidP="00475932">
            <w:pPr>
              <w:numPr>
                <w:ilvl w:val="0"/>
                <w:numId w:val="44"/>
              </w:numPr>
              <w:spacing w:line="276" w:lineRule="auto"/>
              <w:ind w:left="0" w:firstLine="0"/>
              <w:jc w:val="both"/>
              <w:rPr>
                <w:sz w:val="24"/>
                <w:szCs w:val="24"/>
              </w:rPr>
            </w:pPr>
            <w:r w:rsidRPr="00BB3909">
              <w:rPr>
                <w:sz w:val="24"/>
                <w:szCs w:val="24"/>
              </w:rPr>
              <w:t xml:space="preserve">продолжать учить согласовывать слова в предложении. Совершенствовать умение правильно использовать предлоги в речи, образовывать форму множественного числа существительных (детеныши животных) и употреблять их в именительном и винительном падежах; употреблять форму множественного числа родительного падежа существительных (вилок, яблок, туфель). </w:t>
            </w:r>
          </w:p>
          <w:p w:rsidR="00A964F2" w:rsidRPr="00BB3909" w:rsidRDefault="00A964F2" w:rsidP="00475932">
            <w:pPr>
              <w:spacing w:line="276" w:lineRule="auto"/>
              <w:jc w:val="both"/>
              <w:rPr>
                <w:sz w:val="24"/>
                <w:szCs w:val="24"/>
              </w:rPr>
            </w:pPr>
            <w:r w:rsidRPr="00BB3909">
              <w:rPr>
                <w:sz w:val="24"/>
                <w:szCs w:val="24"/>
              </w:rPr>
              <w:t>По практическому овладению детьми нормами речи:</w:t>
            </w:r>
          </w:p>
          <w:p w:rsidR="00A964F2" w:rsidRPr="00BB3909" w:rsidRDefault="00A964F2" w:rsidP="00475932">
            <w:pPr>
              <w:numPr>
                <w:ilvl w:val="0"/>
                <w:numId w:val="44"/>
              </w:numPr>
              <w:spacing w:line="276" w:lineRule="auto"/>
              <w:ind w:left="0" w:firstLine="0"/>
              <w:jc w:val="both"/>
              <w:rPr>
                <w:sz w:val="24"/>
                <w:szCs w:val="24"/>
              </w:rPr>
            </w:pPr>
            <w:r w:rsidRPr="00BB3909">
              <w:rPr>
                <w:sz w:val="24"/>
                <w:szCs w:val="24"/>
              </w:rPr>
              <w:t>учить задавать вопросы и отвечать на них, пользоваться разными типами предложений в зависимости от характера поставленного вопроса; знать формы вежливого обращения, замечать неточности и ошибки в своей речи и речи товарищей, доброжелательно исправлять их</w:t>
            </w:r>
          </w:p>
          <w:p w:rsidR="00A964F2" w:rsidRPr="00BB3909" w:rsidRDefault="00A964F2" w:rsidP="00475932">
            <w:pPr>
              <w:numPr>
                <w:ilvl w:val="0"/>
                <w:numId w:val="44"/>
              </w:numPr>
              <w:spacing w:line="276" w:lineRule="auto"/>
              <w:ind w:left="0" w:firstLine="0"/>
              <w:jc w:val="both"/>
              <w:rPr>
                <w:sz w:val="24"/>
                <w:szCs w:val="24"/>
              </w:rPr>
            </w:pPr>
            <w:r w:rsidRPr="00BB3909">
              <w:rPr>
                <w:sz w:val="24"/>
                <w:szCs w:val="24"/>
              </w:rPr>
              <w:t>выразительно читать стихи, используя средства интонационной  речевой выразительности (силу голоса, интонацию, ритм и темп речи), передавая свое отношение к героям и событиям;</w:t>
            </w:r>
          </w:p>
          <w:p w:rsidR="00A964F2" w:rsidRPr="00BB3909" w:rsidRDefault="00A964F2" w:rsidP="00475932">
            <w:pPr>
              <w:numPr>
                <w:ilvl w:val="0"/>
                <w:numId w:val="44"/>
              </w:numPr>
              <w:spacing w:line="276" w:lineRule="auto"/>
              <w:ind w:left="0" w:firstLine="0"/>
              <w:jc w:val="both"/>
              <w:rPr>
                <w:sz w:val="24"/>
                <w:szCs w:val="24"/>
              </w:rPr>
            </w:pPr>
            <w:r w:rsidRPr="00BB3909">
              <w:rPr>
                <w:sz w:val="24"/>
                <w:szCs w:val="24"/>
              </w:rPr>
              <w:t>совершенствовать умение активно сопровождать речью свою деятельность</w:t>
            </w:r>
          </w:p>
          <w:p w:rsidR="00A964F2" w:rsidRPr="00BB3909" w:rsidRDefault="00A964F2" w:rsidP="00475932">
            <w:pPr>
              <w:numPr>
                <w:ilvl w:val="0"/>
                <w:numId w:val="44"/>
              </w:numPr>
              <w:spacing w:line="276" w:lineRule="auto"/>
              <w:ind w:left="0" w:firstLine="0"/>
              <w:jc w:val="both"/>
              <w:rPr>
                <w:sz w:val="24"/>
                <w:szCs w:val="24"/>
              </w:rPr>
            </w:pPr>
            <w:r w:rsidRPr="00BB3909">
              <w:rPr>
                <w:sz w:val="24"/>
                <w:szCs w:val="24"/>
              </w:rPr>
              <w:t>продолжать совершенствовать диалогическую речь</w:t>
            </w:r>
          </w:p>
          <w:p w:rsidR="00A964F2" w:rsidRPr="00BB3909" w:rsidRDefault="00A964F2" w:rsidP="00475932">
            <w:pPr>
              <w:spacing w:line="276" w:lineRule="auto"/>
              <w:jc w:val="both"/>
              <w:rPr>
                <w:bCs/>
                <w:sz w:val="24"/>
                <w:szCs w:val="24"/>
              </w:rPr>
            </w:pPr>
            <w:r w:rsidRPr="00BB3909">
              <w:rPr>
                <w:iCs/>
                <w:sz w:val="24"/>
                <w:szCs w:val="24"/>
              </w:rPr>
              <w:t>По формированию целостной картины мир, в том числе формирование первичных ценностных представлений:</w:t>
            </w:r>
          </w:p>
          <w:p w:rsidR="00A964F2" w:rsidRPr="00BB3909" w:rsidRDefault="00A964F2" w:rsidP="00475932">
            <w:pPr>
              <w:numPr>
                <w:ilvl w:val="0"/>
                <w:numId w:val="46"/>
              </w:numPr>
              <w:autoSpaceDE w:val="0"/>
              <w:autoSpaceDN w:val="0"/>
              <w:spacing w:line="276" w:lineRule="auto"/>
              <w:ind w:left="0" w:firstLine="0"/>
              <w:jc w:val="both"/>
              <w:rPr>
                <w:sz w:val="24"/>
                <w:szCs w:val="24"/>
              </w:rPr>
            </w:pPr>
            <w:r w:rsidRPr="00BB3909">
              <w:rPr>
                <w:sz w:val="24"/>
                <w:szCs w:val="24"/>
              </w:rPr>
              <w:t>расширять круг детского чтения за счёт включения произведений на новые темы, с большим количеством героев,   развёрнутым сюжетом, в различных ситуациях (бытовых, волшебных, приключениях, путешествиях);</w:t>
            </w:r>
          </w:p>
          <w:p w:rsidR="00A964F2" w:rsidRPr="00BB3909" w:rsidRDefault="00A964F2" w:rsidP="00475932">
            <w:pPr>
              <w:numPr>
                <w:ilvl w:val="0"/>
                <w:numId w:val="46"/>
              </w:numPr>
              <w:autoSpaceDE w:val="0"/>
              <w:autoSpaceDN w:val="0"/>
              <w:spacing w:line="276" w:lineRule="auto"/>
              <w:ind w:left="0" w:firstLine="34"/>
              <w:jc w:val="both"/>
              <w:rPr>
                <w:sz w:val="24"/>
                <w:szCs w:val="24"/>
              </w:rPr>
            </w:pPr>
            <w:r w:rsidRPr="00BB3909">
              <w:rPr>
                <w:sz w:val="24"/>
                <w:szCs w:val="24"/>
              </w:rPr>
              <w:t xml:space="preserve">формировать способность понимать причинно-следственные связи в прочитанном тексте (например, причины того или иного поступка героя и наступившие последствия); </w:t>
            </w:r>
          </w:p>
          <w:p w:rsidR="00A964F2" w:rsidRPr="00BB3909" w:rsidRDefault="00A964F2" w:rsidP="00475932">
            <w:pPr>
              <w:numPr>
                <w:ilvl w:val="0"/>
                <w:numId w:val="46"/>
              </w:numPr>
              <w:autoSpaceDE w:val="0"/>
              <w:autoSpaceDN w:val="0"/>
              <w:spacing w:line="276" w:lineRule="auto"/>
              <w:ind w:left="0" w:firstLine="0"/>
              <w:jc w:val="both"/>
              <w:rPr>
                <w:sz w:val="24"/>
                <w:szCs w:val="24"/>
              </w:rPr>
            </w:pPr>
            <w:r w:rsidRPr="00BB3909">
              <w:rPr>
                <w:sz w:val="24"/>
                <w:szCs w:val="24"/>
              </w:rPr>
              <w:t>помогать детям, используя разные приемы и педагогические ситуации, правильно воспринимать содержание произведения, сопереживать его героям;</w:t>
            </w:r>
          </w:p>
          <w:p w:rsidR="00A964F2" w:rsidRPr="00BB3909" w:rsidRDefault="00A964F2" w:rsidP="00475932">
            <w:pPr>
              <w:numPr>
                <w:ilvl w:val="0"/>
                <w:numId w:val="46"/>
              </w:numPr>
              <w:autoSpaceDE w:val="0"/>
              <w:autoSpaceDN w:val="0"/>
              <w:spacing w:line="276" w:lineRule="auto"/>
              <w:ind w:left="0" w:firstLine="0"/>
              <w:jc w:val="both"/>
              <w:rPr>
                <w:sz w:val="24"/>
                <w:szCs w:val="24"/>
              </w:rPr>
            </w:pPr>
            <w:r w:rsidRPr="00BB3909">
              <w:rPr>
                <w:sz w:val="24"/>
                <w:szCs w:val="24"/>
              </w:rPr>
              <w:t xml:space="preserve">приобщать к разговору о книге, героях, их облике, поступках, отношениях </w:t>
            </w:r>
          </w:p>
          <w:p w:rsidR="00A964F2" w:rsidRPr="00BB3909" w:rsidRDefault="00A964F2" w:rsidP="00475932">
            <w:pPr>
              <w:numPr>
                <w:ilvl w:val="0"/>
                <w:numId w:val="46"/>
              </w:numPr>
              <w:autoSpaceDE w:val="0"/>
              <w:autoSpaceDN w:val="0"/>
              <w:spacing w:line="276" w:lineRule="auto"/>
              <w:ind w:left="0" w:firstLine="0"/>
              <w:jc w:val="both"/>
              <w:rPr>
                <w:sz w:val="24"/>
                <w:szCs w:val="24"/>
              </w:rPr>
            </w:pPr>
            <w:r w:rsidRPr="00BB3909">
              <w:rPr>
                <w:sz w:val="24"/>
                <w:szCs w:val="24"/>
              </w:rPr>
              <w:t xml:space="preserve">развивать творческие способности: дополнять прочитанные книги </w:t>
            </w:r>
            <w:r w:rsidRPr="00BB3909">
              <w:rPr>
                <w:sz w:val="24"/>
                <w:szCs w:val="24"/>
              </w:rPr>
              <w:lastRenderedPageBreak/>
              <w:t>своими версиями сюжетов, эпизодов, образов;</w:t>
            </w:r>
          </w:p>
          <w:p w:rsidR="00A964F2" w:rsidRPr="00BB3909" w:rsidRDefault="00A964F2" w:rsidP="00475932">
            <w:pPr>
              <w:autoSpaceDE w:val="0"/>
              <w:spacing w:line="276" w:lineRule="auto"/>
              <w:jc w:val="both"/>
              <w:rPr>
                <w:iCs/>
                <w:sz w:val="24"/>
                <w:szCs w:val="24"/>
              </w:rPr>
            </w:pPr>
            <w:r w:rsidRPr="00BB3909">
              <w:rPr>
                <w:iCs/>
                <w:sz w:val="24"/>
                <w:szCs w:val="24"/>
              </w:rPr>
              <w:t>По развитию литературной речи:</w:t>
            </w:r>
          </w:p>
          <w:p w:rsidR="00A964F2" w:rsidRPr="00BB3909" w:rsidRDefault="00A964F2" w:rsidP="00475932">
            <w:pPr>
              <w:numPr>
                <w:ilvl w:val="0"/>
                <w:numId w:val="47"/>
              </w:numPr>
              <w:autoSpaceDE w:val="0"/>
              <w:autoSpaceDN w:val="0"/>
              <w:spacing w:line="276" w:lineRule="auto"/>
              <w:ind w:left="0" w:firstLine="0"/>
              <w:jc w:val="both"/>
              <w:rPr>
                <w:sz w:val="24"/>
                <w:szCs w:val="24"/>
              </w:rPr>
            </w:pPr>
            <w:r w:rsidRPr="00BB3909">
              <w:rPr>
                <w:sz w:val="24"/>
                <w:szCs w:val="24"/>
              </w:rPr>
              <w:t xml:space="preserve">акцентировать внимание детей на отдельных средствах художественной выразительности, которые наиболее полно и точно характеризуют героев (внешность, внутренние качества), а также окружающий мир (живой и неживой природы) </w:t>
            </w:r>
          </w:p>
          <w:p w:rsidR="00A964F2" w:rsidRPr="00BB3909" w:rsidRDefault="00A964F2" w:rsidP="00475932">
            <w:pPr>
              <w:numPr>
                <w:ilvl w:val="0"/>
                <w:numId w:val="47"/>
              </w:numPr>
              <w:autoSpaceDE w:val="0"/>
              <w:autoSpaceDN w:val="0"/>
              <w:spacing w:line="276" w:lineRule="auto"/>
              <w:ind w:left="0" w:firstLine="0"/>
              <w:jc w:val="both"/>
              <w:rPr>
                <w:sz w:val="24"/>
                <w:szCs w:val="24"/>
              </w:rPr>
            </w:pPr>
            <w:r w:rsidRPr="00BB3909">
              <w:rPr>
                <w:sz w:val="24"/>
                <w:szCs w:val="24"/>
              </w:rPr>
              <w:t xml:space="preserve">продолжать учить детей драматизировать небольшие сказки или наиболее выразительные и динамичные отрывки из сказок </w:t>
            </w:r>
          </w:p>
          <w:p w:rsidR="00A964F2" w:rsidRPr="00BB3909" w:rsidRDefault="00A964F2" w:rsidP="00475932">
            <w:pPr>
              <w:numPr>
                <w:ilvl w:val="0"/>
                <w:numId w:val="47"/>
              </w:numPr>
              <w:autoSpaceDE w:val="0"/>
              <w:autoSpaceDN w:val="0"/>
              <w:spacing w:line="276" w:lineRule="auto"/>
              <w:ind w:left="0" w:firstLine="0"/>
              <w:jc w:val="both"/>
              <w:rPr>
                <w:sz w:val="24"/>
                <w:szCs w:val="24"/>
              </w:rPr>
            </w:pPr>
            <w:r w:rsidRPr="00BB3909">
              <w:rPr>
                <w:sz w:val="24"/>
                <w:szCs w:val="24"/>
              </w:rPr>
              <w:t>поддерживать внимание и интерес к слову в литературном произведении;</w:t>
            </w:r>
          </w:p>
          <w:p w:rsidR="00A964F2" w:rsidRPr="00BB3909" w:rsidRDefault="00A964F2" w:rsidP="00475932">
            <w:pPr>
              <w:numPr>
                <w:ilvl w:val="0"/>
                <w:numId w:val="47"/>
              </w:numPr>
              <w:autoSpaceDE w:val="0"/>
              <w:autoSpaceDN w:val="0"/>
              <w:spacing w:line="276" w:lineRule="auto"/>
              <w:ind w:left="0" w:firstLine="0"/>
              <w:jc w:val="both"/>
              <w:rPr>
                <w:sz w:val="24"/>
                <w:szCs w:val="24"/>
              </w:rPr>
            </w:pPr>
            <w:r w:rsidRPr="00BB3909">
              <w:rPr>
                <w:sz w:val="24"/>
                <w:szCs w:val="24"/>
              </w:rPr>
              <w:t>развивать желание использовать свой  читательский  опыт (отдельные средства художественной выразительности) в других видах детской деятельности;</w:t>
            </w:r>
          </w:p>
          <w:p w:rsidR="00A964F2" w:rsidRPr="00BB3909" w:rsidRDefault="00A964F2" w:rsidP="00475932">
            <w:pPr>
              <w:autoSpaceDE w:val="0"/>
              <w:spacing w:line="276" w:lineRule="auto"/>
              <w:jc w:val="both"/>
              <w:rPr>
                <w:iCs/>
                <w:sz w:val="24"/>
                <w:szCs w:val="24"/>
              </w:rPr>
            </w:pPr>
            <w:r w:rsidRPr="00BB3909">
              <w:rPr>
                <w:iCs/>
                <w:sz w:val="24"/>
                <w:szCs w:val="24"/>
              </w:rPr>
              <w:t>По приобщению к словесному искусству (развитию художественного восприятия и эстетического вкуса):</w:t>
            </w:r>
          </w:p>
          <w:p w:rsidR="00A964F2" w:rsidRPr="00BB3909" w:rsidRDefault="00A964F2" w:rsidP="00475932">
            <w:pPr>
              <w:numPr>
                <w:ilvl w:val="0"/>
                <w:numId w:val="48"/>
              </w:numPr>
              <w:autoSpaceDE w:val="0"/>
              <w:autoSpaceDN w:val="0"/>
              <w:spacing w:line="276" w:lineRule="auto"/>
              <w:ind w:left="0" w:firstLine="0"/>
              <w:jc w:val="both"/>
              <w:rPr>
                <w:sz w:val="24"/>
                <w:szCs w:val="24"/>
              </w:rPr>
            </w:pPr>
            <w:r w:rsidRPr="00BB3909">
              <w:rPr>
                <w:sz w:val="24"/>
                <w:szCs w:val="24"/>
              </w:rPr>
              <w:t xml:space="preserve">формировать устойчивый интерес к процессу чтения, запоминанию прочитанного, работе в  книжном  уголке </w:t>
            </w:r>
          </w:p>
          <w:p w:rsidR="00A964F2" w:rsidRPr="00BB3909" w:rsidRDefault="00A964F2" w:rsidP="00475932">
            <w:pPr>
              <w:numPr>
                <w:ilvl w:val="0"/>
                <w:numId w:val="48"/>
              </w:numPr>
              <w:autoSpaceDE w:val="0"/>
              <w:autoSpaceDN w:val="0"/>
              <w:spacing w:line="276" w:lineRule="auto"/>
              <w:ind w:left="0" w:firstLine="0"/>
              <w:jc w:val="both"/>
              <w:rPr>
                <w:sz w:val="24"/>
                <w:szCs w:val="24"/>
              </w:rPr>
            </w:pPr>
            <w:r w:rsidRPr="00BB3909">
              <w:rPr>
                <w:sz w:val="24"/>
                <w:szCs w:val="24"/>
              </w:rPr>
              <w:t>сочетать формирующиеся читательские предпочтения детей с развитием тематического и смыслового разнообразия художественной литературы и фольклора;</w:t>
            </w:r>
          </w:p>
          <w:p w:rsidR="00A964F2" w:rsidRPr="00BB3909" w:rsidRDefault="00A964F2" w:rsidP="00475932">
            <w:pPr>
              <w:spacing w:line="276" w:lineRule="auto"/>
              <w:jc w:val="both"/>
              <w:rPr>
                <w:sz w:val="24"/>
                <w:szCs w:val="24"/>
              </w:rPr>
            </w:pPr>
            <w:r w:rsidRPr="00BB3909">
              <w:rPr>
                <w:sz w:val="24"/>
                <w:szCs w:val="24"/>
              </w:rPr>
              <w:t xml:space="preserve">развивать способность слушать литературные произведения различных жанров и тематики, эмоционально реагировать на их содержание, сопереживать героям и следить за развитием сюжета, правильно его воспринимая </w:t>
            </w:r>
          </w:p>
        </w:tc>
      </w:tr>
      <w:tr w:rsidR="00A964F2" w:rsidRPr="00BB3909" w:rsidTr="00156CA9">
        <w:trPr>
          <w:trHeight w:val="300"/>
        </w:trPr>
        <w:tc>
          <w:tcPr>
            <w:tcW w:w="1277" w:type="dxa"/>
          </w:tcPr>
          <w:p w:rsidR="00A964F2" w:rsidRPr="00BB3909" w:rsidRDefault="00A964F2" w:rsidP="00475932">
            <w:pPr>
              <w:spacing w:line="276" w:lineRule="auto"/>
              <w:jc w:val="both"/>
              <w:rPr>
                <w:sz w:val="24"/>
                <w:szCs w:val="24"/>
              </w:rPr>
            </w:pPr>
            <w:r w:rsidRPr="00BB3909">
              <w:rPr>
                <w:sz w:val="24"/>
                <w:szCs w:val="24"/>
              </w:rPr>
              <w:lastRenderedPageBreak/>
              <w:t>Подготовительная к школе группа</w:t>
            </w:r>
            <w:r w:rsidR="004E2CCC" w:rsidRPr="00BB3909">
              <w:rPr>
                <w:sz w:val="24"/>
                <w:szCs w:val="24"/>
              </w:rPr>
              <w:t xml:space="preserve"> (6-7 лет)</w:t>
            </w:r>
          </w:p>
          <w:p w:rsidR="00A964F2" w:rsidRPr="00BB3909" w:rsidRDefault="00A964F2" w:rsidP="00475932">
            <w:pPr>
              <w:spacing w:line="276" w:lineRule="auto"/>
              <w:jc w:val="both"/>
              <w:rPr>
                <w:sz w:val="24"/>
                <w:szCs w:val="24"/>
              </w:rPr>
            </w:pPr>
          </w:p>
        </w:tc>
        <w:tc>
          <w:tcPr>
            <w:tcW w:w="8505" w:type="dxa"/>
          </w:tcPr>
          <w:p w:rsidR="00A964F2" w:rsidRPr="00BB3909" w:rsidRDefault="00A964F2" w:rsidP="00475932">
            <w:pPr>
              <w:spacing w:line="276" w:lineRule="auto"/>
              <w:contextualSpacing/>
              <w:jc w:val="both"/>
              <w:rPr>
                <w:sz w:val="24"/>
                <w:szCs w:val="24"/>
              </w:rPr>
            </w:pPr>
            <w:r w:rsidRPr="00BB3909">
              <w:rPr>
                <w:sz w:val="24"/>
                <w:szCs w:val="24"/>
              </w:rPr>
              <w:t>По развитию свободного общения с взрослыми и детьми, активной речи детей в различных видах деятельности и практическому овладению нормами русской речи:</w:t>
            </w:r>
          </w:p>
          <w:p w:rsidR="00A964F2" w:rsidRPr="00BB3909" w:rsidRDefault="00A964F2" w:rsidP="00475932">
            <w:pPr>
              <w:numPr>
                <w:ilvl w:val="0"/>
                <w:numId w:val="49"/>
              </w:numPr>
              <w:spacing w:line="276" w:lineRule="auto"/>
              <w:ind w:left="0" w:firstLine="34"/>
              <w:contextualSpacing/>
              <w:jc w:val="both"/>
              <w:rPr>
                <w:sz w:val="24"/>
                <w:szCs w:val="24"/>
              </w:rPr>
            </w:pPr>
            <w:r w:rsidRPr="00BB3909">
              <w:rPr>
                <w:sz w:val="24"/>
                <w:szCs w:val="24"/>
              </w:rPr>
              <w:t>задавать вопросы взрослому, используя разнообразные формулировки;</w:t>
            </w:r>
          </w:p>
          <w:p w:rsidR="00A964F2" w:rsidRPr="00BB3909" w:rsidRDefault="00A964F2" w:rsidP="00475932">
            <w:pPr>
              <w:numPr>
                <w:ilvl w:val="0"/>
                <w:numId w:val="49"/>
              </w:numPr>
              <w:spacing w:line="276" w:lineRule="auto"/>
              <w:ind w:left="0" w:firstLine="34"/>
              <w:contextualSpacing/>
              <w:jc w:val="both"/>
              <w:rPr>
                <w:sz w:val="24"/>
                <w:szCs w:val="24"/>
              </w:rPr>
            </w:pPr>
            <w:r w:rsidRPr="00BB3909">
              <w:rPr>
                <w:sz w:val="24"/>
                <w:szCs w:val="24"/>
              </w:rPr>
              <w:t>проявлять инициативу и обращаться к взрослому и сверстнику с предложениями по экспериментированию, используя адекватные речевые формы;</w:t>
            </w:r>
          </w:p>
          <w:p w:rsidR="00A964F2" w:rsidRPr="00BB3909" w:rsidRDefault="00A964F2" w:rsidP="00475932">
            <w:pPr>
              <w:numPr>
                <w:ilvl w:val="0"/>
                <w:numId w:val="49"/>
              </w:numPr>
              <w:spacing w:line="276" w:lineRule="auto"/>
              <w:ind w:left="0" w:firstLine="0"/>
              <w:contextualSpacing/>
              <w:jc w:val="both"/>
              <w:rPr>
                <w:sz w:val="24"/>
                <w:szCs w:val="24"/>
              </w:rPr>
            </w:pPr>
            <w:r w:rsidRPr="00BB3909">
              <w:rPr>
                <w:sz w:val="24"/>
                <w:szCs w:val="24"/>
              </w:rPr>
              <w:t>высказывать предположения, давать советы;</w:t>
            </w:r>
          </w:p>
          <w:p w:rsidR="00A964F2" w:rsidRPr="00BB3909" w:rsidRDefault="00A964F2" w:rsidP="00475932">
            <w:pPr>
              <w:numPr>
                <w:ilvl w:val="0"/>
                <w:numId w:val="49"/>
              </w:numPr>
              <w:spacing w:line="276" w:lineRule="auto"/>
              <w:ind w:left="0" w:firstLine="0"/>
              <w:contextualSpacing/>
              <w:jc w:val="both"/>
              <w:rPr>
                <w:sz w:val="24"/>
                <w:szCs w:val="24"/>
              </w:rPr>
            </w:pPr>
            <w:r w:rsidRPr="00BB3909">
              <w:rPr>
                <w:sz w:val="24"/>
                <w:szCs w:val="24"/>
              </w:rPr>
              <w:t>активно участвовать в обсуждении литературных произведений нравственного содержания, оценивая героя не только по его поступкам, но и учитывая мотивы поступков, его переживания;</w:t>
            </w:r>
          </w:p>
          <w:p w:rsidR="00A964F2" w:rsidRPr="00BB3909" w:rsidRDefault="00A964F2" w:rsidP="00475932">
            <w:pPr>
              <w:numPr>
                <w:ilvl w:val="0"/>
                <w:numId w:val="49"/>
              </w:numPr>
              <w:spacing w:line="276" w:lineRule="auto"/>
              <w:ind w:left="0" w:firstLine="0"/>
              <w:contextualSpacing/>
              <w:jc w:val="both"/>
              <w:rPr>
                <w:sz w:val="24"/>
                <w:szCs w:val="24"/>
              </w:rPr>
            </w:pPr>
            <w:r w:rsidRPr="00BB3909">
              <w:rPr>
                <w:sz w:val="24"/>
                <w:szCs w:val="24"/>
              </w:rPr>
              <w:t>адекватно использовать в речи название нравственных качеств человека;</w:t>
            </w:r>
          </w:p>
          <w:p w:rsidR="00A964F2" w:rsidRPr="00BB3909" w:rsidRDefault="00A964F2" w:rsidP="00475932">
            <w:pPr>
              <w:numPr>
                <w:ilvl w:val="0"/>
                <w:numId w:val="49"/>
              </w:numPr>
              <w:spacing w:line="276" w:lineRule="auto"/>
              <w:ind w:left="0" w:firstLine="0"/>
              <w:contextualSpacing/>
              <w:jc w:val="both"/>
              <w:rPr>
                <w:sz w:val="24"/>
                <w:szCs w:val="24"/>
              </w:rPr>
            </w:pPr>
            <w:r w:rsidRPr="00BB3909">
              <w:rPr>
                <w:sz w:val="24"/>
                <w:szCs w:val="24"/>
              </w:rPr>
              <w:t>рассказывать о собственном замысле, способе решения проблемы, используя форму описательного и повествовательного рассказа;</w:t>
            </w:r>
          </w:p>
          <w:p w:rsidR="00A964F2" w:rsidRPr="00BB3909" w:rsidRDefault="00A964F2" w:rsidP="00475932">
            <w:pPr>
              <w:numPr>
                <w:ilvl w:val="0"/>
                <w:numId w:val="49"/>
              </w:numPr>
              <w:spacing w:line="276" w:lineRule="auto"/>
              <w:ind w:left="0" w:firstLine="0"/>
              <w:contextualSpacing/>
              <w:jc w:val="both"/>
              <w:rPr>
                <w:sz w:val="24"/>
                <w:szCs w:val="24"/>
              </w:rPr>
            </w:pPr>
            <w:r w:rsidRPr="00BB3909">
              <w:rPr>
                <w:sz w:val="24"/>
                <w:szCs w:val="24"/>
              </w:rPr>
              <w:t>использовать элементарные формы речи-рассуждения для планирования деятельности, доказательства объяснения;</w:t>
            </w:r>
          </w:p>
          <w:p w:rsidR="00A964F2" w:rsidRPr="00BB3909" w:rsidRDefault="00A964F2" w:rsidP="00475932">
            <w:pPr>
              <w:numPr>
                <w:ilvl w:val="0"/>
                <w:numId w:val="49"/>
              </w:numPr>
              <w:spacing w:line="276" w:lineRule="auto"/>
              <w:ind w:left="0" w:firstLine="0"/>
              <w:contextualSpacing/>
              <w:jc w:val="both"/>
              <w:rPr>
                <w:sz w:val="24"/>
                <w:szCs w:val="24"/>
              </w:rPr>
            </w:pPr>
            <w:r w:rsidRPr="00BB3909">
              <w:rPr>
                <w:sz w:val="24"/>
                <w:szCs w:val="24"/>
              </w:rPr>
              <w:t>составлять словесный автопортрет и портреты знакомых людей, отражая особенности внешнего вида, половую принадлежность, личностные качества;</w:t>
            </w:r>
          </w:p>
          <w:p w:rsidR="00A964F2" w:rsidRPr="00BB3909" w:rsidRDefault="00A964F2" w:rsidP="00475932">
            <w:pPr>
              <w:numPr>
                <w:ilvl w:val="0"/>
                <w:numId w:val="49"/>
              </w:numPr>
              <w:spacing w:line="276" w:lineRule="auto"/>
              <w:ind w:left="0" w:firstLine="0"/>
              <w:contextualSpacing/>
              <w:jc w:val="both"/>
              <w:rPr>
                <w:sz w:val="24"/>
                <w:szCs w:val="24"/>
              </w:rPr>
            </w:pPr>
            <w:r w:rsidRPr="00BB3909">
              <w:rPr>
                <w:sz w:val="24"/>
                <w:szCs w:val="24"/>
              </w:rPr>
              <w:t>свободно и адекватно использовать в речи слова, обозначающие названия стран и континентов, символы своей страны, города (села), объекты природы, профессии и социальные явления;</w:t>
            </w:r>
          </w:p>
          <w:p w:rsidR="00A964F2" w:rsidRPr="00BB3909" w:rsidRDefault="00A964F2" w:rsidP="00475932">
            <w:pPr>
              <w:numPr>
                <w:ilvl w:val="0"/>
                <w:numId w:val="49"/>
              </w:numPr>
              <w:spacing w:line="276" w:lineRule="auto"/>
              <w:ind w:left="0" w:firstLine="0"/>
              <w:contextualSpacing/>
              <w:jc w:val="both"/>
              <w:rPr>
                <w:sz w:val="24"/>
                <w:szCs w:val="24"/>
              </w:rPr>
            </w:pPr>
            <w:r w:rsidRPr="00BB3909">
              <w:rPr>
                <w:sz w:val="24"/>
                <w:szCs w:val="24"/>
              </w:rPr>
              <w:t>составлять творческие рассказы, сказки, загадки  (с использованием описаний и повествований);</w:t>
            </w:r>
          </w:p>
          <w:p w:rsidR="00A964F2" w:rsidRPr="00BB3909" w:rsidRDefault="00A964F2" w:rsidP="00475932">
            <w:pPr>
              <w:numPr>
                <w:ilvl w:val="0"/>
                <w:numId w:val="49"/>
              </w:numPr>
              <w:spacing w:line="276" w:lineRule="auto"/>
              <w:ind w:left="0" w:firstLine="0"/>
              <w:contextualSpacing/>
              <w:jc w:val="both"/>
              <w:rPr>
                <w:sz w:val="24"/>
                <w:szCs w:val="24"/>
              </w:rPr>
            </w:pPr>
            <w:r w:rsidRPr="00BB3909">
              <w:rPr>
                <w:sz w:val="24"/>
                <w:szCs w:val="24"/>
              </w:rPr>
              <w:t xml:space="preserve">употреблять вежливые формы речи, следовать правилам речевого </w:t>
            </w:r>
            <w:r w:rsidRPr="00BB3909">
              <w:rPr>
                <w:sz w:val="24"/>
                <w:szCs w:val="24"/>
              </w:rPr>
              <w:lastRenderedPageBreak/>
              <w:t>этикета;</w:t>
            </w:r>
          </w:p>
          <w:p w:rsidR="00A964F2" w:rsidRPr="00BB3909" w:rsidRDefault="00A964F2" w:rsidP="00475932">
            <w:pPr>
              <w:numPr>
                <w:ilvl w:val="0"/>
                <w:numId w:val="49"/>
              </w:numPr>
              <w:spacing w:line="276" w:lineRule="auto"/>
              <w:ind w:left="0" w:firstLine="0"/>
              <w:contextualSpacing/>
              <w:jc w:val="both"/>
              <w:rPr>
                <w:sz w:val="24"/>
                <w:szCs w:val="24"/>
              </w:rPr>
            </w:pPr>
            <w:r w:rsidRPr="00BB3909">
              <w:rPr>
                <w:sz w:val="24"/>
                <w:szCs w:val="24"/>
              </w:rPr>
              <w:t>осуществлять звуковой анализ слов с определением места звука в слове и его характеристикой;</w:t>
            </w:r>
          </w:p>
          <w:p w:rsidR="00A964F2" w:rsidRPr="00BB3909" w:rsidRDefault="00A964F2" w:rsidP="00475932">
            <w:pPr>
              <w:numPr>
                <w:ilvl w:val="0"/>
                <w:numId w:val="49"/>
              </w:numPr>
              <w:spacing w:line="276" w:lineRule="auto"/>
              <w:ind w:left="0" w:firstLine="0"/>
              <w:jc w:val="both"/>
              <w:rPr>
                <w:sz w:val="24"/>
                <w:szCs w:val="24"/>
              </w:rPr>
            </w:pPr>
            <w:r w:rsidRPr="00BB3909">
              <w:rPr>
                <w:sz w:val="24"/>
                <w:szCs w:val="24"/>
              </w:rPr>
              <w:t>развивать объяснительную речь (объяснять сверстникам и младшим детям правила поведения в общественных местах, способы выполнения основных гигиенических процедур, убеждать в необходимости ЗОЖ);</w:t>
            </w:r>
          </w:p>
          <w:p w:rsidR="00A964F2" w:rsidRPr="00BB3909" w:rsidRDefault="00A964F2" w:rsidP="00475932">
            <w:pPr>
              <w:numPr>
                <w:ilvl w:val="0"/>
                <w:numId w:val="49"/>
              </w:numPr>
              <w:spacing w:line="276" w:lineRule="auto"/>
              <w:ind w:left="0" w:firstLine="0"/>
              <w:jc w:val="both"/>
              <w:rPr>
                <w:sz w:val="24"/>
                <w:szCs w:val="24"/>
              </w:rPr>
            </w:pPr>
            <w:r w:rsidRPr="00BB3909">
              <w:rPr>
                <w:sz w:val="24"/>
                <w:szCs w:val="24"/>
              </w:rPr>
              <w:t>использовать в процессе речевого общения слова, передающие эмоции, настроение и состояние людей, животных и др.;</w:t>
            </w:r>
          </w:p>
          <w:p w:rsidR="00A964F2" w:rsidRPr="00BB3909" w:rsidRDefault="00A964F2" w:rsidP="00475932">
            <w:pPr>
              <w:numPr>
                <w:ilvl w:val="0"/>
                <w:numId w:val="49"/>
              </w:numPr>
              <w:spacing w:line="276" w:lineRule="auto"/>
              <w:ind w:left="0" w:firstLine="34"/>
              <w:contextualSpacing/>
              <w:jc w:val="both"/>
              <w:rPr>
                <w:sz w:val="24"/>
                <w:szCs w:val="24"/>
              </w:rPr>
            </w:pPr>
            <w:r w:rsidRPr="00BB3909">
              <w:rPr>
                <w:sz w:val="24"/>
                <w:szCs w:val="24"/>
              </w:rPr>
              <w:t>оценивать свое поведение, поведение других людей с позиций нравственных норм и выражать оценку в речи, используя адекватные речевые средства,  в т.ч. названия нравственных качеств человека;</w:t>
            </w:r>
          </w:p>
          <w:p w:rsidR="00A964F2" w:rsidRPr="00BB3909" w:rsidRDefault="00A964F2" w:rsidP="00475932">
            <w:pPr>
              <w:numPr>
                <w:ilvl w:val="0"/>
                <w:numId w:val="49"/>
              </w:numPr>
              <w:spacing w:line="276" w:lineRule="auto"/>
              <w:ind w:left="0" w:firstLine="0"/>
              <w:contextualSpacing/>
              <w:jc w:val="both"/>
              <w:rPr>
                <w:sz w:val="24"/>
                <w:szCs w:val="24"/>
              </w:rPr>
            </w:pPr>
            <w:r w:rsidRPr="00BB3909">
              <w:rPr>
                <w:sz w:val="24"/>
                <w:szCs w:val="24"/>
              </w:rPr>
              <w:t>способствовать использованию разнообразных конструктивных способов взаимодействия с детьми и взрослыми (договориться, обменяться предметами, распределить действия при сотрудничестве);</w:t>
            </w:r>
          </w:p>
          <w:p w:rsidR="00A964F2" w:rsidRPr="00BB3909" w:rsidRDefault="00A964F2" w:rsidP="00475932">
            <w:pPr>
              <w:numPr>
                <w:ilvl w:val="0"/>
                <w:numId w:val="49"/>
              </w:numPr>
              <w:spacing w:line="276" w:lineRule="auto"/>
              <w:ind w:left="0" w:firstLine="0"/>
              <w:contextualSpacing/>
              <w:jc w:val="both"/>
              <w:rPr>
                <w:sz w:val="24"/>
                <w:szCs w:val="24"/>
              </w:rPr>
            </w:pPr>
            <w:r w:rsidRPr="00BB3909">
              <w:rPr>
                <w:sz w:val="24"/>
                <w:szCs w:val="24"/>
              </w:rPr>
              <w:t>развивать умение адекватно и осознанно выбирать стиль и разнообразные невербальные средства общения: мимику, жесты, действия;</w:t>
            </w:r>
          </w:p>
          <w:p w:rsidR="00A964F2" w:rsidRPr="00BB3909" w:rsidRDefault="00A964F2" w:rsidP="00475932">
            <w:pPr>
              <w:numPr>
                <w:ilvl w:val="0"/>
                <w:numId w:val="49"/>
              </w:numPr>
              <w:spacing w:line="276" w:lineRule="auto"/>
              <w:ind w:left="0" w:firstLine="0"/>
              <w:contextualSpacing/>
              <w:jc w:val="both"/>
              <w:rPr>
                <w:sz w:val="24"/>
                <w:szCs w:val="24"/>
              </w:rPr>
            </w:pPr>
            <w:r w:rsidRPr="00BB3909">
              <w:rPr>
                <w:sz w:val="24"/>
                <w:szCs w:val="24"/>
              </w:rPr>
              <w:t>развивать способность планировать игровую деятельность, рассуждая о последовательности развертывания сюжета и организации игровой обстановки.</w:t>
            </w:r>
          </w:p>
          <w:p w:rsidR="00A964F2" w:rsidRPr="00BB3909" w:rsidRDefault="00A964F2" w:rsidP="00475932">
            <w:pPr>
              <w:autoSpaceDE w:val="0"/>
              <w:spacing w:line="276" w:lineRule="auto"/>
              <w:contextualSpacing/>
              <w:jc w:val="both"/>
              <w:rPr>
                <w:sz w:val="24"/>
                <w:szCs w:val="24"/>
              </w:rPr>
            </w:pPr>
            <w:r w:rsidRPr="00BB3909">
              <w:rPr>
                <w:sz w:val="24"/>
                <w:szCs w:val="24"/>
              </w:rPr>
              <w:t>По формированию целостной картины мира (в том числе формирование первичных ценностных представлений):</w:t>
            </w:r>
          </w:p>
          <w:p w:rsidR="00A964F2" w:rsidRPr="00BB3909" w:rsidRDefault="00A964F2" w:rsidP="00475932">
            <w:pPr>
              <w:numPr>
                <w:ilvl w:val="0"/>
                <w:numId w:val="50"/>
              </w:numPr>
              <w:autoSpaceDE w:val="0"/>
              <w:autoSpaceDN w:val="0"/>
              <w:spacing w:line="276" w:lineRule="auto"/>
              <w:ind w:left="0" w:firstLine="0"/>
              <w:contextualSpacing/>
              <w:jc w:val="both"/>
              <w:rPr>
                <w:sz w:val="24"/>
                <w:szCs w:val="24"/>
              </w:rPr>
            </w:pPr>
            <w:r w:rsidRPr="00BB3909">
              <w:rPr>
                <w:sz w:val="24"/>
                <w:szCs w:val="24"/>
              </w:rPr>
              <w:t>формировать потребность в чтении как источнике новых знаний о себе,  других людях, человеческих качествах, проявляющихся в обычных и необычных обстоятельствах, окружающем  мире</w:t>
            </w:r>
          </w:p>
          <w:p w:rsidR="00A964F2" w:rsidRPr="00BB3909" w:rsidRDefault="00A964F2" w:rsidP="00475932">
            <w:pPr>
              <w:numPr>
                <w:ilvl w:val="0"/>
                <w:numId w:val="50"/>
              </w:numPr>
              <w:autoSpaceDE w:val="0"/>
              <w:autoSpaceDN w:val="0"/>
              <w:spacing w:line="276" w:lineRule="auto"/>
              <w:ind w:left="0" w:firstLine="0"/>
              <w:contextualSpacing/>
              <w:jc w:val="both"/>
              <w:rPr>
                <w:sz w:val="24"/>
                <w:szCs w:val="24"/>
              </w:rPr>
            </w:pPr>
            <w:r w:rsidRPr="00BB3909">
              <w:rPr>
                <w:sz w:val="24"/>
                <w:szCs w:val="24"/>
              </w:rPr>
              <w:t>развивать стремление общаться со взрослыми и сверстниками по содержанию прочитанного, высказывать своё отношение, оценку, делать обобщения и выводы</w:t>
            </w:r>
          </w:p>
          <w:p w:rsidR="00A964F2" w:rsidRPr="00BB3909" w:rsidRDefault="00A964F2" w:rsidP="00475932">
            <w:pPr>
              <w:numPr>
                <w:ilvl w:val="0"/>
                <w:numId w:val="50"/>
              </w:numPr>
              <w:autoSpaceDE w:val="0"/>
              <w:autoSpaceDN w:val="0"/>
              <w:spacing w:line="276" w:lineRule="auto"/>
              <w:ind w:left="0" w:firstLine="0"/>
              <w:contextualSpacing/>
              <w:jc w:val="both"/>
              <w:rPr>
                <w:sz w:val="24"/>
                <w:szCs w:val="24"/>
              </w:rPr>
            </w:pPr>
            <w:r w:rsidRPr="00BB3909">
              <w:rPr>
                <w:sz w:val="24"/>
                <w:szCs w:val="24"/>
              </w:rPr>
              <w:t>развивать способность самостоятельно устанавливать временные и причинно-следственные связи событий</w:t>
            </w:r>
          </w:p>
          <w:p w:rsidR="00A964F2" w:rsidRPr="00BB3909" w:rsidRDefault="00A964F2" w:rsidP="00475932">
            <w:pPr>
              <w:numPr>
                <w:ilvl w:val="0"/>
                <w:numId w:val="50"/>
              </w:numPr>
              <w:autoSpaceDE w:val="0"/>
              <w:autoSpaceDN w:val="0"/>
              <w:spacing w:line="276" w:lineRule="auto"/>
              <w:ind w:left="0" w:firstLine="0"/>
              <w:contextualSpacing/>
              <w:jc w:val="both"/>
              <w:rPr>
                <w:sz w:val="24"/>
                <w:szCs w:val="24"/>
              </w:rPr>
            </w:pPr>
            <w:r w:rsidRPr="00BB3909">
              <w:rPr>
                <w:sz w:val="24"/>
                <w:szCs w:val="24"/>
              </w:rPr>
              <w:t>развивать способность устанавливать в содержании прочитанного коллизии и конфликты персонажей, способы их разрешения, соотнося с личным опытом</w:t>
            </w:r>
          </w:p>
          <w:p w:rsidR="00A964F2" w:rsidRPr="00BB3909" w:rsidRDefault="00A964F2" w:rsidP="00475932">
            <w:pPr>
              <w:numPr>
                <w:ilvl w:val="0"/>
                <w:numId w:val="50"/>
              </w:numPr>
              <w:autoSpaceDE w:val="0"/>
              <w:autoSpaceDN w:val="0"/>
              <w:spacing w:line="276" w:lineRule="auto"/>
              <w:ind w:left="0" w:firstLine="0"/>
              <w:contextualSpacing/>
              <w:jc w:val="both"/>
              <w:rPr>
                <w:sz w:val="24"/>
                <w:szCs w:val="24"/>
              </w:rPr>
            </w:pPr>
            <w:r w:rsidRPr="00BB3909">
              <w:rPr>
                <w:sz w:val="24"/>
                <w:szCs w:val="24"/>
              </w:rPr>
              <w:t>развивать стремление подражать положительным героям книг, соотносить содержание прочитанного с личным опытом (Социализация);</w:t>
            </w:r>
          </w:p>
          <w:p w:rsidR="00A964F2" w:rsidRPr="00BB3909" w:rsidRDefault="00A964F2" w:rsidP="00475932">
            <w:pPr>
              <w:numPr>
                <w:ilvl w:val="0"/>
                <w:numId w:val="50"/>
              </w:numPr>
              <w:autoSpaceDE w:val="0"/>
              <w:autoSpaceDN w:val="0"/>
              <w:spacing w:line="276" w:lineRule="auto"/>
              <w:ind w:left="0" w:firstLine="0"/>
              <w:contextualSpacing/>
              <w:jc w:val="both"/>
              <w:rPr>
                <w:sz w:val="24"/>
                <w:szCs w:val="24"/>
              </w:rPr>
            </w:pPr>
            <w:r w:rsidRPr="00BB3909">
              <w:rPr>
                <w:sz w:val="24"/>
                <w:szCs w:val="24"/>
              </w:rPr>
              <w:t>формировать аналитические способности (сравнивать одинаковые темы, сюжеты в разных произведениях, делать несложные обобщения и выводы, соотносить содержание прочитанного  с личным опытом)</w:t>
            </w:r>
          </w:p>
          <w:p w:rsidR="00A964F2" w:rsidRPr="00BB3909" w:rsidRDefault="00A964F2" w:rsidP="00475932">
            <w:pPr>
              <w:autoSpaceDE w:val="0"/>
              <w:spacing w:line="276" w:lineRule="auto"/>
              <w:contextualSpacing/>
              <w:jc w:val="both"/>
              <w:rPr>
                <w:sz w:val="24"/>
                <w:szCs w:val="24"/>
              </w:rPr>
            </w:pPr>
            <w:r w:rsidRPr="00BB3909">
              <w:rPr>
                <w:sz w:val="24"/>
                <w:szCs w:val="24"/>
              </w:rPr>
              <w:t>По развитию литературной речи (знакомству с языковыми средствами выразительности через погружение в богатейшую языковую среду художественной литературы):</w:t>
            </w:r>
          </w:p>
          <w:p w:rsidR="004E2CCC" w:rsidRPr="00BB3909" w:rsidRDefault="00A964F2" w:rsidP="00475932">
            <w:pPr>
              <w:numPr>
                <w:ilvl w:val="0"/>
                <w:numId w:val="51"/>
              </w:numPr>
              <w:autoSpaceDE w:val="0"/>
              <w:autoSpaceDN w:val="0"/>
              <w:spacing w:line="276" w:lineRule="auto"/>
              <w:ind w:left="0" w:firstLine="0"/>
              <w:contextualSpacing/>
              <w:jc w:val="both"/>
              <w:rPr>
                <w:sz w:val="24"/>
                <w:szCs w:val="24"/>
              </w:rPr>
            </w:pPr>
            <w:r w:rsidRPr="00BB3909">
              <w:rPr>
                <w:sz w:val="24"/>
                <w:szCs w:val="24"/>
              </w:rPr>
              <w:t xml:space="preserve">развивать восприимчивость к средствам художественной выразительности, с помощью которых автор характеризует и оценивает своих героев, описывает явления окружающего мира развивать способность к решению творческих задач: сочинению небольших стихотворений, сказок, рассказов, загадок, употреблению при этом соответствующих приёмов художественной выразительности </w:t>
            </w:r>
          </w:p>
          <w:p w:rsidR="00A964F2" w:rsidRPr="00BB3909" w:rsidRDefault="004E2CCC" w:rsidP="00475932">
            <w:pPr>
              <w:autoSpaceDE w:val="0"/>
              <w:autoSpaceDN w:val="0"/>
              <w:spacing w:line="276" w:lineRule="auto"/>
              <w:contextualSpacing/>
              <w:jc w:val="both"/>
              <w:rPr>
                <w:sz w:val="24"/>
                <w:szCs w:val="24"/>
              </w:rPr>
            </w:pPr>
            <w:r w:rsidRPr="00BB3909">
              <w:rPr>
                <w:sz w:val="24"/>
                <w:szCs w:val="24"/>
              </w:rPr>
              <w:t xml:space="preserve"> </w:t>
            </w:r>
            <w:r w:rsidR="00A964F2" w:rsidRPr="00BB3909">
              <w:rPr>
                <w:sz w:val="24"/>
                <w:szCs w:val="24"/>
              </w:rPr>
              <w:t xml:space="preserve">По приобщению к словесному искусству (развитию художественного восприятия в единстве содержания и формы, эстетического вкуса, </w:t>
            </w:r>
            <w:r w:rsidR="00A964F2" w:rsidRPr="00BB3909">
              <w:rPr>
                <w:sz w:val="24"/>
                <w:szCs w:val="24"/>
              </w:rPr>
              <w:lastRenderedPageBreak/>
              <w:t>формированию интереса и любви к художественной литературе):</w:t>
            </w:r>
          </w:p>
          <w:p w:rsidR="00A964F2" w:rsidRPr="00BB3909" w:rsidRDefault="00A964F2" w:rsidP="00475932">
            <w:pPr>
              <w:numPr>
                <w:ilvl w:val="0"/>
                <w:numId w:val="51"/>
              </w:numPr>
              <w:autoSpaceDE w:val="0"/>
              <w:autoSpaceDN w:val="0"/>
              <w:spacing w:line="276" w:lineRule="auto"/>
              <w:ind w:left="0" w:firstLine="0"/>
              <w:contextualSpacing/>
              <w:jc w:val="both"/>
              <w:rPr>
                <w:sz w:val="24"/>
                <w:szCs w:val="24"/>
              </w:rPr>
            </w:pPr>
            <w:r w:rsidRPr="00BB3909">
              <w:rPr>
                <w:sz w:val="24"/>
                <w:szCs w:val="24"/>
              </w:rPr>
              <w:t>стимулировать увлечение совместным со взрослыми и сверстниками чтением и общением по содержанию прочитанного;</w:t>
            </w:r>
          </w:p>
          <w:p w:rsidR="00A964F2" w:rsidRPr="00BB3909" w:rsidRDefault="00A964F2" w:rsidP="00475932">
            <w:pPr>
              <w:numPr>
                <w:ilvl w:val="0"/>
                <w:numId w:val="51"/>
              </w:numPr>
              <w:autoSpaceDE w:val="0"/>
              <w:autoSpaceDN w:val="0"/>
              <w:spacing w:line="276" w:lineRule="auto"/>
              <w:ind w:left="0" w:firstLine="0"/>
              <w:contextualSpacing/>
              <w:jc w:val="both"/>
              <w:rPr>
                <w:sz w:val="24"/>
                <w:szCs w:val="24"/>
              </w:rPr>
            </w:pPr>
            <w:r w:rsidRPr="00BB3909">
              <w:rPr>
                <w:sz w:val="24"/>
                <w:szCs w:val="24"/>
              </w:rPr>
              <w:t>продолжать формировать интерес к чтению произведений больших форм (чтение с продолжением);</w:t>
            </w:r>
          </w:p>
          <w:p w:rsidR="00A964F2" w:rsidRPr="00BB3909" w:rsidRDefault="00A964F2" w:rsidP="00475932">
            <w:pPr>
              <w:spacing w:line="276" w:lineRule="auto"/>
              <w:jc w:val="both"/>
              <w:rPr>
                <w:sz w:val="24"/>
                <w:szCs w:val="24"/>
              </w:rPr>
            </w:pPr>
            <w:r w:rsidRPr="00BB3909">
              <w:rPr>
                <w:sz w:val="24"/>
                <w:szCs w:val="24"/>
              </w:rPr>
              <w:t>развивать способность к эмоциональному отклику на прочитанное и увиденное в жизни.</w:t>
            </w:r>
          </w:p>
          <w:p w:rsidR="009341CA" w:rsidRPr="00BB3909" w:rsidRDefault="009341CA" w:rsidP="00475932">
            <w:pPr>
              <w:spacing w:line="276" w:lineRule="auto"/>
              <w:jc w:val="both"/>
              <w:rPr>
                <w:iCs/>
                <w:sz w:val="24"/>
                <w:szCs w:val="24"/>
              </w:rPr>
            </w:pPr>
          </w:p>
        </w:tc>
      </w:tr>
    </w:tbl>
    <w:p w:rsidR="008F0AF8" w:rsidRPr="00BB3909" w:rsidRDefault="008F0AF8" w:rsidP="00E90A0B">
      <w:pPr>
        <w:spacing w:line="360" w:lineRule="auto"/>
        <w:rPr>
          <w:b/>
          <w:sz w:val="24"/>
          <w:szCs w:val="24"/>
        </w:rPr>
      </w:pPr>
    </w:p>
    <w:p w:rsidR="009341CA" w:rsidRPr="00BB3909" w:rsidRDefault="009341CA" w:rsidP="00E90A0B">
      <w:pPr>
        <w:spacing w:line="360" w:lineRule="auto"/>
        <w:rPr>
          <w:b/>
          <w:sz w:val="24"/>
          <w:szCs w:val="24"/>
        </w:rPr>
      </w:pPr>
    </w:p>
    <w:p w:rsidR="004E2CCC" w:rsidRPr="00BB3909" w:rsidRDefault="004E2CCC" w:rsidP="00E90A0B">
      <w:pPr>
        <w:spacing w:line="360" w:lineRule="auto"/>
        <w:rPr>
          <w:b/>
          <w:sz w:val="24"/>
          <w:szCs w:val="24"/>
        </w:rPr>
      </w:pPr>
      <w:r w:rsidRPr="00BB3909">
        <w:rPr>
          <w:b/>
          <w:sz w:val="24"/>
          <w:szCs w:val="24"/>
        </w:rPr>
        <w:t>2.1.4</w:t>
      </w:r>
      <w:r w:rsidRPr="00BB3909">
        <w:rPr>
          <w:b/>
          <w:sz w:val="24"/>
          <w:szCs w:val="24"/>
        </w:rPr>
        <w:tab/>
        <w:t>Образовательная область «Художественно-эстетическое развитие»</w:t>
      </w:r>
    </w:p>
    <w:p w:rsidR="00BB1D40" w:rsidRPr="00BB3909" w:rsidRDefault="00BB1D40" w:rsidP="00E90A0B">
      <w:pPr>
        <w:spacing w:line="360" w:lineRule="auto"/>
        <w:rPr>
          <w:b/>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8080"/>
      </w:tblGrid>
      <w:tr w:rsidR="004E2CCC" w:rsidRPr="00BB3909" w:rsidTr="00156CA9">
        <w:trPr>
          <w:trHeight w:val="350"/>
        </w:trPr>
        <w:tc>
          <w:tcPr>
            <w:tcW w:w="9782" w:type="dxa"/>
            <w:gridSpan w:val="2"/>
          </w:tcPr>
          <w:p w:rsidR="004E2CCC" w:rsidRPr="00BB3909" w:rsidRDefault="004E2CCC" w:rsidP="00475932">
            <w:pPr>
              <w:spacing w:line="276" w:lineRule="auto"/>
              <w:jc w:val="both"/>
              <w:rPr>
                <w:sz w:val="24"/>
                <w:szCs w:val="24"/>
              </w:rPr>
            </w:pPr>
            <w:r w:rsidRPr="00BB3909">
              <w:rPr>
                <w:sz w:val="24"/>
                <w:szCs w:val="24"/>
              </w:rPr>
              <w:t>Образовательная область «Художественно-эстетическое развитие»</w:t>
            </w:r>
          </w:p>
        </w:tc>
      </w:tr>
      <w:tr w:rsidR="004E2CCC" w:rsidRPr="00BB3909" w:rsidTr="00156CA9">
        <w:trPr>
          <w:trHeight w:val="400"/>
        </w:trPr>
        <w:tc>
          <w:tcPr>
            <w:tcW w:w="9782" w:type="dxa"/>
            <w:gridSpan w:val="2"/>
          </w:tcPr>
          <w:p w:rsidR="004E2CCC" w:rsidRPr="00BB3909" w:rsidRDefault="004E2CCC" w:rsidP="00475932">
            <w:pPr>
              <w:spacing w:line="276" w:lineRule="auto"/>
              <w:jc w:val="both"/>
              <w:rPr>
                <w:sz w:val="24"/>
                <w:szCs w:val="24"/>
              </w:rPr>
            </w:pPr>
            <w:r w:rsidRPr="00BB3909">
              <w:rPr>
                <w:sz w:val="24"/>
                <w:szCs w:val="24"/>
              </w:rPr>
              <w:t>Формирование интереса к эстетической стороне окружающей действительности, удовлетворение потребности в самовыражении</w:t>
            </w:r>
          </w:p>
          <w:p w:rsidR="004E2CCC" w:rsidRPr="00BB3909" w:rsidRDefault="004E2CCC" w:rsidP="00475932">
            <w:pPr>
              <w:spacing w:line="276" w:lineRule="auto"/>
              <w:jc w:val="both"/>
              <w:rPr>
                <w:sz w:val="24"/>
                <w:szCs w:val="24"/>
              </w:rPr>
            </w:pPr>
            <w:r w:rsidRPr="00BB3909">
              <w:rPr>
                <w:sz w:val="24"/>
                <w:szCs w:val="24"/>
              </w:rPr>
              <w:t>Задачи:  1. Развитие продуктивной деятельности (рисование, лепка, аппликация, художественный труд)</w:t>
            </w:r>
          </w:p>
          <w:p w:rsidR="004E2CCC" w:rsidRPr="00BB3909" w:rsidRDefault="004E2CCC" w:rsidP="00475932">
            <w:pPr>
              <w:tabs>
                <w:tab w:val="num" w:pos="104"/>
              </w:tabs>
              <w:spacing w:line="276" w:lineRule="auto"/>
              <w:ind w:firstLine="900"/>
              <w:jc w:val="both"/>
              <w:rPr>
                <w:sz w:val="24"/>
                <w:szCs w:val="24"/>
              </w:rPr>
            </w:pPr>
            <w:r w:rsidRPr="00BB3909">
              <w:rPr>
                <w:sz w:val="24"/>
                <w:szCs w:val="24"/>
              </w:rPr>
              <w:t>2. Развитие детского творчества</w:t>
            </w:r>
          </w:p>
          <w:p w:rsidR="004E2CCC" w:rsidRPr="00BB3909" w:rsidRDefault="004E2CCC" w:rsidP="00475932">
            <w:pPr>
              <w:tabs>
                <w:tab w:val="num" w:pos="104"/>
              </w:tabs>
              <w:spacing w:line="276" w:lineRule="auto"/>
              <w:ind w:firstLine="900"/>
              <w:jc w:val="both"/>
              <w:rPr>
                <w:sz w:val="24"/>
                <w:szCs w:val="24"/>
              </w:rPr>
            </w:pPr>
            <w:r w:rsidRPr="00BB3909">
              <w:rPr>
                <w:sz w:val="24"/>
                <w:szCs w:val="24"/>
              </w:rPr>
              <w:t>3. Приобщение к изобразительному искусству</w:t>
            </w:r>
          </w:p>
          <w:p w:rsidR="004E2CCC" w:rsidRPr="00BB3909" w:rsidRDefault="004E2CCC" w:rsidP="00475932">
            <w:pPr>
              <w:spacing w:line="276" w:lineRule="auto"/>
              <w:jc w:val="both"/>
              <w:rPr>
                <w:sz w:val="24"/>
                <w:szCs w:val="24"/>
              </w:rPr>
            </w:pPr>
            <w:r w:rsidRPr="00BB3909">
              <w:rPr>
                <w:sz w:val="24"/>
                <w:szCs w:val="24"/>
              </w:rPr>
              <w:t>Развитие музыкальности детей, способности эмоционально воспринимать музыку</w:t>
            </w:r>
          </w:p>
          <w:p w:rsidR="004E2CCC" w:rsidRPr="00BB3909" w:rsidRDefault="004E2CCC" w:rsidP="00475932">
            <w:pPr>
              <w:spacing w:line="276" w:lineRule="auto"/>
              <w:jc w:val="both"/>
              <w:rPr>
                <w:sz w:val="24"/>
                <w:szCs w:val="24"/>
              </w:rPr>
            </w:pPr>
            <w:r w:rsidRPr="00BB3909">
              <w:rPr>
                <w:sz w:val="24"/>
                <w:szCs w:val="24"/>
              </w:rPr>
              <w:t xml:space="preserve">Задачи:  1. Развитие музыкально-художественной деятельности </w:t>
            </w:r>
          </w:p>
          <w:p w:rsidR="004E2CCC" w:rsidRPr="00BB3909" w:rsidRDefault="004E2CCC" w:rsidP="00475932">
            <w:pPr>
              <w:numPr>
                <w:ilvl w:val="0"/>
                <w:numId w:val="12"/>
              </w:numPr>
              <w:spacing w:line="276" w:lineRule="auto"/>
              <w:jc w:val="both"/>
              <w:rPr>
                <w:sz w:val="24"/>
                <w:szCs w:val="24"/>
              </w:rPr>
            </w:pPr>
            <w:r w:rsidRPr="00BB3909">
              <w:rPr>
                <w:sz w:val="24"/>
                <w:szCs w:val="24"/>
              </w:rPr>
              <w:t>Приобщение к музыкальному искусству</w:t>
            </w:r>
          </w:p>
          <w:p w:rsidR="004E2CCC" w:rsidRPr="00BB3909" w:rsidRDefault="004E2CCC" w:rsidP="00475932">
            <w:pPr>
              <w:spacing w:line="276" w:lineRule="auto"/>
              <w:jc w:val="both"/>
              <w:rPr>
                <w:sz w:val="24"/>
                <w:szCs w:val="24"/>
              </w:rPr>
            </w:pPr>
            <w:r w:rsidRPr="00BB3909">
              <w:rPr>
                <w:sz w:val="24"/>
                <w:szCs w:val="24"/>
              </w:rPr>
              <w:t>Развитие продуктивн</w:t>
            </w:r>
            <w:r w:rsidR="00BB1D40" w:rsidRPr="00BB3909">
              <w:rPr>
                <w:sz w:val="24"/>
                <w:szCs w:val="24"/>
              </w:rPr>
              <w:t>ой</w:t>
            </w:r>
            <w:r w:rsidR="0052792A" w:rsidRPr="00BB3909">
              <w:rPr>
                <w:sz w:val="24"/>
                <w:szCs w:val="24"/>
              </w:rPr>
              <w:t xml:space="preserve"> </w:t>
            </w:r>
            <w:r w:rsidR="00BB1D40" w:rsidRPr="00BB3909">
              <w:rPr>
                <w:sz w:val="24"/>
                <w:szCs w:val="24"/>
              </w:rPr>
              <w:t>(конструктивной) деятельности</w:t>
            </w:r>
          </w:p>
        </w:tc>
      </w:tr>
      <w:tr w:rsidR="004E2CCC" w:rsidRPr="00BB3909" w:rsidTr="00156CA9">
        <w:trPr>
          <w:trHeight w:val="300"/>
        </w:trPr>
        <w:tc>
          <w:tcPr>
            <w:tcW w:w="9782" w:type="dxa"/>
            <w:gridSpan w:val="2"/>
          </w:tcPr>
          <w:p w:rsidR="004E2CCC" w:rsidRPr="00BB3909" w:rsidRDefault="004E2CCC" w:rsidP="00475932">
            <w:pPr>
              <w:spacing w:line="276" w:lineRule="auto"/>
              <w:jc w:val="both"/>
              <w:rPr>
                <w:sz w:val="24"/>
                <w:szCs w:val="24"/>
              </w:rPr>
            </w:pPr>
            <w:r w:rsidRPr="00BB3909">
              <w:rPr>
                <w:sz w:val="24"/>
                <w:szCs w:val="24"/>
              </w:rPr>
              <w:t>ЗАДАЧИ</w:t>
            </w:r>
          </w:p>
        </w:tc>
      </w:tr>
      <w:tr w:rsidR="004E2CCC" w:rsidRPr="00BB3909" w:rsidTr="00156CA9">
        <w:trPr>
          <w:trHeight w:val="300"/>
        </w:trPr>
        <w:tc>
          <w:tcPr>
            <w:tcW w:w="1702" w:type="dxa"/>
          </w:tcPr>
          <w:p w:rsidR="004E2CCC" w:rsidRPr="00BB3909" w:rsidRDefault="00BB1D40" w:rsidP="00475932">
            <w:pPr>
              <w:spacing w:line="276" w:lineRule="auto"/>
              <w:jc w:val="both"/>
              <w:rPr>
                <w:sz w:val="24"/>
                <w:szCs w:val="24"/>
              </w:rPr>
            </w:pPr>
            <w:r w:rsidRPr="00BB3909">
              <w:rPr>
                <w:sz w:val="24"/>
                <w:szCs w:val="24"/>
              </w:rPr>
              <w:t>Вторая группа раннего возраста (1,6</w:t>
            </w:r>
            <w:r w:rsidR="004E2CCC" w:rsidRPr="00BB3909">
              <w:rPr>
                <w:sz w:val="24"/>
                <w:szCs w:val="24"/>
              </w:rPr>
              <w:t>-3 г.)</w:t>
            </w:r>
          </w:p>
        </w:tc>
        <w:tc>
          <w:tcPr>
            <w:tcW w:w="8080" w:type="dxa"/>
          </w:tcPr>
          <w:p w:rsidR="004E2CCC" w:rsidRPr="00BB3909" w:rsidRDefault="004E2CCC" w:rsidP="00475932">
            <w:pPr>
              <w:tabs>
                <w:tab w:val="left" w:pos="9417"/>
              </w:tabs>
              <w:spacing w:line="276" w:lineRule="auto"/>
              <w:jc w:val="both"/>
              <w:rPr>
                <w:sz w:val="24"/>
                <w:szCs w:val="24"/>
              </w:rPr>
            </w:pPr>
            <w:r w:rsidRPr="00BB3909">
              <w:rPr>
                <w:sz w:val="24"/>
                <w:szCs w:val="24"/>
              </w:rPr>
              <w:t>По развитию  продуктивной деятельности (рисование, лепка, аппликация, художественный труд):</w:t>
            </w:r>
          </w:p>
          <w:p w:rsidR="004E2CCC" w:rsidRPr="00BB3909" w:rsidRDefault="004E2CCC" w:rsidP="00475932">
            <w:pPr>
              <w:numPr>
                <w:ilvl w:val="0"/>
                <w:numId w:val="48"/>
              </w:numPr>
              <w:spacing w:line="276" w:lineRule="auto"/>
              <w:ind w:left="0" w:firstLine="0"/>
              <w:jc w:val="both"/>
              <w:rPr>
                <w:sz w:val="24"/>
                <w:szCs w:val="24"/>
              </w:rPr>
            </w:pPr>
            <w:r w:rsidRPr="00BB3909">
              <w:rPr>
                <w:sz w:val="24"/>
                <w:szCs w:val="24"/>
              </w:rPr>
              <w:t xml:space="preserve">формировать понятие о том, что карандашами, красками, фломастерами рисуют; из глины, пластилина, пластической массы – лепят </w:t>
            </w:r>
          </w:p>
          <w:p w:rsidR="004E2CCC" w:rsidRPr="00BB3909" w:rsidRDefault="004E2CCC" w:rsidP="00475932">
            <w:pPr>
              <w:numPr>
                <w:ilvl w:val="0"/>
                <w:numId w:val="48"/>
              </w:numPr>
              <w:spacing w:line="276" w:lineRule="auto"/>
              <w:ind w:left="0" w:firstLine="0"/>
              <w:jc w:val="both"/>
              <w:rPr>
                <w:sz w:val="24"/>
                <w:szCs w:val="24"/>
              </w:rPr>
            </w:pPr>
            <w:r w:rsidRPr="00BB3909">
              <w:rPr>
                <w:sz w:val="24"/>
                <w:szCs w:val="24"/>
              </w:rPr>
              <w:t>развивать восприятие детей, обогащать сенсорный опыт путем выделения формы предметов, обведения их по контуру поочередно одной и другой рукой;</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учить рисовать разные линии, пересекать их, уподобляя предметам; подводить к рисованию предметов округлой формы</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 xml:space="preserve">учить держать карандаш и кисть свободно; правильно и бережно относиться к материалу </w:t>
            </w:r>
          </w:p>
          <w:p w:rsidR="004E2CCC" w:rsidRPr="00BB3909" w:rsidRDefault="004E2CCC" w:rsidP="00475932">
            <w:pPr>
              <w:numPr>
                <w:ilvl w:val="0"/>
                <w:numId w:val="48"/>
              </w:numPr>
              <w:spacing w:line="276" w:lineRule="auto"/>
              <w:ind w:left="0" w:firstLine="0"/>
              <w:jc w:val="both"/>
              <w:rPr>
                <w:sz w:val="24"/>
                <w:szCs w:val="24"/>
              </w:rPr>
            </w:pPr>
            <w:r w:rsidRPr="00BB3909">
              <w:rPr>
                <w:sz w:val="24"/>
                <w:szCs w:val="24"/>
              </w:rPr>
              <w:t xml:space="preserve">знакомить с пластическими материалами; учить отламывать кусочек глины от целого куска, раскатывать его между ладонями прямыми и круговыми движениями, делать пальцами углубление, соединять две формы в один предмет </w:t>
            </w:r>
          </w:p>
          <w:p w:rsidR="004E2CCC" w:rsidRPr="00BB3909" w:rsidRDefault="004E2CCC" w:rsidP="00475932">
            <w:pPr>
              <w:numPr>
                <w:ilvl w:val="0"/>
                <w:numId w:val="48"/>
              </w:numPr>
              <w:spacing w:line="276" w:lineRule="auto"/>
              <w:ind w:left="0" w:firstLine="27"/>
              <w:jc w:val="both"/>
              <w:rPr>
                <w:sz w:val="24"/>
                <w:szCs w:val="24"/>
              </w:rPr>
            </w:pPr>
            <w:r w:rsidRPr="00BB3909">
              <w:rPr>
                <w:sz w:val="24"/>
                <w:szCs w:val="24"/>
              </w:rPr>
              <w:t>приучать к аккуратному пользованию с материалами, правильно их использовать;</w:t>
            </w:r>
          </w:p>
          <w:p w:rsidR="004E2CCC" w:rsidRPr="00BB3909" w:rsidRDefault="004E2CCC" w:rsidP="00475932">
            <w:pPr>
              <w:tabs>
                <w:tab w:val="left" w:pos="9417"/>
              </w:tabs>
              <w:spacing w:line="276" w:lineRule="auto"/>
              <w:jc w:val="both"/>
              <w:rPr>
                <w:sz w:val="24"/>
                <w:szCs w:val="24"/>
              </w:rPr>
            </w:pPr>
            <w:r w:rsidRPr="00BB3909">
              <w:rPr>
                <w:sz w:val="24"/>
                <w:szCs w:val="24"/>
              </w:rPr>
              <w:t xml:space="preserve"> По развитию детского творчества:</w:t>
            </w:r>
          </w:p>
          <w:p w:rsidR="00EF1035" w:rsidRPr="00BB3909" w:rsidRDefault="004E2CCC" w:rsidP="00475932">
            <w:pPr>
              <w:numPr>
                <w:ilvl w:val="0"/>
                <w:numId w:val="48"/>
              </w:numPr>
              <w:spacing w:line="276" w:lineRule="auto"/>
              <w:ind w:left="0" w:firstLine="0"/>
              <w:jc w:val="both"/>
              <w:rPr>
                <w:sz w:val="24"/>
                <w:szCs w:val="24"/>
              </w:rPr>
            </w:pPr>
            <w:r w:rsidRPr="00BB3909">
              <w:rPr>
                <w:sz w:val="24"/>
                <w:szCs w:val="24"/>
              </w:rPr>
              <w:t xml:space="preserve">подводить к изображению знакомых предметов, предоставляя свободу выбора содержания и изображения побуждать задумываться над тем, что нарисовали, на что это похоже; вызывать чувство радости от штрихов и линий, которые нарисовали сами </w:t>
            </w:r>
          </w:p>
          <w:p w:rsidR="004E2CCC" w:rsidRPr="00BB3909" w:rsidRDefault="004E2CCC" w:rsidP="00475932">
            <w:pPr>
              <w:spacing w:line="276" w:lineRule="auto"/>
              <w:jc w:val="both"/>
              <w:rPr>
                <w:sz w:val="24"/>
                <w:szCs w:val="24"/>
              </w:rPr>
            </w:pPr>
            <w:r w:rsidRPr="00BB3909">
              <w:rPr>
                <w:sz w:val="24"/>
                <w:szCs w:val="24"/>
              </w:rPr>
              <w:lastRenderedPageBreak/>
              <w:t>По приобщению детей к изобразительному искусству:</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 xml:space="preserve">знакомить с народными игрушками: дымковской, богородской, матрешкой, ванькой-встанькой и другими, имеющими региональную специфику и соответствующими возрасту детей обращать внимание детей на характер игрушек, их форму, цветовое оформление </w:t>
            </w:r>
          </w:p>
          <w:p w:rsidR="00EF1035" w:rsidRPr="00BB3909" w:rsidRDefault="004E2CCC" w:rsidP="00475932">
            <w:pPr>
              <w:autoSpaceDE w:val="0"/>
              <w:autoSpaceDN w:val="0"/>
              <w:spacing w:line="276" w:lineRule="auto"/>
              <w:jc w:val="both"/>
              <w:rPr>
                <w:sz w:val="24"/>
                <w:szCs w:val="24"/>
              </w:rPr>
            </w:pPr>
            <w:r w:rsidRPr="00BB3909">
              <w:rPr>
                <w:sz w:val="24"/>
                <w:szCs w:val="24"/>
              </w:rPr>
              <w:t xml:space="preserve">конструирование: </w:t>
            </w:r>
          </w:p>
          <w:p w:rsidR="004E2CCC" w:rsidRPr="00BB3909" w:rsidRDefault="004E2CCC" w:rsidP="00475932">
            <w:pPr>
              <w:autoSpaceDE w:val="0"/>
              <w:autoSpaceDN w:val="0"/>
              <w:spacing w:line="276" w:lineRule="auto"/>
              <w:jc w:val="both"/>
              <w:rPr>
                <w:sz w:val="24"/>
                <w:szCs w:val="24"/>
              </w:rPr>
            </w:pPr>
            <w:r w:rsidRPr="00BB3909">
              <w:rPr>
                <w:sz w:val="24"/>
                <w:szCs w:val="24"/>
              </w:rPr>
              <w:t>Расширять знания о предметах и действиях с ними и их назначением</w:t>
            </w:r>
          </w:p>
          <w:p w:rsidR="004E2CCC" w:rsidRPr="00BB3909" w:rsidRDefault="004E2CCC" w:rsidP="00475932">
            <w:pPr>
              <w:spacing w:line="276" w:lineRule="auto"/>
              <w:jc w:val="both"/>
              <w:rPr>
                <w:iCs/>
                <w:sz w:val="24"/>
                <w:szCs w:val="24"/>
              </w:rPr>
            </w:pPr>
            <w:r w:rsidRPr="00BB3909">
              <w:rPr>
                <w:iCs/>
                <w:sz w:val="24"/>
                <w:szCs w:val="24"/>
              </w:rPr>
              <w:t>Общие:</w:t>
            </w:r>
          </w:p>
          <w:p w:rsidR="004E2CCC" w:rsidRPr="00BB3909" w:rsidRDefault="004E2CCC" w:rsidP="00475932">
            <w:pPr>
              <w:numPr>
                <w:ilvl w:val="0"/>
                <w:numId w:val="52"/>
              </w:numPr>
              <w:spacing w:line="276" w:lineRule="auto"/>
              <w:ind w:left="0" w:firstLine="0"/>
              <w:jc w:val="both"/>
              <w:rPr>
                <w:sz w:val="24"/>
                <w:szCs w:val="24"/>
              </w:rPr>
            </w:pPr>
            <w:r w:rsidRPr="00BB3909">
              <w:rPr>
                <w:sz w:val="24"/>
                <w:szCs w:val="24"/>
              </w:rPr>
              <w:t xml:space="preserve">развивать интерес к звуку, музыкальному звуку </w:t>
            </w:r>
          </w:p>
          <w:p w:rsidR="004E2CCC" w:rsidRPr="00BB3909" w:rsidRDefault="004E2CCC" w:rsidP="00475932">
            <w:pPr>
              <w:numPr>
                <w:ilvl w:val="0"/>
                <w:numId w:val="52"/>
              </w:numPr>
              <w:spacing w:line="276" w:lineRule="auto"/>
              <w:ind w:left="0" w:firstLine="0"/>
              <w:jc w:val="both"/>
              <w:rPr>
                <w:sz w:val="24"/>
                <w:szCs w:val="24"/>
              </w:rPr>
            </w:pPr>
            <w:r w:rsidRPr="00BB3909">
              <w:rPr>
                <w:sz w:val="24"/>
                <w:szCs w:val="24"/>
              </w:rPr>
              <w:t xml:space="preserve">развивать эмоциональную отзывчивость на простые музыкальные образы формировать первичные представления о свойствах музыкального звука, простейших средствах музыкальной выразительности, характере музыки </w:t>
            </w:r>
          </w:p>
          <w:p w:rsidR="004E2CCC" w:rsidRPr="00BB3909" w:rsidRDefault="004E2CCC" w:rsidP="00475932">
            <w:pPr>
              <w:spacing w:line="276" w:lineRule="auto"/>
              <w:jc w:val="both"/>
              <w:rPr>
                <w:sz w:val="24"/>
                <w:szCs w:val="24"/>
              </w:rPr>
            </w:pPr>
            <w:r w:rsidRPr="00BB3909">
              <w:rPr>
                <w:sz w:val="24"/>
                <w:szCs w:val="24"/>
              </w:rPr>
              <w:t>По развитию музыкально-художественной  деятельности</w:t>
            </w:r>
          </w:p>
          <w:p w:rsidR="004E2CCC" w:rsidRPr="00BB3909" w:rsidRDefault="004E2CCC" w:rsidP="00475932">
            <w:pPr>
              <w:numPr>
                <w:ilvl w:val="0"/>
                <w:numId w:val="48"/>
              </w:numPr>
              <w:autoSpaceDE w:val="0"/>
              <w:autoSpaceDN w:val="0"/>
              <w:spacing w:line="276" w:lineRule="auto"/>
              <w:ind w:left="0" w:firstLine="27"/>
              <w:jc w:val="both"/>
              <w:rPr>
                <w:sz w:val="24"/>
                <w:szCs w:val="24"/>
              </w:rPr>
            </w:pPr>
            <w:r w:rsidRPr="00BB3909">
              <w:rPr>
                <w:sz w:val="24"/>
                <w:szCs w:val="24"/>
              </w:rPr>
              <w:t>развивать и обогащать звуковой сенсорный опыт;</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развивать слушательский опыт, слуховую сосредоточенность, умения различать элементарный характер музыки, понимать простейшие музыкальные образы в процессе слушания соответствующей возрасту народной, классической, детской музыки, музыкально-дидактических игр развивать элементарные вокальные певческие умения в процессе подпевания взрослому; учить петь без напряжения, не форсировать звук и не выкрикивать отдельные слова; слушать вступление и заключение;</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 xml:space="preserve">развивать эмоциональность и образность восприятия музыки через движение </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 xml:space="preserve">воспитывать интерес к музыке, желание ее слушать и подпевать, выполнять простейшие танцевальные движения </w:t>
            </w:r>
          </w:p>
          <w:p w:rsidR="004E2CCC" w:rsidRPr="00BB3909" w:rsidRDefault="004E2CCC" w:rsidP="00475932">
            <w:pPr>
              <w:spacing w:line="276" w:lineRule="auto"/>
              <w:jc w:val="both"/>
              <w:rPr>
                <w:sz w:val="24"/>
                <w:szCs w:val="24"/>
              </w:rPr>
            </w:pPr>
            <w:r w:rsidRPr="00BB3909">
              <w:rPr>
                <w:sz w:val="24"/>
                <w:szCs w:val="24"/>
              </w:rPr>
              <w:t xml:space="preserve"> По приобщению детей к музыкальному искусству</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развивать умение вслушиваться в музыку; стимулировать интерес к слушанию песен и отдельных пьес изобразительного характера; слушать произведения как созданные композиторами специально для малышей, так и классическую музыку</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обогащать слуховой опыт детей в процессе слушания знакомых мелодии, звучащих на разных муз.инструментах</w:t>
            </w:r>
          </w:p>
        </w:tc>
      </w:tr>
      <w:tr w:rsidR="004E2CCC" w:rsidRPr="00BB3909" w:rsidTr="00156CA9">
        <w:trPr>
          <w:trHeight w:val="300"/>
        </w:trPr>
        <w:tc>
          <w:tcPr>
            <w:tcW w:w="1702" w:type="dxa"/>
          </w:tcPr>
          <w:p w:rsidR="004E2CCC" w:rsidRPr="00BB3909" w:rsidRDefault="004E2CCC" w:rsidP="00475932">
            <w:pPr>
              <w:spacing w:line="276" w:lineRule="auto"/>
              <w:jc w:val="both"/>
              <w:rPr>
                <w:sz w:val="24"/>
                <w:szCs w:val="24"/>
              </w:rPr>
            </w:pPr>
            <w:r w:rsidRPr="00BB3909">
              <w:rPr>
                <w:sz w:val="24"/>
                <w:szCs w:val="24"/>
              </w:rPr>
              <w:lastRenderedPageBreak/>
              <w:t xml:space="preserve"> младшая </w:t>
            </w:r>
          </w:p>
          <w:p w:rsidR="004E2CCC" w:rsidRPr="00BB3909" w:rsidRDefault="004E2CCC" w:rsidP="00475932">
            <w:pPr>
              <w:spacing w:line="276" w:lineRule="auto"/>
              <w:jc w:val="both"/>
              <w:rPr>
                <w:sz w:val="24"/>
                <w:szCs w:val="24"/>
              </w:rPr>
            </w:pPr>
            <w:r w:rsidRPr="00BB3909">
              <w:rPr>
                <w:sz w:val="24"/>
                <w:szCs w:val="24"/>
              </w:rPr>
              <w:t xml:space="preserve">группа </w:t>
            </w:r>
          </w:p>
          <w:p w:rsidR="004E2CCC" w:rsidRPr="00BB3909" w:rsidRDefault="004E2CCC" w:rsidP="00475932">
            <w:pPr>
              <w:spacing w:line="276" w:lineRule="auto"/>
              <w:jc w:val="both"/>
              <w:rPr>
                <w:sz w:val="24"/>
                <w:szCs w:val="24"/>
              </w:rPr>
            </w:pPr>
            <w:r w:rsidRPr="00BB3909">
              <w:rPr>
                <w:sz w:val="24"/>
                <w:szCs w:val="24"/>
              </w:rPr>
              <w:t>(3-4г)</w:t>
            </w:r>
          </w:p>
        </w:tc>
        <w:tc>
          <w:tcPr>
            <w:tcW w:w="8080" w:type="dxa"/>
          </w:tcPr>
          <w:p w:rsidR="004E2CCC" w:rsidRPr="00BB3909" w:rsidRDefault="004E2CCC" w:rsidP="00475932">
            <w:pPr>
              <w:tabs>
                <w:tab w:val="left" w:pos="9417"/>
              </w:tabs>
              <w:spacing w:line="276" w:lineRule="auto"/>
              <w:jc w:val="both"/>
              <w:rPr>
                <w:iCs/>
                <w:sz w:val="24"/>
                <w:szCs w:val="24"/>
              </w:rPr>
            </w:pPr>
            <w:r w:rsidRPr="00BB3909">
              <w:rPr>
                <w:iCs/>
                <w:sz w:val="24"/>
                <w:szCs w:val="24"/>
              </w:rPr>
              <w:t>Общие:</w:t>
            </w:r>
          </w:p>
          <w:p w:rsidR="004E2CCC" w:rsidRPr="00BB3909" w:rsidRDefault="004E2CCC" w:rsidP="00475932">
            <w:pPr>
              <w:numPr>
                <w:ilvl w:val="0"/>
                <w:numId w:val="48"/>
              </w:numPr>
              <w:autoSpaceDE w:val="0"/>
              <w:autoSpaceDN w:val="0"/>
              <w:spacing w:line="276" w:lineRule="auto"/>
              <w:ind w:left="0" w:firstLine="27"/>
              <w:jc w:val="both"/>
              <w:rPr>
                <w:sz w:val="24"/>
                <w:szCs w:val="24"/>
              </w:rPr>
            </w:pPr>
            <w:r w:rsidRPr="00BB3909">
              <w:rPr>
                <w:sz w:val="24"/>
                <w:szCs w:val="24"/>
              </w:rPr>
              <w:t xml:space="preserve">поддерживать желание сотрудничать  со взрослыми </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проявлять интерес к результату изобразительной деятельности детей (регулярно вместе с детьми рассматривать их работы и побуждать к рассказу о том, что они на</w:t>
            </w:r>
            <w:r w:rsidRPr="00BB3909">
              <w:rPr>
                <w:sz w:val="24"/>
                <w:szCs w:val="24"/>
              </w:rPr>
              <w:softHyphen/>
              <w:t xml:space="preserve">рисовали, слепили, выполнили путем аппликации, сконструировали) </w:t>
            </w:r>
            <w:r w:rsidRPr="00BB3909">
              <w:rPr>
                <w:bCs/>
                <w:sz w:val="24"/>
                <w:szCs w:val="24"/>
              </w:rPr>
              <w:t>(Социализация, Коммуникация)</w:t>
            </w:r>
            <w:r w:rsidRPr="00BB3909">
              <w:rPr>
                <w:sz w:val="24"/>
                <w:szCs w:val="24"/>
              </w:rPr>
              <w:t xml:space="preserve">; </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создавать в группе условия для ежедневного свободного рисования, лепки, созда</w:t>
            </w:r>
            <w:r w:rsidRPr="00BB3909">
              <w:rPr>
                <w:sz w:val="24"/>
                <w:szCs w:val="24"/>
              </w:rPr>
              <w:softHyphen/>
              <w:t>ния изображения путем аппликации, конструирования с использованием изобразительных и конструктивных  материалов;</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информировать родителей о том, как протекает художественно-эстетическое развитие  их ребенка и консультировать  относительно того, как организовать изобрази</w:t>
            </w:r>
            <w:r w:rsidRPr="00BB3909">
              <w:rPr>
                <w:sz w:val="24"/>
                <w:szCs w:val="24"/>
              </w:rPr>
              <w:softHyphen/>
              <w:t>тельную деятельность в домашних условиях;</w:t>
            </w:r>
          </w:p>
        </w:tc>
      </w:tr>
      <w:tr w:rsidR="004E2CCC" w:rsidRPr="00BB3909" w:rsidTr="00156CA9">
        <w:trPr>
          <w:trHeight w:val="300"/>
        </w:trPr>
        <w:tc>
          <w:tcPr>
            <w:tcW w:w="1702" w:type="dxa"/>
          </w:tcPr>
          <w:p w:rsidR="004E2CCC" w:rsidRPr="00BB3909" w:rsidRDefault="004E2CCC" w:rsidP="00475932">
            <w:pPr>
              <w:spacing w:line="276" w:lineRule="auto"/>
              <w:ind w:right="466"/>
              <w:jc w:val="both"/>
              <w:rPr>
                <w:sz w:val="24"/>
                <w:szCs w:val="24"/>
              </w:rPr>
            </w:pPr>
            <w:r w:rsidRPr="00BB3909">
              <w:rPr>
                <w:sz w:val="24"/>
                <w:szCs w:val="24"/>
              </w:rPr>
              <w:t xml:space="preserve"> младшая </w:t>
            </w:r>
          </w:p>
          <w:p w:rsidR="004E2CCC" w:rsidRPr="00BB3909" w:rsidRDefault="004E2CCC" w:rsidP="00475932">
            <w:pPr>
              <w:spacing w:line="276" w:lineRule="auto"/>
              <w:jc w:val="both"/>
              <w:rPr>
                <w:sz w:val="24"/>
                <w:szCs w:val="24"/>
              </w:rPr>
            </w:pPr>
            <w:r w:rsidRPr="00BB3909">
              <w:rPr>
                <w:sz w:val="24"/>
                <w:szCs w:val="24"/>
              </w:rPr>
              <w:t xml:space="preserve">группа </w:t>
            </w:r>
          </w:p>
          <w:p w:rsidR="004E2CCC" w:rsidRPr="00BB3909" w:rsidRDefault="004E2CCC" w:rsidP="00475932">
            <w:pPr>
              <w:spacing w:line="276" w:lineRule="auto"/>
              <w:jc w:val="both"/>
              <w:rPr>
                <w:sz w:val="24"/>
                <w:szCs w:val="24"/>
              </w:rPr>
            </w:pPr>
            <w:r w:rsidRPr="00BB3909">
              <w:rPr>
                <w:sz w:val="24"/>
                <w:szCs w:val="24"/>
              </w:rPr>
              <w:lastRenderedPageBreak/>
              <w:t>(3-4г.)</w:t>
            </w:r>
          </w:p>
          <w:p w:rsidR="004E2CCC" w:rsidRPr="00BB3909" w:rsidRDefault="004E2CCC" w:rsidP="00475932">
            <w:pPr>
              <w:spacing w:line="276" w:lineRule="auto"/>
              <w:jc w:val="both"/>
              <w:rPr>
                <w:sz w:val="24"/>
                <w:szCs w:val="24"/>
              </w:rPr>
            </w:pPr>
          </w:p>
        </w:tc>
        <w:tc>
          <w:tcPr>
            <w:tcW w:w="8080" w:type="dxa"/>
          </w:tcPr>
          <w:p w:rsidR="004E2CCC" w:rsidRPr="00BB3909" w:rsidRDefault="004E2CCC" w:rsidP="00475932">
            <w:pPr>
              <w:tabs>
                <w:tab w:val="left" w:pos="9417"/>
              </w:tabs>
              <w:spacing w:line="276" w:lineRule="auto"/>
              <w:jc w:val="both"/>
              <w:rPr>
                <w:iCs/>
                <w:sz w:val="24"/>
                <w:szCs w:val="24"/>
              </w:rPr>
            </w:pPr>
            <w:r w:rsidRPr="00BB3909">
              <w:rPr>
                <w:iCs/>
                <w:sz w:val="24"/>
                <w:szCs w:val="24"/>
              </w:rPr>
              <w:lastRenderedPageBreak/>
              <w:t>По развитию продуктивной деятельности:</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 xml:space="preserve">знакомить с изобразительными материалами (красками, </w:t>
            </w:r>
            <w:r w:rsidRPr="00BB3909">
              <w:rPr>
                <w:sz w:val="24"/>
                <w:szCs w:val="24"/>
              </w:rPr>
              <w:lastRenderedPageBreak/>
              <w:t>фломастерами, марке</w:t>
            </w:r>
            <w:r w:rsidRPr="00BB3909">
              <w:rPr>
                <w:sz w:val="24"/>
                <w:szCs w:val="24"/>
              </w:rPr>
              <w:softHyphen/>
              <w:t>рами, карандашами, восковыми мелками и др.) и формировать практические навыки по их использованию: правильно держать инструменты, аккуратно обмаки</w:t>
            </w:r>
            <w:r w:rsidRPr="00BB3909">
              <w:rPr>
                <w:sz w:val="24"/>
                <w:szCs w:val="24"/>
              </w:rPr>
              <w:softHyphen/>
              <w:t>вать кисть всем ворсом в баночку с краской, затем легким прикосновением ворса снимать лишнюю краску о край баночки и свободными движениями накладывать мазки; своевре</w:t>
            </w:r>
            <w:r w:rsidRPr="00BB3909">
              <w:rPr>
                <w:sz w:val="24"/>
                <w:szCs w:val="24"/>
              </w:rPr>
              <w:softHyphen/>
              <w:t>менно насыщать ворс кисти краской, промывать кисть по окончании работы и прежде чем начинать пользоваться краской другого цвета, осушать промытую кисть о мягкую тря</w:t>
            </w:r>
            <w:r w:rsidRPr="00BB3909">
              <w:rPr>
                <w:sz w:val="24"/>
                <w:szCs w:val="24"/>
              </w:rPr>
              <w:softHyphen/>
              <w:t>почку или бумажную салфетку и по мере использования размещать ее ворсом вверх, при</w:t>
            </w:r>
            <w:r w:rsidRPr="00BB3909">
              <w:rPr>
                <w:sz w:val="24"/>
                <w:szCs w:val="24"/>
              </w:rPr>
              <w:softHyphen/>
              <w:t xml:space="preserve">дав ему заостренную форму </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учить рисовать простые предметы, живые объекты и явления окружающей  действительности разной формы (округлой и прямоугольной) и состоящие из комби</w:t>
            </w:r>
            <w:r w:rsidRPr="00BB3909">
              <w:rPr>
                <w:sz w:val="24"/>
                <w:szCs w:val="24"/>
              </w:rPr>
              <w:softHyphen/>
              <w:t>наций этих форм и линий, штрихов, пятен, мазков, передавая общие признаки, относи</w:t>
            </w:r>
            <w:r w:rsidRPr="00BB3909">
              <w:rPr>
                <w:sz w:val="24"/>
                <w:szCs w:val="24"/>
              </w:rPr>
              <w:softHyphen/>
              <w:t xml:space="preserve">тельное сходство по форме и некоторые характерные детали образа; проводить линии в разных направлениях, обозначая контур предмета и наполняя его деталями; дополнять созданное изображение рассказом о нем </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знакомить с пластическими материалами (глиной, пластилином, пластической массой), побуждать экспериментировать с ними, называя созданные изображения: отщипывать или отрывать от основного куска не</w:t>
            </w:r>
            <w:r w:rsidRPr="00BB3909">
              <w:rPr>
                <w:sz w:val="24"/>
                <w:szCs w:val="24"/>
              </w:rPr>
              <w:softHyphen/>
              <w:t xml:space="preserve">большие комочки, скатывать, сплющивать, прищипывать и оттягивать отдельные детали, создавая изображение знакомых предметов </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учить раскатывать ком глины между ладонями обеих рук, побуждать  преоб</w:t>
            </w:r>
            <w:r w:rsidRPr="00BB3909">
              <w:rPr>
                <w:sz w:val="24"/>
                <w:szCs w:val="24"/>
              </w:rPr>
              <w:softHyphen/>
              <w:t>разовывать форму шара (яблоко, вишню, конфету «Чупа-чупс» и др.), внося допол</w:t>
            </w:r>
            <w:r w:rsidRPr="00BB3909">
              <w:rPr>
                <w:sz w:val="24"/>
                <w:szCs w:val="24"/>
              </w:rPr>
              <w:softHyphen/>
              <w:t>нения, изображая характерные детали, особенности фактуры поверхности помогать в рисовании и аппликации создавать несложные сюжетные компо</w:t>
            </w:r>
            <w:r w:rsidRPr="00BB3909">
              <w:rPr>
                <w:sz w:val="24"/>
                <w:szCs w:val="24"/>
              </w:rPr>
              <w:softHyphen/>
              <w:t>зиции, повторяя изображение несколько раз и располагая его по всему листу бу</w:t>
            </w:r>
            <w:r w:rsidRPr="00BB3909">
              <w:rPr>
                <w:sz w:val="24"/>
                <w:szCs w:val="24"/>
              </w:rPr>
              <w:softHyphen/>
              <w:t>маги учить различать строительных материалов по цвету, форме (кубик, кирпи</w:t>
            </w:r>
            <w:r w:rsidRPr="00BB3909">
              <w:rPr>
                <w:sz w:val="24"/>
                <w:szCs w:val="24"/>
              </w:rPr>
              <w:softHyphen/>
              <w:t>чик, пла</w:t>
            </w:r>
            <w:r w:rsidRPr="00BB3909">
              <w:rPr>
                <w:sz w:val="24"/>
                <w:szCs w:val="24"/>
              </w:rPr>
              <w:softHyphen/>
              <w:t>стина, призма) в процессе создания простейших построек: дорожка, поезд (путем размещения по горизонтали кирпичиков, пластин); башенка, лесенка (путем накла</w:t>
            </w:r>
            <w:r w:rsidRPr="00BB3909">
              <w:rPr>
                <w:sz w:val="24"/>
                <w:szCs w:val="24"/>
              </w:rPr>
              <w:softHyphen/>
              <w:t xml:space="preserve">дывания 4-6 кубиков или кирпичиков друг на друга); забор, домик, ворота, горка, мост (путем замыкания пространства и несложных перекрытий) </w:t>
            </w:r>
          </w:p>
          <w:p w:rsidR="004E2CCC" w:rsidRPr="00BB3909" w:rsidRDefault="004E2CCC" w:rsidP="00475932">
            <w:pPr>
              <w:numPr>
                <w:ilvl w:val="0"/>
                <w:numId w:val="55"/>
              </w:numPr>
              <w:spacing w:line="276" w:lineRule="auto"/>
              <w:ind w:firstLine="0"/>
              <w:jc w:val="both"/>
              <w:rPr>
                <w:sz w:val="24"/>
                <w:szCs w:val="24"/>
              </w:rPr>
            </w:pPr>
            <w:r w:rsidRPr="00BB3909">
              <w:rPr>
                <w:sz w:val="24"/>
                <w:szCs w:val="24"/>
              </w:rPr>
              <w:t>помогать выполнять мелкие детали общей работы из бумаги, пользуясь спо</w:t>
            </w:r>
            <w:r w:rsidRPr="00BB3909">
              <w:rPr>
                <w:sz w:val="24"/>
                <w:szCs w:val="24"/>
              </w:rPr>
              <w:softHyphen/>
              <w:t>собами «сминания», «разрывания», «скручивания»</w:t>
            </w:r>
            <w:r w:rsidRPr="00BB3909">
              <w:rPr>
                <w:bCs/>
                <w:sz w:val="24"/>
                <w:szCs w:val="24"/>
              </w:rPr>
              <w:t>)</w:t>
            </w:r>
            <w:r w:rsidRPr="00BB3909">
              <w:rPr>
                <w:sz w:val="24"/>
                <w:szCs w:val="24"/>
              </w:rPr>
              <w:t>;</w:t>
            </w:r>
          </w:p>
          <w:p w:rsidR="004E2CCC" w:rsidRPr="00BB3909" w:rsidRDefault="004E2CCC" w:rsidP="00475932">
            <w:pPr>
              <w:tabs>
                <w:tab w:val="left" w:pos="9417"/>
              </w:tabs>
              <w:spacing w:line="276" w:lineRule="auto"/>
              <w:jc w:val="both"/>
              <w:rPr>
                <w:iCs/>
                <w:sz w:val="24"/>
                <w:szCs w:val="24"/>
              </w:rPr>
            </w:pPr>
            <w:r w:rsidRPr="00BB3909">
              <w:rPr>
                <w:iCs/>
                <w:sz w:val="24"/>
                <w:szCs w:val="24"/>
              </w:rPr>
              <w:t>По развитию детского творчества:</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учить в рисование, лепке, аппликации изображать простые предметы и явления, передавая их образную выразительность</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 xml:space="preserve">учить создавать индивидуальные и коллективные композиции </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побуждать детей к украшению вылепленных предметов, предлагать объединять вылепленные фигурки в коллективную композицию, вызывая радость от восприятия результата общей работы (Социализация);</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 xml:space="preserve">стимулировать самостоятельный выбор детьми цветов красок, фона листа бумаги, поощрять желание к экспериментированию с изобразительными материалами </w:t>
            </w:r>
            <w:r w:rsidRPr="00BB3909">
              <w:rPr>
                <w:bCs/>
                <w:sz w:val="24"/>
                <w:szCs w:val="24"/>
              </w:rPr>
              <w:t>(Познание)</w:t>
            </w:r>
            <w:r w:rsidRPr="00BB3909">
              <w:rPr>
                <w:sz w:val="24"/>
                <w:szCs w:val="24"/>
              </w:rPr>
              <w:t>;</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украшать силу</w:t>
            </w:r>
            <w:r w:rsidRPr="00BB3909">
              <w:rPr>
                <w:sz w:val="24"/>
                <w:szCs w:val="24"/>
              </w:rPr>
              <w:softHyphen/>
              <w:t>эты игрушек и разных предметов, вырезанных из бумаги воспитателем, а также уже соз</w:t>
            </w:r>
            <w:r w:rsidRPr="00BB3909">
              <w:rPr>
                <w:sz w:val="24"/>
                <w:szCs w:val="24"/>
              </w:rPr>
              <w:softHyphen/>
              <w:t>данные изображения;</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 xml:space="preserve">ставить перед детьми сюжетно-игровые задачи, требующие </w:t>
            </w:r>
            <w:r w:rsidRPr="00BB3909">
              <w:rPr>
                <w:sz w:val="24"/>
                <w:szCs w:val="24"/>
              </w:rPr>
              <w:lastRenderedPageBreak/>
              <w:t>конструирования (стро</w:t>
            </w:r>
            <w:r w:rsidRPr="00BB3909">
              <w:rPr>
                <w:sz w:val="24"/>
                <w:szCs w:val="24"/>
              </w:rPr>
              <w:softHyphen/>
              <w:t>ить кроватки для укладывания кукол спать, делать дорогу, чтобы по ней ездили ма</w:t>
            </w:r>
            <w:r w:rsidRPr="00BB3909">
              <w:rPr>
                <w:sz w:val="24"/>
                <w:szCs w:val="24"/>
              </w:rPr>
              <w:softHyphen/>
              <w:t xml:space="preserve">шины и др.) с учетом интересов девочек и мальчиков помогать осознавать свойства песка, снега, сооружать из них постройки, учить дополнять задуманное игрушками </w:t>
            </w:r>
            <w:r w:rsidRPr="00BB3909">
              <w:rPr>
                <w:bCs/>
                <w:sz w:val="24"/>
                <w:szCs w:val="24"/>
              </w:rPr>
              <w:t>(Познание)</w:t>
            </w:r>
            <w:r w:rsidRPr="00BB3909">
              <w:rPr>
                <w:sz w:val="24"/>
                <w:szCs w:val="24"/>
              </w:rPr>
              <w:t>;</w:t>
            </w:r>
          </w:p>
          <w:p w:rsidR="004E2CCC" w:rsidRPr="00BB3909" w:rsidRDefault="004E2CCC" w:rsidP="00475932">
            <w:pPr>
              <w:tabs>
                <w:tab w:val="left" w:pos="9417"/>
              </w:tabs>
              <w:spacing w:line="276" w:lineRule="auto"/>
              <w:jc w:val="both"/>
              <w:rPr>
                <w:iCs/>
                <w:sz w:val="24"/>
                <w:szCs w:val="24"/>
              </w:rPr>
            </w:pPr>
            <w:r w:rsidRPr="00BB3909">
              <w:rPr>
                <w:iCs/>
                <w:sz w:val="24"/>
                <w:szCs w:val="24"/>
              </w:rPr>
              <w:t>По приобщению к изобразительному искусству:</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содействовать проявлению интереса к произведениям народного, декора</w:t>
            </w:r>
            <w:r w:rsidRPr="00BB3909">
              <w:rPr>
                <w:sz w:val="24"/>
                <w:szCs w:val="24"/>
              </w:rPr>
              <w:softHyphen/>
              <w:t>тивно-прикладного искусства, с которыми можно действовать (матрешка, богородская иг</w:t>
            </w:r>
            <w:r w:rsidRPr="00BB3909">
              <w:rPr>
                <w:sz w:val="24"/>
                <w:szCs w:val="24"/>
              </w:rPr>
              <w:softHyphen/>
              <w:t xml:space="preserve">рушка и др.), к изобразительным, пластическим и конструктивным  материалам; вызывать интерес к рисованию, лепке, аппликации, конструированию </w:t>
            </w:r>
            <w:r w:rsidRPr="00BB3909">
              <w:rPr>
                <w:bCs/>
                <w:sz w:val="24"/>
                <w:szCs w:val="24"/>
              </w:rPr>
              <w:t>(Социализация, Познание)</w:t>
            </w:r>
            <w:r w:rsidRPr="00BB3909">
              <w:rPr>
                <w:sz w:val="24"/>
                <w:szCs w:val="24"/>
              </w:rPr>
              <w:t>;</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 xml:space="preserve">развивать эстетическое восприятие; обращать внимание на красоту окружающих предметов, объектов природы учить видеть красоту цвета в объектах природы, картинах, народных игрушках (дымковские, филимоновские, матрешки), одежде самих детей </w:t>
            </w:r>
          </w:p>
          <w:p w:rsidR="004E2CCC" w:rsidRPr="00BB3909" w:rsidRDefault="004E2CCC" w:rsidP="00475932">
            <w:pPr>
              <w:autoSpaceDE w:val="0"/>
              <w:autoSpaceDN w:val="0"/>
              <w:spacing w:line="276" w:lineRule="auto"/>
              <w:jc w:val="both"/>
              <w:rPr>
                <w:b/>
                <w:sz w:val="24"/>
                <w:szCs w:val="24"/>
              </w:rPr>
            </w:pPr>
            <w:r w:rsidRPr="00BB3909">
              <w:rPr>
                <w:b/>
                <w:sz w:val="24"/>
                <w:szCs w:val="24"/>
              </w:rPr>
              <w:t>конструирование:</w:t>
            </w:r>
          </w:p>
          <w:p w:rsidR="004E2CCC" w:rsidRPr="00BB3909" w:rsidRDefault="004E2CCC" w:rsidP="00475932">
            <w:pPr>
              <w:autoSpaceDE w:val="0"/>
              <w:autoSpaceDN w:val="0"/>
              <w:spacing w:line="276" w:lineRule="auto"/>
              <w:jc w:val="both"/>
              <w:rPr>
                <w:b/>
                <w:sz w:val="24"/>
                <w:szCs w:val="24"/>
              </w:rPr>
            </w:pPr>
            <w:r w:rsidRPr="00BB3909">
              <w:rPr>
                <w:sz w:val="24"/>
                <w:szCs w:val="24"/>
              </w:rPr>
              <w:t>развивать продуктивную (конструктивную) деятельность, на ее основе - образное предвосхищение: называть детали конструктора (кубик, кирпич) и соотносить с такими свойствами, как высота, ширина и длинна, применяя для этого адекватные словесные обозначения; конструировать по образцу, предлагаемому взрослым</w:t>
            </w:r>
          </w:p>
          <w:p w:rsidR="004E2CCC" w:rsidRPr="00BB3909" w:rsidRDefault="004E2CCC" w:rsidP="00475932">
            <w:pPr>
              <w:spacing w:line="276" w:lineRule="auto"/>
              <w:jc w:val="both"/>
              <w:rPr>
                <w:b/>
                <w:iCs/>
                <w:sz w:val="24"/>
                <w:szCs w:val="24"/>
              </w:rPr>
            </w:pPr>
            <w:r w:rsidRPr="00BB3909">
              <w:rPr>
                <w:b/>
                <w:iCs/>
                <w:sz w:val="24"/>
                <w:szCs w:val="24"/>
              </w:rPr>
              <w:t>Музыка:</w:t>
            </w:r>
          </w:p>
          <w:p w:rsidR="004E2CCC" w:rsidRPr="00BB3909" w:rsidRDefault="004E2CCC" w:rsidP="00475932">
            <w:pPr>
              <w:numPr>
                <w:ilvl w:val="0"/>
                <w:numId w:val="52"/>
              </w:numPr>
              <w:spacing w:line="276" w:lineRule="auto"/>
              <w:ind w:left="0" w:firstLine="0"/>
              <w:jc w:val="both"/>
              <w:rPr>
                <w:sz w:val="24"/>
                <w:szCs w:val="24"/>
              </w:rPr>
            </w:pPr>
            <w:r w:rsidRPr="00BB3909">
              <w:rPr>
                <w:sz w:val="24"/>
                <w:szCs w:val="24"/>
              </w:rPr>
              <w:t xml:space="preserve">развивать любознательность, активность, интерес к звуку, музыкальному звуку, манипулированию с музыкальными и немузыкальными звуками </w:t>
            </w:r>
          </w:p>
          <w:p w:rsidR="004E2CCC" w:rsidRPr="00BB3909" w:rsidRDefault="004E2CCC" w:rsidP="00475932">
            <w:pPr>
              <w:numPr>
                <w:ilvl w:val="0"/>
                <w:numId w:val="52"/>
              </w:numPr>
              <w:spacing w:line="276" w:lineRule="auto"/>
              <w:ind w:left="0" w:firstLine="0"/>
              <w:jc w:val="both"/>
              <w:rPr>
                <w:sz w:val="24"/>
                <w:szCs w:val="24"/>
              </w:rPr>
            </w:pPr>
            <w:r w:rsidRPr="00BB3909">
              <w:rPr>
                <w:sz w:val="24"/>
                <w:szCs w:val="24"/>
              </w:rPr>
              <w:t xml:space="preserve">развивать эмоциональную отзывчивость на простые музыкальные образы, выраженные контрастными средствами формировать первичные представления о свойствах музыкального звука, простейших средствах музыкальной выразительности, характере музыки </w:t>
            </w:r>
          </w:p>
          <w:p w:rsidR="004E2CCC" w:rsidRPr="00BB3909" w:rsidRDefault="004E2CCC" w:rsidP="00475932">
            <w:pPr>
              <w:numPr>
                <w:ilvl w:val="0"/>
                <w:numId w:val="52"/>
              </w:numPr>
              <w:spacing w:line="276" w:lineRule="auto"/>
              <w:ind w:left="0" w:firstLine="0"/>
              <w:jc w:val="both"/>
              <w:rPr>
                <w:sz w:val="24"/>
                <w:szCs w:val="24"/>
              </w:rPr>
            </w:pPr>
            <w:r w:rsidRPr="00BB3909">
              <w:rPr>
                <w:sz w:val="24"/>
                <w:szCs w:val="24"/>
              </w:rPr>
              <w:t xml:space="preserve">стимулировать развитие способностей решать интеллектуальные и личностные задачи, связанные с  самостоятельным экспериментированием с музыкальными звуками, звукоизвлечением, созданием элементарных образов-звукоподражаний способствовать овладению средствами общения и способами взаимодействия со взрослыми и сверстниками в элементарной совместной музыкальной деятельности (подвижные музыкальные игры) </w:t>
            </w:r>
          </w:p>
          <w:p w:rsidR="004E2CCC" w:rsidRPr="00BB3909" w:rsidRDefault="004E2CCC" w:rsidP="00475932">
            <w:pPr>
              <w:numPr>
                <w:ilvl w:val="0"/>
                <w:numId w:val="52"/>
              </w:numPr>
              <w:spacing w:line="276" w:lineRule="auto"/>
              <w:ind w:left="0" w:firstLine="0"/>
              <w:jc w:val="both"/>
              <w:rPr>
                <w:sz w:val="24"/>
                <w:szCs w:val="24"/>
              </w:rPr>
            </w:pPr>
            <w:r w:rsidRPr="00BB3909">
              <w:rPr>
                <w:sz w:val="24"/>
                <w:szCs w:val="24"/>
              </w:rPr>
              <w:t>учить соблюдать элементарные правила поведения в коллективной деятельности, не отвлекаться во время музыкальных занятий По развитию музыкально-художественной  деятельности:</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 xml:space="preserve">развивать и обогащать слушательский опыт, слуховую сосредоточенность, умение различать элементарный характер музыки, понимать простейшие музыкальные образы в процессе слушания соответствующей возрасту народной, классической, детской музыки, экспериментирования со звуками,  музыкально-дидактических игр способствовать развитию певческих навыков, петь индивидуально и группами развивать и обогащать звуковой сенсорный опыт, опыт манипулирования с предметами, звукоизвлечения </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развивать умение сравнивать разные по звучанию предметы;</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 xml:space="preserve">развивать и обогащать опыт двигательно-активных видов </w:t>
            </w:r>
            <w:r w:rsidRPr="00BB3909">
              <w:rPr>
                <w:sz w:val="24"/>
                <w:szCs w:val="24"/>
              </w:rPr>
              <w:lastRenderedPageBreak/>
              <w:t>музыкальной деятельности: музыкально-ритмических движений и игры на шумовых музыкальных инструментах; элементарных вокальных певческих умений в процессе подпевания взрослому, экспериментирования со звуками, музыкально-дидактических игр, игры в шумовом оркестре, разучивания музыкальных игр и танцев, совместного пения:</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способствовать развитию навыков выразительной и эмоциональной передачи игровых  и сказочных образов</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развивать умение двигаться под музыку ритмично и согласно темпу и характеру музыки</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познакомить с детскими инструментами: дудочка, металлофон, колокольчик, бубен, погремушка, барабан и их звучанием.</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способствовать приобретению элементарных навыков подыгрывания на детских музыкальных инструментах</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развивать и обогащать умение импровизировать простейшие музыкально-художественные образы в музыкальных играх и танцах в процессе совместной деятельности педагога и детей По приобщению детей к музыкальному искусству:</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воспитывать эмоциональную отзывчивость на музыку, учить слушать музыкальное произведение до конца, понимать характер музыки, рассказывать, о чем поется в песне</w:t>
            </w:r>
            <w:r w:rsidRPr="00BB3909">
              <w:rPr>
                <w:bCs/>
                <w:sz w:val="24"/>
                <w:szCs w:val="24"/>
              </w:rPr>
              <w:t>;</w:t>
            </w:r>
          </w:p>
          <w:p w:rsidR="004E2CCC" w:rsidRPr="00BB3909" w:rsidRDefault="004E2CCC" w:rsidP="00475932">
            <w:pPr>
              <w:autoSpaceDE w:val="0"/>
              <w:autoSpaceDN w:val="0"/>
              <w:spacing w:line="276" w:lineRule="auto"/>
              <w:jc w:val="both"/>
              <w:rPr>
                <w:sz w:val="24"/>
                <w:szCs w:val="24"/>
              </w:rPr>
            </w:pPr>
            <w:r w:rsidRPr="00BB3909">
              <w:rPr>
                <w:sz w:val="24"/>
                <w:szCs w:val="24"/>
              </w:rPr>
              <w:t xml:space="preserve">совершенствовать умение различать звучание музыкальных игрушек, детских музыкальных инструментов </w:t>
            </w:r>
          </w:p>
        </w:tc>
      </w:tr>
      <w:tr w:rsidR="004E2CCC" w:rsidRPr="00BB3909" w:rsidTr="00156CA9">
        <w:trPr>
          <w:trHeight w:val="300"/>
        </w:trPr>
        <w:tc>
          <w:tcPr>
            <w:tcW w:w="1702" w:type="dxa"/>
          </w:tcPr>
          <w:p w:rsidR="004E2CCC" w:rsidRPr="00BB3909" w:rsidRDefault="004E2CCC" w:rsidP="00475932">
            <w:pPr>
              <w:spacing w:line="276" w:lineRule="auto"/>
              <w:jc w:val="both"/>
              <w:rPr>
                <w:sz w:val="24"/>
                <w:szCs w:val="24"/>
              </w:rPr>
            </w:pPr>
            <w:r w:rsidRPr="00BB3909">
              <w:rPr>
                <w:sz w:val="24"/>
                <w:szCs w:val="24"/>
              </w:rPr>
              <w:lastRenderedPageBreak/>
              <w:t xml:space="preserve">Средняя </w:t>
            </w:r>
          </w:p>
          <w:p w:rsidR="004E2CCC" w:rsidRPr="00BB3909" w:rsidRDefault="004E2CCC" w:rsidP="00475932">
            <w:pPr>
              <w:spacing w:line="276" w:lineRule="auto"/>
              <w:jc w:val="both"/>
              <w:rPr>
                <w:sz w:val="24"/>
                <w:szCs w:val="24"/>
              </w:rPr>
            </w:pPr>
            <w:r w:rsidRPr="00BB3909">
              <w:rPr>
                <w:sz w:val="24"/>
                <w:szCs w:val="24"/>
              </w:rPr>
              <w:t xml:space="preserve">группа </w:t>
            </w:r>
          </w:p>
          <w:p w:rsidR="004E2CCC" w:rsidRPr="00BB3909" w:rsidRDefault="004E2CCC" w:rsidP="00475932">
            <w:pPr>
              <w:spacing w:line="276" w:lineRule="auto"/>
              <w:jc w:val="both"/>
              <w:rPr>
                <w:sz w:val="24"/>
                <w:szCs w:val="24"/>
              </w:rPr>
            </w:pPr>
            <w:r w:rsidRPr="00BB3909">
              <w:rPr>
                <w:sz w:val="24"/>
                <w:szCs w:val="24"/>
              </w:rPr>
              <w:t>(4-5лет)</w:t>
            </w: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p w:rsidR="004E2CCC" w:rsidRPr="00BB3909" w:rsidRDefault="004E2CCC" w:rsidP="00475932">
            <w:pPr>
              <w:spacing w:line="276" w:lineRule="auto"/>
              <w:jc w:val="both"/>
              <w:rPr>
                <w:sz w:val="24"/>
                <w:szCs w:val="24"/>
              </w:rPr>
            </w:pPr>
          </w:p>
        </w:tc>
        <w:tc>
          <w:tcPr>
            <w:tcW w:w="8080" w:type="dxa"/>
          </w:tcPr>
          <w:p w:rsidR="004E2CCC" w:rsidRPr="00BB3909" w:rsidRDefault="004E2CCC" w:rsidP="00475932">
            <w:pPr>
              <w:tabs>
                <w:tab w:val="left" w:pos="9417"/>
              </w:tabs>
              <w:spacing w:line="276" w:lineRule="auto"/>
              <w:jc w:val="both"/>
              <w:rPr>
                <w:iCs/>
                <w:sz w:val="24"/>
                <w:szCs w:val="24"/>
              </w:rPr>
            </w:pPr>
            <w:r w:rsidRPr="00BB3909">
              <w:rPr>
                <w:iCs/>
                <w:sz w:val="24"/>
                <w:szCs w:val="24"/>
              </w:rPr>
              <w:lastRenderedPageBreak/>
              <w:t>Общие:</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продолжать формировать у детей интерес к изобразительной деятельности (рисованию, лепке, аппликации, конструированию);</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 xml:space="preserve">обращать внимание детей на красоту природы и любоваться  вместе с детьми  совершенством  формы, цвета, строения, деревьев, кустарников и других представителей растительного и животного  мира </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 xml:space="preserve">проявлять уважение к художественным интересам и работам ребенка, бережно относиться к результатам его творческой деятельности </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учить сохранять правильную позу при работе за столом: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 xml:space="preserve"> систематически информировать родителей о том, как протекает художественно-эстетическое развитие  их ребенка и консультировать  относительно того, как организовать изобразительную деятельность в домашних условиях;</w:t>
            </w:r>
          </w:p>
          <w:p w:rsidR="004E2CCC" w:rsidRPr="00BB3909" w:rsidRDefault="004E2CCC" w:rsidP="00475932">
            <w:pPr>
              <w:tabs>
                <w:tab w:val="left" w:pos="9417"/>
              </w:tabs>
              <w:spacing w:line="276" w:lineRule="auto"/>
              <w:jc w:val="both"/>
              <w:rPr>
                <w:iCs/>
                <w:sz w:val="24"/>
                <w:szCs w:val="24"/>
              </w:rPr>
            </w:pPr>
            <w:r w:rsidRPr="00BB3909">
              <w:rPr>
                <w:iCs/>
                <w:sz w:val="24"/>
                <w:szCs w:val="24"/>
              </w:rPr>
              <w:t>По развитию продуктивной деятельности:</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 xml:space="preserve">продолжать работу по формированию у детей технических умений  и навыков:  проводить узкие и широкие полосы краской (концом кисти и плашмя), рисовать кольца, точки, дуги, мазки, трилистник (тройной мазок из одной точки),  смешивать краску на палитре для получения светлых, темных и новых цветовых тонов, разбеливать основной тон для получения более светлого оттенка,  накладывать одну краску на другую,  сочетать некоторые изобразительные материалы (гуашь и восковые мелки, уголь); закреплять умение чисто промывать кисть перед использованием краски </w:t>
            </w:r>
            <w:r w:rsidRPr="00BB3909">
              <w:rPr>
                <w:sz w:val="24"/>
                <w:szCs w:val="24"/>
              </w:rPr>
              <w:lastRenderedPageBreak/>
              <w:t xml:space="preserve">другого цвета </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учить с учетом интересов девочек и мальчиков в рисунке выразительно пе</w:t>
            </w:r>
            <w:r w:rsidRPr="00BB3909">
              <w:rPr>
                <w:sz w:val="24"/>
                <w:szCs w:val="24"/>
              </w:rPr>
              <w:softHyphen/>
              <w:t>редавать образы окружающего мира (овощи и фрукты, цветы, деревья, кустарники, жи</w:t>
            </w:r>
            <w:r w:rsidRPr="00BB3909">
              <w:rPr>
                <w:sz w:val="24"/>
                <w:szCs w:val="24"/>
              </w:rPr>
              <w:softHyphen/>
              <w:t>вотные и человек, сооружения и машины и др.), а также явления природы (дождь, снего</w:t>
            </w:r>
            <w:r w:rsidRPr="00BB3909">
              <w:rPr>
                <w:sz w:val="24"/>
                <w:szCs w:val="24"/>
              </w:rPr>
              <w:softHyphen/>
              <w:t>пад и др.) и яркие события общественной жизни (праздники),  самостоятельно нахо</w:t>
            </w:r>
            <w:r w:rsidRPr="00BB3909">
              <w:rPr>
                <w:sz w:val="24"/>
                <w:szCs w:val="24"/>
              </w:rPr>
              <w:softHyphen/>
              <w:t>дить простые сюжеты в окружающей жизни, художественной литературе, участвовать в выборе сюжета для коллективной работы; расширять тематику детских работ в согласова</w:t>
            </w:r>
            <w:r w:rsidRPr="00BB3909">
              <w:rPr>
                <w:sz w:val="24"/>
                <w:szCs w:val="24"/>
              </w:rPr>
              <w:softHyphen/>
              <w:t xml:space="preserve">нии с содержанием других образовательных  модулей </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побуждать в штрихах, мазках и  пластической форме улавливать образ и рассказывать о нем познакомить с  обобщенными способами рисования, лежащими в основе изображения многих животных (например, у бегущих животных туловище может быть изображено в виде дуги; у сидящих животных – в виде овала); побуждать использовать для большей выразительности образа изображение позы, различных деталей, передавать характерные особенности изображаемых объектов (городской дом сделан из кирпича, блоков, а деревенский – из дерева); при создании изображения правильно использовать формообразующие движения, соотносить качество движении с создаваемым образом (легкость, плавность, размах, нажим), правильно располагать изображение на листе бумаги (вертикально или горизонтально)</w:t>
            </w:r>
            <w:r w:rsidRPr="00BB3909">
              <w:rPr>
                <w:bCs/>
                <w:sz w:val="24"/>
                <w:szCs w:val="24"/>
              </w:rPr>
              <w:t xml:space="preserve"> </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знакомить с цветовой гаммой,  вариантами композиций и разным расположением изображения на листе бумаги (Познание);</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в  процессе лепки закреплять приемы, с которыми дети познакомились в предыдущей группе; познакомить со  способами лепки (из целого куска глины, комбинированным и конструктивным), которые направлены на создание объемного образа (овощи, фрукты и др. предметы питания, животные и птицы, простейшее изображе</w:t>
            </w:r>
            <w:r w:rsidRPr="00BB3909">
              <w:rPr>
                <w:sz w:val="24"/>
                <w:szCs w:val="24"/>
              </w:rPr>
              <w:softHyphen/>
              <w:t>ние человека); содействовать освоению детьми  некоторых новых приемов лепки: оттягивание деталей из целого куска (клюв и хвост птички), соединение частей путем прижимания и  при</w:t>
            </w:r>
            <w:r w:rsidRPr="00BB3909">
              <w:rPr>
                <w:sz w:val="24"/>
                <w:szCs w:val="24"/>
              </w:rPr>
              <w:softHyphen/>
              <w:t>мазывания их (голову к туловищу, ручку к чашке и т.д.); вызвать интерес к укра</w:t>
            </w:r>
            <w:r w:rsidRPr="00BB3909">
              <w:rPr>
                <w:sz w:val="24"/>
                <w:szCs w:val="24"/>
              </w:rPr>
              <w:softHyphen/>
              <w:t>шению вылепленных изделий с помощью стеки и налепов в аппликации поощрять составление композиций из го</w:t>
            </w:r>
            <w:r w:rsidRPr="00BB3909">
              <w:rPr>
                <w:sz w:val="24"/>
                <w:szCs w:val="24"/>
              </w:rPr>
              <w:softHyphen/>
              <w:t>товых и самостоятельно вырезанных или иным способом подготовленных форм (полосок, кругов, треугольников, трапеций, рваных и мятых комочков бумаги);   создавать на бумаге разной формы (квадрат, розета и др.) предметные, сюжетные и декоративные композиции из гео</w:t>
            </w:r>
            <w:r w:rsidRPr="00BB3909">
              <w:rPr>
                <w:sz w:val="24"/>
                <w:szCs w:val="24"/>
              </w:rPr>
              <w:softHyphen/>
              <w:t>метрических форм и природных материалов, повторяя и чередуя их по форме и цвету;  пользоваться ножницами, резать по прямой ли</w:t>
            </w:r>
            <w:r w:rsidRPr="00BB3909">
              <w:rPr>
                <w:sz w:val="24"/>
                <w:szCs w:val="24"/>
              </w:rPr>
              <w:softHyphen/>
              <w:t>нии (для создания лесенки, заборчика и др.), перерезать квад</w:t>
            </w:r>
            <w:r w:rsidRPr="00BB3909">
              <w:rPr>
                <w:sz w:val="24"/>
                <w:szCs w:val="24"/>
              </w:rPr>
              <w:softHyphen/>
              <w:t>рат по диагонали (крыша, парус и др.), срезать углы у прямо</w:t>
            </w:r>
            <w:r w:rsidRPr="00BB3909">
              <w:rPr>
                <w:sz w:val="24"/>
                <w:szCs w:val="24"/>
              </w:rPr>
              <w:softHyphen/>
              <w:t>угольника (лодочка, крыша дома и др.), делать косой срез (ель, ракета), вырезать округлую форму из квадрата, прямоугольника (яблоко, помидор, огурец и др.); составлять аппликации из природно</w:t>
            </w:r>
            <w:r w:rsidRPr="00BB3909">
              <w:rPr>
                <w:sz w:val="24"/>
                <w:szCs w:val="24"/>
              </w:rPr>
              <w:softHyphen/>
              <w:t>го материала (осенних листьев простой формы) и кусоч</w:t>
            </w:r>
            <w:r w:rsidRPr="00BB3909">
              <w:rPr>
                <w:sz w:val="24"/>
                <w:szCs w:val="24"/>
              </w:rPr>
              <w:softHyphen/>
              <w:t xml:space="preserve">ков ткани </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 xml:space="preserve">продолжать учить аккуратно пользоваться клеем: намазывать его кисточкой тонким слоем на обратную сторону наклеиваемой фигуры, </w:t>
            </w:r>
            <w:r w:rsidRPr="00BB3909">
              <w:rPr>
                <w:sz w:val="24"/>
                <w:szCs w:val="24"/>
              </w:rPr>
              <w:lastRenderedPageBreak/>
              <w:t>прикладывать стороной, намазанной клеем, к листу бума</w:t>
            </w:r>
            <w:r w:rsidRPr="00BB3909">
              <w:rPr>
                <w:sz w:val="24"/>
                <w:szCs w:val="24"/>
              </w:rPr>
              <w:softHyphen/>
              <w:t xml:space="preserve">ги и плотно прижимать салфеткой; формировать навыки аккуратной работы побуждать составлять по образцу композицию из 2-4 готовых вырезанных из бумаги форм и наклеивать их </w:t>
            </w:r>
            <w:r w:rsidRPr="00BB3909">
              <w:rPr>
                <w:bCs/>
                <w:sz w:val="24"/>
                <w:szCs w:val="24"/>
              </w:rPr>
              <w:t>(Познание, Физическая культура)</w:t>
            </w:r>
            <w:r w:rsidRPr="00BB3909">
              <w:rPr>
                <w:sz w:val="24"/>
                <w:szCs w:val="24"/>
              </w:rPr>
              <w:t>;</w:t>
            </w:r>
            <w:r w:rsidRPr="00BB3909">
              <w:rPr>
                <w:bCs/>
                <w:sz w:val="24"/>
                <w:szCs w:val="24"/>
              </w:rPr>
              <w:t xml:space="preserve"> </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 xml:space="preserve"> развивать способность передавать одну и ту же форму или образ в разных техниках (изображать солнце, цветок, птичку в рисунке, аппликации, лепке); </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b/>
                <w:sz w:val="24"/>
                <w:szCs w:val="24"/>
              </w:rPr>
              <w:t>в конструировании</w:t>
            </w:r>
            <w:r w:rsidRPr="00BB3909">
              <w:rPr>
                <w:sz w:val="24"/>
                <w:szCs w:val="24"/>
              </w:rPr>
              <w:t xml:space="preserve"> продолжать учить различению цвета, формы (кубик, кирпичик, пла</w:t>
            </w:r>
            <w:r w:rsidRPr="00BB3909">
              <w:rPr>
                <w:sz w:val="24"/>
                <w:szCs w:val="24"/>
              </w:rPr>
              <w:softHyphen/>
              <w:t>стина, призма) в процессе создания простейших построек, располагать кирпичики, пластины вертикально (в ряд, по кру</w:t>
            </w:r>
            <w:r w:rsidRPr="00BB3909">
              <w:rPr>
                <w:sz w:val="24"/>
                <w:szCs w:val="24"/>
              </w:rPr>
              <w:softHyphen/>
              <w:t>гу, по периметру четырехугольника), ставить их плотно друг к другу, на определенном расстоянии;  подводить к различению пространственных харак</w:t>
            </w:r>
            <w:r w:rsidRPr="00BB3909">
              <w:rPr>
                <w:sz w:val="24"/>
                <w:szCs w:val="24"/>
              </w:rPr>
              <w:softHyphen/>
              <w:t xml:space="preserve">теристик объектов — протяженности (высоты, ширины); к установлению месторасположения частей и деталей (сверху, снизу, над, под и др.); учить анализировать объекты (части, детали и т.п.); </w:t>
            </w:r>
            <w:r w:rsidRPr="00BB3909">
              <w:rPr>
                <w:bCs/>
                <w:sz w:val="24"/>
                <w:szCs w:val="24"/>
              </w:rPr>
              <w:t xml:space="preserve"> </w:t>
            </w:r>
            <w:r w:rsidRPr="00BB3909">
              <w:rPr>
                <w:sz w:val="24"/>
                <w:szCs w:val="24"/>
              </w:rPr>
              <w:t>помогать овладевать конструктивными свойствами геометрических объемных форм, такими как устойчивость, прочность постройки, заменяемость деталей формировать обобщенные представления о конструируемых объектах; представлять одну тему несколькими постепенно усложняющимися конструкциями (например, 5-6 домиков, 4-5 трамвайчиков); организовывать освоение этих кон</w:t>
            </w:r>
            <w:r w:rsidRPr="00BB3909">
              <w:rPr>
                <w:sz w:val="24"/>
                <w:szCs w:val="24"/>
              </w:rPr>
              <w:softHyphen/>
              <w:t>струкций как по образцам, так и в процессе их самостоятель</w:t>
            </w:r>
            <w:r w:rsidRPr="00BB3909">
              <w:rPr>
                <w:sz w:val="24"/>
                <w:szCs w:val="24"/>
              </w:rPr>
              <w:softHyphen/>
              <w:t>ного преобразования детьми по заданным условиям (по</w:t>
            </w:r>
            <w:r w:rsidRPr="00BB3909">
              <w:rPr>
                <w:sz w:val="24"/>
                <w:szCs w:val="24"/>
              </w:rPr>
              <w:softHyphen/>
              <w:t>строй такой же, но высокий), побуждать к созда</w:t>
            </w:r>
            <w:r w:rsidRPr="00BB3909">
              <w:rPr>
                <w:sz w:val="24"/>
                <w:szCs w:val="24"/>
              </w:rPr>
              <w:softHyphen/>
              <w:t>нию вариантов конструкций с добавлением других деталей (на столбики ворот ставить трехгранные призмы, рядом со столбами — кубики и др.), изме</w:t>
            </w:r>
            <w:r w:rsidRPr="00BB3909">
              <w:rPr>
                <w:sz w:val="24"/>
                <w:szCs w:val="24"/>
              </w:rPr>
              <w:softHyphen/>
              <w:t>нять постройки двумя способами: заменяя одни детали другими или над</w:t>
            </w:r>
            <w:r w:rsidRPr="00BB3909">
              <w:rPr>
                <w:sz w:val="24"/>
                <w:szCs w:val="24"/>
              </w:rPr>
              <w:softHyphen/>
              <w:t>страивая их в высоту, длину (низкая и высокая башенка, короткий и длинный поезд)</w:t>
            </w:r>
            <w:r w:rsidRPr="00BB3909">
              <w:rPr>
                <w:bCs/>
                <w:sz w:val="24"/>
                <w:szCs w:val="24"/>
              </w:rPr>
              <w:t xml:space="preserve"> </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практически знакомить со свойствами разной бумаги (одна хорошо намокает, легко рвется, режется и склеивается, а другая (ватман, картон) с трудом поддается деформирова</w:t>
            </w:r>
            <w:r w:rsidRPr="00BB3909">
              <w:rPr>
                <w:sz w:val="24"/>
                <w:szCs w:val="24"/>
              </w:rPr>
              <w:softHyphen/>
              <w:t>нию и т.п.); приобщать к богатству естественных цветовых оттен</w:t>
            </w:r>
            <w:r w:rsidRPr="00BB3909">
              <w:rPr>
                <w:sz w:val="24"/>
                <w:szCs w:val="24"/>
              </w:rPr>
              <w:softHyphen/>
              <w:t>ков, фактуры и форм  природного материала</w:t>
            </w:r>
            <w:r w:rsidRPr="00BB3909">
              <w:rPr>
                <w:bCs/>
                <w:sz w:val="24"/>
                <w:szCs w:val="24"/>
              </w:rPr>
              <w:t xml:space="preserve"> </w:t>
            </w:r>
          </w:p>
          <w:p w:rsidR="004E2CCC" w:rsidRPr="00BB3909" w:rsidRDefault="004E2CCC" w:rsidP="00475932">
            <w:pPr>
              <w:numPr>
                <w:ilvl w:val="0"/>
                <w:numId w:val="48"/>
              </w:numPr>
              <w:autoSpaceDE w:val="0"/>
              <w:autoSpaceDN w:val="0"/>
              <w:spacing w:line="276" w:lineRule="auto"/>
              <w:ind w:left="0" w:firstLine="0"/>
              <w:jc w:val="both"/>
              <w:rPr>
                <w:kern w:val="24"/>
                <w:sz w:val="24"/>
                <w:szCs w:val="24"/>
              </w:rPr>
            </w:pPr>
            <w:r w:rsidRPr="00BB3909">
              <w:rPr>
                <w:kern w:val="24"/>
                <w:sz w:val="24"/>
                <w:szCs w:val="24"/>
              </w:rPr>
              <w:t>помогать овладевать двумя новыми способами конструиро</w:t>
            </w:r>
            <w:r w:rsidRPr="00BB3909">
              <w:rPr>
                <w:kern w:val="24"/>
                <w:sz w:val="24"/>
                <w:szCs w:val="24"/>
              </w:rPr>
              <w:softHyphen/>
              <w:t>вания — складыва</w:t>
            </w:r>
            <w:r w:rsidRPr="00BB3909">
              <w:rPr>
                <w:kern w:val="24"/>
                <w:sz w:val="24"/>
                <w:szCs w:val="24"/>
              </w:rPr>
              <w:softHyphen/>
              <w:t>нием квадратного листа бумаги: 1) по диа</w:t>
            </w:r>
            <w:r w:rsidRPr="00BB3909">
              <w:rPr>
                <w:kern w:val="24"/>
                <w:sz w:val="24"/>
                <w:szCs w:val="24"/>
              </w:rPr>
              <w:softHyphen/>
              <w:t>гонали; 2) пополам с совмещением противопо</w:t>
            </w:r>
            <w:r w:rsidRPr="00BB3909">
              <w:rPr>
                <w:kern w:val="24"/>
                <w:sz w:val="24"/>
                <w:szCs w:val="24"/>
              </w:rPr>
              <w:softHyphen/>
              <w:t>ложных сторон и углов; способствовать их обобщению:  изготавливать простые по</w:t>
            </w:r>
            <w:r w:rsidRPr="00BB3909">
              <w:rPr>
                <w:kern w:val="24"/>
                <w:sz w:val="24"/>
                <w:szCs w:val="24"/>
              </w:rPr>
              <w:softHyphen/>
              <w:t>делки на основе этих способов; на основе одного и того же способа делать разные по</w:t>
            </w:r>
            <w:r w:rsidRPr="00BB3909">
              <w:rPr>
                <w:kern w:val="24"/>
                <w:sz w:val="24"/>
                <w:szCs w:val="24"/>
              </w:rPr>
              <w:softHyphen/>
              <w:t xml:space="preserve">делки </w:t>
            </w:r>
          </w:p>
          <w:p w:rsidR="004E2CCC" w:rsidRPr="00BB3909" w:rsidRDefault="004E2CCC" w:rsidP="00475932">
            <w:pPr>
              <w:tabs>
                <w:tab w:val="left" w:pos="9417"/>
              </w:tabs>
              <w:spacing w:line="276" w:lineRule="auto"/>
              <w:jc w:val="both"/>
              <w:rPr>
                <w:iCs/>
                <w:sz w:val="24"/>
                <w:szCs w:val="24"/>
              </w:rPr>
            </w:pPr>
            <w:r w:rsidRPr="00BB3909">
              <w:rPr>
                <w:iCs/>
                <w:sz w:val="24"/>
                <w:szCs w:val="24"/>
              </w:rPr>
              <w:t>По развитию детского творчества:</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создавать возможности в ходе экспериментиро</w:t>
            </w:r>
            <w:r w:rsidRPr="00BB3909">
              <w:rPr>
                <w:sz w:val="24"/>
                <w:szCs w:val="24"/>
              </w:rPr>
              <w:softHyphen/>
              <w:t>вания с новым материалом (типа «Лего») самим открывать способы крепления и создавать простейшие постройки для игры</w:t>
            </w:r>
            <w:r w:rsidRPr="00BB3909">
              <w:rPr>
                <w:bCs/>
                <w:sz w:val="24"/>
                <w:szCs w:val="24"/>
              </w:rPr>
              <w:t>)</w:t>
            </w:r>
            <w:r w:rsidRPr="00BB3909">
              <w:rPr>
                <w:sz w:val="24"/>
                <w:szCs w:val="24"/>
              </w:rPr>
              <w:t xml:space="preserve">; </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привлекать к рассматриванию материала с целью «обнаружения» в разлохмаченной шишке, в корнях и вет</w:t>
            </w:r>
            <w:r w:rsidRPr="00BB3909">
              <w:rPr>
                <w:sz w:val="24"/>
                <w:szCs w:val="24"/>
              </w:rPr>
              <w:softHyphen/>
              <w:t>ках причудливой формы какого-то образа (змея, муравья и т.п.); совместно достраивать образ способом «опредмечива</w:t>
            </w:r>
            <w:r w:rsidRPr="00BB3909">
              <w:rPr>
                <w:sz w:val="24"/>
                <w:szCs w:val="24"/>
              </w:rPr>
              <w:softHyphen/>
              <w:t>ния» — путем дополнения основы (ветки, шишки, корни и т.п.) разными деталями</w:t>
            </w:r>
            <w:r w:rsidRPr="00BB3909">
              <w:rPr>
                <w:bCs/>
                <w:sz w:val="24"/>
                <w:szCs w:val="24"/>
              </w:rPr>
              <w:t>)</w:t>
            </w:r>
            <w:r w:rsidRPr="00BB3909">
              <w:rPr>
                <w:sz w:val="24"/>
                <w:szCs w:val="24"/>
              </w:rPr>
              <w:t xml:space="preserve">; </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 xml:space="preserve">продолжать помогать  изучать свойства песка, снега, сооружать из них постройки, дополняя задуманное игрушками проводить (не реже </w:t>
            </w:r>
            <w:r w:rsidRPr="00BB3909">
              <w:rPr>
                <w:sz w:val="24"/>
                <w:szCs w:val="24"/>
              </w:rPr>
              <w:lastRenderedPageBreak/>
              <w:t>одного раза в месяц) занятия рисованием, лепкой, аппликацией, конструированием по замыслу детей;</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создавать условия для коллективного  и самостоятельного художественного творчества;</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развивать интерес к изобразительной деятельности, вызывать положительный эмоциональный отклик на предложение заняться изо</w:t>
            </w:r>
            <w:r w:rsidR="0092748C">
              <w:rPr>
                <w:sz w:val="24"/>
                <w:szCs w:val="24"/>
              </w:rPr>
              <w:t xml:space="preserve">бразительной </w:t>
            </w:r>
            <w:r w:rsidRPr="00BB3909">
              <w:rPr>
                <w:sz w:val="24"/>
                <w:szCs w:val="24"/>
              </w:rPr>
              <w:t>деятельностью; формировать навык и умение собственной творческой деятельности</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продолжать развивать эстетическое восприятие, воображение, художественно-творческие способности</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продолжать формировать умение создавать декоративные композиции по мотивам дымковских и филимоновских узоров;</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поощрять стремление детей украшать вылепленные изделия  узором при помощи стеки</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развивать творчество в  процессе аппликации, расширять возможности детей усложнять и расширять возможности создания разнообразных изображений</w:t>
            </w:r>
          </w:p>
          <w:p w:rsidR="004E2CCC" w:rsidRPr="00BB3909" w:rsidRDefault="004E2CCC" w:rsidP="00475932">
            <w:pPr>
              <w:tabs>
                <w:tab w:val="left" w:pos="9417"/>
              </w:tabs>
              <w:spacing w:line="276" w:lineRule="auto"/>
              <w:jc w:val="both"/>
              <w:rPr>
                <w:iCs/>
                <w:sz w:val="24"/>
                <w:szCs w:val="24"/>
              </w:rPr>
            </w:pPr>
            <w:r w:rsidRPr="00BB3909">
              <w:rPr>
                <w:iCs/>
                <w:sz w:val="24"/>
                <w:szCs w:val="24"/>
              </w:rPr>
              <w:t>По приобщению к изобразительному искусству:</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продолжать  работу по знакомству  с 2-3 видами  произведений народного, декоративно-прикладного и изобразительного искусства с понятным и интересным  содержанием; формировать  представление о присущих им средствах выразительности (элементы узора, их цвет, расположение на форме); развивать интерес детей к народному и декоративному искусству; обогащать представление детей об искусстве, познакомить с городецкими изделиями; использовать дымковские и филимоновские изделия для развития эстетического восприятия прекрасного и в качестве образцов для создания узоров этих росписей;</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 xml:space="preserve">побуждать   принимать активное участие в  рассматривании произведений народного, декоративно-прикладного и изобразительного искусства, подбирая тематику с учетом интересов девочек и мальчиков,  вызывать желание задавать вопросы, помогать понять те произведения искусства, в которых переданы разные эмоциональные состояния людей, животных (радуется, сердится) </w:t>
            </w:r>
          </w:p>
          <w:p w:rsidR="004E2CCC" w:rsidRPr="00BB3909" w:rsidRDefault="004E2CCC" w:rsidP="00475932">
            <w:pPr>
              <w:spacing w:line="276" w:lineRule="auto"/>
              <w:ind w:firstLine="708"/>
              <w:jc w:val="both"/>
              <w:rPr>
                <w:iCs/>
                <w:sz w:val="24"/>
                <w:szCs w:val="24"/>
              </w:rPr>
            </w:pPr>
            <w:r w:rsidRPr="00BB3909">
              <w:rPr>
                <w:iCs/>
                <w:sz w:val="24"/>
                <w:szCs w:val="24"/>
              </w:rPr>
              <w:t>Общие:</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 xml:space="preserve">продолжать развивать любознательность, активность, интерес к разным видам самостоятельной музыкальной деятельности развивать эмоциональную отзывчивость на яркие «изобразительные» образы, способность понимать «значения» образа (это – лошадка) </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 xml:space="preserve">развивать способности решать интеллектуальные и личностные задачи, связанные с самостоятельным выбором предпочитаемых видов музыкальной деятельности, творческими импровизациями в предпочитаемых видах музыкальной деятельности формировать первичные представления о «изобразительных» возможностях музыки, богатстве музыкальных образов </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t xml:space="preserve">стимулировать к овладению средствами общения и способами взаимодействия со взрослыми и сверстниками в совместной музыкальной деятельности (слушание, пение, танец, элементарное музицирование) </w:t>
            </w:r>
          </w:p>
          <w:p w:rsidR="004E2CCC" w:rsidRPr="00BB3909" w:rsidRDefault="004E2CCC" w:rsidP="00475932">
            <w:pPr>
              <w:numPr>
                <w:ilvl w:val="0"/>
                <w:numId w:val="48"/>
              </w:numPr>
              <w:autoSpaceDE w:val="0"/>
              <w:autoSpaceDN w:val="0"/>
              <w:spacing w:line="276" w:lineRule="auto"/>
              <w:ind w:left="0" w:firstLine="0"/>
              <w:jc w:val="both"/>
              <w:rPr>
                <w:sz w:val="24"/>
                <w:szCs w:val="24"/>
              </w:rPr>
            </w:pPr>
            <w:r w:rsidRPr="00BB3909">
              <w:rPr>
                <w:sz w:val="24"/>
                <w:szCs w:val="24"/>
              </w:rPr>
              <w:lastRenderedPageBreak/>
              <w:t>формировать умение соблюдать элементарные правила поведения в коллективной музыкальной деятельности формировать умения следовать показу и объяснению при разучивании песен, танцев и т.д. Развитие музыкально-художественной  деятельности</w:t>
            </w:r>
          </w:p>
          <w:p w:rsidR="004E2CCC" w:rsidRPr="00BB3909" w:rsidRDefault="004E2CCC" w:rsidP="00475932">
            <w:pPr>
              <w:numPr>
                <w:ilvl w:val="0"/>
                <w:numId w:val="53"/>
              </w:numPr>
              <w:spacing w:line="276" w:lineRule="auto"/>
              <w:ind w:left="0" w:firstLine="0"/>
              <w:jc w:val="both"/>
              <w:rPr>
                <w:sz w:val="24"/>
                <w:szCs w:val="24"/>
              </w:rPr>
            </w:pPr>
            <w:r w:rsidRPr="00BB3909">
              <w:rPr>
                <w:sz w:val="24"/>
                <w:szCs w:val="24"/>
              </w:rPr>
              <w:t>развитие и обогащение представлений о свойствах музыкального звука, опыта слушания музыки, музыкальных впечатлений, слушательской культуры, умений интерпретировать характер музыкальных образов, ориентируясь в средствах их выражения,  понимать и интерпретировать выразительные средства музыки в процессе слушания соответствующей возрасту народной, классической, детской музыки, музыкально-дидактических игр, продуктивной интегративной деятельности (рисование под музыку);</w:t>
            </w:r>
          </w:p>
          <w:p w:rsidR="004E2CCC" w:rsidRPr="00BB3909" w:rsidRDefault="004E2CCC" w:rsidP="00475932">
            <w:pPr>
              <w:numPr>
                <w:ilvl w:val="0"/>
                <w:numId w:val="53"/>
              </w:numPr>
              <w:spacing w:line="276" w:lineRule="auto"/>
              <w:ind w:left="0" w:firstLine="0"/>
              <w:jc w:val="both"/>
              <w:rPr>
                <w:sz w:val="24"/>
                <w:szCs w:val="24"/>
              </w:rPr>
            </w:pPr>
            <w:r w:rsidRPr="00BB3909">
              <w:rPr>
                <w:sz w:val="24"/>
                <w:szCs w:val="24"/>
              </w:rPr>
              <w:t>развитие и обогащение  двигательного восприятия метроритмической основы музыкальных произведений, координации слуха и голоса, певческих навыков (чистоты интонирования, дыхания, дикции, слаженности), умений игры на детских музыкальных инструментах, освоение элементов танца и ритмопластики, умений общаться и сообщать о себе, своем настроении с помощью музыки в процессе совместного и индивидуального музыкального исполнительства, упражнений,  попевок, распевок, двигательных, пластических, танцевальных этюдов;</w:t>
            </w:r>
          </w:p>
          <w:p w:rsidR="004E2CCC" w:rsidRPr="00BB3909" w:rsidRDefault="004E2CCC" w:rsidP="00475932">
            <w:pPr>
              <w:numPr>
                <w:ilvl w:val="0"/>
                <w:numId w:val="53"/>
              </w:numPr>
              <w:spacing w:line="276" w:lineRule="auto"/>
              <w:ind w:left="0" w:firstLine="0"/>
              <w:jc w:val="both"/>
              <w:rPr>
                <w:sz w:val="24"/>
                <w:szCs w:val="24"/>
              </w:rPr>
            </w:pPr>
            <w:r w:rsidRPr="00BB3909">
              <w:rPr>
                <w:sz w:val="24"/>
                <w:szCs w:val="24"/>
              </w:rPr>
              <w:t>обучать выразительному пению, различать на слух звуковысотные, ритмические и динамические изменения в мелодии, учить петь с инструментальным сопровождением и без него, формировать певческие навыки, используя игровые приемы и известные детям образы;</w:t>
            </w:r>
          </w:p>
          <w:p w:rsidR="004E2CCC" w:rsidRPr="00BB3909" w:rsidRDefault="004E2CCC" w:rsidP="00475932">
            <w:pPr>
              <w:numPr>
                <w:ilvl w:val="0"/>
                <w:numId w:val="53"/>
              </w:numPr>
              <w:spacing w:line="276" w:lineRule="auto"/>
              <w:ind w:left="0" w:firstLine="0"/>
              <w:jc w:val="both"/>
              <w:rPr>
                <w:sz w:val="24"/>
                <w:szCs w:val="24"/>
              </w:rPr>
            </w:pPr>
            <w:r w:rsidRPr="00BB3909">
              <w:rPr>
                <w:sz w:val="24"/>
                <w:szCs w:val="24"/>
              </w:rPr>
              <w:t xml:space="preserve">продолжать формировать навык ритмичного движения в соответствии с характером музыки. Совершенствовать танцевальные движения </w:t>
            </w:r>
          </w:p>
          <w:p w:rsidR="004E2CCC" w:rsidRPr="00BB3909" w:rsidRDefault="004E2CCC" w:rsidP="00475932">
            <w:pPr>
              <w:numPr>
                <w:ilvl w:val="0"/>
                <w:numId w:val="53"/>
              </w:numPr>
              <w:spacing w:line="276" w:lineRule="auto"/>
              <w:ind w:left="0" w:firstLine="0"/>
              <w:jc w:val="both"/>
              <w:rPr>
                <w:sz w:val="24"/>
                <w:szCs w:val="24"/>
              </w:rPr>
            </w:pPr>
            <w:r w:rsidRPr="00BB3909">
              <w:rPr>
                <w:sz w:val="24"/>
                <w:szCs w:val="24"/>
              </w:rPr>
              <w:t xml:space="preserve">формировать умение подыгрывать простейшие мелодии на деревянных ложках, погремушках, барабане, металлофоне; </w:t>
            </w:r>
          </w:p>
          <w:p w:rsidR="004E2CCC" w:rsidRPr="00BB3909" w:rsidRDefault="004E2CCC" w:rsidP="00475932">
            <w:pPr>
              <w:numPr>
                <w:ilvl w:val="0"/>
                <w:numId w:val="53"/>
              </w:numPr>
              <w:spacing w:line="276" w:lineRule="auto"/>
              <w:ind w:left="0" w:firstLine="0"/>
              <w:jc w:val="both"/>
              <w:rPr>
                <w:sz w:val="24"/>
                <w:szCs w:val="24"/>
              </w:rPr>
            </w:pPr>
            <w:r w:rsidRPr="00BB3909">
              <w:rPr>
                <w:sz w:val="24"/>
                <w:szCs w:val="24"/>
              </w:rPr>
              <w:t>развитие и обогащение потребности и желания пробовать себя в попытках самостоятельного исполнительства, выбирать предпочитаемый вид исполнительства,  переноса полученных знаний и умений в самостоятельную деятельность,  импровизировать, проявляя творчество в процессе исполнения музыки в совместной деятельности педагога и детей, творческих заданиях, концертах-импровизациях;</w:t>
            </w:r>
          </w:p>
          <w:p w:rsidR="004E2CCC" w:rsidRPr="00BB3909" w:rsidRDefault="004E2CCC" w:rsidP="00475932">
            <w:pPr>
              <w:numPr>
                <w:ilvl w:val="0"/>
                <w:numId w:val="53"/>
              </w:numPr>
              <w:spacing w:line="276" w:lineRule="auto"/>
              <w:ind w:left="0" w:firstLine="0"/>
              <w:jc w:val="both"/>
              <w:rPr>
                <w:sz w:val="24"/>
                <w:szCs w:val="24"/>
              </w:rPr>
            </w:pPr>
            <w:r w:rsidRPr="00BB3909">
              <w:rPr>
                <w:sz w:val="24"/>
                <w:szCs w:val="24"/>
              </w:rPr>
              <w:t>поддерживать элементы творчества и импровизационности в ролевом поведении, музыкальном движении, речевом интонировании; способствовать развитию эмоционально-образного исполнения музыкально-игровых упражнений</w:t>
            </w:r>
          </w:p>
          <w:p w:rsidR="004E2CCC" w:rsidRPr="00BB3909" w:rsidRDefault="004E2CCC" w:rsidP="00475932">
            <w:pPr>
              <w:numPr>
                <w:ilvl w:val="0"/>
                <w:numId w:val="53"/>
              </w:numPr>
              <w:spacing w:line="276" w:lineRule="auto"/>
              <w:ind w:left="0" w:firstLine="0"/>
              <w:jc w:val="both"/>
              <w:rPr>
                <w:sz w:val="24"/>
                <w:szCs w:val="24"/>
              </w:rPr>
            </w:pPr>
            <w:r w:rsidRPr="00BB3909">
              <w:rPr>
                <w:sz w:val="24"/>
                <w:szCs w:val="24"/>
              </w:rPr>
              <w:t>учить самостоятельно сочинять мелодию колыбельной песни и отвечать на музыкальные вопросы. Формировать умение импровизировать мелодии на заданный текст;</w:t>
            </w:r>
          </w:p>
          <w:p w:rsidR="004E2CCC" w:rsidRPr="00BB3909" w:rsidRDefault="004E2CCC" w:rsidP="00475932">
            <w:pPr>
              <w:spacing w:line="276" w:lineRule="auto"/>
              <w:jc w:val="both"/>
              <w:rPr>
                <w:sz w:val="24"/>
                <w:szCs w:val="24"/>
              </w:rPr>
            </w:pPr>
            <w:r w:rsidRPr="00BB3909">
              <w:rPr>
                <w:sz w:val="24"/>
                <w:szCs w:val="24"/>
              </w:rPr>
              <w:t>Приобщение детей к музыкальному искусству</w:t>
            </w:r>
          </w:p>
          <w:p w:rsidR="004E2CCC" w:rsidRPr="00BB3909" w:rsidRDefault="004E2CCC" w:rsidP="00475932">
            <w:pPr>
              <w:numPr>
                <w:ilvl w:val="0"/>
                <w:numId w:val="53"/>
              </w:numPr>
              <w:spacing w:line="276" w:lineRule="auto"/>
              <w:ind w:left="0" w:firstLine="0"/>
              <w:jc w:val="both"/>
              <w:rPr>
                <w:sz w:val="24"/>
                <w:szCs w:val="24"/>
              </w:rPr>
            </w:pPr>
            <w:r w:rsidRPr="00BB3909">
              <w:rPr>
                <w:sz w:val="24"/>
                <w:szCs w:val="24"/>
              </w:rPr>
              <w:t>расширять музыкальный кругозор детей путем их знакомства  доступными детскому восприятию  и исполнению музыкальными произведениям);</w:t>
            </w:r>
          </w:p>
          <w:p w:rsidR="004E2CCC" w:rsidRPr="00BB3909" w:rsidRDefault="004E2CCC" w:rsidP="00475932">
            <w:pPr>
              <w:numPr>
                <w:ilvl w:val="0"/>
                <w:numId w:val="53"/>
              </w:numPr>
              <w:spacing w:line="276" w:lineRule="auto"/>
              <w:ind w:left="0" w:firstLine="0"/>
              <w:jc w:val="both"/>
              <w:rPr>
                <w:sz w:val="24"/>
                <w:szCs w:val="24"/>
              </w:rPr>
            </w:pPr>
            <w:r w:rsidRPr="00BB3909">
              <w:rPr>
                <w:sz w:val="24"/>
                <w:szCs w:val="24"/>
              </w:rPr>
              <w:t xml:space="preserve">знакомить детей с мелодией и составляющими ее интонациями, </w:t>
            </w:r>
            <w:r w:rsidRPr="00BB3909">
              <w:rPr>
                <w:sz w:val="24"/>
                <w:szCs w:val="24"/>
              </w:rPr>
              <w:lastRenderedPageBreak/>
              <w:t>используя яркие в мелодическом исполнении песни; с музыкальными инструментами и их звучанием;</w:t>
            </w:r>
          </w:p>
          <w:p w:rsidR="004E2CCC" w:rsidRPr="00BB3909" w:rsidRDefault="004E2CCC" w:rsidP="00475932">
            <w:pPr>
              <w:autoSpaceDE w:val="0"/>
              <w:autoSpaceDN w:val="0"/>
              <w:spacing w:line="276" w:lineRule="auto"/>
              <w:jc w:val="both"/>
              <w:rPr>
                <w:sz w:val="24"/>
                <w:szCs w:val="24"/>
              </w:rPr>
            </w:pPr>
            <w:r w:rsidRPr="00BB3909">
              <w:rPr>
                <w:sz w:val="24"/>
                <w:szCs w:val="24"/>
              </w:rPr>
              <w:t xml:space="preserve">формировать навыки культуры слушания музыки, учить чувствовать характер музыки, узнавать знакомые мелодии, высказывать свои впечатления </w:t>
            </w:r>
          </w:p>
        </w:tc>
      </w:tr>
      <w:tr w:rsidR="004E2CCC" w:rsidRPr="00BB3909" w:rsidTr="00156CA9">
        <w:trPr>
          <w:trHeight w:val="300"/>
        </w:trPr>
        <w:tc>
          <w:tcPr>
            <w:tcW w:w="1702" w:type="dxa"/>
          </w:tcPr>
          <w:p w:rsidR="004E2CCC" w:rsidRPr="00BB3909" w:rsidRDefault="004E2CCC" w:rsidP="00475932">
            <w:pPr>
              <w:spacing w:line="276" w:lineRule="auto"/>
              <w:jc w:val="both"/>
              <w:rPr>
                <w:sz w:val="24"/>
                <w:szCs w:val="24"/>
              </w:rPr>
            </w:pPr>
            <w:r w:rsidRPr="00BB3909">
              <w:rPr>
                <w:sz w:val="24"/>
                <w:szCs w:val="24"/>
              </w:rPr>
              <w:lastRenderedPageBreak/>
              <w:t xml:space="preserve">Старшая </w:t>
            </w:r>
          </w:p>
          <w:p w:rsidR="004E2CCC" w:rsidRPr="00BB3909" w:rsidRDefault="004E2CCC" w:rsidP="00475932">
            <w:pPr>
              <w:spacing w:line="276" w:lineRule="auto"/>
              <w:jc w:val="both"/>
              <w:rPr>
                <w:sz w:val="24"/>
                <w:szCs w:val="24"/>
              </w:rPr>
            </w:pPr>
            <w:r w:rsidRPr="00BB3909">
              <w:rPr>
                <w:sz w:val="24"/>
                <w:szCs w:val="24"/>
              </w:rPr>
              <w:t xml:space="preserve">группа </w:t>
            </w:r>
          </w:p>
          <w:p w:rsidR="004E2CCC" w:rsidRPr="00BB3909" w:rsidRDefault="00761003" w:rsidP="00475932">
            <w:pPr>
              <w:spacing w:line="276" w:lineRule="auto"/>
              <w:jc w:val="both"/>
              <w:rPr>
                <w:sz w:val="24"/>
                <w:szCs w:val="24"/>
              </w:rPr>
            </w:pPr>
            <w:r w:rsidRPr="00BB3909">
              <w:rPr>
                <w:sz w:val="24"/>
                <w:szCs w:val="24"/>
              </w:rPr>
              <w:t>(5-6лет)</w:t>
            </w:r>
          </w:p>
          <w:p w:rsidR="004E2CCC" w:rsidRPr="00BB3909" w:rsidRDefault="004E2CCC" w:rsidP="00475932">
            <w:pPr>
              <w:spacing w:line="276" w:lineRule="auto"/>
              <w:jc w:val="both"/>
              <w:rPr>
                <w:sz w:val="24"/>
                <w:szCs w:val="24"/>
              </w:rPr>
            </w:pPr>
          </w:p>
        </w:tc>
        <w:tc>
          <w:tcPr>
            <w:tcW w:w="8080" w:type="dxa"/>
          </w:tcPr>
          <w:p w:rsidR="00761003" w:rsidRPr="00BB3909" w:rsidRDefault="004E2CCC" w:rsidP="00475932">
            <w:pPr>
              <w:tabs>
                <w:tab w:val="left" w:pos="9417"/>
              </w:tabs>
              <w:spacing w:line="276" w:lineRule="auto"/>
              <w:jc w:val="both"/>
              <w:rPr>
                <w:iCs/>
                <w:sz w:val="24"/>
                <w:szCs w:val="24"/>
              </w:rPr>
            </w:pPr>
            <w:r w:rsidRPr="00BB3909">
              <w:rPr>
                <w:sz w:val="24"/>
                <w:szCs w:val="24"/>
              </w:rPr>
              <w:t xml:space="preserve"> </w:t>
            </w:r>
            <w:r w:rsidR="00761003" w:rsidRPr="00BB3909">
              <w:rPr>
                <w:iCs/>
                <w:sz w:val="24"/>
                <w:szCs w:val="24"/>
              </w:rPr>
              <w:t>Общие:</w:t>
            </w:r>
          </w:p>
          <w:p w:rsidR="00761003" w:rsidRPr="00BB3909" w:rsidRDefault="00761003" w:rsidP="00475932">
            <w:pPr>
              <w:numPr>
                <w:ilvl w:val="0"/>
                <w:numId w:val="48"/>
              </w:numPr>
              <w:autoSpaceDE w:val="0"/>
              <w:autoSpaceDN w:val="0"/>
              <w:spacing w:line="276" w:lineRule="auto"/>
              <w:ind w:left="0" w:firstLine="0"/>
              <w:jc w:val="both"/>
              <w:rPr>
                <w:sz w:val="24"/>
                <w:szCs w:val="24"/>
              </w:rPr>
            </w:pPr>
            <w:r w:rsidRPr="00BB3909">
              <w:rPr>
                <w:sz w:val="24"/>
                <w:szCs w:val="24"/>
              </w:rPr>
              <w:t>продолжать  обращать внимание детей на красоту природы и любоваться  вместе с детьми  совершенством  формы, цвета, строения, деревьев, кустарников и других пред</w:t>
            </w:r>
            <w:r w:rsidRPr="00BB3909">
              <w:rPr>
                <w:sz w:val="24"/>
                <w:szCs w:val="24"/>
              </w:rPr>
              <w:softHyphen/>
              <w:t>ставителей растительного и животного  мира;</w:t>
            </w:r>
          </w:p>
          <w:p w:rsidR="00761003" w:rsidRPr="00BB3909" w:rsidRDefault="00761003" w:rsidP="00475932">
            <w:pPr>
              <w:numPr>
                <w:ilvl w:val="0"/>
                <w:numId w:val="48"/>
              </w:numPr>
              <w:autoSpaceDE w:val="0"/>
              <w:autoSpaceDN w:val="0"/>
              <w:spacing w:line="276" w:lineRule="auto"/>
              <w:ind w:left="0" w:firstLine="0"/>
              <w:jc w:val="both"/>
              <w:rPr>
                <w:sz w:val="24"/>
                <w:szCs w:val="24"/>
              </w:rPr>
            </w:pPr>
            <w:r w:rsidRPr="00BB3909">
              <w:rPr>
                <w:sz w:val="24"/>
                <w:szCs w:val="24"/>
              </w:rPr>
              <w:t xml:space="preserve">продолжать формировать интерес к изобразительной деятельности; </w:t>
            </w:r>
          </w:p>
          <w:p w:rsidR="00761003" w:rsidRPr="00BB3909" w:rsidRDefault="00761003" w:rsidP="00475932">
            <w:pPr>
              <w:numPr>
                <w:ilvl w:val="0"/>
                <w:numId w:val="48"/>
              </w:numPr>
              <w:autoSpaceDE w:val="0"/>
              <w:autoSpaceDN w:val="0"/>
              <w:spacing w:line="276" w:lineRule="auto"/>
              <w:ind w:left="0" w:firstLine="0"/>
              <w:jc w:val="both"/>
              <w:rPr>
                <w:sz w:val="24"/>
                <w:szCs w:val="24"/>
              </w:rPr>
            </w:pPr>
            <w:r w:rsidRPr="00BB3909">
              <w:rPr>
                <w:sz w:val="24"/>
                <w:szCs w:val="24"/>
              </w:rPr>
              <w:t>проявлять уважение к художественным интересам и работам ре</w:t>
            </w:r>
            <w:r w:rsidRPr="00BB3909">
              <w:rPr>
                <w:sz w:val="24"/>
                <w:szCs w:val="24"/>
              </w:rPr>
              <w:softHyphen/>
              <w:t xml:space="preserve">бенка, бережно относиться к результатам его творческой деятельности; </w:t>
            </w:r>
          </w:p>
          <w:p w:rsidR="00761003" w:rsidRPr="00BB3909" w:rsidRDefault="00761003" w:rsidP="00475932">
            <w:pPr>
              <w:numPr>
                <w:ilvl w:val="0"/>
                <w:numId w:val="48"/>
              </w:numPr>
              <w:autoSpaceDE w:val="0"/>
              <w:autoSpaceDN w:val="0"/>
              <w:spacing w:line="276" w:lineRule="auto"/>
              <w:ind w:left="0" w:firstLine="0"/>
              <w:jc w:val="both"/>
              <w:rPr>
                <w:sz w:val="24"/>
                <w:szCs w:val="24"/>
              </w:rPr>
            </w:pPr>
            <w:r w:rsidRPr="00BB3909">
              <w:rPr>
                <w:sz w:val="24"/>
                <w:szCs w:val="24"/>
              </w:rPr>
              <w:t>закреплять умение сохранять правильную позу при работе за столом, мольбертом, быть аккуратными;</w:t>
            </w:r>
          </w:p>
          <w:p w:rsidR="00761003" w:rsidRPr="00BB3909" w:rsidRDefault="00761003" w:rsidP="00475932">
            <w:pPr>
              <w:numPr>
                <w:ilvl w:val="0"/>
                <w:numId w:val="48"/>
              </w:numPr>
              <w:autoSpaceDE w:val="0"/>
              <w:autoSpaceDN w:val="0"/>
              <w:spacing w:line="276" w:lineRule="auto"/>
              <w:ind w:left="0" w:firstLine="0"/>
              <w:jc w:val="both"/>
              <w:rPr>
                <w:sz w:val="24"/>
                <w:szCs w:val="24"/>
              </w:rPr>
            </w:pPr>
            <w:r w:rsidRPr="00BB3909">
              <w:rPr>
                <w:sz w:val="24"/>
                <w:szCs w:val="24"/>
              </w:rPr>
              <w:t xml:space="preserve"> систематически информировать родителей о том, как протекает художественно-эстетическое развитие  их ребенка и консультировать  относительно того, как организовать изобрази</w:t>
            </w:r>
            <w:r w:rsidRPr="00BB3909">
              <w:rPr>
                <w:sz w:val="24"/>
                <w:szCs w:val="24"/>
              </w:rPr>
              <w:softHyphen/>
              <w:t>тельную деятельность в домашних условиях;</w:t>
            </w:r>
          </w:p>
          <w:p w:rsidR="00761003" w:rsidRPr="00BB3909" w:rsidRDefault="00761003" w:rsidP="00475932">
            <w:pPr>
              <w:tabs>
                <w:tab w:val="left" w:pos="9417"/>
              </w:tabs>
              <w:spacing w:line="276" w:lineRule="auto"/>
              <w:jc w:val="both"/>
              <w:rPr>
                <w:iCs/>
                <w:sz w:val="24"/>
                <w:szCs w:val="24"/>
              </w:rPr>
            </w:pPr>
            <w:r w:rsidRPr="00BB3909">
              <w:rPr>
                <w:iCs/>
                <w:sz w:val="24"/>
                <w:szCs w:val="24"/>
              </w:rPr>
              <w:t>По развитию продуктивной деятельности:</w:t>
            </w:r>
          </w:p>
          <w:p w:rsidR="00761003" w:rsidRPr="00BB3909" w:rsidRDefault="00761003" w:rsidP="00475932">
            <w:pPr>
              <w:numPr>
                <w:ilvl w:val="0"/>
                <w:numId w:val="48"/>
              </w:numPr>
              <w:autoSpaceDE w:val="0"/>
              <w:autoSpaceDN w:val="0"/>
              <w:spacing w:line="276" w:lineRule="auto"/>
              <w:ind w:left="0" w:firstLine="0"/>
              <w:jc w:val="both"/>
              <w:rPr>
                <w:sz w:val="24"/>
                <w:szCs w:val="24"/>
              </w:rPr>
            </w:pPr>
            <w:r w:rsidRPr="00BB3909">
              <w:rPr>
                <w:sz w:val="24"/>
                <w:szCs w:val="24"/>
              </w:rPr>
              <w:t xml:space="preserve">продолжать работу по формированию технических умений  и навыков: учить  проводить узкие и широкие полосы краской (концом кисти и плашмя), рисовать кольца, точки, дуги, мазки, трилистник (тройной мазок из одной точки), смешивать краску на палитре для получения светлых, темных и новых цветовых тонов,  разбеливать основной тон для получения более светлого оттенка,  накладывать одну краску на другую; закреплять умение чисто промывать кисть перед использованием краски другого цвета </w:t>
            </w:r>
          </w:p>
          <w:p w:rsidR="00761003" w:rsidRPr="00BB3909" w:rsidRDefault="00761003" w:rsidP="00475932">
            <w:pPr>
              <w:numPr>
                <w:ilvl w:val="0"/>
                <w:numId w:val="48"/>
              </w:numPr>
              <w:autoSpaceDE w:val="0"/>
              <w:autoSpaceDN w:val="0"/>
              <w:spacing w:line="276" w:lineRule="auto"/>
              <w:ind w:left="0" w:firstLine="34"/>
              <w:jc w:val="both"/>
              <w:rPr>
                <w:sz w:val="24"/>
                <w:szCs w:val="24"/>
              </w:rPr>
            </w:pPr>
            <w:r w:rsidRPr="00BB3909">
              <w:rPr>
                <w:sz w:val="24"/>
                <w:szCs w:val="24"/>
              </w:rPr>
              <w:t xml:space="preserve"> развивать желание использовать в рисовании разнообразные цвета и оттенки; познакомить  со способами различного наложения цветового пятна; нау</w:t>
            </w:r>
            <w:r w:rsidRPr="00BB3909">
              <w:rPr>
                <w:sz w:val="24"/>
                <w:szCs w:val="24"/>
              </w:rPr>
              <w:softHyphen/>
              <w:t>чить  использовать  цвет, как средство передачи настроения, состояния, отношения к изо</w:t>
            </w:r>
            <w:r w:rsidRPr="00BB3909">
              <w:rPr>
                <w:sz w:val="24"/>
                <w:szCs w:val="24"/>
              </w:rPr>
              <w:softHyphen/>
              <w:t xml:space="preserve">бражаемому или выделения в рисунке главного </w:t>
            </w:r>
          </w:p>
          <w:p w:rsidR="00761003" w:rsidRPr="00BB3909" w:rsidRDefault="00761003" w:rsidP="00475932">
            <w:pPr>
              <w:numPr>
                <w:ilvl w:val="0"/>
                <w:numId w:val="48"/>
              </w:numPr>
              <w:autoSpaceDE w:val="0"/>
              <w:autoSpaceDN w:val="0"/>
              <w:spacing w:line="276" w:lineRule="auto"/>
              <w:ind w:left="0" w:firstLine="0"/>
              <w:jc w:val="both"/>
              <w:rPr>
                <w:sz w:val="24"/>
                <w:szCs w:val="24"/>
              </w:rPr>
            </w:pPr>
            <w:r w:rsidRPr="00BB3909">
              <w:rPr>
                <w:sz w:val="24"/>
                <w:szCs w:val="24"/>
              </w:rPr>
              <w:t xml:space="preserve"> продолжать учить сочетать некоторые изобразительные материалы (гуашь и восковые мелки, уголь);   рисовать гуашью (по сырому и сухому);</w:t>
            </w:r>
          </w:p>
          <w:p w:rsidR="00761003" w:rsidRPr="00BB3909" w:rsidRDefault="00761003" w:rsidP="00475932">
            <w:pPr>
              <w:numPr>
                <w:ilvl w:val="0"/>
                <w:numId w:val="48"/>
              </w:numPr>
              <w:autoSpaceDE w:val="0"/>
              <w:autoSpaceDN w:val="0"/>
              <w:spacing w:line="276" w:lineRule="auto"/>
              <w:ind w:left="0" w:firstLine="0"/>
              <w:jc w:val="both"/>
              <w:rPr>
                <w:sz w:val="24"/>
                <w:szCs w:val="24"/>
              </w:rPr>
            </w:pPr>
            <w:r w:rsidRPr="00BB3909">
              <w:rPr>
                <w:sz w:val="24"/>
                <w:szCs w:val="24"/>
              </w:rPr>
              <w:t>продолжать</w:t>
            </w:r>
            <w:r w:rsidRPr="00BB3909">
              <w:rPr>
                <w:spacing w:val="-2"/>
                <w:kern w:val="24"/>
                <w:sz w:val="24"/>
                <w:szCs w:val="24"/>
              </w:rPr>
              <w:t xml:space="preserve"> учить в рисунке выразительно передавать образы окружаю</w:t>
            </w:r>
            <w:r w:rsidRPr="00BB3909">
              <w:rPr>
                <w:spacing w:val="-2"/>
                <w:kern w:val="24"/>
                <w:sz w:val="24"/>
                <w:szCs w:val="24"/>
              </w:rPr>
              <w:softHyphen/>
              <w:t>щего мира, явления природы и яркие события общественной жизни; учить самостоятельно находить простые сюжеты в ок</w:t>
            </w:r>
            <w:r w:rsidRPr="00BB3909">
              <w:rPr>
                <w:spacing w:val="-2"/>
                <w:kern w:val="24"/>
                <w:sz w:val="24"/>
                <w:szCs w:val="24"/>
              </w:rPr>
              <w:softHyphen/>
              <w:t>ружающей жизни, художественной литературе, участвовать в выборе сюжета для коллек</w:t>
            </w:r>
            <w:r w:rsidRPr="00BB3909">
              <w:rPr>
                <w:spacing w:val="-2"/>
                <w:kern w:val="24"/>
                <w:sz w:val="24"/>
                <w:szCs w:val="24"/>
              </w:rPr>
              <w:softHyphen/>
              <w:t>тивной работы;  расширять тематику детских работ в согласовании с содержанием других образовательных модулей  и  учетом гендерных интересов де</w:t>
            </w:r>
            <w:r w:rsidRPr="00BB3909">
              <w:rPr>
                <w:spacing w:val="-2"/>
                <w:kern w:val="24"/>
                <w:sz w:val="24"/>
                <w:szCs w:val="24"/>
              </w:rPr>
              <w:softHyphen/>
              <w:t xml:space="preserve">тей </w:t>
            </w:r>
            <w:r w:rsidRPr="00BB3909">
              <w:rPr>
                <w:sz w:val="24"/>
                <w:szCs w:val="24"/>
              </w:rPr>
              <w:t>познакомить с приемами  украшения  созданных изображений;</w:t>
            </w:r>
          </w:p>
          <w:p w:rsidR="00761003" w:rsidRPr="00BB3909" w:rsidRDefault="00761003" w:rsidP="00475932">
            <w:pPr>
              <w:numPr>
                <w:ilvl w:val="0"/>
                <w:numId w:val="48"/>
              </w:numPr>
              <w:autoSpaceDE w:val="0"/>
              <w:autoSpaceDN w:val="0"/>
              <w:spacing w:line="276" w:lineRule="auto"/>
              <w:ind w:left="0" w:firstLine="0"/>
              <w:jc w:val="both"/>
              <w:rPr>
                <w:sz w:val="24"/>
                <w:szCs w:val="24"/>
              </w:rPr>
            </w:pPr>
            <w:r w:rsidRPr="00BB3909">
              <w:rPr>
                <w:sz w:val="24"/>
                <w:szCs w:val="24"/>
              </w:rPr>
              <w:t>упражнять  в использовании обобщенных способов, лежащих в основе изо</w:t>
            </w:r>
            <w:r w:rsidRPr="00BB3909">
              <w:rPr>
                <w:sz w:val="24"/>
                <w:szCs w:val="24"/>
              </w:rPr>
              <w:softHyphen/>
              <w:t>бражения ряда образов; побуждать использовать для большей выразительности образа изображение позы, различных деталей, передавать характерные особенности изображае</w:t>
            </w:r>
            <w:r w:rsidRPr="00BB3909">
              <w:rPr>
                <w:sz w:val="24"/>
                <w:szCs w:val="24"/>
              </w:rPr>
              <w:softHyphen/>
              <w:t xml:space="preserve">мых объектов; при создании изображения правильно использовать формообразующие движения, соотносить качество движения с создаваемым образом (легкость, плавность, размах, нажим);  учить располагать изображение на листе </w:t>
            </w:r>
            <w:r w:rsidRPr="00BB3909">
              <w:rPr>
                <w:sz w:val="24"/>
                <w:szCs w:val="24"/>
              </w:rPr>
              <w:lastRenderedPageBreak/>
              <w:t xml:space="preserve">бумаги </w:t>
            </w:r>
          </w:p>
          <w:p w:rsidR="00761003" w:rsidRPr="00BB3909" w:rsidRDefault="00761003" w:rsidP="00475932">
            <w:pPr>
              <w:numPr>
                <w:ilvl w:val="0"/>
                <w:numId w:val="48"/>
              </w:numPr>
              <w:autoSpaceDE w:val="0"/>
              <w:autoSpaceDN w:val="0"/>
              <w:spacing w:line="276" w:lineRule="auto"/>
              <w:ind w:left="0" w:firstLine="0"/>
              <w:jc w:val="both"/>
              <w:rPr>
                <w:iCs/>
                <w:sz w:val="24"/>
                <w:szCs w:val="24"/>
              </w:rPr>
            </w:pPr>
            <w:r w:rsidRPr="00BB3909">
              <w:rPr>
                <w:sz w:val="24"/>
                <w:szCs w:val="24"/>
              </w:rPr>
              <w:t>упражнять  в  способах лепки из целого куска глины, комбинированном и конструктивном; учить моделировать  вылепленную форму кончиками пальцев, сгла</w:t>
            </w:r>
            <w:r w:rsidRPr="00BB3909">
              <w:rPr>
                <w:sz w:val="24"/>
                <w:szCs w:val="24"/>
              </w:rPr>
              <w:softHyphen/>
              <w:t>живать места соединения; содействовать закреплению  знакомых приемов лепки: оттягивание дета</w:t>
            </w:r>
            <w:r w:rsidRPr="00BB3909">
              <w:rPr>
                <w:sz w:val="24"/>
                <w:szCs w:val="24"/>
              </w:rPr>
              <w:softHyphen/>
              <w:t>лей из целого куска, соединение частей путем прижимания и  при</w:t>
            </w:r>
            <w:r w:rsidRPr="00BB3909">
              <w:rPr>
                <w:sz w:val="24"/>
                <w:szCs w:val="24"/>
              </w:rPr>
              <w:softHyphen/>
              <w:t>мазывания, укра</w:t>
            </w:r>
            <w:r w:rsidRPr="00BB3909">
              <w:rPr>
                <w:sz w:val="24"/>
                <w:szCs w:val="24"/>
              </w:rPr>
              <w:softHyphen/>
              <w:t>шение вылепленных изделий с помощью стеки и налепов;</w:t>
            </w:r>
            <w:r w:rsidRPr="00BB3909">
              <w:rPr>
                <w:iCs/>
                <w:sz w:val="24"/>
                <w:szCs w:val="24"/>
              </w:rPr>
              <w:t xml:space="preserve"> </w:t>
            </w:r>
          </w:p>
          <w:p w:rsidR="00761003" w:rsidRPr="00BB3909" w:rsidRDefault="00761003" w:rsidP="00475932">
            <w:pPr>
              <w:numPr>
                <w:ilvl w:val="0"/>
                <w:numId w:val="48"/>
              </w:numPr>
              <w:autoSpaceDE w:val="0"/>
              <w:autoSpaceDN w:val="0"/>
              <w:spacing w:line="276" w:lineRule="auto"/>
              <w:ind w:left="0" w:firstLine="34"/>
              <w:jc w:val="both"/>
              <w:rPr>
                <w:sz w:val="24"/>
                <w:szCs w:val="24"/>
              </w:rPr>
            </w:pPr>
            <w:r w:rsidRPr="00BB3909">
              <w:rPr>
                <w:sz w:val="24"/>
                <w:szCs w:val="24"/>
              </w:rPr>
              <w:t>в аппликации поощрять составление композиций из го</w:t>
            </w:r>
            <w:r w:rsidRPr="00BB3909">
              <w:rPr>
                <w:sz w:val="24"/>
                <w:szCs w:val="24"/>
              </w:rPr>
              <w:softHyphen/>
              <w:t>товых и самостоятельно вы</w:t>
            </w:r>
            <w:r w:rsidRPr="00BB3909">
              <w:rPr>
                <w:sz w:val="24"/>
                <w:szCs w:val="24"/>
              </w:rPr>
              <w:softHyphen/>
              <w:t>резанных или иным способом подготовленных форм (полосок, кругов, треугольников, трапеций, рваных и мятых комочков бумаги); создавать на бумаге разной формы предметные, сюжетные и декоративные композиции из гео</w:t>
            </w:r>
            <w:r w:rsidRPr="00BB3909">
              <w:rPr>
                <w:sz w:val="24"/>
                <w:szCs w:val="24"/>
              </w:rPr>
              <w:softHyphen/>
              <w:t>метрических форм и природных материалов, повторяя и чередуя их по форме и цвету; создавать аппликаци</w:t>
            </w:r>
            <w:r w:rsidRPr="00BB3909">
              <w:rPr>
                <w:sz w:val="24"/>
                <w:szCs w:val="24"/>
              </w:rPr>
              <w:softHyphen/>
              <w:t>онный образ путем обрывания  и составления его из частей с последовательным на</w:t>
            </w:r>
            <w:r w:rsidRPr="00BB3909">
              <w:rPr>
                <w:sz w:val="24"/>
                <w:szCs w:val="24"/>
              </w:rPr>
              <w:softHyphen/>
              <w:t xml:space="preserve">клеиванием продолжать учить пользоваться ножницами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клеем </w:t>
            </w:r>
            <w:r w:rsidRPr="00BB3909">
              <w:rPr>
                <w:bCs/>
                <w:sz w:val="24"/>
                <w:szCs w:val="24"/>
              </w:rPr>
              <w:t>(Познание, Физическая культура, Безопасность)</w:t>
            </w:r>
            <w:r w:rsidRPr="00BB3909">
              <w:rPr>
                <w:sz w:val="24"/>
                <w:szCs w:val="24"/>
              </w:rPr>
              <w:t>;</w:t>
            </w:r>
          </w:p>
          <w:p w:rsidR="00761003" w:rsidRPr="00BB3909" w:rsidRDefault="00761003" w:rsidP="00475932">
            <w:pPr>
              <w:numPr>
                <w:ilvl w:val="0"/>
                <w:numId w:val="48"/>
              </w:numPr>
              <w:autoSpaceDE w:val="0"/>
              <w:autoSpaceDN w:val="0"/>
              <w:spacing w:line="276" w:lineRule="auto"/>
              <w:ind w:left="0" w:firstLine="0"/>
              <w:jc w:val="both"/>
              <w:rPr>
                <w:sz w:val="24"/>
                <w:szCs w:val="24"/>
              </w:rPr>
            </w:pPr>
            <w:r w:rsidRPr="00BB3909">
              <w:rPr>
                <w:sz w:val="24"/>
                <w:szCs w:val="24"/>
              </w:rPr>
              <w:t>учить составлять аппликации из природно</w:t>
            </w:r>
            <w:r w:rsidRPr="00BB3909">
              <w:rPr>
                <w:sz w:val="24"/>
                <w:szCs w:val="24"/>
              </w:rPr>
              <w:softHyphen/>
              <w:t>го материала (осенних листьев простой формы) и кусоч</w:t>
            </w:r>
            <w:r w:rsidRPr="00BB3909">
              <w:rPr>
                <w:sz w:val="24"/>
                <w:szCs w:val="24"/>
              </w:rPr>
              <w:softHyphen/>
              <w:t>ков ткани, подбирая тематику с учетом интересов девочек и мальчиков;</w:t>
            </w:r>
          </w:p>
          <w:p w:rsidR="00761003" w:rsidRPr="00BB3909" w:rsidRDefault="00761003" w:rsidP="00475932">
            <w:pPr>
              <w:numPr>
                <w:ilvl w:val="0"/>
                <w:numId w:val="48"/>
              </w:numPr>
              <w:autoSpaceDE w:val="0"/>
              <w:autoSpaceDN w:val="0"/>
              <w:spacing w:line="276" w:lineRule="auto"/>
              <w:ind w:left="0" w:firstLine="0"/>
              <w:jc w:val="both"/>
              <w:rPr>
                <w:sz w:val="24"/>
                <w:szCs w:val="24"/>
              </w:rPr>
            </w:pPr>
            <w:r w:rsidRPr="00BB3909">
              <w:rPr>
                <w:sz w:val="24"/>
                <w:szCs w:val="24"/>
              </w:rPr>
              <w:t>продолжать развивать способность передавать одну и ту же форму или об</w:t>
            </w:r>
            <w:r w:rsidRPr="00BB3909">
              <w:rPr>
                <w:sz w:val="24"/>
                <w:szCs w:val="24"/>
              </w:rPr>
              <w:softHyphen/>
              <w:t xml:space="preserve">раз в разных техниках (изображать солнце, цветок, птичку в рисунке, аппликации, лепке); </w:t>
            </w:r>
          </w:p>
          <w:p w:rsidR="00761003" w:rsidRPr="00BB3909" w:rsidRDefault="00761003" w:rsidP="00475932">
            <w:pPr>
              <w:numPr>
                <w:ilvl w:val="0"/>
                <w:numId w:val="48"/>
              </w:numPr>
              <w:autoSpaceDE w:val="0"/>
              <w:autoSpaceDN w:val="0"/>
              <w:spacing w:line="276" w:lineRule="auto"/>
              <w:ind w:left="0" w:firstLine="0"/>
              <w:jc w:val="both"/>
              <w:rPr>
                <w:sz w:val="24"/>
                <w:szCs w:val="24"/>
              </w:rPr>
            </w:pPr>
            <w:r w:rsidRPr="00BB3909">
              <w:rPr>
                <w:b/>
                <w:sz w:val="24"/>
                <w:szCs w:val="24"/>
              </w:rPr>
              <w:t>продолжать формировать обобщенные представления о конструируемых объек</w:t>
            </w:r>
            <w:r w:rsidRPr="00BB3909">
              <w:rPr>
                <w:b/>
                <w:sz w:val="24"/>
                <w:szCs w:val="24"/>
              </w:rPr>
              <w:softHyphen/>
              <w:t>тах</w:t>
            </w:r>
            <w:r w:rsidRPr="00BB3909">
              <w:rPr>
                <w:sz w:val="24"/>
                <w:szCs w:val="24"/>
              </w:rPr>
              <w:t>; представлять одну тему несколькими постепенно усложняющимися конструкциями (например, 5-6 домиков, 4-5 трамвайчиков и др.); организовывать освоение этих кон</w:t>
            </w:r>
            <w:r w:rsidRPr="00BB3909">
              <w:rPr>
                <w:sz w:val="24"/>
                <w:szCs w:val="24"/>
              </w:rPr>
              <w:softHyphen/>
              <w:t>ст</w:t>
            </w:r>
            <w:r w:rsidRPr="00BB3909">
              <w:rPr>
                <w:sz w:val="24"/>
                <w:szCs w:val="24"/>
              </w:rPr>
              <w:softHyphen/>
              <w:t>рукций, как по образцам, так и в процессе их самостоятель</w:t>
            </w:r>
            <w:r w:rsidRPr="00BB3909">
              <w:rPr>
                <w:sz w:val="24"/>
                <w:szCs w:val="24"/>
              </w:rPr>
              <w:softHyphen/>
              <w:t xml:space="preserve">ного преобразования детьми по заданным условиям </w:t>
            </w:r>
            <w:r w:rsidRPr="00BB3909">
              <w:rPr>
                <w:bCs/>
                <w:sz w:val="24"/>
                <w:szCs w:val="24"/>
              </w:rPr>
              <w:t>(Познание)</w:t>
            </w:r>
            <w:r w:rsidRPr="00BB3909">
              <w:rPr>
                <w:sz w:val="24"/>
                <w:szCs w:val="24"/>
              </w:rPr>
              <w:t xml:space="preserve">; </w:t>
            </w:r>
          </w:p>
          <w:p w:rsidR="00761003" w:rsidRPr="00BB3909" w:rsidRDefault="00761003" w:rsidP="00475932">
            <w:pPr>
              <w:numPr>
                <w:ilvl w:val="0"/>
                <w:numId w:val="48"/>
              </w:numPr>
              <w:autoSpaceDE w:val="0"/>
              <w:autoSpaceDN w:val="0"/>
              <w:spacing w:line="276" w:lineRule="auto"/>
              <w:ind w:left="0" w:firstLine="0"/>
              <w:jc w:val="both"/>
              <w:rPr>
                <w:sz w:val="24"/>
                <w:szCs w:val="24"/>
              </w:rPr>
            </w:pPr>
            <w:r w:rsidRPr="00BB3909">
              <w:rPr>
                <w:sz w:val="24"/>
                <w:szCs w:val="24"/>
              </w:rPr>
              <w:t>учить сооружать различные конструкции одного и того же объекта в соответст</w:t>
            </w:r>
            <w:r w:rsidRPr="00BB3909">
              <w:rPr>
                <w:sz w:val="24"/>
                <w:szCs w:val="24"/>
              </w:rPr>
              <w:softHyphen/>
              <w:t>вии с их на</w:t>
            </w:r>
            <w:r w:rsidRPr="00BB3909">
              <w:rPr>
                <w:sz w:val="24"/>
                <w:szCs w:val="24"/>
              </w:rPr>
              <w:softHyphen/>
              <w:t>значением (мост для пешеходов, мост для транспорта), а также объединенные общей темой (улица, ма</w:t>
            </w:r>
            <w:r w:rsidRPr="00BB3909">
              <w:rPr>
                <w:sz w:val="24"/>
                <w:szCs w:val="24"/>
              </w:rPr>
              <w:softHyphen/>
              <w:t>шины, дома и т.п.), подбирая те</w:t>
            </w:r>
            <w:r w:rsidRPr="00BB3909">
              <w:rPr>
                <w:sz w:val="24"/>
                <w:szCs w:val="24"/>
              </w:rPr>
              <w:softHyphen/>
              <w:t>матику с учетом гендерных интересов детей; планировать процесс возведения постройки и определять, какие де</w:t>
            </w:r>
            <w:r w:rsidRPr="00BB3909">
              <w:rPr>
                <w:sz w:val="24"/>
                <w:szCs w:val="24"/>
              </w:rPr>
              <w:softHyphen/>
              <w:t>тали более всего для неё подходят и как их целесообразнее скомби</w:t>
            </w:r>
            <w:r w:rsidRPr="00BB3909">
              <w:rPr>
                <w:sz w:val="24"/>
                <w:szCs w:val="24"/>
              </w:rPr>
              <w:softHyphen/>
              <w:t>нировать; преобразовывать свои постройки в соответствии с за</w:t>
            </w:r>
            <w:r w:rsidRPr="00BB3909">
              <w:rPr>
                <w:sz w:val="24"/>
                <w:szCs w:val="24"/>
              </w:rPr>
              <w:softHyphen/>
              <w:t>данными усло</w:t>
            </w:r>
            <w:r w:rsidRPr="00BB3909">
              <w:rPr>
                <w:sz w:val="24"/>
                <w:szCs w:val="24"/>
              </w:rPr>
              <w:softHyphen/>
              <w:t>виями (машины для разных грузов; гаражи для разных машин и др.); понимать зависи</w:t>
            </w:r>
            <w:r w:rsidRPr="00BB3909">
              <w:rPr>
                <w:sz w:val="24"/>
                <w:szCs w:val="24"/>
              </w:rPr>
              <w:softHyphen/>
              <w:t>мость структуры конструкции от ее практического использова</w:t>
            </w:r>
            <w:r w:rsidRPr="00BB3909">
              <w:rPr>
                <w:sz w:val="24"/>
                <w:szCs w:val="24"/>
              </w:rPr>
              <w:softHyphen/>
              <w:t xml:space="preserve">ния </w:t>
            </w:r>
            <w:r w:rsidRPr="00BB3909">
              <w:rPr>
                <w:bCs/>
                <w:sz w:val="24"/>
                <w:szCs w:val="24"/>
              </w:rPr>
              <w:t>(Социализация, Труд, Познание)</w:t>
            </w:r>
            <w:r w:rsidRPr="00BB3909">
              <w:rPr>
                <w:sz w:val="24"/>
                <w:szCs w:val="24"/>
              </w:rPr>
              <w:t>;</w:t>
            </w:r>
          </w:p>
          <w:p w:rsidR="00761003" w:rsidRPr="00BB3909" w:rsidRDefault="00761003" w:rsidP="00475932">
            <w:pPr>
              <w:numPr>
                <w:ilvl w:val="0"/>
                <w:numId w:val="48"/>
              </w:numPr>
              <w:autoSpaceDE w:val="0"/>
              <w:autoSpaceDN w:val="0"/>
              <w:spacing w:line="276" w:lineRule="auto"/>
              <w:ind w:left="0" w:firstLine="0"/>
              <w:jc w:val="both"/>
              <w:rPr>
                <w:sz w:val="24"/>
                <w:szCs w:val="24"/>
              </w:rPr>
            </w:pPr>
            <w:r w:rsidRPr="00BB3909">
              <w:rPr>
                <w:sz w:val="24"/>
                <w:szCs w:val="24"/>
              </w:rPr>
              <w:t xml:space="preserve"> научить  обобщенным  способам формообразования в работе с бумагой (за</w:t>
            </w:r>
            <w:r w:rsidRPr="00BB3909">
              <w:rPr>
                <w:sz w:val="24"/>
                <w:szCs w:val="24"/>
              </w:rPr>
              <w:softHyphen/>
              <w:t>кручивать  прямоугольник в цилиндр, кру</w:t>
            </w:r>
            <w:r w:rsidRPr="00BB3909">
              <w:rPr>
                <w:sz w:val="24"/>
                <w:szCs w:val="24"/>
              </w:rPr>
              <w:softHyphen/>
              <w:t>г в тупой конус) и создавать разные вырази</w:t>
            </w:r>
            <w:r w:rsidRPr="00BB3909">
              <w:rPr>
                <w:sz w:val="24"/>
                <w:szCs w:val="24"/>
              </w:rPr>
              <w:softHyphen/>
              <w:t>тельные по</w:t>
            </w:r>
            <w:r w:rsidRPr="00BB3909">
              <w:rPr>
                <w:sz w:val="24"/>
                <w:szCs w:val="24"/>
              </w:rPr>
              <w:softHyphen/>
              <w:t xml:space="preserve">делки на основе каждого из них </w:t>
            </w:r>
            <w:r w:rsidRPr="00BB3909">
              <w:rPr>
                <w:bCs/>
                <w:sz w:val="24"/>
                <w:szCs w:val="24"/>
              </w:rPr>
              <w:t>(Познание, Физическая культура)</w:t>
            </w:r>
            <w:r w:rsidRPr="00BB3909">
              <w:rPr>
                <w:sz w:val="24"/>
                <w:szCs w:val="24"/>
              </w:rPr>
              <w:t xml:space="preserve">;  </w:t>
            </w:r>
          </w:p>
          <w:p w:rsidR="00761003" w:rsidRPr="00BB3909" w:rsidRDefault="00761003" w:rsidP="00475932">
            <w:pPr>
              <w:numPr>
                <w:ilvl w:val="0"/>
                <w:numId w:val="48"/>
              </w:numPr>
              <w:autoSpaceDE w:val="0"/>
              <w:autoSpaceDN w:val="0"/>
              <w:spacing w:line="276" w:lineRule="auto"/>
              <w:ind w:left="0" w:firstLine="0"/>
              <w:jc w:val="both"/>
              <w:rPr>
                <w:sz w:val="24"/>
                <w:szCs w:val="24"/>
              </w:rPr>
            </w:pPr>
            <w:r w:rsidRPr="00BB3909">
              <w:rPr>
                <w:sz w:val="24"/>
                <w:szCs w:val="24"/>
              </w:rPr>
              <w:t xml:space="preserve">научить изготавливать  простые игрушки для игр с водой, ветром, </w:t>
            </w:r>
            <w:r w:rsidRPr="00BB3909">
              <w:rPr>
                <w:sz w:val="24"/>
                <w:szCs w:val="24"/>
              </w:rPr>
              <w:lastRenderedPageBreak/>
              <w:t>оформления помещений в празд</w:t>
            </w:r>
            <w:r w:rsidRPr="00BB3909">
              <w:rPr>
                <w:sz w:val="24"/>
                <w:szCs w:val="24"/>
              </w:rPr>
              <w:softHyphen/>
              <w:t>ники, игр-драматизаций, спортивных соревнований, теат</w:t>
            </w:r>
            <w:r w:rsidRPr="00BB3909">
              <w:rPr>
                <w:sz w:val="24"/>
                <w:szCs w:val="24"/>
              </w:rPr>
              <w:softHyphen/>
              <w:t>ральных постановок и др. с учетом интересов и потребностей девочек и мальчиков; познакомить со  способами изготовления предметов путем перепле</w:t>
            </w:r>
            <w:r w:rsidRPr="00BB3909">
              <w:rPr>
                <w:sz w:val="24"/>
                <w:szCs w:val="24"/>
              </w:rPr>
              <w:softHyphen/>
              <w:t xml:space="preserve">тения полосок из различных материалов, а также в технике папье-маше </w:t>
            </w:r>
            <w:r w:rsidRPr="00BB3909">
              <w:rPr>
                <w:bCs/>
                <w:sz w:val="24"/>
                <w:szCs w:val="24"/>
              </w:rPr>
              <w:t>(Социализация, Познание, Физическая культура)</w:t>
            </w:r>
            <w:r w:rsidRPr="00BB3909">
              <w:rPr>
                <w:sz w:val="24"/>
                <w:szCs w:val="24"/>
              </w:rPr>
              <w:t>;</w:t>
            </w:r>
          </w:p>
          <w:p w:rsidR="00761003" w:rsidRPr="00BB3909" w:rsidRDefault="00761003" w:rsidP="00475932">
            <w:pPr>
              <w:numPr>
                <w:ilvl w:val="0"/>
                <w:numId w:val="48"/>
              </w:numPr>
              <w:autoSpaceDE w:val="0"/>
              <w:autoSpaceDN w:val="0"/>
              <w:spacing w:line="276" w:lineRule="auto"/>
              <w:ind w:left="0" w:firstLine="0"/>
              <w:jc w:val="both"/>
              <w:rPr>
                <w:sz w:val="24"/>
                <w:szCs w:val="24"/>
              </w:rPr>
            </w:pPr>
            <w:r w:rsidRPr="00BB3909">
              <w:rPr>
                <w:sz w:val="24"/>
                <w:szCs w:val="24"/>
              </w:rPr>
              <w:t>применять способы конструирования из бумаги при изготовлении простых поделок: складыва</w:t>
            </w:r>
            <w:r w:rsidRPr="00BB3909">
              <w:rPr>
                <w:sz w:val="24"/>
                <w:szCs w:val="24"/>
              </w:rPr>
              <w:softHyphen/>
              <w:t>ние квадратного листа бумаги: 1) по диа</w:t>
            </w:r>
            <w:r w:rsidRPr="00BB3909">
              <w:rPr>
                <w:sz w:val="24"/>
                <w:szCs w:val="24"/>
              </w:rPr>
              <w:softHyphen/>
              <w:t>гонали; 2) пополам с совмещением про</w:t>
            </w:r>
            <w:r w:rsidRPr="00BB3909">
              <w:rPr>
                <w:sz w:val="24"/>
                <w:szCs w:val="24"/>
              </w:rPr>
              <w:softHyphen/>
              <w:t xml:space="preserve">тивоположных сторон и углов </w:t>
            </w:r>
            <w:r w:rsidRPr="00BB3909">
              <w:rPr>
                <w:bCs/>
                <w:sz w:val="24"/>
                <w:szCs w:val="24"/>
              </w:rPr>
              <w:t>(Познание)</w:t>
            </w:r>
            <w:r w:rsidRPr="00BB3909">
              <w:rPr>
                <w:sz w:val="24"/>
                <w:szCs w:val="24"/>
              </w:rPr>
              <w:t xml:space="preserve">; </w:t>
            </w:r>
          </w:p>
          <w:p w:rsidR="00761003" w:rsidRPr="00BB3909" w:rsidRDefault="00761003" w:rsidP="00475932">
            <w:pPr>
              <w:numPr>
                <w:ilvl w:val="0"/>
                <w:numId w:val="48"/>
              </w:numPr>
              <w:autoSpaceDE w:val="0"/>
              <w:autoSpaceDN w:val="0"/>
              <w:spacing w:line="276" w:lineRule="auto"/>
              <w:ind w:left="0" w:firstLine="0"/>
              <w:jc w:val="both"/>
              <w:rPr>
                <w:iCs/>
                <w:sz w:val="24"/>
                <w:szCs w:val="24"/>
              </w:rPr>
            </w:pPr>
            <w:r w:rsidRPr="00BB3909">
              <w:rPr>
                <w:sz w:val="24"/>
                <w:szCs w:val="24"/>
              </w:rPr>
              <w:t>продолжать приобщать к восприятию богатства естественных цветовых оттен</w:t>
            </w:r>
            <w:r w:rsidRPr="00BB3909">
              <w:rPr>
                <w:sz w:val="24"/>
                <w:szCs w:val="24"/>
              </w:rPr>
              <w:softHyphen/>
              <w:t xml:space="preserve">ков, фактуры и форм  природного материала </w:t>
            </w:r>
            <w:r w:rsidRPr="00BB3909">
              <w:rPr>
                <w:bCs/>
                <w:sz w:val="24"/>
                <w:szCs w:val="24"/>
              </w:rPr>
              <w:t>(Познание)</w:t>
            </w:r>
            <w:r w:rsidRPr="00BB3909">
              <w:rPr>
                <w:sz w:val="24"/>
                <w:szCs w:val="24"/>
              </w:rPr>
              <w:t>;</w:t>
            </w:r>
          </w:p>
          <w:p w:rsidR="00761003" w:rsidRPr="00BB3909" w:rsidRDefault="00761003" w:rsidP="00475932">
            <w:pPr>
              <w:tabs>
                <w:tab w:val="left" w:pos="9417"/>
              </w:tabs>
              <w:spacing w:line="276" w:lineRule="auto"/>
              <w:jc w:val="both"/>
              <w:rPr>
                <w:iCs/>
                <w:sz w:val="24"/>
                <w:szCs w:val="24"/>
              </w:rPr>
            </w:pPr>
            <w:r w:rsidRPr="00BB3909">
              <w:rPr>
                <w:iCs/>
                <w:sz w:val="24"/>
                <w:szCs w:val="24"/>
              </w:rPr>
              <w:t>По развитию детского творчества:</w:t>
            </w:r>
          </w:p>
          <w:p w:rsidR="00761003" w:rsidRPr="00BB3909" w:rsidRDefault="00761003" w:rsidP="00475932">
            <w:pPr>
              <w:numPr>
                <w:ilvl w:val="0"/>
                <w:numId w:val="48"/>
              </w:numPr>
              <w:autoSpaceDE w:val="0"/>
              <w:autoSpaceDN w:val="0"/>
              <w:spacing w:line="276" w:lineRule="auto"/>
              <w:ind w:left="0" w:firstLine="0"/>
              <w:jc w:val="both"/>
              <w:rPr>
                <w:sz w:val="24"/>
                <w:szCs w:val="24"/>
              </w:rPr>
            </w:pPr>
            <w:r w:rsidRPr="00BB3909">
              <w:rPr>
                <w:sz w:val="24"/>
                <w:szCs w:val="24"/>
              </w:rPr>
              <w:t>побуждать при создании изображения проявлять элементы воображения, фанта</w:t>
            </w:r>
            <w:r w:rsidRPr="00BB3909">
              <w:rPr>
                <w:sz w:val="24"/>
                <w:szCs w:val="24"/>
              </w:rPr>
              <w:softHyphen/>
              <w:t xml:space="preserve">зии; в штрихах, мазках и в пластической форме улавливать образ и рассказывать о нем </w:t>
            </w:r>
            <w:r w:rsidRPr="00BB3909">
              <w:rPr>
                <w:bCs/>
                <w:sz w:val="24"/>
                <w:szCs w:val="24"/>
              </w:rPr>
              <w:t>(Коммуникация, Познание)</w:t>
            </w:r>
            <w:r w:rsidRPr="00BB3909">
              <w:rPr>
                <w:sz w:val="24"/>
                <w:szCs w:val="24"/>
              </w:rPr>
              <w:t>;</w:t>
            </w:r>
          </w:p>
          <w:p w:rsidR="00761003" w:rsidRPr="00BB3909" w:rsidRDefault="00761003" w:rsidP="00475932">
            <w:pPr>
              <w:numPr>
                <w:ilvl w:val="0"/>
                <w:numId w:val="48"/>
              </w:numPr>
              <w:autoSpaceDE w:val="0"/>
              <w:autoSpaceDN w:val="0"/>
              <w:spacing w:line="276" w:lineRule="auto"/>
              <w:ind w:left="0" w:firstLine="0"/>
              <w:jc w:val="both"/>
              <w:rPr>
                <w:sz w:val="24"/>
                <w:szCs w:val="24"/>
              </w:rPr>
            </w:pPr>
            <w:r w:rsidRPr="00BB3909">
              <w:rPr>
                <w:sz w:val="24"/>
                <w:szCs w:val="24"/>
              </w:rPr>
              <w:t>развивать и совершенствовать навыки и умения изобразительного, декоративного, конструктивного и оформительского творчества; учить создавать аппликативно-объемные аранжировки из бумаги и природного материала;</w:t>
            </w:r>
          </w:p>
          <w:p w:rsidR="00761003" w:rsidRPr="00BB3909" w:rsidRDefault="00761003" w:rsidP="00475932">
            <w:pPr>
              <w:numPr>
                <w:ilvl w:val="0"/>
                <w:numId w:val="48"/>
              </w:numPr>
              <w:autoSpaceDE w:val="0"/>
              <w:autoSpaceDN w:val="0"/>
              <w:spacing w:line="276" w:lineRule="auto"/>
              <w:ind w:left="0" w:firstLine="0"/>
              <w:jc w:val="both"/>
              <w:rPr>
                <w:sz w:val="24"/>
                <w:szCs w:val="24"/>
              </w:rPr>
            </w:pPr>
            <w:r w:rsidRPr="00BB3909">
              <w:rPr>
                <w:sz w:val="24"/>
                <w:szCs w:val="24"/>
              </w:rPr>
              <w:t>учить самостоятельно задумывать и доводить начатое дело до завершения (Социализация);</w:t>
            </w:r>
          </w:p>
          <w:p w:rsidR="00761003" w:rsidRPr="00BB3909" w:rsidRDefault="00761003" w:rsidP="00475932">
            <w:pPr>
              <w:numPr>
                <w:ilvl w:val="0"/>
                <w:numId w:val="48"/>
              </w:numPr>
              <w:autoSpaceDE w:val="0"/>
              <w:autoSpaceDN w:val="0"/>
              <w:spacing w:line="276" w:lineRule="auto"/>
              <w:ind w:left="0" w:firstLine="0"/>
              <w:jc w:val="both"/>
              <w:rPr>
                <w:sz w:val="24"/>
                <w:szCs w:val="24"/>
              </w:rPr>
            </w:pPr>
            <w:r w:rsidRPr="00BB3909">
              <w:rPr>
                <w:sz w:val="24"/>
                <w:szCs w:val="24"/>
              </w:rPr>
              <w:t xml:space="preserve">создавать условия для коллективного и самостоятельного художественного творчества (Социализация, Коммуникация); </w:t>
            </w:r>
          </w:p>
          <w:p w:rsidR="00761003" w:rsidRPr="00BB3909" w:rsidRDefault="00761003" w:rsidP="00475932">
            <w:pPr>
              <w:numPr>
                <w:ilvl w:val="0"/>
                <w:numId w:val="48"/>
              </w:numPr>
              <w:autoSpaceDE w:val="0"/>
              <w:autoSpaceDN w:val="0"/>
              <w:spacing w:line="276" w:lineRule="auto"/>
              <w:ind w:left="0"/>
              <w:jc w:val="both"/>
              <w:rPr>
                <w:sz w:val="24"/>
                <w:szCs w:val="24"/>
              </w:rPr>
            </w:pPr>
            <w:r w:rsidRPr="00BB3909">
              <w:rPr>
                <w:sz w:val="24"/>
                <w:szCs w:val="24"/>
              </w:rPr>
              <w:t>проводить (не реже одного раза в месяц) занятия рисованием, лепкой, аппликацией, конструиро</w:t>
            </w:r>
            <w:r w:rsidRPr="00BB3909">
              <w:rPr>
                <w:sz w:val="24"/>
                <w:szCs w:val="24"/>
              </w:rPr>
              <w:softHyphen/>
              <w:t>ванием по замыслу детей;</w:t>
            </w:r>
          </w:p>
          <w:p w:rsidR="00761003" w:rsidRPr="00BB3909" w:rsidRDefault="00761003" w:rsidP="00475932">
            <w:pPr>
              <w:tabs>
                <w:tab w:val="left" w:pos="9417"/>
              </w:tabs>
              <w:spacing w:line="276" w:lineRule="auto"/>
              <w:jc w:val="both"/>
              <w:rPr>
                <w:iCs/>
                <w:sz w:val="24"/>
                <w:szCs w:val="24"/>
              </w:rPr>
            </w:pPr>
            <w:r w:rsidRPr="00BB3909">
              <w:rPr>
                <w:iCs/>
                <w:sz w:val="24"/>
                <w:szCs w:val="24"/>
              </w:rPr>
              <w:t>По приобщению к изобразительному искусству:</w:t>
            </w:r>
          </w:p>
          <w:p w:rsidR="00761003" w:rsidRPr="00BB3909" w:rsidRDefault="00761003" w:rsidP="00475932">
            <w:pPr>
              <w:numPr>
                <w:ilvl w:val="0"/>
                <w:numId w:val="48"/>
              </w:numPr>
              <w:autoSpaceDE w:val="0"/>
              <w:autoSpaceDN w:val="0"/>
              <w:spacing w:line="276" w:lineRule="auto"/>
              <w:ind w:left="0" w:firstLine="0"/>
              <w:jc w:val="both"/>
              <w:rPr>
                <w:sz w:val="24"/>
                <w:szCs w:val="24"/>
              </w:rPr>
            </w:pPr>
            <w:r w:rsidRPr="00BB3909">
              <w:rPr>
                <w:sz w:val="24"/>
                <w:szCs w:val="24"/>
              </w:rPr>
              <w:t xml:space="preserve">воспитывать эстетическое и художественное восприятие детьми произведений искусств; расширять знания о видах и жанрах  изобразительного искусства, их особенностях, специфике средств выразительности, их роли в жизни людей </w:t>
            </w:r>
            <w:r w:rsidRPr="00BB3909">
              <w:rPr>
                <w:bCs/>
                <w:sz w:val="24"/>
                <w:szCs w:val="24"/>
              </w:rPr>
              <w:t>(Социализация, Познание)</w:t>
            </w:r>
            <w:r w:rsidRPr="00BB3909">
              <w:rPr>
                <w:sz w:val="24"/>
                <w:szCs w:val="24"/>
              </w:rPr>
              <w:t>;</w:t>
            </w:r>
          </w:p>
          <w:p w:rsidR="00761003" w:rsidRPr="00BB3909" w:rsidRDefault="00761003" w:rsidP="00475932">
            <w:pPr>
              <w:numPr>
                <w:ilvl w:val="0"/>
                <w:numId w:val="48"/>
              </w:numPr>
              <w:autoSpaceDE w:val="0"/>
              <w:autoSpaceDN w:val="0"/>
              <w:spacing w:line="276" w:lineRule="auto"/>
              <w:ind w:left="0" w:firstLine="34"/>
              <w:jc w:val="both"/>
              <w:rPr>
                <w:sz w:val="24"/>
                <w:szCs w:val="24"/>
              </w:rPr>
            </w:pPr>
            <w:r w:rsidRPr="00BB3909">
              <w:rPr>
                <w:sz w:val="24"/>
                <w:szCs w:val="24"/>
              </w:rPr>
              <w:t>продолжать  работу по знакомству  с 2-3 видами  произведений народного, де</w:t>
            </w:r>
            <w:r w:rsidRPr="00BB3909">
              <w:rPr>
                <w:sz w:val="24"/>
                <w:szCs w:val="24"/>
              </w:rPr>
              <w:softHyphen/>
              <w:t xml:space="preserve">коративно-прикладного -учить выделять выразительные средства дымковской и филимоновской игрушки, познакомить с городецкими изделиями </w:t>
            </w:r>
            <w:r w:rsidRPr="00BB3909">
              <w:rPr>
                <w:bCs/>
                <w:sz w:val="24"/>
                <w:szCs w:val="24"/>
              </w:rPr>
              <w:t>(Социализация, Познание)</w:t>
            </w:r>
            <w:r w:rsidRPr="00BB3909">
              <w:rPr>
                <w:sz w:val="24"/>
                <w:szCs w:val="24"/>
              </w:rPr>
              <w:t>;</w:t>
            </w:r>
          </w:p>
          <w:p w:rsidR="00761003" w:rsidRPr="00BB3909" w:rsidRDefault="00761003" w:rsidP="00475932">
            <w:pPr>
              <w:numPr>
                <w:ilvl w:val="0"/>
                <w:numId w:val="48"/>
              </w:numPr>
              <w:autoSpaceDE w:val="0"/>
              <w:autoSpaceDN w:val="0"/>
              <w:spacing w:line="276" w:lineRule="auto"/>
              <w:ind w:left="0" w:firstLine="0"/>
              <w:jc w:val="both"/>
              <w:rPr>
                <w:sz w:val="24"/>
                <w:szCs w:val="24"/>
              </w:rPr>
            </w:pPr>
            <w:r w:rsidRPr="00BB3909">
              <w:rPr>
                <w:sz w:val="24"/>
                <w:szCs w:val="24"/>
              </w:rPr>
              <w:t xml:space="preserve">продолжать работу по знакомству с произведениями изобразительного искусства с понятным и интересным  содержанием, с книжными иллюстрациями; познакомить с произведениями живописи (И.Шишкин, И.Левитан, В.Серов, И.Грабарь, П.Кончаловский и др.)и изображением родной природы в картинах художников </w:t>
            </w:r>
          </w:p>
          <w:p w:rsidR="00761003" w:rsidRPr="00BB3909" w:rsidRDefault="00761003" w:rsidP="00475932">
            <w:pPr>
              <w:numPr>
                <w:ilvl w:val="0"/>
                <w:numId w:val="48"/>
              </w:numPr>
              <w:autoSpaceDE w:val="0"/>
              <w:autoSpaceDN w:val="0"/>
              <w:spacing w:line="276" w:lineRule="auto"/>
              <w:ind w:left="0" w:firstLine="0"/>
              <w:jc w:val="both"/>
              <w:rPr>
                <w:sz w:val="24"/>
                <w:szCs w:val="24"/>
              </w:rPr>
            </w:pPr>
            <w:r w:rsidRPr="00BB3909">
              <w:rPr>
                <w:sz w:val="24"/>
                <w:szCs w:val="24"/>
              </w:rPr>
              <w:t xml:space="preserve">расширять представление о графике иллюстраторов детской книги (Ю.Васнецов, Е.Рачев, Е.Чарушин и др.), ее выразительных средствах и о народном искусстве; продолжать знакомить с архитектурой; расширять представление о творческих профессиях </w:t>
            </w:r>
          </w:p>
          <w:p w:rsidR="00761003" w:rsidRPr="00BB3909" w:rsidRDefault="00761003" w:rsidP="00475932">
            <w:pPr>
              <w:numPr>
                <w:ilvl w:val="0"/>
                <w:numId w:val="48"/>
              </w:numPr>
              <w:autoSpaceDE w:val="0"/>
              <w:autoSpaceDN w:val="0"/>
              <w:spacing w:line="276" w:lineRule="auto"/>
              <w:ind w:left="0" w:firstLine="0"/>
              <w:jc w:val="both"/>
              <w:rPr>
                <w:sz w:val="24"/>
                <w:szCs w:val="24"/>
              </w:rPr>
            </w:pPr>
            <w:r w:rsidRPr="00BB3909">
              <w:rPr>
                <w:sz w:val="24"/>
                <w:szCs w:val="24"/>
              </w:rPr>
              <w:t>начинать знакомить с историей народных промыслов, ма</w:t>
            </w:r>
            <w:r w:rsidRPr="00BB3909">
              <w:rPr>
                <w:sz w:val="24"/>
                <w:szCs w:val="24"/>
              </w:rPr>
              <w:softHyphen/>
              <w:t xml:space="preserve">териалом из которого они изготовлены </w:t>
            </w:r>
            <w:r w:rsidRPr="00BB3909">
              <w:rPr>
                <w:bCs/>
                <w:sz w:val="24"/>
                <w:szCs w:val="24"/>
              </w:rPr>
              <w:t>(Социализация, Познание)</w:t>
            </w:r>
            <w:r w:rsidRPr="00BB3909">
              <w:rPr>
                <w:sz w:val="24"/>
                <w:szCs w:val="24"/>
              </w:rPr>
              <w:t>;</w:t>
            </w:r>
          </w:p>
          <w:p w:rsidR="00761003" w:rsidRPr="00BB3909" w:rsidRDefault="00761003" w:rsidP="00475932">
            <w:pPr>
              <w:numPr>
                <w:ilvl w:val="0"/>
                <w:numId w:val="48"/>
              </w:numPr>
              <w:autoSpaceDE w:val="0"/>
              <w:autoSpaceDN w:val="0"/>
              <w:spacing w:line="276" w:lineRule="auto"/>
              <w:ind w:left="0" w:firstLine="34"/>
              <w:jc w:val="both"/>
              <w:rPr>
                <w:sz w:val="24"/>
                <w:szCs w:val="24"/>
              </w:rPr>
            </w:pPr>
            <w:r w:rsidRPr="00BB3909">
              <w:rPr>
                <w:sz w:val="24"/>
                <w:szCs w:val="24"/>
              </w:rPr>
              <w:t>вызывать и формировать устойчивый интерес к рассматриванию произведений народного, декоративно-при</w:t>
            </w:r>
            <w:r w:rsidRPr="00BB3909">
              <w:rPr>
                <w:sz w:val="24"/>
                <w:szCs w:val="24"/>
              </w:rPr>
              <w:softHyphen/>
              <w:t xml:space="preserve">кладного и изобразительного </w:t>
            </w:r>
            <w:r w:rsidRPr="00BB3909">
              <w:rPr>
                <w:sz w:val="24"/>
                <w:szCs w:val="24"/>
              </w:rPr>
              <w:lastRenderedPageBreak/>
              <w:t>искусства, желание задавать вопросы; побуждать  эмоционально откликаться на  произведения искусства, в которых с по</w:t>
            </w:r>
            <w:r w:rsidRPr="00BB3909">
              <w:rPr>
                <w:sz w:val="24"/>
                <w:szCs w:val="24"/>
              </w:rPr>
              <w:softHyphen/>
              <w:t>мощью средств выразительности переданы разные эмоциональные состояния людей, жи</w:t>
            </w:r>
            <w:r w:rsidRPr="00BB3909">
              <w:rPr>
                <w:sz w:val="24"/>
                <w:szCs w:val="24"/>
              </w:rPr>
              <w:softHyphen/>
              <w:t>вотных  и освещены проблемы, связанные с  личным и социальным опытом де</w:t>
            </w:r>
            <w:r w:rsidRPr="00BB3909">
              <w:rPr>
                <w:sz w:val="24"/>
                <w:szCs w:val="24"/>
              </w:rPr>
              <w:softHyphen/>
              <w:t xml:space="preserve">тей, и с учетом их гендерных различий </w:t>
            </w:r>
          </w:p>
          <w:p w:rsidR="00761003" w:rsidRPr="00BB3909" w:rsidRDefault="00761003" w:rsidP="00475932">
            <w:pPr>
              <w:spacing w:line="276" w:lineRule="auto"/>
              <w:jc w:val="both"/>
              <w:rPr>
                <w:iCs/>
                <w:sz w:val="24"/>
                <w:szCs w:val="24"/>
              </w:rPr>
            </w:pPr>
            <w:r w:rsidRPr="00BB3909">
              <w:rPr>
                <w:iCs/>
                <w:sz w:val="24"/>
                <w:szCs w:val="24"/>
              </w:rPr>
              <w:t>Общие:</w:t>
            </w:r>
          </w:p>
          <w:p w:rsidR="00761003" w:rsidRPr="00BB3909" w:rsidRDefault="00761003" w:rsidP="00475932">
            <w:pPr>
              <w:numPr>
                <w:ilvl w:val="0"/>
                <w:numId w:val="53"/>
              </w:numPr>
              <w:spacing w:line="276" w:lineRule="auto"/>
              <w:ind w:left="0" w:firstLine="0"/>
              <w:jc w:val="both"/>
              <w:rPr>
                <w:sz w:val="24"/>
                <w:szCs w:val="24"/>
              </w:rPr>
            </w:pPr>
            <w:r w:rsidRPr="00BB3909">
              <w:rPr>
                <w:sz w:val="24"/>
                <w:szCs w:val="24"/>
              </w:rPr>
              <w:t>развивать любознательность, активность, интерес к музыке как средству познания эмоций, чувств, настроений развивать эмоциональную отзывчивость на настроение и характер музыки, способность понимать настроение образа (болезнь куклы) способствовать овладению средствами сообщения о своем настроении с помощью музыки</w:t>
            </w:r>
            <w:r w:rsidRPr="00BB3909">
              <w:rPr>
                <w:bCs/>
                <w:sz w:val="24"/>
                <w:szCs w:val="24"/>
              </w:rPr>
              <w:t>)</w:t>
            </w:r>
            <w:r w:rsidRPr="00BB3909">
              <w:rPr>
                <w:sz w:val="24"/>
                <w:szCs w:val="24"/>
              </w:rPr>
              <w:t>;</w:t>
            </w:r>
          </w:p>
          <w:p w:rsidR="00761003" w:rsidRPr="00BB3909" w:rsidRDefault="00761003" w:rsidP="00475932">
            <w:pPr>
              <w:numPr>
                <w:ilvl w:val="0"/>
                <w:numId w:val="53"/>
              </w:numPr>
              <w:spacing w:line="276" w:lineRule="auto"/>
              <w:ind w:left="0" w:firstLine="0"/>
              <w:jc w:val="both"/>
              <w:rPr>
                <w:sz w:val="24"/>
                <w:szCs w:val="24"/>
              </w:rPr>
            </w:pPr>
            <w:r w:rsidRPr="00BB3909">
              <w:rPr>
                <w:sz w:val="24"/>
                <w:szCs w:val="24"/>
              </w:rPr>
              <w:t xml:space="preserve">развивать способности решать интеллектуальные и личностные задачи, связанные с  самостоятельным исполнением музыки разными способами (пение, танец, элементарное музицирование), творческой интерпретацией, придумыванием характеров музыкальных образов и средств выразительности формировать первичные представления о «выразительных» возможностях музыки, богатстве музыкальных настроений и эмоций </w:t>
            </w:r>
          </w:p>
          <w:p w:rsidR="00761003" w:rsidRPr="00BB3909" w:rsidRDefault="00761003" w:rsidP="00475932">
            <w:pPr>
              <w:numPr>
                <w:ilvl w:val="0"/>
                <w:numId w:val="53"/>
              </w:numPr>
              <w:spacing w:line="276" w:lineRule="auto"/>
              <w:ind w:left="0" w:firstLine="0"/>
              <w:jc w:val="both"/>
              <w:rPr>
                <w:sz w:val="24"/>
                <w:szCs w:val="24"/>
              </w:rPr>
            </w:pPr>
            <w:r w:rsidRPr="00BB3909">
              <w:rPr>
                <w:sz w:val="24"/>
                <w:szCs w:val="24"/>
              </w:rPr>
              <w:t>стимулировать стремление  к достижению  результата музыкальной деятельности (спеть хорошо песню, хорошо станцевать танец)</w:t>
            </w:r>
            <w:r w:rsidRPr="00BB3909">
              <w:rPr>
                <w:bCs/>
                <w:sz w:val="24"/>
                <w:szCs w:val="24"/>
              </w:rPr>
              <w:t>)</w:t>
            </w:r>
            <w:r w:rsidRPr="00BB3909">
              <w:rPr>
                <w:sz w:val="24"/>
                <w:szCs w:val="24"/>
              </w:rPr>
              <w:t>;</w:t>
            </w:r>
          </w:p>
          <w:p w:rsidR="00761003" w:rsidRPr="00BB3909" w:rsidRDefault="00761003" w:rsidP="00475932">
            <w:pPr>
              <w:numPr>
                <w:ilvl w:val="0"/>
                <w:numId w:val="53"/>
              </w:numPr>
              <w:spacing w:line="276" w:lineRule="auto"/>
              <w:ind w:left="0" w:firstLine="0"/>
              <w:jc w:val="both"/>
              <w:rPr>
                <w:sz w:val="24"/>
                <w:szCs w:val="24"/>
              </w:rPr>
            </w:pPr>
            <w:r w:rsidRPr="00BB3909">
              <w:rPr>
                <w:sz w:val="24"/>
                <w:szCs w:val="24"/>
              </w:rPr>
              <w:t>воспитывать культуру поведения в коллективной музыкальной деятельности</w:t>
            </w:r>
            <w:r w:rsidRPr="00BB3909">
              <w:rPr>
                <w:bCs/>
                <w:sz w:val="24"/>
                <w:szCs w:val="24"/>
              </w:rPr>
              <w:t>)</w:t>
            </w:r>
            <w:r w:rsidRPr="00BB3909">
              <w:rPr>
                <w:sz w:val="24"/>
                <w:szCs w:val="24"/>
              </w:rPr>
              <w:t>;</w:t>
            </w:r>
          </w:p>
          <w:p w:rsidR="00761003" w:rsidRPr="00BB3909" w:rsidRDefault="00761003" w:rsidP="00475932">
            <w:pPr>
              <w:spacing w:line="276" w:lineRule="auto"/>
              <w:jc w:val="both"/>
              <w:rPr>
                <w:iCs/>
                <w:sz w:val="24"/>
                <w:szCs w:val="24"/>
              </w:rPr>
            </w:pPr>
            <w:r w:rsidRPr="00BB3909">
              <w:rPr>
                <w:sz w:val="24"/>
                <w:szCs w:val="24"/>
              </w:rPr>
              <w:t>Развитие музыкально-художественной  деятельности</w:t>
            </w:r>
            <w:r w:rsidRPr="00BB3909">
              <w:rPr>
                <w:iCs/>
                <w:sz w:val="24"/>
                <w:szCs w:val="24"/>
              </w:rPr>
              <w:t>:</w:t>
            </w:r>
          </w:p>
          <w:p w:rsidR="00761003" w:rsidRPr="00BB3909" w:rsidRDefault="00761003" w:rsidP="00475932">
            <w:pPr>
              <w:numPr>
                <w:ilvl w:val="0"/>
                <w:numId w:val="54"/>
              </w:numPr>
              <w:spacing w:line="276" w:lineRule="auto"/>
              <w:ind w:left="0" w:firstLine="0"/>
              <w:jc w:val="both"/>
              <w:rPr>
                <w:sz w:val="24"/>
                <w:szCs w:val="24"/>
              </w:rPr>
            </w:pPr>
            <w:r w:rsidRPr="00BB3909">
              <w:rPr>
                <w:sz w:val="24"/>
                <w:szCs w:val="24"/>
              </w:rPr>
              <w:t xml:space="preserve">развитие и обогащение представлений об эмоциональных состояниях и чувствах, способах их выражения, опыта слушания музыки, музыкальных впечатлений, слушательской культуры, представлений о средствах музыкальной выразительности, жанрах и музыкальных направлениях, умений понимать характер музыки в процессе слушания соответствующей возрасту народной, классической, детской музыки, музыкально-дидактических игр, бесед элементарного музыковедческого содержания, продуктивной интегративной деятельности </w:t>
            </w:r>
          </w:p>
          <w:p w:rsidR="00761003" w:rsidRPr="00BB3909" w:rsidRDefault="00761003" w:rsidP="00475932">
            <w:pPr>
              <w:numPr>
                <w:ilvl w:val="0"/>
                <w:numId w:val="54"/>
              </w:numPr>
              <w:spacing w:line="276" w:lineRule="auto"/>
              <w:ind w:left="0" w:firstLine="34"/>
              <w:jc w:val="both"/>
              <w:rPr>
                <w:sz w:val="24"/>
                <w:szCs w:val="24"/>
              </w:rPr>
            </w:pPr>
            <w:r w:rsidRPr="00BB3909">
              <w:rPr>
                <w:sz w:val="24"/>
                <w:szCs w:val="24"/>
              </w:rPr>
              <w:t>развитие и обогащение умений использовать музыку для передачи собственного настроения, певческих навыков (чистоты интонирования, дыхания, дикции, слаженности), умений игры на детских музыкальных инструментах, танцевальных умений в процессе совместного и индивидуального музыкального исполнительства, упражнений, попевок, распевок, двигательных, пластических, танцевальных этюдов, танцев;</w:t>
            </w:r>
          </w:p>
          <w:p w:rsidR="00761003" w:rsidRPr="00BB3909" w:rsidRDefault="00761003" w:rsidP="00475932">
            <w:pPr>
              <w:numPr>
                <w:ilvl w:val="0"/>
                <w:numId w:val="54"/>
              </w:numPr>
              <w:spacing w:line="276" w:lineRule="auto"/>
              <w:ind w:left="0" w:firstLine="0"/>
              <w:jc w:val="both"/>
              <w:rPr>
                <w:sz w:val="24"/>
                <w:szCs w:val="24"/>
              </w:rPr>
            </w:pPr>
            <w:r w:rsidRPr="00BB3909">
              <w:rPr>
                <w:sz w:val="24"/>
                <w:szCs w:val="24"/>
              </w:rPr>
              <w:t>развитие и обогащение самостоятельного, сольного исполнения,  умений импровизировать, проявляя творчество в процессе изменения окончания музыкальных произведений, разворачивать игровые сюжеты по мотивам музыкальных произведений в процессе совместной деятельности педагога и детей, творческих заданиях, концертах-импровизациях, музыкальных сюжетных играх;</w:t>
            </w:r>
          </w:p>
          <w:p w:rsidR="00761003" w:rsidRPr="00BB3909" w:rsidRDefault="00761003" w:rsidP="00475932">
            <w:pPr>
              <w:numPr>
                <w:ilvl w:val="0"/>
                <w:numId w:val="54"/>
              </w:numPr>
              <w:spacing w:line="276" w:lineRule="auto"/>
              <w:ind w:left="0" w:firstLine="0"/>
              <w:jc w:val="both"/>
              <w:rPr>
                <w:sz w:val="24"/>
                <w:szCs w:val="24"/>
              </w:rPr>
            </w:pPr>
            <w:r w:rsidRPr="00BB3909">
              <w:rPr>
                <w:sz w:val="24"/>
                <w:szCs w:val="24"/>
              </w:rPr>
              <w:t>продолжать развивать музыкальные способности: звуковысотный, ритмический, тембровый, динамический слух; эмоциональную отзывчивость и творческую активность</w:t>
            </w:r>
          </w:p>
          <w:p w:rsidR="00761003" w:rsidRPr="00BB3909" w:rsidRDefault="00761003" w:rsidP="00475932">
            <w:pPr>
              <w:numPr>
                <w:ilvl w:val="0"/>
                <w:numId w:val="54"/>
              </w:numPr>
              <w:spacing w:line="276" w:lineRule="auto"/>
              <w:ind w:left="0" w:firstLine="0"/>
              <w:jc w:val="both"/>
              <w:rPr>
                <w:sz w:val="24"/>
                <w:szCs w:val="24"/>
              </w:rPr>
            </w:pPr>
            <w:r w:rsidRPr="00BB3909">
              <w:rPr>
                <w:sz w:val="24"/>
                <w:szCs w:val="24"/>
              </w:rPr>
              <w:t xml:space="preserve">способствовать развитию навыков пения, движений под музыку, </w:t>
            </w:r>
            <w:r w:rsidRPr="00BB3909">
              <w:rPr>
                <w:sz w:val="24"/>
                <w:szCs w:val="24"/>
              </w:rPr>
              <w:lastRenderedPageBreak/>
              <w:t>игры и импровизация мелодий на детских муз. инструментах, учить импровизировать мелодию на заданный текст, формировать танцевальное творчество</w:t>
            </w:r>
          </w:p>
          <w:p w:rsidR="00761003" w:rsidRPr="00BB3909" w:rsidRDefault="00761003" w:rsidP="00475932">
            <w:pPr>
              <w:spacing w:line="276" w:lineRule="auto"/>
              <w:jc w:val="both"/>
              <w:rPr>
                <w:sz w:val="24"/>
                <w:szCs w:val="24"/>
              </w:rPr>
            </w:pPr>
            <w:r w:rsidRPr="00BB3909">
              <w:rPr>
                <w:sz w:val="24"/>
                <w:szCs w:val="24"/>
              </w:rPr>
              <w:t>Приобщение детей к музыкальному искусству</w:t>
            </w:r>
          </w:p>
          <w:p w:rsidR="00761003" w:rsidRPr="00BB3909" w:rsidRDefault="00761003" w:rsidP="00475932">
            <w:pPr>
              <w:numPr>
                <w:ilvl w:val="0"/>
                <w:numId w:val="54"/>
              </w:numPr>
              <w:spacing w:line="276" w:lineRule="auto"/>
              <w:ind w:left="0" w:firstLine="0"/>
              <w:jc w:val="both"/>
              <w:rPr>
                <w:sz w:val="24"/>
                <w:szCs w:val="24"/>
              </w:rPr>
            </w:pPr>
            <w:r w:rsidRPr="00BB3909">
              <w:rPr>
                <w:sz w:val="24"/>
                <w:szCs w:val="24"/>
              </w:rPr>
              <w:t>продолжать развивать эстетическое восприятие, интерес и любовь к музыке</w:t>
            </w:r>
          </w:p>
          <w:p w:rsidR="00761003" w:rsidRPr="00BB3909" w:rsidRDefault="00761003" w:rsidP="00475932">
            <w:pPr>
              <w:numPr>
                <w:ilvl w:val="0"/>
                <w:numId w:val="54"/>
              </w:numPr>
              <w:spacing w:line="276" w:lineRule="auto"/>
              <w:ind w:left="0" w:firstLine="0"/>
              <w:jc w:val="both"/>
              <w:rPr>
                <w:sz w:val="24"/>
                <w:szCs w:val="24"/>
              </w:rPr>
            </w:pPr>
            <w:r w:rsidRPr="00BB3909">
              <w:rPr>
                <w:sz w:val="24"/>
                <w:szCs w:val="24"/>
              </w:rPr>
              <w:t xml:space="preserve">формировать музыкальную культуру на основе знакомства с композиторами, классической, народной и современной музыкой </w:t>
            </w:r>
          </w:p>
          <w:p w:rsidR="004E2CCC" w:rsidRPr="00BB3909" w:rsidRDefault="00761003" w:rsidP="00475932">
            <w:pPr>
              <w:autoSpaceDE w:val="0"/>
              <w:autoSpaceDN w:val="0"/>
              <w:spacing w:line="276" w:lineRule="auto"/>
              <w:jc w:val="both"/>
              <w:rPr>
                <w:sz w:val="24"/>
                <w:szCs w:val="24"/>
              </w:rPr>
            </w:pPr>
            <w:r w:rsidRPr="00BB3909">
              <w:rPr>
                <w:sz w:val="24"/>
                <w:szCs w:val="24"/>
              </w:rPr>
              <w:t>учить различать жанры музыкальных произведений</w:t>
            </w:r>
          </w:p>
        </w:tc>
      </w:tr>
      <w:tr w:rsidR="004E2CCC" w:rsidRPr="00BB3909" w:rsidTr="00156CA9">
        <w:trPr>
          <w:trHeight w:val="300"/>
        </w:trPr>
        <w:tc>
          <w:tcPr>
            <w:tcW w:w="1702" w:type="dxa"/>
          </w:tcPr>
          <w:p w:rsidR="004E2CCC" w:rsidRPr="00BB3909" w:rsidRDefault="004E2CCC" w:rsidP="00475932">
            <w:pPr>
              <w:spacing w:line="276" w:lineRule="auto"/>
              <w:jc w:val="both"/>
              <w:rPr>
                <w:sz w:val="24"/>
                <w:szCs w:val="24"/>
              </w:rPr>
            </w:pPr>
            <w:r w:rsidRPr="00BB3909">
              <w:rPr>
                <w:sz w:val="24"/>
                <w:szCs w:val="24"/>
              </w:rPr>
              <w:lastRenderedPageBreak/>
              <w:t>Подготовительная к школе группа</w:t>
            </w:r>
          </w:p>
          <w:p w:rsidR="004E2CCC" w:rsidRPr="00BB3909" w:rsidRDefault="004E2CCC" w:rsidP="00475932">
            <w:pPr>
              <w:spacing w:line="276" w:lineRule="auto"/>
              <w:jc w:val="both"/>
              <w:rPr>
                <w:sz w:val="24"/>
                <w:szCs w:val="24"/>
              </w:rPr>
            </w:pPr>
            <w:r w:rsidRPr="00BB3909">
              <w:rPr>
                <w:sz w:val="24"/>
                <w:szCs w:val="24"/>
              </w:rPr>
              <w:t>(6-7 лет)</w:t>
            </w:r>
          </w:p>
        </w:tc>
        <w:tc>
          <w:tcPr>
            <w:tcW w:w="8080" w:type="dxa"/>
          </w:tcPr>
          <w:p w:rsidR="004E2CCC" w:rsidRPr="00BB3909" w:rsidRDefault="004E2CCC" w:rsidP="00475932">
            <w:pPr>
              <w:spacing w:line="276" w:lineRule="auto"/>
              <w:contextualSpacing/>
              <w:jc w:val="both"/>
              <w:rPr>
                <w:sz w:val="24"/>
                <w:szCs w:val="24"/>
              </w:rPr>
            </w:pPr>
            <w:r w:rsidRPr="00BB3909">
              <w:rPr>
                <w:sz w:val="24"/>
                <w:szCs w:val="24"/>
              </w:rPr>
              <w:t>Общие:</w:t>
            </w:r>
          </w:p>
          <w:p w:rsidR="004E2CCC" w:rsidRPr="00BB3909" w:rsidRDefault="004E2CCC" w:rsidP="00475932">
            <w:pPr>
              <w:pStyle w:val="21"/>
              <w:numPr>
                <w:ilvl w:val="0"/>
                <w:numId w:val="56"/>
              </w:numPr>
              <w:spacing w:line="276" w:lineRule="auto"/>
              <w:ind w:left="0" w:firstLine="0"/>
              <w:contextualSpacing/>
              <w:jc w:val="both"/>
            </w:pPr>
            <w:r w:rsidRPr="00BB3909">
              <w:t>формировать устойчивый интерес и  желание участвовать  в партнерской деятельности с взрослым и сверстником, побуждать  согласовывать содержание совместной работы со сверстником, договариваться с ним о том, что будет изображено каждым из детей  на общей картинке, в сюжетной лепке, аппликации, конструировании и действовать в соответствии с намеченным планом;</w:t>
            </w:r>
          </w:p>
          <w:p w:rsidR="004E2CCC" w:rsidRPr="00BB3909" w:rsidRDefault="004E2CCC" w:rsidP="00475932">
            <w:pPr>
              <w:pStyle w:val="21"/>
              <w:numPr>
                <w:ilvl w:val="0"/>
                <w:numId w:val="56"/>
              </w:numPr>
              <w:spacing w:line="276" w:lineRule="auto"/>
              <w:ind w:left="0" w:firstLine="0"/>
              <w:contextualSpacing/>
              <w:jc w:val="both"/>
            </w:pPr>
            <w:r w:rsidRPr="00BB3909">
              <w:t xml:space="preserve">содействовать  закреплению способности   управлять  своим поведением, поощрять соблюдение детьми  общепринятых норм и правил поведения: приходить на помощь  взрослым и сверстникам, если они в ней нуждаются; доброжелательно и конструктивно анализировать и оценивать продукты деятельности других; бережно  и  экономно использовать  и правильно хранить материалы и оборудование для изобразительной деятельности;  </w:t>
            </w:r>
          </w:p>
          <w:p w:rsidR="004E2CCC" w:rsidRPr="00BB3909" w:rsidRDefault="004E2CCC" w:rsidP="00475932">
            <w:pPr>
              <w:pStyle w:val="21"/>
              <w:numPr>
                <w:ilvl w:val="0"/>
                <w:numId w:val="56"/>
              </w:numPr>
              <w:spacing w:line="276" w:lineRule="auto"/>
              <w:ind w:left="0" w:firstLine="34"/>
              <w:contextualSpacing/>
              <w:jc w:val="both"/>
            </w:pPr>
            <w:r w:rsidRPr="00BB3909">
              <w:t>развивать способность в процессе создания изображения целенаправленно сле</w:t>
            </w:r>
            <w:r w:rsidRPr="00BB3909">
              <w:softHyphen/>
              <w:t>довать к цели, преодолевая препятствия и не отказываясь от своего замысла, который те</w:t>
            </w:r>
            <w:r w:rsidRPr="00BB3909">
              <w:softHyphen/>
              <w:t>перь становится опережающим, до получения результата; умение слушать взрослого, выполнять его инструкцию и работать по правилу и образцу;  под руководством взрослого и самостоятельно оценивать результат собственной деятельности, определять причины допущенных ошибок, намечать пути их исправления и добиваться результата;</w:t>
            </w:r>
          </w:p>
          <w:p w:rsidR="004E2CCC" w:rsidRPr="00BB3909" w:rsidRDefault="004E2CCC" w:rsidP="00475932">
            <w:pPr>
              <w:pStyle w:val="21"/>
              <w:numPr>
                <w:ilvl w:val="0"/>
                <w:numId w:val="56"/>
              </w:numPr>
              <w:spacing w:line="276" w:lineRule="auto"/>
              <w:ind w:left="0" w:firstLine="0"/>
              <w:contextualSpacing/>
              <w:jc w:val="both"/>
            </w:pPr>
            <w:r w:rsidRPr="00BB3909">
              <w:t>испытывать удовлетворение от своей хорошо выполненной работы и работы товарищей;  формировать потребность создавать прекрасное и украшать им дом, детский сад, дарить близким, вносить его в игры и др.;</w:t>
            </w:r>
          </w:p>
          <w:p w:rsidR="004E2CCC" w:rsidRPr="00BB3909" w:rsidRDefault="004E2CCC" w:rsidP="00475932">
            <w:pPr>
              <w:pStyle w:val="21"/>
              <w:numPr>
                <w:ilvl w:val="0"/>
                <w:numId w:val="56"/>
              </w:numPr>
              <w:spacing w:line="276" w:lineRule="auto"/>
              <w:ind w:left="0" w:firstLine="0"/>
              <w:contextualSpacing/>
              <w:jc w:val="both"/>
            </w:pPr>
            <w:r w:rsidRPr="00BB3909">
              <w:t xml:space="preserve"> формировать бережное отношение к природе (собирать вы</w:t>
            </w:r>
            <w:r w:rsidRPr="00BB3909">
              <w:softHyphen/>
              <w:t>сохшие ветки, листья, коряги; не ломать деревья, не рвать траву и т.п.);</w:t>
            </w:r>
          </w:p>
          <w:p w:rsidR="004E2CCC" w:rsidRPr="00BB3909" w:rsidRDefault="004E2CCC" w:rsidP="00475932">
            <w:pPr>
              <w:pStyle w:val="21"/>
              <w:numPr>
                <w:ilvl w:val="0"/>
                <w:numId w:val="56"/>
              </w:numPr>
              <w:spacing w:line="276" w:lineRule="auto"/>
              <w:ind w:left="0" w:firstLine="0"/>
              <w:contextualSpacing/>
              <w:jc w:val="both"/>
            </w:pPr>
            <w:r w:rsidRPr="00BB3909">
              <w:t xml:space="preserve">закреплять умение сохранять правильную позу при работе за столом, мольбертом, быть аккуратными; </w:t>
            </w:r>
          </w:p>
          <w:p w:rsidR="004E2CCC" w:rsidRPr="00BB3909" w:rsidRDefault="004E2CCC" w:rsidP="00475932">
            <w:pPr>
              <w:pStyle w:val="21"/>
              <w:numPr>
                <w:ilvl w:val="0"/>
                <w:numId w:val="56"/>
              </w:numPr>
              <w:spacing w:line="276" w:lineRule="auto"/>
              <w:ind w:left="0" w:firstLine="0"/>
              <w:contextualSpacing/>
              <w:jc w:val="both"/>
            </w:pPr>
            <w:r w:rsidRPr="00BB3909">
              <w:t>систематически информировать родителей и сотрудничать с ними в области художественно-эстетического развития детей;</w:t>
            </w:r>
          </w:p>
          <w:p w:rsidR="004E2CCC" w:rsidRPr="00BB3909" w:rsidRDefault="004E2CCC" w:rsidP="00475932">
            <w:pPr>
              <w:pStyle w:val="21"/>
              <w:tabs>
                <w:tab w:val="clear" w:pos="537"/>
                <w:tab w:val="left" w:pos="708"/>
              </w:tabs>
              <w:spacing w:line="276" w:lineRule="auto"/>
              <w:ind w:left="0" w:firstLine="0"/>
              <w:contextualSpacing/>
              <w:jc w:val="both"/>
            </w:pPr>
            <w:r w:rsidRPr="00BB3909">
              <w:t>По развитию продуктивной деятельности:</w:t>
            </w:r>
          </w:p>
          <w:p w:rsidR="004E2CCC" w:rsidRPr="00BB3909" w:rsidRDefault="004E2CCC" w:rsidP="00475932">
            <w:pPr>
              <w:pStyle w:val="21"/>
              <w:numPr>
                <w:ilvl w:val="0"/>
                <w:numId w:val="57"/>
              </w:numPr>
              <w:spacing w:line="276" w:lineRule="auto"/>
              <w:ind w:left="0" w:firstLine="0"/>
              <w:contextualSpacing/>
              <w:jc w:val="both"/>
            </w:pPr>
            <w:r w:rsidRPr="00BB3909">
              <w:t>поощрять активное  использование детьми  разнообразных изобразительных материалов для реализации собственных и поставленных другими целей;</w:t>
            </w:r>
            <w:r w:rsidRPr="00BB3909">
              <w:rPr>
                <w:iCs/>
              </w:rPr>
              <w:t xml:space="preserve"> </w:t>
            </w:r>
          </w:p>
          <w:p w:rsidR="004E2CCC" w:rsidRPr="00BB3909" w:rsidRDefault="004E2CCC" w:rsidP="00475932">
            <w:pPr>
              <w:pStyle w:val="21"/>
              <w:numPr>
                <w:ilvl w:val="0"/>
                <w:numId w:val="57"/>
              </w:numPr>
              <w:spacing w:line="276" w:lineRule="auto"/>
              <w:ind w:left="0" w:firstLine="0"/>
              <w:contextualSpacing/>
              <w:jc w:val="both"/>
              <w:rPr>
                <w:kern w:val="24"/>
              </w:rPr>
            </w:pPr>
            <w:r w:rsidRPr="00BB3909">
              <w:t>в рисовании учить   понятно для окружающих изображать все то, что вызывает  интерес (отдельные предметы, сюжетные картин</w:t>
            </w:r>
            <w:r w:rsidRPr="00BB3909">
              <w:softHyphen/>
              <w:t>ки, иллюстрации к книгам, событиям), пе</w:t>
            </w:r>
            <w:r w:rsidRPr="00BB3909">
              <w:rPr>
                <w:iCs/>
              </w:rPr>
              <w:t xml:space="preserve">редавая характерные признаки </w:t>
            </w:r>
            <w:r w:rsidRPr="00BB3909">
              <w:rPr>
                <w:iCs/>
              </w:rPr>
              <w:lastRenderedPageBreak/>
              <w:t xml:space="preserve">предмета: очертания формы, пропорции, цвет </w:t>
            </w:r>
            <w:r w:rsidRPr="00BB3909">
              <w:t xml:space="preserve">совершенствовать практические навыки работы с цветом: путем смешивания, </w:t>
            </w:r>
            <w:r w:rsidRPr="00BB3909">
              <w:rPr>
                <w:kern w:val="24"/>
              </w:rPr>
              <w:t>разбавления водой или разбеливания, добавления черного тона в другой цветовой тон создавать новые цветовые тона и оттенки</w:t>
            </w:r>
            <w:r w:rsidRPr="00BB3909">
              <w:t xml:space="preserve">;   использовать способы различного наложения цветового пятна и цвет, как средство передачи настроения, состояния, отношения к изображаемому или выделения в рисунке главного;  </w:t>
            </w:r>
            <w:r w:rsidRPr="00BB3909">
              <w:rPr>
                <w:kern w:val="24"/>
              </w:rPr>
              <w:t>развивать представление о разнообразии цветов и оттенков, опираясь на реальную окраску предметов, декоративную роспись, сказочные сюже</w:t>
            </w:r>
            <w:r w:rsidRPr="00BB3909">
              <w:rPr>
                <w:kern w:val="24"/>
              </w:rPr>
              <w:softHyphen/>
              <w:t>ты; постепенно подводить детей к обозначению цветов, включа</w:t>
            </w:r>
            <w:r w:rsidRPr="00BB3909">
              <w:rPr>
                <w:kern w:val="24"/>
              </w:rPr>
              <w:softHyphen/>
              <w:t>ющих два оттенка (желто-зеленый, серо-голубой) или уподобленных при</w:t>
            </w:r>
            <w:r w:rsidRPr="00BB3909">
              <w:rPr>
                <w:kern w:val="24"/>
              </w:rPr>
              <w:softHyphen/>
              <w:t>родным (малиновый, персиковый и т. п.); обращать  внимание на из</w:t>
            </w:r>
            <w:r w:rsidRPr="00BB3909">
              <w:rPr>
                <w:kern w:val="24"/>
              </w:rPr>
              <w:softHyphen/>
              <w:t xml:space="preserve">менчивость цвета предметов (например, в процессе роста помидоры зеленые, а созревшие — красные,  небо голубое в солнечный день и серое в пасмурный); </w:t>
            </w:r>
            <w:r w:rsidRPr="00BB3909">
              <w:rPr>
                <w:spacing w:val="-2"/>
                <w:kern w:val="24"/>
              </w:rPr>
              <w:t>познакомить с теплой, холодной, контрастной или сближенной гаммой цветов; показать  кра</w:t>
            </w:r>
            <w:r w:rsidRPr="00BB3909">
              <w:rPr>
                <w:spacing w:val="-2"/>
                <w:kern w:val="24"/>
              </w:rPr>
              <w:softHyphen/>
              <w:t>соту ярких, насыщенных и мягких, приглушенных тонов, про</w:t>
            </w:r>
            <w:r w:rsidRPr="00BB3909">
              <w:rPr>
                <w:spacing w:val="-2"/>
                <w:kern w:val="24"/>
              </w:rPr>
              <w:softHyphen/>
              <w:t>зрачность и плотность цве</w:t>
            </w:r>
            <w:r w:rsidRPr="00BB3909">
              <w:rPr>
                <w:spacing w:val="-2"/>
                <w:kern w:val="24"/>
              </w:rPr>
              <w:softHyphen/>
              <w:t>тового тона и побуждать использовать полученные представления в процессе создания изображе</w:t>
            </w:r>
            <w:r w:rsidRPr="00BB3909">
              <w:rPr>
                <w:spacing w:val="-2"/>
                <w:kern w:val="24"/>
              </w:rPr>
              <w:softHyphen/>
              <w:t xml:space="preserve">ния </w:t>
            </w:r>
          </w:p>
          <w:p w:rsidR="004E2CCC" w:rsidRPr="00BB3909" w:rsidRDefault="004E2CCC" w:rsidP="00475932">
            <w:pPr>
              <w:pStyle w:val="21"/>
              <w:numPr>
                <w:ilvl w:val="0"/>
                <w:numId w:val="57"/>
              </w:numPr>
              <w:spacing w:line="276" w:lineRule="auto"/>
              <w:ind w:left="0" w:firstLine="0"/>
              <w:contextualSpacing/>
              <w:jc w:val="both"/>
            </w:pPr>
            <w:r w:rsidRPr="00BB3909">
              <w:t xml:space="preserve">развивать композиционные умения: размещать объекты в соответствии с особенностями их формы, величины, протяженности; создавать композицию в зависимости от сюжета – располагать объекты на узком или широком пространстве земли (неба), обозначив линию горизонта; изменять форму и взаимное размещение объектов в соответствии с их сюжетными действиями; изображать более близкие и далекие предметы; выделять в композиции главное – действующие лица, предметы, окружающую обстановку; познакомить с таким способом планирования сложного сюжета или узора, как предварительный эскиз, набросок, композиционная схема </w:t>
            </w:r>
          </w:p>
          <w:p w:rsidR="004E2CCC" w:rsidRPr="00BB3909" w:rsidRDefault="004E2CCC" w:rsidP="00475932">
            <w:pPr>
              <w:pStyle w:val="21"/>
              <w:numPr>
                <w:ilvl w:val="0"/>
                <w:numId w:val="57"/>
              </w:numPr>
              <w:spacing w:line="276" w:lineRule="auto"/>
              <w:ind w:left="0" w:firstLine="0"/>
              <w:contextualSpacing/>
              <w:jc w:val="both"/>
              <w:rPr>
                <w:spacing w:val="-2"/>
              </w:rPr>
            </w:pPr>
            <w:r w:rsidRPr="00BB3909">
              <w:t>обращать внимание  на соотношение по величине разных пред</w:t>
            </w:r>
            <w:r w:rsidRPr="00BB3909">
              <w:softHyphen/>
              <w:t>метов, объектов в сюжете (дома большие, деревья высокие и низкие; люди меньше домов, но больше растущих на лугу цветов); учить располагать на рисунке предметы, загораживающие друг друга (стоящий впереди пред</w:t>
            </w:r>
            <w:r w:rsidRPr="00BB3909">
              <w:softHyphen/>
              <w:t xml:space="preserve">мет, частично загораживает предмет, стоящий сзади) </w:t>
            </w:r>
          </w:p>
          <w:p w:rsidR="004E2CCC" w:rsidRPr="00BB3909" w:rsidRDefault="004E2CCC" w:rsidP="00475932">
            <w:pPr>
              <w:pStyle w:val="21"/>
              <w:numPr>
                <w:ilvl w:val="0"/>
                <w:numId w:val="57"/>
              </w:numPr>
              <w:spacing w:line="276" w:lineRule="auto"/>
              <w:ind w:left="0" w:firstLine="0"/>
              <w:contextualSpacing/>
              <w:jc w:val="both"/>
            </w:pPr>
            <w:r w:rsidRPr="00BB3909">
              <w:rPr>
                <w:spacing w:val="-2"/>
              </w:rPr>
              <w:t xml:space="preserve">организовывать участие детей в создании тематических композиций к праздникам (фризы, панно, коллажи, панорамы, диарамы) с использованием коллективных работ и специального оборудования (лекала, трафареты, степлеры и др.) и разных материалов </w:t>
            </w:r>
            <w:r w:rsidRPr="00BB3909">
              <w:t>развивать умение лепить с натуры и по представлению знакомые пред</w:t>
            </w:r>
            <w:r w:rsidRPr="00BB3909">
              <w:softHyphen/>
              <w:t>меты, персонажей литератур</w:t>
            </w:r>
            <w:r w:rsidRPr="00BB3909">
              <w:softHyphen/>
              <w:t>ных произведений, фигуры чело</w:t>
            </w:r>
            <w:r w:rsidRPr="00BB3909">
              <w:softHyphen/>
              <w:t xml:space="preserve">века и животных в движении, объединяя небольшие группы предметов в несложные сюжеты; передавать их характерные особенности, пропорции частей и различия в величине деталей,  выразительность образа </w:t>
            </w:r>
          </w:p>
          <w:p w:rsidR="004E2CCC" w:rsidRPr="00BB3909" w:rsidRDefault="004E2CCC" w:rsidP="00475932">
            <w:pPr>
              <w:pStyle w:val="21"/>
              <w:numPr>
                <w:ilvl w:val="0"/>
                <w:numId w:val="57"/>
              </w:numPr>
              <w:spacing w:line="276" w:lineRule="auto"/>
              <w:ind w:left="0" w:firstLine="0"/>
              <w:contextualSpacing/>
              <w:jc w:val="both"/>
            </w:pPr>
            <w:r w:rsidRPr="00BB3909">
              <w:t xml:space="preserve">совершенствовать практические навыки  при использовании пластического, конструктивного, комбинированного способов лепки; побуждать моделировать форму кончиками пальцев, сглаживать места соединений, оттягивать детали пальцами от основной формы, украшать созданные изображения с помощью рельефных налепов, прорезания  или процарапывании поверхности вылепленных изделий  стекой;  использовать </w:t>
            </w:r>
            <w:r w:rsidRPr="00BB3909">
              <w:lastRenderedPageBreak/>
              <w:t>дополни</w:t>
            </w:r>
            <w:r w:rsidRPr="00BB3909">
              <w:softHyphen/>
              <w:t xml:space="preserve">тельные материалы (косточки, зерна, бусинки и т.д.) и  кистевую роспись в качестве декора вылепленных изделий); </w:t>
            </w:r>
          </w:p>
          <w:p w:rsidR="004E2CCC" w:rsidRPr="00BB3909" w:rsidRDefault="004E2CCC" w:rsidP="00475932">
            <w:pPr>
              <w:pStyle w:val="21"/>
              <w:numPr>
                <w:ilvl w:val="0"/>
                <w:numId w:val="57"/>
              </w:numPr>
              <w:spacing w:line="276" w:lineRule="auto"/>
              <w:ind w:left="0" w:firstLine="0"/>
              <w:contextualSpacing/>
              <w:jc w:val="both"/>
            </w:pPr>
            <w:r w:rsidRPr="00BB3909">
              <w:t>в аппликации упражнять в  наклеивании заготовок; совершенствовать на</w:t>
            </w:r>
            <w:r w:rsidRPr="00BB3909">
              <w:softHyphen/>
              <w:t>выки работы с ножницами (правильно держать, свободно пользо</w:t>
            </w:r>
            <w:r w:rsidRPr="00BB3909">
              <w:softHyphen/>
              <w:t xml:space="preserve">ваться, резать поперек узкие, а затем и более широкие полосы; разрезать квадрат по диагонали, делать косые срезы, получать формы треугольника, трапеции; вырезать из прямоугольников предметы круглой и овальной формы путем закругления углов формировать  устойчивые практические навыки: при использовании техники обрывной аппликации; при </w:t>
            </w:r>
            <w:r w:rsidRPr="00BB3909">
              <w:rPr>
                <w:iCs/>
              </w:rPr>
              <w:t xml:space="preserve"> вырезании одинаковых фигур или деталей из бумаги сложенной пополам, гармошкой; при </w:t>
            </w:r>
            <w:r w:rsidRPr="00BB3909">
              <w:t xml:space="preserve"> выкладывании по частям и наклеивании схематических изображений предметов, состоящих из 2-3 готовых форм с простыми деталями; при составлении и наклеивании узоров из растительных и геометрических форм на полосе, круге, квадрате, прямоугольнике; при отрывании от листа бумаги небольших кусочков бумаги и наклеивании их в конструировании формировать  устойчивые практические умения и навыки:  различать и правильно называть основные детали строительного материала (кубик, кирпичик, пластина, призма); отбирать нужные детали для выполнения той или другой постройки; использовать детали с учетом их конструктивных свойств (устойчивость, форма, величина); соединять несколько небольших плоскостей в одну большую; делать постройки прочными, связывать между собой редко поставленные кирпичи, бруски, подготавливая основу для перекрытий; варьировать использование деталей в зависимости от имеющегося материала; использовать архитектурные украшения: ко</w:t>
            </w:r>
            <w:r w:rsidRPr="00BB3909">
              <w:softHyphen/>
              <w:t>лонны, портики, шпили, решетки и др.;</w:t>
            </w:r>
          </w:p>
          <w:p w:rsidR="004E2CCC" w:rsidRPr="00BB3909" w:rsidRDefault="004E2CCC" w:rsidP="00475932">
            <w:pPr>
              <w:pStyle w:val="21"/>
              <w:numPr>
                <w:ilvl w:val="0"/>
                <w:numId w:val="57"/>
              </w:numPr>
              <w:spacing w:line="276" w:lineRule="auto"/>
              <w:ind w:left="0" w:firstLine="0"/>
              <w:contextualSpacing/>
              <w:jc w:val="both"/>
            </w:pPr>
            <w:r w:rsidRPr="00BB3909">
              <w:t>создавать различные конструкции одного и того же объекта с учетом определенных условий, передавая не только схематическую форму объекта, но и характерные особенности, детали; создавать сооружения по схемам, моделям, фо</w:t>
            </w:r>
            <w:r w:rsidRPr="00BB3909">
              <w:softHyphen/>
              <w:t>тографиям,  заданным условиям;  преобразовывать постройки в соответствии с за</w:t>
            </w:r>
            <w:r w:rsidRPr="00BB3909">
              <w:softHyphen/>
              <w:t>данными условиями (машины для разных грузов; гаражи для разных машин; горки разной высоты с одним скатом и двумя, и т.п.) познакомить с некоторыми за</w:t>
            </w:r>
            <w:r w:rsidRPr="00BB3909">
              <w:softHyphen/>
              <w:t>кономерностями создания прочного, высокого сооружения (устойчивость форм в фундаменте, точность их установки, лег</w:t>
            </w:r>
            <w:r w:rsidRPr="00BB3909">
              <w:softHyphen/>
              <w:t>кость и устойчивость перекрытий и др.); углублять понимание зависимости структуры конструкции от ее практического использова</w:t>
            </w:r>
            <w:r w:rsidRPr="00BB3909">
              <w:softHyphen/>
              <w:t xml:space="preserve">ния </w:t>
            </w:r>
          </w:p>
          <w:p w:rsidR="004E2CCC" w:rsidRPr="00BB3909" w:rsidRDefault="004E2CCC" w:rsidP="00475932">
            <w:pPr>
              <w:pStyle w:val="21"/>
              <w:numPr>
                <w:ilvl w:val="0"/>
                <w:numId w:val="57"/>
              </w:numPr>
              <w:spacing w:line="276" w:lineRule="auto"/>
              <w:ind w:left="0" w:firstLine="34"/>
              <w:contextualSpacing/>
              <w:jc w:val="both"/>
            </w:pPr>
            <w:r w:rsidRPr="00BB3909">
              <w:t xml:space="preserve">побуждать детей использовать свои конструкции в игре </w:t>
            </w:r>
          </w:p>
          <w:p w:rsidR="004E2CCC" w:rsidRPr="00BB3909" w:rsidRDefault="004E2CCC" w:rsidP="00475932">
            <w:pPr>
              <w:pStyle w:val="21"/>
              <w:numPr>
                <w:ilvl w:val="0"/>
                <w:numId w:val="57"/>
              </w:numPr>
              <w:spacing w:line="276" w:lineRule="auto"/>
              <w:ind w:left="0" w:firstLine="0"/>
              <w:contextualSpacing/>
              <w:jc w:val="both"/>
            </w:pPr>
            <w:r w:rsidRPr="00BB3909">
              <w:t>продолжать работу, направленную на овладение обобщенными способами формообразования — закручивание прямоугольника в цилиндр, закручивание кру</w:t>
            </w:r>
            <w:r w:rsidRPr="00BB3909">
              <w:softHyphen/>
              <w:t>га в тупой конус; учить создавать выразительные по</w:t>
            </w:r>
            <w:r w:rsidRPr="00BB3909">
              <w:softHyphen/>
              <w:t>делки на основе каждого из них, а также использовать уже знакомые способы (разрыва</w:t>
            </w:r>
            <w:r w:rsidRPr="00BB3909">
              <w:softHyphen/>
              <w:t>ние, скручивание, сминание и др.);</w:t>
            </w:r>
            <w:r w:rsidRPr="00BB3909">
              <w:rPr>
                <w:bCs/>
                <w:iCs/>
              </w:rPr>
              <w:t xml:space="preserve"> </w:t>
            </w:r>
          </w:p>
          <w:p w:rsidR="004E2CCC" w:rsidRPr="00BB3909" w:rsidRDefault="004E2CCC" w:rsidP="00475932">
            <w:pPr>
              <w:pStyle w:val="21"/>
              <w:numPr>
                <w:ilvl w:val="0"/>
                <w:numId w:val="57"/>
              </w:numPr>
              <w:spacing w:line="276" w:lineRule="auto"/>
              <w:ind w:left="0" w:firstLine="0"/>
              <w:contextualSpacing/>
              <w:jc w:val="both"/>
            </w:pPr>
            <w:r w:rsidRPr="00BB3909">
              <w:t>продолжать учить создавать игрушки для игр с водой, ветром, оформления помещений в празд</w:t>
            </w:r>
            <w:r w:rsidRPr="00BB3909">
              <w:softHyphen/>
              <w:t>ники, игр-драматизаций, спортивных соревнований, теат</w:t>
            </w:r>
            <w:r w:rsidRPr="00BB3909">
              <w:softHyphen/>
              <w:t xml:space="preserve">ральных постановок и др.; </w:t>
            </w:r>
          </w:p>
          <w:p w:rsidR="004E2CCC" w:rsidRPr="00BB3909" w:rsidRDefault="004E2CCC" w:rsidP="00475932">
            <w:pPr>
              <w:pStyle w:val="21"/>
              <w:numPr>
                <w:ilvl w:val="0"/>
                <w:numId w:val="57"/>
              </w:numPr>
              <w:spacing w:line="276" w:lineRule="auto"/>
              <w:ind w:left="0" w:firstLine="0"/>
              <w:contextualSpacing/>
              <w:jc w:val="both"/>
            </w:pPr>
            <w:r w:rsidRPr="00BB3909">
              <w:t xml:space="preserve">познакомить с приемами конструирования  по типу </w:t>
            </w:r>
            <w:r w:rsidRPr="00BB3909">
              <w:rPr>
                <w:iCs/>
              </w:rPr>
              <w:t xml:space="preserve">оригами </w:t>
            </w:r>
            <w:r w:rsidRPr="00BB3909">
              <w:t xml:space="preserve">— </w:t>
            </w:r>
            <w:r w:rsidRPr="00BB3909">
              <w:lastRenderedPageBreak/>
              <w:t>сгибать лист бумаги определенной формы (прямоугольник, квадрат, треугольник) пополам, совмещая углы и противоположные стороны: квад</w:t>
            </w:r>
            <w:r w:rsidRPr="00BB3909">
              <w:softHyphen/>
              <w:t>рат — по диагонали, в треугольной форме — отгибая углы к середине противоположной стороны; побуждать созда</w:t>
            </w:r>
            <w:r w:rsidRPr="00BB3909">
              <w:softHyphen/>
              <w:t xml:space="preserve">вать  с использованием освоенных способов разнообразные игрушки </w:t>
            </w:r>
          </w:p>
          <w:p w:rsidR="004E2CCC" w:rsidRPr="00BB3909" w:rsidRDefault="004E2CCC" w:rsidP="00475932">
            <w:pPr>
              <w:pStyle w:val="21"/>
              <w:numPr>
                <w:ilvl w:val="0"/>
                <w:numId w:val="57"/>
              </w:numPr>
              <w:spacing w:line="276" w:lineRule="auto"/>
              <w:ind w:left="0" w:firstLine="0"/>
              <w:contextualSpacing/>
              <w:jc w:val="both"/>
            </w:pPr>
            <w:r w:rsidRPr="00BB3909">
              <w:t>помогать в освоении способов работы различными инструментами: ножницами, иголками, шилом, линейкой и др.; содействовать освоению детьми  способов кон</w:t>
            </w:r>
            <w:r w:rsidRPr="00BB3909">
              <w:softHyphen/>
              <w:t xml:space="preserve">струирования из различных бросовых материалов: спичечных коробков, катушек, пластмассовых банок, клубков ниток и т.д.; формировать представление о возможностях различных материалов при использовании в художественном конструировании </w:t>
            </w:r>
          </w:p>
          <w:p w:rsidR="004E2CCC" w:rsidRPr="00BB3909" w:rsidRDefault="004E2CCC" w:rsidP="00475932">
            <w:pPr>
              <w:pStyle w:val="21"/>
              <w:numPr>
                <w:ilvl w:val="0"/>
                <w:numId w:val="57"/>
              </w:numPr>
              <w:spacing w:line="276" w:lineRule="auto"/>
              <w:ind w:left="0" w:firstLine="34"/>
              <w:contextualSpacing/>
              <w:jc w:val="both"/>
            </w:pPr>
            <w:r w:rsidRPr="00BB3909">
              <w:t xml:space="preserve">помогать овладевать анализом природного материала как основы для получения разных выразительных образов (Познание); </w:t>
            </w:r>
          </w:p>
          <w:p w:rsidR="004E2CCC" w:rsidRPr="00BB3909" w:rsidRDefault="004E2CCC" w:rsidP="00475932">
            <w:pPr>
              <w:pStyle w:val="21"/>
              <w:numPr>
                <w:ilvl w:val="0"/>
                <w:numId w:val="57"/>
              </w:numPr>
              <w:spacing w:line="276" w:lineRule="auto"/>
              <w:ind w:left="0" w:firstLine="0"/>
              <w:contextualSpacing/>
              <w:jc w:val="both"/>
            </w:pPr>
            <w:r w:rsidRPr="00BB3909">
              <w:t>совершенствовать  способы изготовления предметов путем перепле</w:t>
            </w:r>
            <w:r w:rsidRPr="00BB3909">
              <w:softHyphen/>
              <w:t xml:space="preserve">тения полосок из различных материалов, а также в технике папье-маше </w:t>
            </w:r>
          </w:p>
          <w:p w:rsidR="007D2700" w:rsidRPr="00BB3909" w:rsidRDefault="004E2CCC" w:rsidP="00475932">
            <w:pPr>
              <w:pStyle w:val="21"/>
              <w:numPr>
                <w:ilvl w:val="0"/>
                <w:numId w:val="57"/>
              </w:numPr>
              <w:spacing w:line="276" w:lineRule="auto"/>
              <w:ind w:left="0" w:firstLine="0"/>
              <w:contextualSpacing/>
              <w:jc w:val="both"/>
            </w:pPr>
            <w:r w:rsidRPr="00BB3909">
              <w:t xml:space="preserve">поддерживать желания детей рассказывать о своей поделке </w:t>
            </w:r>
          </w:p>
          <w:p w:rsidR="004E2CCC" w:rsidRPr="00BB3909" w:rsidRDefault="004E2CCC" w:rsidP="00475932">
            <w:pPr>
              <w:pStyle w:val="21"/>
              <w:tabs>
                <w:tab w:val="clear" w:pos="537"/>
              </w:tabs>
              <w:spacing w:line="276" w:lineRule="auto"/>
              <w:ind w:left="0" w:firstLine="0"/>
              <w:contextualSpacing/>
              <w:jc w:val="both"/>
            </w:pPr>
            <w:r w:rsidRPr="00BB3909">
              <w:t>По развитию детского творчества:</w:t>
            </w:r>
          </w:p>
          <w:p w:rsidR="004E2CCC" w:rsidRPr="00BB3909" w:rsidRDefault="004E2CCC" w:rsidP="00475932">
            <w:pPr>
              <w:pStyle w:val="21"/>
              <w:numPr>
                <w:ilvl w:val="0"/>
                <w:numId w:val="57"/>
              </w:numPr>
              <w:spacing w:line="276" w:lineRule="auto"/>
              <w:ind w:left="0" w:firstLine="0"/>
              <w:contextualSpacing/>
              <w:jc w:val="both"/>
            </w:pPr>
            <w:r w:rsidRPr="00BB3909">
              <w:t xml:space="preserve">развивать воображение детей: побуждать следовать определенному замыслу, внося в него некоторые коррективы; стремиться к созданию оригинального изображения, придумывать варианты одной и той же темы </w:t>
            </w:r>
            <w:r w:rsidRPr="00BB3909">
              <w:rPr>
                <w:spacing w:val="-2"/>
              </w:rPr>
              <w:t xml:space="preserve">развивать декоративное творчество детей: создавать узоры по мотивам 2-3 произведений народного или декоративно-прикладного искусства </w:t>
            </w:r>
            <w:r w:rsidRPr="00BB3909">
              <w:t>помогать создавать на основе самостоятельного экспери</w:t>
            </w:r>
            <w:r w:rsidRPr="00BB3909">
              <w:softHyphen/>
              <w:t>ментирования с деталями конструктора простые конструк</w:t>
            </w:r>
            <w:r w:rsidRPr="00BB3909">
              <w:softHyphen/>
              <w:t xml:space="preserve">ции по собственному замыслу  </w:t>
            </w:r>
          </w:p>
          <w:p w:rsidR="004E2CCC" w:rsidRPr="00BB3909" w:rsidRDefault="004E2CCC" w:rsidP="00475932">
            <w:pPr>
              <w:pStyle w:val="21"/>
              <w:numPr>
                <w:ilvl w:val="0"/>
                <w:numId w:val="57"/>
              </w:numPr>
              <w:spacing w:line="276" w:lineRule="auto"/>
              <w:ind w:left="0" w:firstLine="0"/>
              <w:contextualSpacing/>
              <w:jc w:val="both"/>
            </w:pPr>
            <w:r w:rsidRPr="00BB3909">
              <w:t>поощрять творческие проявления детей, их инициативы в поиске сочетаний цвета, бумаги с другими материалами, ис</w:t>
            </w:r>
            <w:r w:rsidRPr="00BB3909">
              <w:softHyphen/>
              <w:t xml:space="preserve">пользования своей поделки в общей композиции </w:t>
            </w:r>
          </w:p>
          <w:p w:rsidR="004E2CCC" w:rsidRPr="00BB3909" w:rsidRDefault="004E2CCC" w:rsidP="00475932">
            <w:pPr>
              <w:pStyle w:val="21"/>
              <w:numPr>
                <w:ilvl w:val="0"/>
                <w:numId w:val="57"/>
              </w:numPr>
              <w:spacing w:line="276" w:lineRule="auto"/>
              <w:ind w:left="0" w:firstLine="0"/>
              <w:contextualSpacing/>
              <w:jc w:val="both"/>
            </w:pPr>
            <w:r w:rsidRPr="00BB3909">
              <w:t>при конструировании из природного материала развивать воображение детей, учить их внимательно вглядываться в окружаю</w:t>
            </w:r>
            <w:r w:rsidRPr="00BB3909">
              <w:softHyphen/>
              <w:t>щий мир, видеть в плодах, семенах, кореньях интересные об</w:t>
            </w:r>
            <w:r w:rsidRPr="00BB3909">
              <w:softHyphen/>
              <w:t>разы, которые можно совершенствовать путем составления, со</w:t>
            </w:r>
            <w:r w:rsidRPr="00BB3909">
              <w:softHyphen/>
              <w:t>единения различных частей, при этом используются разнооб</w:t>
            </w:r>
            <w:r w:rsidRPr="00BB3909">
              <w:softHyphen/>
              <w:t>разные соединительные материалы (проволоку,  пластилин, клей, нитки и т.д.);</w:t>
            </w:r>
          </w:p>
          <w:p w:rsidR="004E2CCC" w:rsidRPr="00BB3909" w:rsidRDefault="004E2CCC" w:rsidP="00475932">
            <w:pPr>
              <w:spacing w:line="276" w:lineRule="auto"/>
              <w:contextualSpacing/>
              <w:jc w:val="both"/>
              <w:rPr>
                <w:sz w:val="24"/>
                <w:szCs w:val="24"/>
              </w:rPr>
            </w:pPr>
            <w:r w:rsidRPr="00BB3909">
              <w:rPr>
                <w:sz w:val="24"/>
                <w:szCs w:val="24"/>
              </w:rPr>
              <w:t>По приобщению к изобразительному искусству:</w:t>
            </w:r>
          </w:p>
          <w:p w:rsidR="004E2CCC" w:rsidRPr="00BB3909" w:rsidRDefault="004E2CCC" w:rsidP="00475932">
            <w:pPr>
              <w:numPr>
                <w:ilvl w:val="0"/>
                <w:numId w:val="58"/>
              </w:numPr>
              <w:spacing w:line="276" w:lineRule="auto"/>
              <w:ind w:firstLine="0"/>
              <w:contextualSpacing/>
              <w:jc w:val="both"/>
              <w:rPr>
                <w:spacing w:val="-2"/>
                <w:kern w:val="24"/>
                <w:sz w:val="24"/>
                <w:szCs w:val="24"/>
              </w:rPr>
            </w:pPr>
            <w:r w:rsidRPr="00BB3909">
              <w:rPr>
                <w:spacing w:val="-2"/>
                <w:kern w:val="24"/>
                <w:sz w:val="24"/>
                <w:szCs w:val="24"/>
              </w:rPr>
              <w:t>продолжать работу по знакомству детей  с 2-3 видами  произведений народного, де</w:t>
            </w:r>
            <w:r w:rsidRPr="00BB3909">
              <w:rPr>
                <w:spacing w:val="-2"/>
                <w:kern w:val="24"/>
                <w:sz w:val="24"/>
                <w:szCs w:val="24"/>
              </w:rPr>
              <w:softHyphen/>
              <w:t xml:space="preserve">коративно-прикладного и изобразительного искусства, </w:t>
            </w:r>
            <w:r w:rsidRPr="00BB3909">
              <w:rPr>
                <w:sz w:val="24"/>
                <w:szCs w:val="24"/>
              </w:rPr>
              <w:t xml:space="preserve"> развитию  устойчивого интереса к народному и декоративному искусству</w:t>
            </w:r>
            <w:r w:rsidRPr="00BB3909">
              <w:rPr>
                <w:spacing w:val="-2"/>
                <w:kern w:val="24"/>
                <w:sz w:val="24"/>
                <w:szCs w:val="24"/>
              </w:rPr>
              <w:t xml:space="preserve">; формировать представление </w:t>
            </w:r>
            <w:r w:rsidRPr="00BB3909">
              <w:rPr>
                <w:sz w:val="24"/>
                <w:szCs w:val="24"/>
              </w:rPr>
              <w:t xml:space="preserve">о средствах его выразительности (элементы узора, их цвет, расположение на форме, ритм элементов и др.); продолжать знакомить детей с историей народных промыслов, материалом из которого они изготовлены </w:t>
            </w:r>
          </w:p>
          <w:p w:rsidR="004E2CCC" w:rsidRPr="00BB3909" w:rsidRDefault="004E2CCC" w:rsidP="00475932">
            <w:pPr>
              <w:numPr>
                <w:ilvl w:val="0"/>
                <w:numId w:val="58"/>
              </w:numPr>
              <w:spacing w:line="276" w:lineRule="auto"/>
              <w:ind w:firstLine="0"/>
              <w:contextualSpacing/>
              <w:jc w:val="both"/>
              <w:rPr>
                <w:spacing w:val="-2"/>
                <w:kern w:val="24"/>
                <w:sz w:val="24"/>
                <w:szCs w:val="24"/>
              </w:rPr>
            </w:pPr>
            <w:r w:rsidRPr="00BB3909">
              <w:rPr>
                <w:spacing w:val="-2"/>
                <w:kern w:val="24"/>
                <w:sz w:val="24"/>
                <w:szCs w:val="24"/>
              </w:rPr>
              <w:t>развивать способность  э</w:t>
            </w:r>
            <w:r w:rsidRPr="00BB3909">
              <w:rPr>
                <w:iCs/>
                <w:spacing w:val="-2"/>
                <w:kern w:val="24"/>
                <w:sz w:val="24"/>
                <w:szCs w:val="24"/>
              </w:rPr>
              <w:t xml:space="preserve">моционально откликаться на произведения изобразительного искусства и «прочитывать» настроение героев, состояние природы </w:t>
            </w:r>
          </w:p>
          <w:p w:rsidR="004E2CCC" w:rsidRPr="00BB3909" w:rsidRDefault="004E2CCC" w:rsidP="00475932">
            <w:pPr>
              <w:pStyle w:val="21"/>
              <w:numPr>
                <w:ilvl w:val="0"/>
                <w:numId w:val="56"/>
              </w:numPr>
              <w:spacing w:line="276" w:lineRule="auto"/>
              <w:ind w:left="0" w:hanging="284"/>
              <w:contextualSpacing/>
              <w:jc w:val="both"/>
              <w:rPr>
                <w:spacing w:val="-2"/>
              </w:rPr>
            </w:pPr>
            <w:r w:rsidRPr="00BB3909">
              <w:rPr>
                <w:spacing w:val="-2"/>
              </w:rPr>
              <w:t xml:space="preserve">воспитывать чувство гордости за свой народ, уважение к труду народных мастеров и вызывать желание самим создавать работы для оформления </w:t>
            </w:r>
            <w:r w:rsidRPr="00BB3909">
              <w:rPr>
                <w:spacing w:val="-2"/>
              </w:rPr>
              <w:lastRenderedPageBreak/>
              <w:t xml:space="preserve">дошкольного образовательного учреждения.  </w:t>
            </w:r>
          </w:p>
          <w:p w:rsidR="004E2CCC" w:rsidRPr="00BB3909" w:rsidRDefault="004E2CCC" w:rsidP="00475932">
            <w:pPr>
              <w:spacing w:line="276" w:lineRule="auto"/>
              <w:ind w:firstLine="709"/>
              <w:contextualSpacing/>
              <w:jc w:val="both"/>
              <w:rPr>
                <w:sz w:val="24"/>
                <w:szCs w:val="24"/>
              </w:rPr>
            </w:pPr>
            <w:r w:rsidRPr="00BB3909">
              <w:rPr>
                <w:sz w:val="24"/>
                <w:szCs w:val="24"/>
              </w:rPr>
              <w:t>Общие:</w:t>
            </w:r>
          </w:p>
          <w:p w:rsidR="004E2CCC" w:rsidRPr="00BB3909" w:rsidRDefault="004E2CCC" w:rsidP="00475932">
            <w:pPr>
              <w:numPr>
                <w:ilvl w:val="0"/>
                <w:numId w:val="59"/>
              </w:numPr>
              <w:spacing w:line="276" w:lineRule="auto"/>
              <w:ind w:left="0" w:firstLine="0"/>
              <w:contextualSpacing/>
              <w:jc w:val="both"/>
              <w:rPr>
                <w:sz w:val="24"/>
                <w:szCs w:val="24"/>
              </w:rPr>
            </w:pPr>
            <w:r w:rsidRPr="00BB3909">
              <w:rPr>
                <w:sz w:val="24"/>
                <w:szCs w:val="24"/>
              </w:rPr>
              <w:t xml:space="preserve">развивать любознательность, активность, интерес к музыке разных  жанров и стилей, к музыке как средству самовыражения развивать эмоциональную отзывчивость на непрограммную музыку, способность понимать настроение и характер музыки воспитывать слушательскую культуру (культуру восприятия музыки) </w:t>
            </w:r>
          </w:p>
          <w:p w:rsidR="004E2CCC" w:rsidRPr="00BB3909" w:rsidRDefault="004E2CCC" w:rsidP="00475932">
            <w:pPr>
              <w:numPr>
                <w:ilvl w:val="0"/>
                <w:numId w:val="59"/>
              </w:numPr>
              <w:spacing w:line="276" w:lineRule="auto"/>
              <w:ind w:left="0" w:firstLine="0"/>
              <w:contextualSpacing/>
              <w:jc w:val="both"/>
              <w:rPr>
                <w:sz w:val="24"/>
                <w:szCs w:val="24"/>
              </w:rPr>
            </w:pPr>
            <w:r w:rsidRPr="00BB3909">
              <w:rPr>
                <w:sz w:val="24"/>
                <w:szCs w:val="24"/>
              </w:rPr>
              <w:t xml:space="preserve">формировать первичные представления об элементарных музыкальных формах, жанрах музыки, некоторых композиторах) </w:t>
            </w:r>
          </w:p>
          <w:p w:rsidR="004E2CCC" w:rsidRPr="00BB3909" w:rsidRDefault="004E2CCC" w:rsidP="00475932">
            <w:pPr>
              <w:numPr>
                <w:ilvl w:val="0"/>
                <w:numId w:val="59"/>
              </w:numPr>
              <w:spacing w:line="276" w:lineRule="auto"/>
              <w:ind w:left="0" w:firstLine="0"/>
              <w:contextualSpacing/>
              <w:jc w:val="both"/>
              <w:rPr>
                <w:sz w:val="24"/>
                <w:szCs w:val="24"/>
              </w:rPr>
            </w:pPr>
            <w:r w:rsidRPr="00BB3909">
              <w:rPr>
                <w:sz w:val="24"/>
                <w:szCs w:val="24"/>
              </w:rPr>
              <w:t xml:space="preserve">развивать способность решать интеллектуальные и личностные задачи, связанные с  самостоятельным созданием музыкальных образов-импровизаций, попытками элементарного сочинительства музыки </w:t>
            </w:r>
          </w:p>
          <w:p w:rsidR="004E2CCC" w:rsidRPr="00BB3909" w:rsidRDefault="004E2CCC" w:rsidP="00475932">
            <w:pPr>
              <w:numPr>
                <w:ilvl w:val="0"/>
                <w:numId w:val="59"/>
              </w:numPr>
              <w:spacing w:line="276" w:lineRule="auto"/>
              <w:ind w:left="0" w:firstLine="0"/>
              <w:contextualSpacing/>
              <w:jc w:val="both"/>
              <w:rPr>
                <w:sz w:val="24"/>
                <w:szCs w:val="24"/>
              </w:rPr>
            </w:pPr>
            <w:r w:rsidRPr="00BB3909">
              <w:rPr>
                <w:sz w:val="24"/>
                <w:szCs w:val="24"/>
              </w:rPr>
              <w:t xml:space="preserve">формировать умения выразительно, исполнять музыкальные произведения (песни, танцы, инструментальные пьесы в оркестре) </w:t>
            </w:r>
          </w:p>
          <w:p w:rsidR="007D2700" w:rsidRPr="00BB3909" w:rsidRDefault="004E2CCC" w:rsidP="00475932">
            <w:pPr>
              <w:numPr>
                <w:ilvl w:val="0"/>
                <w:numId w:val="59"/>
              </w:numPr>
              <w:spacing w:line="276" w:lineRule="auto"/>
              <w:ind w:left="0" w:firstLine="0"/>
              <w:contextualSpacing/>
              <w:jc w:val="both"/>
              <w:rPr>
                <w:sz w:val="24"/>
                <w:szCs w:val="24"/>
              </w:rPr>
            </w:pPr>
            <w:r w:rsidRPr="00BB3909">
              <w:rPr>
                <w:sz w:val="24"/>
                <w:szCs w:val="24"/>
              </w:rPr>
              <w:t xml:space="preserve">инициировать стремление перенести полученные умения в самостоятельную музыкальную деятельность стимулировать овладение средствами общения и способами взаимодействия со взрослыми и сверстниками в совместной музыкальной деятельности (слушание, совместное исполнение, совместное творчество) </w:t>
            </w:r>
          </w:p>
          <w:p w:rsidR="004E2CCC" w:rsidRPr="00BB3909" w:rsidRDefault="004E2CCC" w:rsidP="00475932">
            <w:pPr>
              <w:spacing w:line="276" w:lineRule="auto"/>
              <w:contextualSpacing/>
              <w:jc w:val="both"/>
              <w:rPr>
                <w:sz w:val="24"/>
                <w:szCs w:val="24"/>
              </w:rPr>
            </w:pPr>
            <w:r w:rsidRPr="00BB3909">
              <w:rPr>
                <w:sz w:val="24"/>
                <w:szCs w:val="24"/>
              </w:rPr>
              <w:t>Слушание:</w:t>
            </w:r>
          </w:p>
          <w:p w:rsidR="004E2CCC" w:rsidRPr="00BB3909" w:rsidRDefault="004E2CCC" w:rsidP="00475932">
            <w:pPr>
              <w:numPr>
                <w:ilvl w:val="0"/>
                <w:numId w:val="60"/>
              </w:numPr>
              <w:spacing w:line="276" w:lineRule="auto"/>
              <w:ind w:left="0" w:firstLine="0"/>
              <w:contextualSpacing/>
              <w:jc w:val="both"/>
              <w:rPr>
                <w:sz w:val="24"/>
                <w:szCs w:val="24"/>
              </w:rPr>
            </w:pPr>
            <w:r w:rsidRPr="00BB3909">
              <w:rPr>
                <w:sz w:val="24"/>
                <w:szCs w:val="24"/>
              </w:rPr>
              <w:t>развитие и обогащение представлений о многообразии музыкальных форм и жанров, опыта слушания музыки, музыкальных впечатлений,  слушательской культуры, представлений о композиторах и их музыке, элементарного анализа форм в процессе слушания соответствующей возрасту народной, классической, детской музыки, музыкально-дидактических игр, бесед элементарного музыковедческого содержания, продуктивной интегративной деятельности;</w:t>
            </w:r>
          </w:p>
          <w:p w:rsidR="004E2CCC" w:rsidRPr="00BB3909" w:rsidRDefault="004E2CCC" w:rsidP="00475932">
            <w:pPr>
              <w:spacing w:line="276" w:lineRule="auto"/>
              <w:ind w:firstLine="708"/>
              <w:contextualSpacing/>
              <w:jc w:val="both"/>
              <w:rPr>
                <w:sz w:val="24"/>
                <w:szCs w:val="24"/>
              </w:rPr>
            </w:pPr>
            <w:r w:rsidRPr="00BB3909">
              <w:rPr>
                <w:sz w:val="24"/>
                <w:szCs w:val="24"/>
              </w:rPr>
              <w:t>Исполнительство:</w:t>
            </w:r>
          </w:p>
          <w:p w:rsidR="004E2CCC" w:rsidRPr="00BB3909" w:rsidRDefault="004E2CCC" w:rsidP="00475932">
            <w:pPr>
              <w:numPr>
                <w:ilvl w:val="0"/>
                <w:numId w:val="60"/>
              </w:numPr>
              <w:spacing w:line="276" w:lineRule="auto"/>
              <w:ind w:left="0" w:firstLine="0"/>
              <w:contextualSpacing/>
              <w:jc w:val="both"/>
              <w:rPr>
                <w:sz w:val="24"/>
                <w:szCs w:val="24"/>
              </w:rPr>
            </w:pPr>
            <w:r w:rsidRPr="00BB3909">
              <w:rPr>
                <w:sz w:val="24"/>
                <w:szCs w:val="24"/>
              </w:rPr>
              <w:t>совершенствование певческих навыков (чистоты интонирования, дыхания, дикции, слаженности), умений игры на детских музыкальных инструментах, танцевальных умений, выразительного исполнения в процессе совместного и индивидуального музыкального исполнительства, упражнений, попевок, распевок, двигательных, пластических, танцевальных этюдов, танцев;</w:t>
            </w:r>
          </w:p>
          <w:p w:rsidR="004E2CCC" w:rsidRPr="00BB3909" w:rsidRDefault="004E2CCC" w:rsidP="00475932">
            <w:pPr>
              <w:spacing w:line="276" w:lineRule="auto"/>
              <w:ind w:firstLine="27"/>
              <w:contextualSpacing/>
              <w:jc w:val="both"/>
              <w:rPr>
                <w:sz w:val="24"/>
                <w:szCs w:val="24"/>
              </w:rPr>
            </w:pPr>
            <w:r w:rsidRPr="00BB3909">
              <w:rPr>
                <w:sz w:val="24"/>
                <w:szCs w:val="24"/>
              </w:rPr>
              <w:t>Творчество:</w:t>
            </w:r>
          </w:p>
          <w:p w:rsidR="004E2CCC" w:rsidRPr="00BB3909" w:rsidRDefault="004E2CCC" w:rsidP="00475932">
            <w:pPr>
              <w:pStyle w:val="21"/>
              <w:tabs>
                <w:tab w:val="clear" w:pos="537"/>
                <w:tab w:val="clear" w:pos="1080"/>
                <w:tab w:val="num" w:pos="310"/>
              </w:tabs>
              <w:spacing w:line="276" w:lineRule="auto"/>
              <w:ind w:left="176" w:firstLine="0"/>
              <w:contextualSpacing/>
              <w:jc w:val="both"/>
              <w:rPr>
                <w:spacing w:val="-2"/>
              </w:rPr>
            </w:pPr>
            <w:r w:rsidRPr="00BB3909">
              <w:t>развитие и обогащение умений организации самостоятельной деятельности по подготовке и исполнению задуманного музыкального образа, умений комбинировать и создавать элементарные оригинальные фрагменты мелодий, танцев в процессе совместной деятельности педагога и детей, творческих заданиях, концертах-импровизациях, музыкальных сюжетных играх.</w:t>
            </w:r>
          </w:p>
        </w:tc>
      </w:tr>
    </w:tbl>
    <w:p w:rsidR="004E2CCC" w:rsidRPr="00BB3909" w:rsidRDefault="004E2CCC" w:rsidP="00E90A0B">
      <w:pPr>
        <w:spacing w:line="360" w:lineRule="auto"/>
        <w:rPr>
          <w:b/>
          <w:sz w:val="24"/>
          <w:szCs w:val="24"/>
        </w:rPr>
      </w:pPr>
    </w:p>
    <w:p w:rsidR="0092748C" w:rsidRDefault="0092748C" w:rsidP="00E90A0B">
      <w:pPr>
        <w:spacing w:line="360" w:lineRule="auto"/>
        <w:rPr>
          <w:b/>
          <w:sz w:val="24"/>
          <w:szCs w:val="24"/>
        </w:rPr>
      </w:pPr>
    </w:p>
    <w:p w:rsidR="0092748C" w:rsidRDefault="0092748C" w:rsidP="00E90A0B">
      <w:pPr>
        <w:spacing w:line="360" w:lineRule="auto"/>
        <w:rPr>
          <w:b/>
          <w:sz w:val="24"/>
          <w:szCs w:val="24"/>
        </w:rPr>
      </w:pPr>
    </w:p>
    <w:p w:rsidR="0092748C" w:rsidRDefault="0092748C" w:rsidP="00E90A0B">
      <w:pPr>
        <w:spacing w:line="360" w:lineRule="auto"/>
        <w:rPr>
          <w:b/>
          <w:sz w:val="24"/>
          <w:szCs w:val="24"/>
        </w:rPr>
      </w:pPr>
    </w:p>
    <w:p w:rsidR="0092748C" w:rsidRDefault="0092748C" w:rsidP="00E90A0B">
      <w:pPr>
        <w:spacing w:line="360" w:lineRule="auto"/>
        <w:rPr>
          <w:b/>
          <w:sz w:val="24"/>
          <w:szCs w:val="24"/>
        </w:rPr>
      </w:pPr>
    </w:p>
    <w:p w:rsidR="007D2700" w:rsidRPr="00BB3909" w:rsidRDefault="007D2700" w:rsidP="00E90A0B">
      <w:pPr>
        <w:spacing w:line="360" w:lineRule="auto"/>
        <w:rPr>
          <w:b/>
          <w:sz w:val="24"/>
          <w:szCs w:val="24"/>
        </w:rPr>
      </w:pPr>
      <w:r w:rsidRPr="00BB3909">
        <w:rPr>
          <w:b/>
          <w:sz w:val="24"/>
          <w:szCs w:val="24"/>
        </w:rPr>
        <w:lastRenderedPageBreak/>
        <w:t>2.1.5</w:t>
      </w:r>
      <w:r w:rsidRPr="00BB3909">
        <w:rPr>
          <w:b/>
          <w:sz w:val="24"/>
          <w:szCs w:val="24"/>
        </w:rPr>
        <w:tab/>
        <w:t>Образовательная область «Физическое развитие»</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8222"/>
      </w:tblGrid>
      <w:tr w:rsidR="007D2700" w:rsidRPr="00BB3909" w:rsidTr="00156CA9">
        <w:trPr>
          <w:trHeight w:val="659"/>
        </w:trPr>
        <w:tc>
          <w:tcPr>
            <w:tcW w:w="9782" w:type="dxa"/>
            <w:gridSpan w:val="2"/>
            <w:tcBorders>
              <w:bottom w:val="nil"/>
            </w:tcBorders>
          </w:tcPr>
          <w:p w:rsidR="007D2700" w:rsidRPr="00BB3909" w:rsidRDefault="007D2700" w:rsidP="0092748C">
            <w:pPr>
              <w:spacing w:line="276" w:lineRule="auto"/>
              <w:jc w:val="both"/>
              <w:rPr>
                <w:b/>
                <w:sz w:val="24"/>
                <w:szCs w:val="24"/>
              </w:rPr>
            </w:pPr>
            <w:r w:rsidRPr="00BB3909">
              <w:rPr>
                <w:b/>
                <w:sz w:val="24"/>
                <w:szCs w:val="24"/>
              </w:rPr>
              <w:t>Образовательная область «Физическое развитие»</w:t>
            </w:r>
          </w:p>
        </w:tc>
      </w:tr>
      <w:tr w:rsidR="007D2700" w:rsidRPr="00BB3909" w:rsidTr="00156CA9">
        <w:tc>
          <w:tcPr>
            <w:tcW w:w="9782" w:type="dxa"/>
            <w:gridSpan w:val="2"/>
          </w:tcPr>
          <w:p w:rsidR="007D2700" w:rsidRPr="00BB3909" w:rsidRDefault="007D2700" w:rsidP="0092748C">
            <w:pPr>
              <w:spacing w:line="276" w:lineRule="auto"/>
              <w:jc w:val="both"/>
              <w:rPr>
                <w:sz w:val="24"/>
                <w:szCs w:val="24"/>
              </w:rPr>
            </w:pPr>
            <w:r w:rsidRPr="00BB3909">
              <w:rPr>
                <w:sz w:val="24"/>
                <w:szCs w:val="24"/>
              </w:rPr>
              <w:t>Достижение целей формирования у детей интереса и ценностного отношения к занятиям физической культурой, гармоничное физическое развитие</w:t>
            </w:r>
          </w:p>
          <w:p w:rsidR="007D2700" w:rsidRPr="00BB3909" w:rsidRDefault="007D2700" w:rsidP="0092748C">
            <w:pPr>
              <w:spacing w:line="276" w:lineRule="auto"/>
              <w:jc w:val="both"/>
              <w:rPr>
                <w:sz w:val="24"/>
                <w:szCs w:val="24"/>
              </w:rPr>
            </w:pPr>
            <w:r w:rsidRPr="00BB3909">
              <w:rPr>
                <w:sz w:val="24"/>
                <w:szCs w:val="24"/>
              </w:rPr>
              <w:t xml:space="preserve">Задачи: 1. Развитие физических качеств </w:t>
            </w:r>
          </w:p>
          <w:p w:rsidR="007D2700" w:rsidRPr="00BB3909" w:rsidRDefault="007D2700" w:rsidP="0092748C">
            <w:pPr>
              <w:spacing w:line="276" w:lineRule="auto"/>
              <w:ind w:firstLine="210"/>
              <w:jc w:val="both"/>
              <w:rPr>
                <w:sz w:val="24"/>
                <w:szCs w:val="24"/>
              </w:rPr>
            </w:pPr>
            <w:r w:rsidRPr="00BB3909">
              <w:rPr>
                <w:sz w:val="24"/>
                <w:szCs w:val="24"/>
              </w:rPr>
              <w:t>2. Накопление и обогащение двигательного опыта детей (овладение основными  движениями)</w:t>
            </w:r>
          </w:p>
          <w:p w:rsidR="007D2700" w:rsidRPr="00BB3909" w:rsidRDefault="007D2700" w:rsidP="0092748C">
            <w:pPr>
              <w:spacing w:line="276" w:lineRule="auto"/>
              <w:jc w:val="both"/>
              <w:rPr>
                <w:sz w:val="24"/>
                <w:szCs w:val="24"/>
              </w:rPr>
            </w:pPr>
            <w:r w:rsidRPr="00BB3909">
              <w:rPr>
                <w:sz w:val="24"/>
                <w:szCs w:val="24"/>
              </w:rPr>
              <w:t>3. Формирование у воспитанников потребности в двигательной активности и физическом совершенствовании</w:t>
            </w:r>
          </w:p>
          <w:p w:rsidR="007D2700" w:rsidRPr="00BB3909" w:rsidRDefault="007D2700" w:rsidP="0092748C">
            <w:pPr>
              <w:spacing w:line="276" w:lineRule="auto"/>
              <w:jc w:val="both"/>
              <w:rPr>
                <w:sz w:val="24"/>
                <w:szCs w:val="24"/>
              </w:rPr>
            </w:pPr>
            <w:r w:rsidRPr="00BB3909">
              <w:rPr>
                <w:sz w:val="24"/>
                <w:szCs w:val="24"/>
              </w:rPr>
              <w:t>Цель: охрана здоровья детей и формирование основы культуры здоровья:</w:t>
            </w:r>
          </w:p>
          <w:p w:rsidR="007D2700" w:rsidRPr="00BB3909" w:rsidRDefault="007D2700" w:rsidP="0092748C">
            <w:pPr>
              <w:spacing w:line="276" w:lineRule="auto"/>
              <w:jc w:val="both"/>
              <w:rPr>
                <w:sz w:val="24"/>
                <w:szCs w:val="24"/>
              </w:rPr>
            </w:pPr>
            <w:r w:rsidRPr="00BB3909">
              <w:rPr>
                <w:sz w:val="24"/>
                <w:szCs w:val="24"/>
              </w:rPr>
              <w:t xml:space="preserve">Задачи:    </w:t>
            </w:r>
          </w:p>
          <w:p w:rsidR="007D2700" w:rsidRPr="00BB3909" w:rsidRDefault="007D2700" w:rsidP="0092748C">
            <w:pPr>
              <w:spacing w:line="276" w:lineRule="auto"/>
              <w:jc w:val="both"/>
              <w:rPr>
                <w:sz w:val="24"/>
                <w:szCs w:val="24"/>
              </w:rPr>
            </w:pPr>
            <w:r w:rsidRPr="00BB3909">
              <w:rPr>
                <w:sz w:val="24"/>
                <w:szCs w:val="24"/>
              </w:rPr>
              <w:t xml:space="preserve"> 1. Сохранение и укрепление физического и психического здоровья  детей</w:t>
            </w:r>
          </w:p>
          <w:p w:rsidR="007D2700" w:rsidRPr="00BB3909" w:rsidRDefault="007D2700" w:rsidP="0092748C">
            <w:pPr>
              <w:spacing w:line="276" w:lineRule="auto"/>
              <w:ind w:left="69"/>
              <w:jc w:val="both"/>
              <w:rPr>
                <w:sz w:val="24"/>
                <w:szCs w:val="24"/>
              </w:rPr>
            </w:pPr>
            <w:r w:rsidRPr="00BB3909">
              <w:rPr>
                <w:sz w:val="24"/>
                <w:szCs w:val="24"/>
              </w:rPr>
              <w:t>2. Воспитание культурно-гигиенических навыков</w:t>
            </w:r>
          </w:p>
          <w:p w:rsidR="007D2700" w:rsidRPr="00BB3909" w:rsidRDefault="007D2700" w:rsidP="0092748C">
            <w:pPr>
              <w:spacing w:line="276" w:lineRule="auto"/>
              <w:ind w:left="69"/>
              <w:jc w:val="both"/>
              <w:rPr>
                <w:sz w:val="24"/>
                <w:szCs w:val="24"/>
              </w:rPr>
            </w:pPr>
            <w:r w:rsidRPr="00BB3909">
              <w:rPr>
                <w:sz w:val="24"/>
                <w:szCs w:val="24"/>
              </w:rPr>
              <w:t>3. Формирование начальных представлений о здоровом образе жизни</w:t>
            </w:r>
          </w:p>
        </w:tc>
      </w:tr>
      <w:tr w:rsidR="007D2700" w:rsidRPr="00BB3909" w:rsidTr="00156CA9">
        <w:trPr>
          <w:trHeight w:val="207"/>
        </w:trPr>
        <w:tc>
          <w:tcPr>
            <w:tcW w:w="9782" w:type="dxa"/>
            <w:gridSpan w:val="2"/>
          </w:tcPr>
          <w:p w:rsidR="007D2700" w:rsidRPr="00BB3909" w:rsidRDefault="007D2700" w:rsidP="0092748C">
            <w:pPr>
              <w:spacing w:line="276" w:lineRule="auto"/>
              <w:jc w:val="both"/>
              <w:rPr>
                <w:sz w:val="24"/>
                <w:szCs w:val="24"/>
              </w:rPr>
            </w:pPr>
            <w:r w:rsidRPr="00BB3909">
              <w:rPr>
                <w:sz w:val="24"/>
                <w:szCs w:val="24"/>
              </w:rPr>
              <w:t xml:space="preserve">Задачи </w:t>
            </w:r>
          </w:p>
        </w:tc>
      </w:tr>
      <w:tr w:rsidR="007D2700" w:rsidRPr="00BB3909" w:rsidTr="00156CA9">
        <w:trPr>
          <w:trHeight w:val="3210"/>
        </w:trPr>
        <w:tc>
          <w:tcPr>
            <w:tcW w:w="1560" w:type="dxa"/>
          </w:tcPr>
          <w:p w:rsidR="007D2700" w:rsidRPr="00BB3909" w:rsidRDefault="007D2700" w:rsidP="0092748C">
            <w:pPr>
              <w:spacing w:line="276" w:lineRule="auto"/>
              <w:jc w:val="both"/>
              <w:rPr>
                <w:sz w:val="24"/>
                <w:szCs w:val="24"/>
              </w:rPr>
            </w:pPr>
            <w:r w:rsidRPr="00BB3909">
              <w:rPr>
                <w:sz w:val="24"/>
                <w:szCs w:val="24"/>
              </w:rPr>
              <w:t xml:space="preserve">Вторая группа </w:t>
            </w:r>
          </w:p>
          <w:p w:rsidR="007D2700" w:rsidRPr="00BB3909" w:rsidRDefault="007D2700" w:rsidP="0092748C">
            <w:pPr>
              <w:spacing w:line="276" w:lineRule="auto"/>
              <w:jc w:val="both"/>
              <w:rPr>
                <w:sz w:val="24"/>
                <w:szCs w:val="24"/>
              </w:rPr>
            </w:pPr>
            <w:r w:rsidRPr="00BB3909">
              <w:rPr>
                <w:sz w:val="24"/>
                <w:szCs w:val="24"/>
              </w:rPr>
              <w:t xml:space="preserve">раннего </w:t>
            </w:r>
          </w:p>
          <w:p w:rsidR="007D2700" w:rsidRPr="00BB3909" w:rsidRDefault="007D2700" w:rsidP="0092748C">
            <w:pPr>
              <w:spacing w:line="276" w:lineRule="auto"/>
              <w:jc w:val="both"/>
              <w:rPr>
                <w:sz w:val="24"/>
                <w:szCs w:val="24"/>
              </w:rPr>
            </w:pPr>
            <w:r w:rsidRPr="00BB3909">
              <w:rPr>
                <w:sz w:val="24"/>
                <w:szCs w:val="24"/>
              </w:rPr>
              <w:t xml:space="preserve">возраста </w:t>
            </w:r>
          </w:p>
          <w:p w:rsidR="007D2700" w:rsidRPr="00BB3909" w:rsidRDefault="007D2700" w:rsidP="0092748C">
            <w:pPr>
              <w:spacing w:line="276" w:lineRule="auto"/>
              <w:jc w:val="both"/>
              <w:rPr>
                <w:sz w:val="24"/>
                <w:szCs w:val="24"/>
              </w:rPr>
            </w:pPr>
            <w:r w:rsidRPr="00BB3909">
              <w:rPr>
                <w:sz w:val="24"/>
                <w:szCs w:val="24"/>
              </w:rPr>
              <w:t>(1,6 -3г)</w:t>
            </w:r>
          </w:p>
          <w:p w:rsidR="007D2700" w:rsidRPr="00BB3909" w:rsidRDefault="007D2700" w:rsidP="0092748C">
            <w:pPr>
              <w:spacing w:line="276" w:lineRule="auto"/>
              <w:jc w:val="both"/>
              <w:rPr>
                <w:sz w:val="24"/>
                <w:szCs w:val="24"/>
              </w:rPr>
            </w:pPr>
          </w:p>
        </w:tc>
        <w:tc>
          <w:tcPr>
            <w:tcW w:w="8222" w:type="dxa"/>
          </w:tcPr>
          <w:p w:rsidR="007D2700" w:rsidRPr="00BB3909" w:rsidRDefault="007D2700" w:rsidP="0092748C">
            <w:pPr>
              <w:spacing w:line="276" w:lineRule="auto"/>
              <w:jc w:val="both"/>
              <w:rPr>
                <w:iCs/>
                <w:sz w:val="24"/>
                <w:szCs w:val="24"/>
              </w:rPr>
            </w:pPr>
            <w:r w:rsidRPr="00BB3909">
              <w:rPr>
                <w:iCs/>
                <w:sz w:val="24"/>
                <w:szCs w:val="24"/>
              </w:rPr>
              <w:t>По формированию потребности в  двигательной активности и физическом совершенствовании:</w:t>
            </w:r>
          </w:p>
          <w:p w:rsidR="007D2700" w:rsidRPr="00BB3909" w:rsidRDefault="007D2700" w:rsidP="0092748C">
            <w:pPr>
              <w:pStyle w:val="a4"/>
              <w:numPr>
                <w:ilvl w:val="0"/>
                <w:numId w:val="68"/>
              </w:numPr>
              <w:spacing w:after="0" w:line="276" w:lineRule="auto"/>
              <w:ind w:left="0" w:firstLine="0"/>
              <w:jc w:val="both"/>
              <w:rPr>
                <w:iCs/>
              </w:rPr>
            </w:pPr>
            <w:r w:rsidRPr="00BB3909">
              <w:t xml:space="preserve">воспитание интереса к физическим упражнениям и совместным подвижным играм в группе и на улице </w:t>
            </w:r>
          </w:p>
          <w:p w:rsidR="007D2700" w:rsidRPr="00BB3909" w:rsidRDefault="007D2700" w:rsidP="0092748C">
            <w:pPr>
              <w:numPr>
                <w:ilvl w:val="0"/>
                <w:numId w:val="66"/>
              </w:numPr>
              <w:spacing w:line="276" w:lineRule="auto"/>
              <w:ind w:left="0" w:firstLine="0"/>
              <w:jc w:val="both"/>
              <w:rPr>
                <w:sz w:val="24"/>
                <w:szCs w:val="24"/>
              </w:rPr>
            </w:pPr>
            <w:r w:rsidRPr="00BB3909">
              <w:rPr>
                <w:sz w:val="24"/>
                <w:szCs w:val="24"/>
              </w:rPr>
              <w:t xml:space="preserve">создавать условия, побуждающие детей к двигательной активности; </w:t>
            </w:r>
          </w:p>
          <w:p w:rsidR="007D2700" w:rsidRPr="00BB3909" w:rsidRDefault="007D2700" w:rsidP="0092748C">
            <w:pPr>
              <w:spacing w:line="276" w:lineRule="auto"/>
              <w:jc w:val="both"/>
              <w:rPr>
                <w:iCs/>
                <w:sz w:val="24"/>
                <w:szCs w:val="24"/>
              </w:rPr>
            </w:pPr>
            <w:r w:rsidRPr="00BB3909">
              <w:rPr>
                <w:iCs/>
                <w:sz w:val="24"/>
                <w:szCs w:val="24"/>
              </w:rPr>
              <w:t>По накоплению и обогащению двигательного опыта (развитию основных движений), воспитанию культуры движений:</w:t>
            </w:r>
          </w:p>
          <w:p w:rsidR="007D2700" w:rsidRPr="00BB3909" w:rsidRDefault="007D2700" w:rsidP="0092748C">
            <w:pPr>
              <w:pStyle w:val="a4"/>
              <w:numPr>
                <w:ilvl w:val="0"/>
                <w:numId w:val="68"/>
              </w:numPr>
              <w:spacing w:after="0" w:line="276" w:lineRule="auto"/>
              <w:ind w:left="0" w:firstLine="0"/>
              <w:jc w:val="both"/>
            </w:pPr>
            <w:r w:rsidRPr="00BB3909">
              <w:t>осуществлять процесс освоения детьми разнообразных видов основных и общеразвивающих движений (ходьба, бег, простейшие перестроения, прыжки, метание, катание, бросание, ловля мяча, лазанье, ползанье и т.п.);</w:t>
            </w:r>
          </w:p>
          <w:p w:rsidR="007D2700" w:rsidRPr="00BB3909" w:rsidRDefault="007D2700" w:rsidP="0092748C">
            <w:pPr>
              <w:pStyle w:val="a4"/>
              <w:numPr>
                <w:ilvl w:val="0"/>
                <w:numId w:val="68"/>
              </w:numPr>
              <w:spacing w:after="0" w:line="276" w:lineRule="auto"/>
              <w:ind w:left="0" w:firstLine="0"/>
              <w:jc w:val="both"/>
            </w:pPr>
            <w:r w:rsidRPr="00BB3909">
              <w:t>учить сохранению правильной осанки в различных положениях;</w:t>
            </w:r>
          </w:p>
          <w:p w:rsidR="007D2700" w:rsidRPr="00BB3909" w:rsidRDefault="007D2700" w:rsidP="0092748C">
            <w:pPr>
              <w:pStyle w:val="a4"/>
              <w:numPr>
                <w:ilvl w:val="0"/>
                <w:numId w:val="68"/>
              </w:numPr>
              <w:spacing w:after="0" w:line="276" w:lineRule="auto"/>
              <w:ind w:left="0" w:firstLine="0"/>
              <w:jc w:val="both"/>
            </w:pPr>
            <w:r w:rsidRPr="00BB3909">
              <w:t>воспитывать потребность в правильном выполнении движений, получать удовольствие, радость от двигательной активности;</w:t>
            </w:r>
          </w:p>
          <w:p w:rsidR="007D2700" w:rsidRPr="00BB3909" w:rsidRDefault="007D2700" w:rsidP="0092748C">
            <w:pPr>
              <w:spacing w:line="276" w:lineRule="auto"/>
              <w:jc w:val="both"/>
              <w:rPr>
                <w:sz w:val="24"/>
                <w:szCs w:val="24"/>
              </w:rPr>
            </w:pPr>
            <w:r w:rsidRPr="00BB3909">
              <w:rPr>
                <w:iCs/>
                <w:sz w:val="24"/>
                <w:szCs w:val="24"/>
              </w:rPr>
              <w:t>По развитию физических качеств:</w:t>
            </w:r>
            <w:r w:rsidRPr="00BB3909">
              <w:rPr>
                <w:sz w:val="24"/>
                <w:szCs w:val="24"/>
              </w:rPr>
              <w:t xml:space="preserve"> ориентации в пространстве по указанию взрослого и самостоятельно; </w:t>
            </w:r>
            <w:r w:rsidRPr="00BB3909">
              <w:rPr>
                <w:iCs/>
                <w:sz w:val="24"/>
                <w:szCs w:val="24"/>
              </w:rPr>
              <w:t>координации</w:t>
            </w:r>
            <w:r w:rsidRPr="00BB3909">
              <w:rPr>
                <w:sz w:val="24"/>
                <w:szCs w:val="24"/>
              </w:rPr>
              <w:t>, ловкости, быстроты, гибкости;</w:t>
            </w:r>
          </w:p>
          <w:p w:rsidR="007D2700" w:rsidRPr="00BB3909" w:rsidRDefault="007D2700" w:rsidP="0092748C">
            <w:pPr>
              <w:spacing w:line="276" w:lineRule="auto"/>
              <w:jc w:val="both"/>
              <w:rPr>
                <w:sz w:val="24"/>
                <w:szCs w:val="24"/>
              </w:rPr>
            </w:pPr>
            <w:r w:rsidRPr="00BB3909">
              <w:rPr>
                <w:iCs/>
                <w:sz w:val="24"/>
                <w:szCs w:val="24"/>
              </w:rPr>
              <w:t>По развитию интереса к спортивным играм и упражнениям:</w:t>
            </w:r>
            <w:r w:rsidRPr="00BB3909">
              <w:rPr>
                <w:sz w:val="24"/>
                <w:szCs w:val="24"/>
              </w:rPr>
              <w:t xml:space="preserve"> </w:t>
            </w:r>
          </w:p>
          <w:p w:rsidR="007D2700" w:rsidRPr="00BB3909" w:rsidRDefault="007D2700" w:rsidP="0092748C">
            <w:pPr>
              <w:pStyle w:val="a4"/>
              <w:numPr>
                <w:ilvl w:val="0"/>
                <w:numId w:val="68"/>
              </w:numPr>
              <w:spacing w:after="0" w:line="276" w:lineRule="auto"/>
              <w:ind w:left="0" w:firstLine="0"/>
              <w:jc w:val="both"/>
            </w:pPr>
            <w:r w:rsidRPr="00BB3909">
              <w:t xml:space="preserve">реагировать на речевые сигналы (беги, стой, лови, бросай, прыгай и т.п.) и правила выполнения упражнений и игр </w:t>
            </w:r>
          </w:p>
          <w:p w:rsidR="007D2700" w:rsidRPr="00BB3909" w:rsidRDefault="007D2700" w:rsidP="0092748C">
            <w:pPr>
              <w:pStyle w:val="a4"/>
              <w:numPr>
                <w:ilvl w:val="0"/>
                <w:numId w:val="69"/>
              </w:numPr>
              <w:spacing w:after="0" w:line="276" w:lineRule="auto"/>
              <w:ind w:left="0" w:firstLine="0"/>
              <w:jc w:val="both"/>
            </w:pPr>
            <w:r w:rsidRPr="00BB3909">
              <w:t xml:space="preserve">согласовывать действия со сверстниками, быть аккуратным в движениях и перемещениях, соблюдать двигательную безопасность </w:t>
            </w:r>
          </w:p>
          <w:p w:rsidR="007D2700" w:rsidRPr="00BB3909" w:rsidRDefault="007D2700" w:rsidP="0092748C">
            <w:pPr>
              <w:numPr>
                <w:ilvl w:val="0"/>
                <w:numId w:val="67"/>
              </w:numPr>
              <w:spacing w:line="276" w:lineRule="auto"/>
              <w:ind w:left="0" w:firstLine="0"/>
              <w:jc w:val="both"/>
              <w:rPr>
                <w:sz w:val="24"/>
                <w:szCs w:val="24"/>
              </w:rPr>
            </w:pPr>
            <w:r w:rsidRPr="00BB3909">
              <w:rPr>
                <w:sz w:val="24"/>
                <w:szCs w:val="24"/>
              </w:rPr>
              <w:t xml:space="preserve"> развивать движения в ходе обучения разнообразным формам двигательной деятельности;</w:t>
            </w:r>
          </w:p>
          <w:p w:rsidR="007D2700" w:rsidRPr="00BB3909" w:rsidRDefault="007D2700" w:rsidP="0092748C">
            <w:pPr>
              <w:numPr>
                <w:ilvl w:val="0"/>
                <w:numId w:val="67"/>
              </w:numPr>
              <w:spacing w:line="276" w:lineRule="auto"/>
              <w:ind w:left="0" w:firstLine="0"/>
              <w:jc w:val="both"/>
              <w:rPr>
                <w:sz w:val="24"/>
                <w:szCs w:val="24"/>
              </w:rPr>
            </w:pPr>
            <w:r w:rsidRPr="00BB3909">
              <w:rPr>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определённого направления передвижения с опорой на зрительные ориентиры, менять направление и характер движения во время ходьбы и бега в соответствии с указаниями педагога;</w:t>
            </w:r>
          </w:p>
          <w:p w:rsidR="007D2700" w:rsidRPr="00BB3909" w:rsidRDefault="007D2700" w:rsidP="0092748C">
            <w:pPr>
              <w:numPr>
                <w:ilvl w:val="0"/>
                <w:numId w:val="67"/>
              </w:numPr>
              <w:spacing w:line="276" w:lineRule="auto"/>
              <w:ind w:left="0" w:firstLine="0"/>
              <w:jc w:val="both"/>
              <w:rPr>
                <w:sz w:val="24"/>
                <w:szCs w:val="24"/>
              </w:rPr>
            </w:pPr>
            <w:r w:rsidRPr="00BB3909">
              <w:rPr>
                <w:sz w:val="24"/>
                <w:szCs w:val="24"/>
              </w:rPr>
              <w:t>учить ползать, лазать, разнообразно действовать с мячом (брать, держать, переносить, класть, бросать, катить);</w:t>
            </w:r>
          </w:p>
          <w:p w:rsidR="007D2700" w:rsidRPr="00BB3909" w:rsidRDefault="007D2700" w:rsidP="0092748C">
            <w:pPr>
              <w:numPr>
                <w:ilvl w:val="0"/>
                <w:numId w:val="67"/>
              </w:numPr>
              <w:spacing w:line="276" w:lineRule="auto"/>
              <w:ind w:left="0" w:firstLine="0"/>
              <w:jc w:val="both"/>
              <w:rPr>
                <w:sz w:val="24"/>
                <w:szCs w:val="24"/>
              </w:rPr>
            </w:pPr>
            <w:r w:rsidRPr="00BB3909">
              <w:rPr>
                <w:sz w:val="24"/>
                <w:szCs w:val="24"/>
              </w:rPr>
              <w:lastRenderedPageBreak/>
              <w:t xml:space="preserve"> учить прыжкам на двух ногах на месте, с продвижением вперёд, в длину с места, отталкиваясь двумя ногами;</w:t>
            </w:r>
          </w:p>
          <w:p w:rsidR="007D2700" w:rsidRPr="00BB3909" w:rsidRDefault="007D2700" w:rsidP="0092748C">
            <w:pPr>
              <w:numPr>
                <w:ilvl w:val="0"/>
                <w:numId w:val="67"/>
              </w:numPr>
              <w:spacing w:line="276" w:lineRule="auto"/>
              <w:ind w:left="0" w:firstLine="0"/>
              <w:jc w:val="both"/>
              <w:rPr>
                <w:sz w:val="24"/>
                <w:szCs w:val="24"/>
              </w:rPr>
            </w:pPr>
            <w:r w:rsidRPr="00BB3909">
              <w:rPr>
                <w:sz w:val="24"/>
                <w:szCs w:val="24"/>
              </w:rPr>
              <w:t xml:space="preserve"> развивать у детей желание играть вместе с воспитателем в подвижные игры с простым содержанием, несложными движениями;</w:t>
            </w:r>
          </w:p>
          <w:p w:rsidR="007D2700" w:rsidRPr="00BB3909" w:rsidRDefault="007D2700" w:rsidP="0092748C">
            <w:pPr>
              <w:spacing w:line="276" w:lineRule="auto"/>
              <w:ind w:left="34"/>
              <w:jc w:val="both"/>
              <w:rPr>
                <w:iCs/>
                <w:sz w:val="24"/>
                <w:szCs w:val="24"/>
              </w:rPr>
            </w:pPr>
            <w:r w:rsidRPr="00BB3909">
              <w:rPr>
                <w:sz w:val="24"/>
                <w:szCs w:val="24"/>
              </w:rPr>
              <w:t>способствовать развитию умения детей играть в игры, в ходе которых совершенствуются основные движения</w:t>
            </w:r>
          </w:p>
          <w:p w:rsidR="007D2700" w:rsidRPr="00BB3909" w:rsidRDefault="007D2700" w:rsidP="0092748C">
            <w:pPr>
              <w:spacing w:line="276" w:lineRule="auto"/>
              <w:ind w:firstLine="709"/>
              <w:jc w:val="both"/>
              <w:rPr>
                <w:iCs/>
                <w:sz w:val="24"/>
                <w:szCs w:val="24"/>
              </w:rPr>
            </w:pPr>
            <w:r w:rsidRPr="00BB3909">
              <w:rPr>
                <w:iCs/>
                <w:sz w:val="24"/>
                <w:szCs w:val="24"/>
              </w:rPr>
              <w:t>По сохранению и укреплению физического и психического здоровья детей:</w:t>
            </w:r>
          </w:p>
          <w:p w:rsidR="007D2700" w:rsidRPr="00BB3909" w:rsidRDefault="007D2700" w:rsidP="0092748C">
            <w:pPr>
              <w:pStyle w:val="a8"/>
              <w:numPr>
                <w:ilvl w:val="0"/>
                <w:numId w:val="61"/>
              </w:numPr>
              <w:spacing w:after="0" w:line="276" w:lineRule="auto"/>
              <w:ind w:left="0" w:hanging="65"/>
              <w:jc w:val="both"/>
              <w:rPr>
                <w:iCs/>
                <w:sz w:val="24"/>
                <w:szCs w:val="24"/>
              </w:rPr>
            </w:pPr>
            <w:r w:rsidRPr="00BB3909">
              <w:rPr>
                <w:sz w:val="24"/>
                <w:szCs w:val="24"/>
              </w:rPr>
              <w:t>оптимизировать факторы, способствующие адаптации ребёнка к ДОУ и минимизировать факторы, замедляющие её, мешающие адекватному приспособлению к новым условиям;</w:t>
            </w:r>
          </w:p>
          <w:p w:rsidR="007D2700" w:rsidRPr="00BB3909" w:rsidRDefault="007D2700" w:rsidP="0092748C">
            <w:pPr>
              <w:pStyle w:val="a8"/>
              <w:numPr>
                <w:ilvl w:val="0"/>
                <w:numId w:val="61"/>
              </w:numPr>
              <w:spacing w:after="0" w:line="276" w:lineRule="auto"/>
              <w:ind w:left="0" w:firstLine="0"/>
              <w:jc w:val="both"/>
              <w:rPr>
                <w:iCs/>
                <w:sz w:val="24"/>
                <w:szCs w:val="24"/>
              </w:rPr>
            </w:pPr>
            <w:r w:rsidRPr="00BB3909">
              <w:rPr>
                <w:sz w:val="24"/>
                <w:szCs w:val="24"/>
              </w:rPr>
              <w:t xml:space="preserve">осуществлять закаливание детей во время одевания после сна и при переодевании в течение дня;                                                                                                                                                                                                                                                                                                                        </w:t>
            </w:r>
          </w:p>
          <w:p w:rsidR="007D2700" w:rsidRPr="00BB3909" w:rsidRDefault="007D2700" w:rsidP="0092748C">
            <w:pPr>
              <w:spacing w:line="276" w:lineRule="auto"/>
              <w:ind w:firstLine="709"/>
              <w:jc w:val="both"/>
              <w:rPr>
                <w:iCs/>
                <w:sz w:val="24"/>
                <w:szCs w:val="24"/>
              </w:rPr>
            </w:pPr>
            <w:r w:rsidRPr="00BB3909">
              <w:rPr>
                <w:iCs/>
                <w:sz w:val="24"/>
                <w:szCs w:val="24"/>
              </w:rPr>
              <w:t>По формированию культурно-гигиенических навыков:</w:t>
            </w:r>
          </w:p>
          <w:p w:rsidR="007D2700" w:rsidRPr="00BB3909" w:rsidRDefault="007D2700" w:rsidP="0092748C">
            <w:pPr>
              <w:pStyle w:val="a8"/>
              <w:numPr>
                <w:ilvl w:val="0"/>
                <w:numId w:val="61"/>
              </w:numPr>
              <w:spacing w:after="0" w:line="276" w:lineRule="auto"/>
              <w:ind w:left="0" w:firstLine="0"/>
              <w:jc w:val="both"/>
              <w:rPr>
                <w:sz w:val="24"/>
                <w:szCs w:val="24"/>
              </w:rPr>
            </w:pPr>
            <w:r w:rsidRPr="00BB3909">
              <w:rPr>
                <w:sz w:val="24"/>
                <w:szCs w:val="24"/>
              </w:rPr>
              <w:t xml:space="preserve">совершенствовать умения правильно совершать процессы умывания, мытья рук при незначительном участии взрослого, элементарно ухаживать за внешним видом, пользоваться носовым платком, туалетом </w:t>
            </w:r>
          </w:p>
          <w:p w:rsidR="007D2700" w:rsidRPr="00BB3909" w:rsidRDefault="007D2700" w:rsidP="0092748C">
            <w:pPr>
              <w:numPr>
                <w:ilvl w:val="0"/>
                <w:numId w:val="61"/>
              </w:numPr>
              <w:spacing w:line="276" w:lineRule="auto"/>
              <w:ind w:left="0" w:firstLine="0"/>
              <w:jc w:val="both"/>
              <w:rPr>
                <w:sz w:val="24"/>
                <w:szCs w:val="24"/>
              </w:rPr>
            </w:pPr>
            <w:r w:rsidRPr="00BB3909">
              <w:rPr>
                <w:sz w:val="24"/>
                <w:szCs w:val="24"/>
              </w:rPr>
              <w:t>способствовать выработке навыка регулировать собственные физиологические отправления;</w:t>
            </w:r>
          </w:p>
          <w:p w:rsidR="007D2700" w:rsidRPr="00BB3909" w:rsidRDefault="007D2700" w:rsidP="0092748C">
            <w:pPr>
              <w:numPr>
                <w:ilvl w:val="0"/>
                <w:numId w:val="61"/>
              </w:numPr>
              <w:spacing w:line="276" w:lineRule="auto"/>
              <w:ind w:left="0" w:firstLine="0"/>
              <w:jc w:val="both"/>
              <w:rPr>
                <w:sz w:val="24"/>
                <w:szCs w:val="24"/>
              </w:rPr>
            </w:pPr>
            <w:r w:rsidRPr="00BB3909">
              <w:rPr>
                <w:sz w:val="24"/>
                <w:szCs w:val="24"/>
              </w:rPr>
              <w:t xml:space="preserve">приучать есть разнообразную пищу, с частичной помощью взрослого съедать положенную порцию </w:t>
            </w:r>
          </w:p>
          <w:p w:rsidR="007D2700" w:rsidRPr="00BB3909" w:rsidRDefault="007D2700" w:rsidP="0092748C">
            <w:pPr>
              <w:pStyle w:val="a8"/>
              <w:numPr>
                <w:ilvl w:val="0"/>
                <w:numId w:val="61"/>
              </w:numPr>
              <w:spacing w:after="0" w:line="276" w:lineRule="auto"/>
              <w:ind w:left="0" w:firstLine="0"/>
              <w:jc w:val="both"/>
              <w:rPr>
                <w:sz w:val="24"/>
                <w:szCs w:val="24"/>
              </w:rPr>
            </w:pPr>
            <w:r w:rsidRPr="00BB3909">
              <w:rPr>
                <w:sz w:val="24"/>
                <w:szCs w:val="24"/>
              </w:rPr>
              <w:t>развивать умения одеваться и раздеваться при участии взрослого, стремясь к самостоятельным действиям;</w:t>
            </w:r>
          </w:p>
          <w:p w:rsidR="007D2700" w:rsidRPr="00BB3909" w:rsidRDefault="007D2700" w:rsidP="0092748C">
            <w:pPr>
              <w:pStyle w:val="a8"/>
              <w:numPr>
                <w:ilvl w:val="0"/>
                <w:numId w:val="61"/>
              </w:numPr>
              <w:spacing w:after="0" w:line="276" w:lineRule="auto"/>
              <w:ind w:left="0" w:firstLine="0"/>
              <w:jc w:val="both"/>
              <w:rPr>
                <w:sz w:val="24"/>
                <w:szCs w:val="24"/>
              </w:rPr>
            </w:pPr>
            <w:r w:rsidRPr="00BB3909">
              <w:rPr>
                <w:sz w:val="24"/>
                <w:szCs w:val="24"/>
              </w:rPr>
              <w:t xml:space="preserve">воспитывать потребность и формировать умения ухаживать за своими вещами и игрушками при помощи взрослого </w:t>
            </w:r>
          </w:p>
          <w:p w:rsidR="007D2700" w:rsidRPr="00BB3909" w:rsidRDefault="007D2700" w:rsidP="0092748C">
            <w:pPr>
              <w:spacing w:line="276" w:lineRule="auto"/>
              <w:ind w:firstLine="709"/>
              <w:jc w:val="both"/>
              <w:rPr>
                <w:sz w:val="24"/>
                <w:szCs w:val="24"/>
              </w:rPr>
            </w:pPr>
            <w:r w:rsidRPr="00BB3909">
              <w:rPr>
                <w:iCs/>
                <w:sz w:val="24"/>
                <w:szCs w:val="24"/>
              </w:rPr>
              <w:t>По формированию первичных ценностных представлений о здоровье и здоровом образе жизни:</w:t>
            </w:r>
            <w:r w:rsidRPr="00BB3909">
              <w:rPr>
                <w:sz w:val="24"/>
                <w:szCs w:val="24"/>
              </w:rPr>
              <w:t xml:space="preserve"> </w:t>
            </w:r>
          </w:p>
          <w:p w:rsidR="007D2700" w:rsidRPr="00BB3909" w:rsidRDefault="007D2700" w:rsidP="0092748C">
            <w:pPr>
              <w:pStyle w:val="a8"/>
              <w:numPr>
                <w:ilvl w:val="0"/>
                <w:numId w:val="61"/>
              </w:numPr>
              <w:spacing w:after="0" w:line="276" w:lineRule="auto"/>
              <w:ind w:left="0" w:firstLine="0"/>
              <w:jc w:val="both"/>
              <w:rPr>
                <w:sz w:val="24"/>
                <w:szCs w:val="24"/>
              </w:rPr>
            </w:pPr>
            <w:r w:rsidRPr="00BB3909">
              <w:rPr>
                <w:sz w:val="24"/>
                <w:szCs w:val="24"/>
              </w:rPr>
              <w:t xml:space="preserve">развивать умения и навыки называть свое имя; выражать свои потребности и интересы в речи </w:t>
            </w:r>
          </w:p>
          <w:p w:rsidR="007D2700" w:rsidRPr="00BB3909" w:rsidRDefault="007D2700" w:rsidP="0092748C">
            <w:pPr>
              <w:pStyle w:val="a8"/>
              <w:numPr>
                <w:ilvl w:val="0"/>
                <w:numId w:val="61"/>
              </w:numPr>
              <w:spacing w:after="0" w:line="276" w:lineRule="auto"/>
              <w:ind w:left="0" w:firstLine="34"/>
              <w:jc w:val="both"/>
              <w:rPr>
                <w:sz w:val="24"/>
                <w:szCs w:val="24"/>
              </w:rPr>
            </w:pPr>
            <w:r w:rsidRPr="00BB3909">
              <w:rPr>
                <w:sz w:val="24"/>
                <w:szCs w:val="24"/>
              </w:rPr>
              <w:t xml:space="preserve">воспитывать интерес к правилам здоровьесберегающего и безопасного поведения </w:t>
            </w:r>
          </w:p>
        </w:tc>
      </w:tr>
      <w:tr w:rsidR="007D2700" w:rsidRPr="00BB3909" w:rsidTr="00156CA9">
        <w:trPr>
          <w:trHeight w:val="930"/>
        </w:trPr>
        <w:tc>
          <w:tcPr>
            <w:tcW w:w="1560" w:type="dxa"/>
          </w:tcPr>
          <w:p w:rsidR="007D2700" w:rsidRPr="00BB3909" w:rsidRDefault="007D2700" w:rsidP="0092748C">
            <w:pPr>
              <w:spacing w:line="276" w:lineRule="auto"/>
              <w:jc w:val="both"/>
              <w:rPr>
                <w:sz w:val="24"/>
                <w:szCs w:val="24"/>
              </w:rPr>
            </w:pPr>
            <w:r w:rsidRPr="00BB3909">
              <w:rPr>
                <w:sz w:val="24"/>
                <w:szCs w:val="24"/>
              </w:rPr>
              <w:lastRenderedPageBreak/>
              <w:t xml:space="preserve"> младшая </w:t>
            </w:r>
          </w:p>
          <w:p w:rsidR="007D2700" w:rsidRPr="00BB3909" w:rsidRDefault="007D2700" w:rsidP="0092748C">
            <w:pPr>
              <w:spacing w:line="276" w:lineRule="auto"/>
              <w:jc w:val="both"/>
              <w:rPr>
                <w:sz w:val="24"/>
                <w:szCs w:val="24"/>
              </w:rPr>
            </w:pPr>
            <w:r w:rsidRPr="00BB3909">
              <w:rPr>
                <w:sz w:val="24"/>
                <w:szCs w:val="24"/>
              </w:rPr>
              <w:t xml:space="preserve">группа </w:t>
            </w:r>
          </w:p>
          <w:p w:rsidR="007D2700" w:rsidRPr="00BB3909" w:rsidRDefault="007D2700" w:rsidP="0092748C">
            <w:pPr>
              <w:spacing w:line="276" w:lineRule="auto"/>
              <w:jc w:val="both"/>
              <w:rPr>
                <w:sz w:val="24"/>
                <w:szCs w:val="24"/>
              </w:rPr>
            </w:pPr>
            <w:r w:rsidRPr="00BB3909">
              <w:rPr>
                <w:sz w:val="24"/>
                <w:szCs w:val="24"/>
              </w:rPr>
              <w:t>(3-4г.)</w:t>
            </w:r>
          </w:p>
          <w:p w:rsidR="007D2700" w:rsidRPr="00BB3909" w:rsidRDefault="007D2700" w:rsidP="0092748C">
            <w:pPr>
              <w:spacing w:line="276" w:lineRule="auto"/>
              <w:jc w:val="both"/>
              <w:rPr>
                <w:sz w:val="24"/>
                <w:szCs w:val="24"/>
              </w:rPr>
            </w:pPr>
          </w:p>
          <w:p w:rsidR="007D2700" w:rsidRPr="00BB3909" w:rsidRDefault="007D2700" w:rsidP="0092748C">
            <w:pPr>
              <w:spacing w:line="276" w:lineRule="auto"/>
              <w:jc w:val="both"/>
              <w:rPr>
                <w:sz w:val="24"/>
                <w:szCs w:val="24"/>
              </w:rPr>
            </w:pPr>
          </w:p>
          <w:p w:rsidR="007D2700" w:rsidRPr="00BB3909" w:rsidRDefault="007D2700" w:rsidP="0092748C">
            <w:pPr>
              <w:spacing w:line="276" w:lineRule="auto"/>
              <w:jc w:val="both"/>
              <w:rPr>
                <w:sz w:val="24"/>
                <w:szCs w:val="24"/>
              </w:rPr>
            </w:pPr>
          </w:p>
          <w:p w:rsidR="007D2700" w:rsidRPr="00BB3909" w:rsidRDefault="007D2700" w:rsidP="0092748C">
            <w:pPr>
              <w:spacing w:line="276" w:lineRule="auto"/>
              <w:jc w:val="both"/>
              <w:rPr>
                <w:sz w:val="24"/>
                <w:szCs w:val="24"/>
              </w:rPr>
            </w:pPr>
          </w:p>
          <w:p w:rsidR="007D2700" w:rsidRPr="00BB3909" w:rsidRDefault="007D2700" w:rsidP="0092748C">
            <w:pPr>
              <w:spacing w:line="276" w:lineRule="auto"/>
              <w:jc w:val="both"/>
              <w:rPr>
                <w:sz w:val="24"/>
                <w:szCs w:val="24"/>
              </w:rPr>
            </w:pPr>
          </w:p>
          <w:p w:rsidR="007D2700" w:rsidRPr="00BB3909" w:rsidRDefault="007D2700" w:rsidP="0092748C">
            <w:pPr>
              <w:spacing w:line="276" w:lineRule="auto"/>
              <w:jc w:val="both"/>
              <w:rPr>
                <w:sz w:val="24"/>
                <w:szCs w:val="24"/>
              </w:rPr>
            </w:pPr>
          </w:p>
        </w:tc>
        <w:tc>
          <w:tcPr>
            <w:tcW w:w="8222" w:type="dxa"/>
          </w:tcPr>
          <w:p w:rsidR="007D2700" w:rsidRPr="00BB3909" w:rsidRDefault="007D2700" w:rsidP="0092748C">
            <w:pPr>
              <w:spacing w:line="276" w:lineRule="auto"/>
              <w:jc w:val="both"/>
              <w:rPr>
                <w:iCs/>
                <w:sz w:val="24"/>
                <w:szCs w:val="24"/>
              </w:rPr>
            </w:pPr>
            <w:r w:rsidRPr="00BB3909">
              <w:rPr>
                <w:iCs/>
                <w:sz w:val="24"/>
                <w:szCs w:val="24"/>
              </w:rPr>
              <w:t>По формированию потребности в  двигательной активности и физическом совершенствовании:</w:t>
            </w:r>
          </w:p>
          <w:p w:rsidR="007D2700" w:rsidRPr="00BB3909" w:rsidRDefault="007D2700" w:rsidP="0092748C">
            <w:pPr>
              <w:spacing w:line="276" w:lineRule="auto"/>
              <w:jc w:val="both"/>
              <w:rPr>
                <w:sz w:val="24"/>
                <w:szCs w:val="24"/>
              </w:rPr>
            </w:pPr>
            <w:r w:rsidRPr="00BB3909">
              <w:rPr>
                <w:sz w:val="24"/>
                <w:szCs w:val="24"/>
              </w:rPr>
              <w:t xml:space="preserve">воспитание интереса к физическим упражнениям и совместным подвижным играм в группе и на улице </w:t>
            </w:r>
          </w:p>
          <w:p w:rsidR="007D2700" w:rsidRPr="00BB3909" w:rsidRDefault="007D2700" w:rsidP="0092748C">
            <w:pPr>
              <w:spacing w:line="276" w:lineRule="auto"/>
              <w:jc w:val="both"/>
              <w:rPr>
                <w:sz w:val="24"/>
                <w:szCs w:val="24"/>
              </w:rPr>
            </w:pPr>
            <w:r w:rsidRPr="00BB3909">
              <w:rPr>
                <w:sz w:val="24"/>
                <w:szCs w:val="24"/>
              </w:rPr>
              <w:t xml:space="preserve">развитие потребности ежедневно выполнять утреннюю гимнастику, развитие умений самостоятельно использовать физкультурный инвентарь и простейшее физкультурное оборудование </w:t>
            </w:r>
          </w:p>
          <w:p w:rsidR="007D2700" w:rsidRPr="00BB3909" w:rsidRDefault="007D2700" w:rsidP="0092748C">
            <w:pPr>
              <w:spacing w:line="276" w:lineRule="auto"/>
              <w:jc w:val="both"/>
              <w:rPr>
                <w:iCs/>
                <w:sz w:val="24"/>
                <w:szCs w:val="24"/>
              </w:rPr>
            </w:pPr>
            <w:r w:rsidRPr="00BB3909">
              <w:rPr>
                <w:iCs/>
                <w:sz w:val="24"/>
                <w:szCs w:val="24"/>
              </w:rPr>
              <w:t xml:space="preserve">По накоплению и обогащению двигательного опыта (развитию основных движений), воспитанию культуры движений:   </w:t>
            </w:r>
          </w:p>
          <w:p w:rsidR="007D2700" w:rsidRPr="00BB3909" w:rsidRDefault="007D2700" w:rsidP="0092748C">
            <w:pPr>
              <w:pStyle w:val="a4"/>
              <w:numPr>
                <w:ilvl w:val="0"/>
                <w:numId w:val="68"/>
              </w:numPr>
              <w:spacing w:after="0" w:line="276" w:lineRule="auto"/>
              <w:ind w:left="0" w:firstLine="0"/>
              <w:jc w:val="both"/>
            </w:pPr>
            <w:r w:rsidRPr="00BB3909">
              <w:t>осуществлять процесс освоения детьми разнообразных видов основных и общеразвивающих движений (ходьба, бег, простейшие перестроения, прыжки, метание, катание, бросание, ловля мяча, лазанье, ползанье и т.п.);</w:t>
            </w:r>
          </w:p>
          <w:p w:rsidR="007D2700" w:rsidRPr="00BB3909" w:rsidRDefault="007D2700" w:rsidP="0092748C">
            <w:pPr>
              <w:pStyle w:val="a4"/>
              <w:numPr>
                <w:ilvl w:val="0"/>
                <w:numId w:val="68"/>
              </w:numPr>
              <w:spacing w:after="0" w:line="276" w:lineRule="auto"/>
              <w:ind w:left="0" w:firstLine="0"/>
              <w:jc w:val="both"/>
            </w:pPr>
            <w:r w:rsidRPr="00BB3909">
              <w:t>учить сохранению правильной осанки в различных положениях;</w:t>
            </w:r>
          </w:p>
          <w:p w:rsidR="007D2700" w:rsidRPr="00BB3909" w:rsidRDefault="007D2700" w:rsidP="0092748C">
            <w:pPr>
              <w:pStyle w:val="a4"/>
              <w:numPr>
                <w:ilvl w:val="0"/>
                <w:numId w:val="68"/>
              </w:numPr>
              <w:spacing w:after="0" w:line="276" w:lineRule="auto"/>
              <w:ind w:left="0" w:firstLine="0"/>
              <w:jc w:val="both"/>
            </w:pPr>
            <w:r w:rsidRPr="00BB3909">
              <w:t xml:space="preserve">воспитывать потребность в правильном выполнении движений, развивать умение оценивать их красоту и выразительность, получать </w:t>
            </w:r>
            <w:r w:rsidRPr="00BB3909">
              <w:lastRenderedPageBreak/>
              <w:t xml:space="preserve">удовольствие, радость от двигательной активности </w:t>
            </w:r>
          </w:p>
          <w:p w:rsidR="007D2700" w:rsidRPr="00BB3909" w:rsidRDefault="007D2700" w:rsidP="0092748C">
            <w:pPr>
              <w:pStyle w:val="a4"/>
              <w:numPr>
                <w:ilvl w:val="0"/>
                <w:numId w:val="68"/>
              </w:numPr>
              <w:spacing w:after="0" w:line="276" w:lineRule="auto"/>
              <w:ind w:left="0" w:firstLine="0"/>
              <w:jc w:val="both"/>
            </w:pPr>
            <w:r w:rsidRPr="00BB3909">
              <w:t>помогать осваивать культуру использования спортивного оборудования, инвентаря, воспитывать аккуратность, бережливость.</w:t>
            </w:r>
          </w:p>
          <w:p w:rsidR="007D2700" w:rsidRPr="00BB3909" w:rsidRDefault="007D2700" w:rsidP="0092748C">
            <w:pPr>
              <w:spacing w:line="276" w:lineRule="auto"/>
              <w:jc w:val="both"/>
              <w:rPr>
                <w:sz w:val="24"/>
                <w:szCs w:val="24"/>
              </w:rPr>
            </w:pPr>
            <w:r w:rsidRPr="00BB3909">
              <w:rPr>
                <w:iCs/>
                <w:sz w:val="24"/>
                <w:szCs w:val="24"/>
              </w:rPr>
              <w:t>По развитию физических качеств:</w:t>
            </w:r>
            <w:r w:rsidRPr="00BB3909">
              <w:rPr>
                <w:sz w:val="24"/>
                <w:szCs w:val="24"/>
              </w:rPr>
              <w:t xml:space="preserve"> ориентации в пространстве по указанию взрослого и самостоятельно; равновесия при </w:t>
            </w:r>
            <w:r w:rsidRPr="00BB3909">
              <w:rPr>
                <w:iCs/>
                <w:sz w:val="24"/>
                <w:szCs w:val="24"/>
              </w:rPr>
              <w:t>выполнении</w:t>
            </w:r>
            <w:r w:rsidRPr="00BB3909">
              <w:rPr>
                <w:sz w:val="24"/>
                <w:szCs w:val="24"/>
              </w:rPr>
              <w:t xml:space="preserve"> разнообразных движений; координации, ловкости, быстроты, гибкости, силы и выносливости;</w:t>
            </w:r>
          </w:p>
          <w:p w:rsidR="007D2700" w:rsidRPr="00BB3909" w:rsidRDefault="007D2700" w:rsidP="0092748C">
            <w:pPr>
              <w:spacing w:line="276" w:lineRule="auto"/>
              <w:jc w:val="both"/>
              <w:rPr>
                <w:sz w:val="24"/>
                <w:szCs w:val="24"/>
              </w:rPr>
            </w:pPr>
            <w:r w:rsidRPr="00BB3909">
              <w:rPr>
                <w:iCs/>
                <w:sz w:val="24"/>
                <w:szCs w:val="24"/>
              </w:rPr>
              <w:t>По развитию интереса к спортивным играм и упражнениям:</w:t>
            </w:r>
            <w:r w:rsidRPr="00BB3909">
              <w:rPr>
                <w:sz w:val="24"/>
                <w:szCs w:val="24"/>
              </w:rPr>
              <w:t xml:space="preserve"> </w:t>
            </w:r>
          </w:p>
          <w:p w:rsidR="007D2700" w:rsidRPr="00BB3909" w:rsidRDefault="007D2700" w:rsidP="0092748C">
            <w:pPr>
              <w:pStyle w:val="a4"/>
              <w:numPr>
                <w:ilvl w:val="0"/>
                <w:numId w:val="69"/>
              </w:numPr>
              <w:spacing w:after="0" w:line="276" w:lineRule="auto"/>
              <w:ind w:left="0" w:firstLine="0"/>
              <w:jc w:val="both"/>
            </w:pPr>
            <w:r w:rsidRPr="00BB3909">
              <w:t>кататься на санках, трехколесном велосипеде, лыжах, реагировать на речевые сигналы (беги, стой, лови, бросай, прыгай и т.п.) и правила выполнения упражнений и игр;</w:t>
            </w:r>
          </w:p>
          <w:p w:rsidR="007D2700" w:rsidRPr="00BB3909" w:rsidRDefault="007D2700" w:rsidP="0092748C">
            <w:pPr>
              <w:pStyle w:val="a4"/>
              <w:numPr>
                <w:ilvl w:val="0"/>
                <w:numId w:val="69"/>
              </w:numPr>
              <w:spacing w:after="0" w:line="276" w:lineRule="auto"/>
              <w:ind w:left="0" w:firstLine="0"/>
              <w:jc w:val="both"/>
            </w:pPr>
            <w:r w:rsidRPr="00BB3909">
              <w:t xml:space="preserve">согласовывать действия со сверстниками, быть аккуратным в движениях и перемещениях, соблюдать двигательную безопасность </w:t>
            </w:r>
          </w:p>
          <w:p w:rsidR="007D2700" w:rsidRPr="00BB3909" w:rsidRDefault="007D2700" w:rsidP="0092748C">
            <w:pPr>
              <w:pStyle w:val="a4"/>
              <w:numPr>
                <w:ilvl w:val="0"/>
                <w:numId w:val="68"/>
              </w:numPr>
              <w:spacing w:after="0" w:line="276" w:lineRule="auto"/>
              <w:ind w:left="0" w:firstLine="0"/>
              <w:jc w:val="both"/>
            </w:pPr>
            <w:r w:rsidRPr="00BB3909">
              <w:t xml:space="preserve">развивать инициативность, активность, самостоятельность, произвольность в подвижных играх, в ходе совместной и индивидуальной двигательной деятельности детей </w:t>
            </w:r>
          </w:p>
          <w:p w:rsidR="007D2700" w:rsidRPr="00BB3909" w:rsidRDefault="007D2700" w:rsidP="0092748C">
            <w:pPr>
              <w:numPr>
                <w:ilvl w:val="0"/>
                <w:numId w:val="67"/>
              </w:numPr>
              <w:spacing w:line="276" w:lineRule="auto"/>
              <w:ind w:left="0" w:firstLine="0"/>
              <w:jc w:val="both"/>
              <w:rPr>
                <w:sz w:val="24"/>
                <w:szCs w:val="24"/>
              </w:rPr>
            </w:pPr>
            <w:r w:rsidRPr="00BB3909">
              <w:rPr>
                <w:sz w:val="24"/>
                <w:szCs w:val="24"/>
              </w:rPr>
              <w:t xml:space="preserve"> развивать движения в ходе обучения разнообразным формам двигательной деятельности;</w:t>
            </w:r>
          </w:p>
          <w:p w:rsidR="007D2700" w:rsidRPr="00BB3909" w:rsidRDefault="007D2700" w:rsidP="0092748C">
            <w:pPr>
              <w:numPr>
                <w:ilvl w:val="0"/>
                <w:numId w:val="67"/>
              </w:numPr>
              <w:spacing w:line="276" w:lineRule="auto"/>
              <w:ind w:left="0" w:firstLine="0"/>
              <w:jc w:val="both"/>
              <w:rPr>
                <w:sz w:val="24"/>
                <w:szCs w:val="24"/>
              </w:rPr>
            </w:pPr>
            <w:r w:rsidRPr="00BB3909">
              <w:rPr>
                <w:sz w:val="24"/>
                <w:szCs w:val="24"/>
              </w:rPr>
              <w:t>формировать умение сохранять устойчивое положение тела, правильную осанку;</w:t>
            </w:r>
          </w:p>
          <w:p w:rsidR="007D2700" w:rsidRPr="00BB3909" w:rsidRDefault="007D2700" w:rsidP="0092748C">
            <w:pPr>
              <w:numPr>
                <w:ilvl w:val="0"/>
                <w:numId w:val="67"/>
              </w:numPr>
              <w:spacing w:line="276" w:lineRule="auto"/>
              <w:ind w:left="0" w:firstLine="0"/>
              <w:jc w:val="both"/>
              <w:rPr>
                <w:sz w:val="24"/>
                <w:szCs w:val="24"/>
              </w:rPr>
            </w:pPr>
            <w:r w:rsidRPr="00BB3909">
              <w:rPr>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определённого направления передвижения с опорой на зрительные ориентиры, менять направление и характер движения во время ходьбы и бега в соответствии с указаниями педагога;</w:t>
            </w:r>
          </w:p>
          <w:p w:rsidR="007D2700" w:rsidRPr="00BB3909" w:rsidRDefault="007D2700" w:rsidP="0092748C">
            <w:pPr>
              <w:numPr>
                <w:ilvl w:val="0"/>
                <w:numId w:val="67"/>
              </w:numPr>
              <w:spacing w:line="276" w:lineRule="auto"/>
              <w:ind w:left="0" w:firstLine="0"/>
              <w:jc w:val="both"/>
              <w:rPr>
                <w:sz w:val="24"/>
                <w:szCs w:val="24"/>
              </w:rPr>
            </w:pPr>
            <w:r w:rsidRPr="00BB3909">
              <w:rPr>
                <w:sz w:val="24"/>
                <w:szCs w:val="24"/>
              </w:rPr>
              <w:t>учить ползать, лазать, разнообразно действовать с мячом (брать, держать, переносить, класть, бросать, катить);</w:t>
            </w:r>
          </w:p>
          <w:p w:rsidR="007D2700" w:rsidRPr="00BB3909" w:rsidRDefault="007D2700" w:rsidP="0092748C">
            <w:pPr>
              <w:numPr>
                <w:ilvl w:val="0"/>
                <w:numId w:val="67"/>
              </w:numPr>
              <w:spacing w:line="276" w:lineRule="auto"/>
              <w:ind w:left="0" w:firstLine="0"/>
              <w:jc w:val="both"/>
              <w:rPr>
                <w:sz w:val="24"/>
                <w:szCs w:val="24"/>
              </w:rPr>
            </w:pPr>
            <w:r w:rsidRPr="00BB3909">
              <w:rPr>
                <w:sz w:val="24"/>
                <w:szCs w:val="24"/>
              </w:rPr>
              <w:t xml:space="preserve"> учить прыжкам на двух ногах на месте, с продвижением вперёд, в длину с места, отталкиваясь двумя ногами;</w:t>
            </w:r>
          </w:p>
          <w:p w:rsidR="007D2700" w:rsidRPr="00BB3909" w:rsidRDefault="007D2700" w:rsidP="0092748C">
            <w:pPr>
              <w:numPr>
                <w:ilvl w:val="0"/>
                <w:numId w:val="67"/>
              </w:numPr>
              <w:spacing w:line="276" w:lineRule="auto"/>
              <w:ind w:left="0" w:firstLine="0"/>
              <w:jc w:val="both"/>
              <w:rPr>
                <w:sz w:val="24"/>
                <w:szCs w:val="24"/>
              </w:rPr>
            </w:pPr>
            <w:r w:rsidRPr="00BB3909">
              <w:rPr>
                <w:sz w:val="24"/>
                <w:szCs w:val="24"/>
              </w:rPr>
              <w:t xml:space="preserve"> развивать у детей желание играть вместе с воспитателем в подвижные игры с простым содержанием, несложными движениями;</w:t>
            </w:r>
          </w:p>
          <w:p w:rsidR="007D2700" w:rsidRPr="00BB3909" w:rsidRDefault="007D2700" w:rsidP="0092748C">
            <w:pPr>
              <w:spacing w:line="276" w:lineRule="auto"/>
              <w:ind w:firstLine="709"/>
              <w:jc w:val="both"/>
              <w:rPr>
                <w:iCs/>
                <w:sz w:val="24"/>
                <w:szCs w:val="24"/>
              </w:rPr>
            </w:pPr>
            <w:r w:rsidRPr="00BB3909">
              <w:rPr>
                <w:sz w:val="24"/>
                <w:szCs w:val="24"/>
              </w:rPr>
              <w:t xml:space="preserve"> способствовать развитию умения детей играть в игры, в ходе которых совершенствуются основные движения.</w:t>
            </w:r>
          </w:p>
          <w:p w:rsidR="007D2700" w:rsidRPr="00BB3909" w:rsidRDefault="007D2700" w:rsidP="0092748C">
            <w:pPr>
              <w:spacing w:line="276" w:lineRule="auto"/>
              <w:ind w:firstLine="709"/>
              <w:jc w:val="both"/>
              <w:rPr>
                <w:iCs/>
                <w:sz w:val="24"/>
                <w:szCs w:val="24"/>
              </w:rPr>
            </w:pPr>
            <w:r w:rsidRPr="00BB3909">
              <w:rPr>
                <w:iCs/>
                <w:sz w:val="24"/>
                <w:szCs w:val="24"/>
              </w:rPr>
              <w:t>По формированию культурно-гигиенических навыков:</w:t>
            </w:r>
          </w:p>
          <w:p w:rsidR="007D2700" w:rsidRPr="00BB3909" w:rsidRDefault="007D2700" w:rsidP="0092748C">
            <w:pPr>
              <w:pStyle w:val="a8"/>
              <w:numPr>
                <w:ilvl w:val="0"/>
                <w:numId w:val="61"/>
              </w:numPr>
              <w:spacing w:after="0" w:line="276" w:lineRule="auto"/>
              <w:ind w:left="0" w:firstLine="0"/>
              <w:jc w:val="both"/>
              <w:rPr>
                <w:sz w:val="24"/>
                <w:szCs w:val="24"/>
              </w:rPr>
            </w:pPr>
            <w:r w:rsidRPr="00BB3909">
              <w:rPr>
                <w:sz w:val="24"/>
                <w:szCs w:val="24"/>
              </w:rPr>
              <w:t xml:space="preserve">совершенствовать умения правильно совершать процессы умывания, мытья рук при незначительном участии взрослого, элементарно ухаживать за внешним видом, пользоваться носовым платком, туалетом </w:t>
            </w:r>
          </w:p>
          <w:p w:rsidR="007D2700" w:rsidRPr="00BB3909" w:rsidRDefault="007D2700" w:rsidP="0092748C">
            <w:pPr>
              <w:pStyle w:val="a8"/>
              <w:numPr>
                <w:ilvl w:val="0"/>
                <w:numId w:val="61"/>
              </w:numPr>
              <w:spacing w:after="0" w:line="276" w:lineRule="auto"/>
              <w:ind w:left="0" w:firstLine="0"/>
              <w:jc w:val="both"/>
              <w:rPr>
                <w:sz w:val="24"/>
                <w:szCs w:val="24"/>
              </w:rPr>
            </w:pPr>
            <w:r w:rsidRPr="00BB3909">
              <w:rPr>
                <w:sz w:val="24"/>
                <w:szCs w:val="24"/>
              </w:rPr>
              <w:t xml:space="preserve">формировать умения элементарно помогать взрослому в организации процесса питания; навык правильно есть без помощи взрослого </w:t>
            </w:r>
            <w:r w:rsidRPr="00BB3909">
              <w:rPr>
                <w:bCs/>
                <w:sz w:val="24"/>
                <w:szCs w:val="24"/>
              </w:rPr>
              <w:t>(Труд, Социализация)</w:t>
            </w:r>
            <w:r w:rsidRPr="00BB3909">
              <w:rPr>
                <w:sz w:val="24"/>
                <w:szCs w:val="24"/>
              </w:rPr>
              <w:t>;</w:t>
            </w:r>
          </w:p>
          <w:p w:rsidR="007D2700" w:rsidRPr="00BB3909" w:rsidRDefault="007D2700" w:rsidP="0092748C">
            <w:pPr>
              <w:pStyle w:val="a8"/>
              <w:numPr>
                <w:ilvl w:val="0"/>
                <w:numId w:val="61"/>
              </w:numPr>
              <w:spacing w:after="0" w:line="276" w:lineRule="auto"/>
              <w:ind w:left="0" w:firstLine="0"/>
              <w:jc w:val="both"/>
              <w:rPr>
                <w:sz w:val="24"/>
                <w:szCs w:val="24"/>
              </w:rPr>
            </w:pPr>
            <w:r w:rsidRPr="00BB3909">
              <w:rPr>
                <w:sz w:val="24"/>
                <w:szCs w:val="24"/>
              </w:rPr>
              <w:t xml:space="preserve">развивать умения одеваться и раздеваться при участии взрослого, стремясь к самостоятельным действиям </w:t>
            </w:r>
          </w:p>
          <w:p w:rsidR="007D2700" w:rsidRPr="00BB3909" w:rsidRDefault="007D2700" w:rsidP="0092748C">
            <w:pPr>
              <w:pStyle w:val="a8"/>
              <w:numPr>
                <w:ilvl w:val="0"/>
                <w:numId w:val="61"/>
              </w:numPr>
              <w:spacing w:after="0" w:line="276" w:lineRule="auto"/>
              <w:ind w:left="0" w:firstLine="0"/>
              <w:jc w:val="both"/>
              <w:rPr>
                <w:sz w:val="24"/>
                <w:szCs w:val="24"/>
              </w:rPr>
            </w:pPr>
            <w:r w:rsidRPr="00BB3909">
              <w:rPr>
                <w:sz w:val="24"/>
                <w:szCs w:val="24"/>
              </w:rPr>
              <w:t xml:space="preserve">воспитывать потребность и формировать умения ухаживать за своими вещами и игрушками при помощи взрослого </w:t>
            </w:r>
          </w:p>
          <w:p w:rsidR="007D2700" w:rsidRPr="00BB3909" w:rsidRDefault="007D2700" w:rsidP="0092748C">
            <w:pPr>
              <w:spacing w:line="276" w:lineRule="auto"/>
              <w:ind w:firstLine="709"/>
              <w:jc w:val="both"/>
              <w:rPr>
                <w:sz w:val="24"/>
                <w:szCs w:val="24"/>
              </w:rPr>
            </w:pPr>
            <w:r w:rsidRPr="00BB3909">
              <w:rPr>
                <w:iCs/>
                <w:sz w:val="24"/>
                <w:szCs w:val="24"/>
              </w:rPr>
              <w:t>По формированию первичных ценностных представлений о здоровье и здоровом образе жизни:</w:t>
            </w:r>
            <w:r w:rsidRPr="00BB3909">
              <w:rPr>
                <w:sz w:val="24"/>
                <w:szCs w:val="24"/>
              </w:rPr>
              <w:t xml:space="preserve"> </w:t>
            </w:r>
          </w:p>
          <w:p w:rsidR="007D2700" w:rsidRPr="00BB3909" w:rsidRDefault="007D2700" w:rsidP="0092748C">
            <w:pPr>
              <w:pStyle w:val="a8"/>
              <w:numPr>
                <w:ilvl w:val="0"/>
                <w:numId w:val="61"/>
              </w:numPr>
              <w:spacing w:after="0" w:line="276" w:lineRule="auto"/>
              <w:ind w:left="0" w:firstLine="0"/>
              <w:jc w:val="both"/>
              <w:rPr>
                <w:sz w:val="24"/>
                <w:szCs w:val="24"/>
              </w:rPr>
            </w:pPr>
            <w:r w:rsidRPr="00BB3909">
              <w:rPr>
                <w:sz w:val="24"/>
                <w:szCs w:val="24"/>
              </w:rPr>
              <w:t xml:space="preserve">развивать умения и навыки называть свое имя, говорить о себе от </w:t>
            </w:r>
            <w:r w:rsidRPr="00BB3909">
              <w:rPr>
                <w:sz w:val="24"/>
                <w:szCs w:val="24"/>
              </w:rPr>
              <w:lastRenderedPageBreak/>
              <w:t xml:space="preserve">первого лица; выражать свои потребности и интересы в речи; интерес к изучению себя, своих физических возможностей (осанка, стопа, рост, движение, картина здоровья),  человека (сверстника и взрослого) и признаках здоровья человека </w:t>
            </w:r>
          </w:p>
          <w:p w:rsidR="007D2700" w:rsidRPr="00BB3909" w:rsidRDefault="007D2700" w:rsidP="0092748C">
            <w:pPr>
              <w:pStyle w:val="a8"/>
              <w:numPr>
                <w:ilvl w:val="0"/>
                <w:numId w:val="61"/>
              </w:numPr>
              <w:spacing w:after="0" w:line="276" w:lineRule="auto"/>
              <w:ind w:left="0" w:firstLine="0"/>
              <w:jc w:val="both"/>
              <w:rPr>
                <w:sz w:val="24"/>
                <w:szCs w:val="24"/>
              </w:rPr>
            </w:pPr>
            <w:r w:rsidRPr="00BB3909">
              <w:rPr>
                <w:sz w:val="24"/>
                <w:szCs w:val="24"/>
              </w:rPr>
              <w:t xml:space="preserve">обогащать представления о  процессах умывания, одевания, купания, еды, уборки помещения, атрибутах и основных действиях, сопровождающих их, доступном ребенку предметном мире, назначении предметов, правилах их безопасного использования </w:t>
            </w:r>
          </w:p>
          <w:p w:rsidR="007D2700" w:rsidRPr="00BB3909" w:rsidRDefault="007D2700" w:rsidP="0092748C">
            <w:pPr>
              <w:pStyle w:val="a8"/>
              <w:numPr>
                <w:ilvl w:val="0"/>
                <w:numId w:val="61"/>
              </w:numPr>
              <w:spacing w:after="0" w:line="276" w:lineRule="auto"/>
              <w:ind w:left="0" w:firstLine="0"/>
              <w:jc w:val="both"/>
              <w:rPr>
                <w:sz w:val="24"/>
                <w:szCs w:val="24"/>
              </w:rPr>
            </w:pPr>
            <w:r w:rsidRPr="00BB3909">
              <w:rPr>
                <w:sz w:val="24"/>
                <w:szCs w:val="24"/>
              </w:rPr>
              <w:t xml:space="preserve">поддерживать положительный настрой на выполнение элементарных гигиенических процессов, чувство радости от самостоятельных и совместных действий и их результатов (чистые руки, хорошее настроение, красивая ходьба, убранные игрушки в группе, одежда сложена аккуратно, я молодец и т.д.); </w:t>
            </w:r>
          </w:p>
          <w:p w:rsidR="007D2700" w:rsidRPr="00BB3909" w:rsidRDefault="007D2700" w:rsidP="0092748C">
            <w:pPr>
              <w:pStyle w:val="a8"/>
              <w:numPr>
                <w:ilvl w:val="0"/>
                <w:numId w:val="61"/>
              </w:numPr>
              <w:spacing w:after="0" w:line="276" w:lineRule="auto"/>
              <w:ind w:left="0" w:firstLine="0"/>
              <w:jc w:val="both"/>
              <w:rPr>
                <w:sz w:val="24"/>
                <w:szCs w:val="24"/>
              </w:rPr>
            </w:pPr>
            <w:r w:rsidRPr="00BB3909">
              <w:rPr>
                <w:sz w:val="24"/>
                <w:szCs w:val="24"/>
              </w:rPr>
              <w:t xml:space="preserve">воспитывать интерес к правилам здоровьесберегающего и безопасного  поведения; </w:t>
            </w:r>
          </w:p>
          <w:p w:rsidR="007D2700" w:rsidRPr="00BB3909" w:rsidRDefault="007D2700" w:rsidP="0092748C">
            <w:pPr>
              <w:pStyle w:val="a8"/>
              <w:numPr>
                <w:ilvl w:val="0"/>
                <w:numId w:val="61"/>
              </w:numPr>
              <w:spacing w:after="0" w:line="276" w:lineRule="auto"/>
              <w:ind w:left="0" w:firstLine="0"/>
              <w:jc w:val="both"/>
              <w:rPr>
                <w:sz w:val="24"/>
                <w:szCs w:val="24"/>
              </w:rPr>
            </w:pPr>
            <w:r w:rsidRPr="00BB3909">
              <w:rPr>
                <w:sz w:val="24"/>
                <w:szCs w:val="24"/>
              </w:rPr>
              <w:t>развивать умения переносить в игру правила здоровьесберегающего и безопасного поведения при участии взрослого.</w:t>
            </w:r>
          </w:p>
        </w:tc>
      </w:tr>
      <w:tr w:rsidR="007D2700" w:rsidRPr="00BB3909" w:rsidTr="00156CA9">
        <w:trPr>
          <w:trHeight w:val="699"/>
        </w:trPr>
        <w:tc>
          <w:tcPr>
            <w:tcW w:w="1560" w:type="dxa"/>
          </w:tcPr>
          <w:p w:rsidR="007D2700" w:rsidRPr="00BB3909" w:rsidRDefault="007D2700" w:rsidP="0092748C">
            <w:pPr>
              <w:spacing w:line="276" w:lineRule="auto"/>
              <w:jc w:val="both"/>
              <w:rPr>
                <w:sz w:val="24"/>
                <w:szCs w:val="24"/>
              </w:rPr>
            </w:pPr>
            <w:r w:rsidRPr="00BB3909">
              <w:rPr>
                <w:sz w:val="24"/>
                <w:szCs w:val="24"/>
              </w:rPr>
              <w:lastRenderedPageBreak/>
              <w:t xml:space="preserve">Средняя </w:t>
            </w:r>
          </w:p>
          <w:p w:rsidR="007D2700" w:rsidRPr="00BB3909" w:rsidRDefault="007D2700" w:rsidP="0092748C">
            <w:pPr>
              <w:spacing w:line="276" w:lineRule="auto"/>
              <w:jc w:val="both"/>
              <w:rPr>
                <w:sz w:val="24"/>
                <w:szCs w:val="24"/>
              </w:rPr>
            </w:pPr>
            <w:r w:rsidRPr="00BB3909">
              <w:rPr>
                <w:sz w:val="24"/>
                <w:szCs w:val="24"/>
              </w:rPr>
              <w:t>группа</w:t>
            </w:r>
          </w:p>
          <w:p w:rsidR="007D2700" w:rsidRPr="00BB3909" w:rsidRDefault="007D2700" w:rsidP="0092748C">
            <w:pPr>
              <w:spacing w:line="276" w:lineRule="auto"/>
              <w:jc w:val="both"/>
              <w:rPr>
                <w:sz w:val="24"/>
                <w:szCs w:val="24"/>
              </w:rPr>
            </w:pPr>
            <w:r w:rsidRPr="00BB3909">
              <w:rPr>
                <w:sz w:val="24"/>
                <w:szCs w:val="24"/>
              </w:rPr>
              <w:t>(4-5 лет)</w:t>
            </w:r>
          </w:p>
          <w:p w:rsidR="007D2700" w:rsidRPr="00BB3909" w:rsidRDefault="007D2700" w:rsidP="0092748C">
            <w:pPr>
              <w:spacing w:line="276" w:lineRule="auto"/>
              <w:jc w:val="both"/>
              <w:rPr>
                <w:sz w:val="24"/>
                <w:szCs w:val="24"/>
              </w:rPr>
            </w:pPr>
          </w:p>
          <w:p w:rsidR="007D2700" w:rsidRPr="00BB3909" w:rsidRDefault="007D2700" w:rsidP="0092748C">
            <w:pPr>
              <w:spacing w:line="276" w:lineRule="auto"/>
              <w:jc w:val="both"/>
              <w:rPr>
                <w:sz w:val="24"/>
                <w:szCs w:val="24"/>
              </w:rPr>
            </w:pPr>
          </w:p>
          <w:p w:rsidR="007D2700" w:rsidRPr="00BB3909" w:rsidRDefault="007D2700" w:rsidP="0092748C">
            <w:pPr>
              <w:spacing w:line="276" w:lineRule="auto"/>
              <w:jc w:val="both"/>
              <w:rPr>
                <w:sz w:val="24"/>
                <w:szCs w:val="24"/>
              </w:rPr>
            </w:pPr>
          </w:p>
          <w:p w:rsidR="007D2700" w:rsidRPr="00BB3909" w:rsidRDefault="007D2700" w:rsidP="0092748C">
            <w:pPr>
              <w:spacing w:line="276" w:lineRule="auto"/>
              <w:jc w:val="both"/>
              <w:rPr>
                <w:sz w:val="24"/>
                <w:szCs w:val="24"/>
              </w:rPr>
            </w:pPr>
          </w:p>
          <w:p w:rsidR="007D2700" w:rsidRPr="00BB3909" w:rsidRDefault="007D2700" w:rsidP="0092748C">
            <w:pPr>
              <w:spacing w:line="276" w:lineRule="auto"/>
              <w:jc w:val="both"/>
              <w:rPr>
                <w:sz w:val="24"/>
                <w:szCs w:val="24"/>
              </w:rPr>
            </w:pPr>
          </w:p>
          <w:p w:rsidR="007D2700" w:rsidRPr="00BB3909" w:rsidRDefault="007D2700" w:rsidP="0092748C">
            <w:pPr>
              <w:spacing w:line="276" w:lineRule="auto"/>
              <w:jc w:val="both"/>
              <w:rPr>
                <w:sz w:val="24"/>
                <w:szCs w:val="24"/>
              </w:rPr>
            </w:pPr>
          </w:p>
        </w:tc>
        <w:tc>
          <w:tcPr>
            <w:tcW w:w="8222" w:type="dxa"/>
          </w:tcPr>
          <w:p w:rsidR="007D2700" w:rsidRPr="00BB3909" w:rsidRDefault="007D2700" w:rsidP="0092748C">
            <w:pPr>
              <w:spacing w:line="276" w:lineRule="auto"/>
              <w:jc w:val="both"/>
              <w:rPr>
                <w:iCs/>
                <w:sz w:val="24"/>
                <w:szCs w:val="24"/>
              </w:rPr>
            </w:pPr>
            <w:r w:rsidRPr="00BB3909">
              <w:rPr>
                <w:iCs/>
                <w:sz w:val="24"/>
                <w:szCs w:val="24"/>
              </w:rPr>
              <w:t>По формированию потребности в  двигательной активности и физическом совершенствовании:</w:t>
            </w:r>
          </w:p>
          <w:p w:rsidR="007D2700" w:rsidRPr="00BB3909" w:rsidRDefault="007D2700" w:rsidP="0092748C">
            <w:pPr>
              <w:pStyle w:val="a4"/>
              <w:numPr>
                <w:ilvl w:val="0"/>
                <w:numId w:val="68"/>
              </w:numPr>
              <w:spacing w:after="0" w:line="276" w:lineRule="auto"/>
              <w:ind w:left="0" w:firstLine="0"/>
              <w:jc w:val="both"/>
            </w:pPr>
            <w:r w:rsidRPr="00BB3909">
              <w:rPr>
                <w:kern w:val="3"/>
              </w:rPr>
              <w:t>поддерживать интерес и самостоятельность в двигательной деятельности,  ее различных формах, активизировать творчество детей</w:t>
            </w:r>
            <w:r w:rsidRPr="00BB3909">
              <w:t xml:space="preserve">; </w:t>
            </w:r>
          </w:p>
          <w:p w:rsidR="007D2700" w:rsidRPr="00BB3909" w:rsidRDefault="007D2700" w:rsidP="0092748C">
            <w:pPr>
              <w:pStyle w:val="a4"/>
              <w:numPr>
                <w:ilvl w:val="0"/>
                <w:numId w:val="68"/>
              </w:numPr>
              <w:spacing w:after="0" w:line="276" w:lineRule="auto"/>
              <w:ind w:left="0" w:firstLine="0"/>
              <w:jc w:val="both"/>
              <w:rPr>
                <w:bCs/>
                <w:iCs/>
                <w:kern w:val="3"/>
              </w:rPr>
            </w:pPr>
            <w:r w:rsidRPr="00BB3909">
              <w:rPr>
                <w:kern w:val="3"/>
              </w:rPr>
              <w:t xml:space="preserve">создавать условия для самостоятельной активности детей с использованием физкультурного оборудования и инвентаря в подвижных играх в группе и на улице; </w:t>
            </w:r>
          </w:p>
          <w:p w:rsidR="007D2700" w:rsidRPr="00BB3909" w:rsidRDefault="007D2700" w:rsidP="0092748C">
            <w:pPr>
              <w:spacing w:line="276" w:lineRule="auto"/>
              <w:jc w:val="both"/>
              <w:rPr>
                <w:iCs/>
                <w:sz w:val="24"/>
                <w:szCs w:val="24"/>
              </w:rPr>
            </w:pPr>
            <w:r w:rsidRPr="00BB3909">
              <w:rPr>
                <w:iCs/>
                <w:sz w:val="24"/>
                <w:szCs w:val="24"/>
              </w:rPr>
              <w:t xml:space="preserve">По накоплению и обогащению двигательного опыта (развитию основных движений), воспитанию культуры движений:   </w:t>
            </w:r>
          </w:p>
          <w:p w:rsidR="007D2700" w:rsidRPr="00BB3909" w:rsidRDefault="007D2700" w:rsidP="0092748C">
            <w:pPr>
              <w:pStyle w:val="a4"/>
              <w:numPr>
                <w:ilvl w:val="0"/>
                <w:numId w:val="68"/>
              </w:numPr>
              <w:spacing w:after="0" w:line="276" w:lineRule="auto"/>
              <w:ind w:left="0" w:firstLine="0"/>
              <w:jc w:val="both"/>
              <w:rPr>
                <w:bCs/>
                <w:iCs/>
                <w:kern w:val="3"/>
              </w:rPr>
            </w:pPr>
            <w:r w:rsidRPr="00BB3909">
              <w:rPr>
                <w:kern w:val="3"/>
              </w:rPr>
              <w:t xml:space="preserve">совершенствовать двигательные умения и навыки, развивать умения их самостоятельного применения и использования детьми; </w:t>
            </w:r>
          </w:p>
          <w:p w:rsidR="007D2700" w:rsidRPr="00BB3909" w:rsidRDefault="007D2700" w:rsidP="0092748C">
            <w:pPr>
              <w:pStyle w:val="a4"/>
              <w:numPr>
                <w:ilvl w:val="0"/>
                <w:numId w:val="68"/>
              </w:numPr>
              <w:spacing w:after="0" w:line="276" w:lineRule="auto"/>
              <w:ind w:left="0" w:firstLine="0"/>
              <w:jc w:val="both"/>
              <w:rPr>
                <w:bCs/>
                <w:iCs/>
                <w:kern w:val="3"/>
              </w:rPr>
            </w:pPr>
            <w:r w:rsidRPr="00BB3909">
              <w:rPr>
                <w:kern w:val="3"/>
              </w:rPr>
              <w:t xml:space="preserve">развивать умения согласовано ходить, бегать, соблюдая красоту, легкость и грацию движений, демонстрируя пластичность и выразительность, свои двигательные возможности </w:t>
            </w:r>
          </w:p>
          <w:p w:rsidR="007D2700" w:rsidRPr="00BB3909" w:rsidRDefault="007D2700" w:rsidP="0092748C">
            <w:pPr>
              <w:pStyle w:val="a4"/>
              <w:numPr>
                <w:ilvl w:val="0"/>
                <w:numId w:val="68"/>
              </w:numPr>
              <w:spacing w:after="0" w:line="276" w:lineRule="auto"/>
              <w:ind w:left="0" w:firstLine="0"/>
              <w:jc w:val="both"/>
              <w:rPr>
                <w:bCs/>
                <w:iCs/>
                <w:kern w:val="3"/>
              </w:rPr>
            </w:pPr>
            <w:r w:rsidRPr="00BB3909">
              <w:rPr>
                <w:kern w:val="3"/>
              </w:rPr>
              <w:t>осваивать различные варианты ползанья и лазанья, прыжков, метания и бросания предметов вдаль, ловли, технику выполнения движений;</w:t>
            </w:r>
          </w:p>
          <w:p w:rsidR="007D2700" w:rsidRPr="00BB3909" w:rsidRDefault="007D2700" w:rsidP="0092748C">
            <w:pPr>
              <w:pStyle w:val="a4"/>
              <w:numPr>
                <w:ilvl w:val="0"/>
                <w:numId w:val="68"/>
              </w:numPr>
              <w:spacing w:after="0" w:line="276" w:lineRule="auto"/>
              <w:ind w:left="0" w:firstLine="0"/>
              <w:jc w:val="both"/>
              <w:rPr>
                <w:bCs/>
                <w:iCs/>
                <w:kern w:val="3"/>
              </w:rPr>
            </w:pPr>
            <w:r w:rsidRPr="00BB3909">
              <w:rPr>
                <w:kern w:val="3"/>
              </w:rPr>
              <w:t>продолжать формировать правильную осанку;</w:t>
            </w:r>
          </w:p>
          <w:p w:rsidR="007D2700" w:rsidRPr="00BB3909" w:rsidRDefault="007D2700" w:rsidP="0092748C">
            <w:pPr>
              <w:pStyle w:val="a4"/>
              <w:numPr>
                <w:ilvl w:val="0"/>
                <w:numId w:val="68"/>
              </w:numPr>
              <w:spacing w:after="0" w:line="276" w:lineRule="auto"/>
              <w:ind w:left="0" w:firstLine="0"/>
              <w:jc w:val="both"/>
              <w:rPr>
                <w:iCs/>
              </w:rPr>
            </w:pPr>
            <w:r w:rsidRPr="00BB3909">
              <w:rPr>
                <w:kern w:val="3"/>
              </w:rPr>
              <w:t>обогащать опыт подвижных игр у детей, развивать детскую самостоятельнос</w:t>
            </w:r>
            <w:r w:rsidRPr="00BB3909">
              <w:t>ть в них, инициативность;</w:t>
            </w:r>
          </w:p>
          <w:p w:rsidR="007D2700" w:rsidRPr="00BB3909" w:rsidRDefault="007D2700" w:rsidP="0092748C">
            <w:pPr>
              <w:tabs>
                <w:tab w:val="left" w:pos="709"/>
              </w:tabs>
              <w:spacing w:line="276" w:lineRule="auto"/>
              <w:ind w:hanging="709"/>
              <w:jc w:val="both"/>
              <w:rPr>
                <w:iCs/>
                <w:sz w:val="24"/>
                <w:szCs w:val="24"/>
              </w:rPr>
            </w:pPr>
            <w:r w:rsidRPr="00BB3909">
              <w:rPr>
                <w:iCs/>
                <w:sz w:val="24"/>
                <w:szCs w:val="24"/>
              </w:rPr>
              <w:tab/>
              <w:t>По развитию физических качеств:</w:t>
            </w:r>
            <w:r w:rsidRPr="00BB3909">
              <w:rPr>
                <w:sz w:val="24"/>
                <w:szCs w:val="24"/>
              </w:rPr>
              <w:t xml:space="preserve"> ориентировки в пространстве, быстроты, выносливости, гибкости, ловкости и пр.</w:t>
            </w:r>
          </w:p>
          <w:p w:rsidR="007D2700" w:rsidRPr="00BB3909" w:rsidRDefault="007D2700" w:rsidP="0092748C">
            <w:pPr>
              <w:spacing w:line="276" w:lineRule="auto"/>
              <w:jc w:val="both"/>
              <w:rPr>
                <w:sz w:val="24"/>
                <w:szCs w:val="24"/>
              </w:rPr>
            </w:pPr>
            <w:r w:rsidRPr="00BB3909">
              <w:rPr>
                <w:iCs/>
                <w:sz w:val="24"/>
                <w:szCs w:val="24"/>
              </w:rPr>
              <w:t>По развитию интереса к спортивным играм и упражнениям:</w:t>
            </w:r>
            <w:r w:rsidRPr="00BB3909">
              <w:rPr>
                <w:sz w:val="24"/>
                <w:szCs w:val="24"/>
              </w:rPr>
              <w:t xml:space="preserve"> </w:t>
            </w:r>
          </w:p>
          <w:p w:rsidR="007D2700" w:rsidRPr="00BB3909" w:rsidRDefault="007D2700" w:rsidP="0092748C">
            <w:pPr>
              <w:pStyle w:val="a4"/>
              <w:numPr>
                <w:ilvl w:val="0"/>
                <w:numId w:val="68"/>
              </w:numPr>
              <w:spacing w:after="0" w:line="276" w:lineRule="auto"/>
              <w:ind w:left="0" w:firstLine="0"/>
              <w:jc w:val="both"/>
              <w:rPr>
                <w:bCs/>
                <w:iCs/>
                <w:kern w:val="3"/>
              </w:rPr>
            </w:pPr>
            <w:r w:rsidRPr="00BB3909">
              <w:rPr>
                <w:kern w:val="3"/>
              </w:rPr>
              <w:t xml:space="preserve">расширять кругозор детей в области спортивных игр, обогащать представления об их разнообразии </w:t>
            </w:r>
          </w:p>
          <w:p w:rsidR="007D2700" w:rsidRPr="00BB3909" w:rsidRDefault="007D2700" w:rsidP="0092748C">
            <w:pPr>
              <w:pStyle w:val="a4"/>
              <w:numPr>
                <w:ilvl w:val="0"/>
                <w:numId w:val="68"/>
              </w:numPr>
              <w:spacing w:after="0" w:line="276" w:lineRule="auto"/>
              <w:ind w:left="0" w:firstLine="0"/>
              <w:jc w:val="both"/>
              <w:rPr>
                <w:bCs/>
                <w:iCs/>
                <w:kern w:val="3"/>
              </w:rPr>
            </w:pPr>
            <w:r w:rsidRPr="00BB3909">
              <w:rPr>
                <w:kern w:val="3"/>
              </w:rPr>
              <w:t>учить катанию на двухколесном велосипеде, ходьбе на лыжах, построениям и перестроениям на месте и в движении;</w:t>
            </w:r>
          </w:p>
          <w:p w:rsidR="007D2700" w:rsidRPr="00BB3909" w:rsidRDefault="007D2700" w:rsidP="0092748C">
            <w:pPr>
              <w:pStyle w:val="a4"/>
              <w:numPr>
                <w:ilvl w:val="0"/>
                <w:numId w:val="68"/>
              </w:numPr>
              <w:spacing w:after="0" w:line="276" w:lineRule="auto"/>
              <w:ind w:left="0" w:firstLine="0"/>
              <w:jc w:val="both"/>
            </w:pPr>
            <w:r w:rsidRPr="00BB3909">
              <w:rPr>
                <w:kern w:val="3"/>
              </w:rPr>
              <w:t>развитие инициативности, активности, самостоятельности, произвольности во всех формах двигательной деятельности, умений сотрудничать и помогать друг другу в выполнении основных движений, спортивных упражнениях и подвижных играх</w:t>
            </w:r>
            <w:r w:rsidRPr="00BB3909">
              <w:t>;</w:t>
            </w:r>
          </w:p>
          <w:p w:rsidR="007D2700" w:rsidRPr="00BB3909" w:rsidRDefault="007D2700" w:rsidP="0092748C">
            <w:pPr>
              <w:spacing w:line="276" w:lineRule="auto"/>
              <w:jc w:val="both"/>
              <w:rPr>
                <w:iCs/>
                <w:sz w:val="24"/>
                <w:szCs w:val="24"/>
              </w:rPr>
            </w:pPr>
            <w:r w:rsidRPr="00BB3909">
              <w:rPr>
                <w:kern w:val="3"/>
                <w:sz w:val="24"/>
                <w:szCs w:val="24"/>
              </w:rPr>
              <w:lastRenderedPageBreak/>
              <w:t>воспитывать стремление действовать по правилам, соблюдая их</w:t>
            </w:r>
            <w:r w:rsidRPr="00BB3909">
              <w:rPr>
                <w:sz w:val="24"/>
                <w:szCs w:val="24"/>
              </w:rPr>
              <w:t xml:space="preserve"> </w:t>
            </w:r>
          </w:p>
          <w:p w:rsidR="007D2700" w:rsidRPr="00BB3909" w:rsidRDefault="007D2700" w:rsidP="0092748C">
            <w:pPr>
              <w:spacing w:line="276" w:lineRule="auto"/>
              <w:jc w:val="both"/>
              <w:rPr>
                <w:iCs/>
                <w:sz w:val="24"/>
                <w:szCs w:val="24"/>
              </w:rPr>
            </w:pPr>
            <w:r w:rsidRPr="00BB3909">
              <w:rPr>
                <w:iCs/>
                <w:sz w:val="24"/>
                <w:szCs w:val="24"/>
              </w:rPr>
              <w:t>По формированию культурно-гигиенических навыков:</w:t>
            </w:r>
          </w:p>
          <w:p w:rsidR="007D2700" w:rsidRPr="00BB3909" w:rsidRDefault="007D2700" w:rsidP="0092748C">
            <w:pPr>
              <w:pStyle w:val="a8"/>
              <w:numPr>
                <w:ilvl w:val="0"/>
                <w:numId w:val="65"/>
              </w:numPr>
              <w:spacing w:after="0" w:line="276" w:lineRule="auto"/>
              <w:ind w:left="0" w:firstLine="0"/>
              <w:jc w:val="both"/>
              <w:rPr>
                <w:bCs/>
                <w:sz w:val="24"/>
                <w:szCs w:val="24"/>
              </w:rPr>
            </w:pPr>
            <w:r w:rsidRPr="00BB3909">
              <w:rPr>
                <w:sz w:val="24"/>
                <w:szCs w:val="24"/>
              </w:rPr>
              <w:t xml:space="preserve">развивать умения самостоятельно и правильно совершать процессы умывания, мытья рук, помогать в осуществлении этих процессов сверстникам, младшим детям; самостоятельно следить за своим внешним видом и видом других детей; помогать взрослому в организации процесса питания, адекватно откликаясь на его просьбы; самостоятельно есть, соблюдая культуру поведения за столом; самостоятельно одеваться и раздеваться, стремясь помочь сверстникам или младшим детям; элементарно ухаживать за своими вещами (вещами личного пользования) и игрушками, проявляя инициативность и самостоятельность </w:t>
            </w:r>
          </w:p>
          <w:p w:rsidR="007D2700" w:rsidRPr="00BB3909" w:rsidRDefault="007D2700" w:rsidP="0092748C">
            <w:pPr>
              <w:spacing w:line="276" w:lineRule="auto"/>
              <w:jc w:val="both"/>
              <w:rPr>
                <w:iCs/>
                <w:sz w:val="24"/>
                <w:szCs w:val="24"/>
              </w:rPr>
            </w:pPr>
            <w:r w:rsidRPr="00BB3909">
              <w:rPr>
                <w:iCs/>
                <w:sz w:val="24"/>
                <w:szCs w:val="24"/>
              </w:rPr>
              <w:t>По формированию первичных ценностных представлений о здоровье и здоровом образе жизни:</w:t>
            </w:r>
          </w:p>
          <w:p w:rsidR="007D2700" w:rsidRPr="00BB3909" w:rsidRDefault="007D2700" w:rsidP="0092748C">
            <w:pPr>
              <w:pStyle w:val="a8"/>
              <w:numPr>
                <w:ilvl w:val="0"/>
                <w:numId w:val="65"/>
              </w:numPr>
              <w:spacing w:after="0" w:line="276" w:lineRule="auto"/>
              <w:ind w:left="0" w:firstLine="0"/>
              <w:jc w:val="both"/>
              <w:rPr>
                <w:sz w:val="24"/>
                <w:szCs w:val="24"/>
              </w:rPr>
            </w:pPr>
            <w:r w:rsidRPr="00BB3909">
              <w:rPr>
                <w:sz w:val="24"/>
                <w:szCs w:val="24"/>
              </w:rPr>
              <w:t>развивать и закреплять представления о человеке (себе, сверстнике и взрослом), особенностях его здоровья; правилах здоровьесообразного поведения в обществе; формировать умения элементарно описывать свое самочувствие; привлечь внимание взрослого в случае неважного самочувствия, недомогания;</w:t>
            </w:r>
          </w:p>
          <w:p w:rsidR="007D2700" w:rsidRPr="00BB3909" w:rsidRDefault="007D2700" w:rsidP="0092748C">
            <w:pPr>
              <w:pStyle w:val="a8"/>
              <w:numPr>
                <w:ilvl w:val="0"/>
                <w:numId w:val="65"/>
              </w:numPr>
              <w:spacing w:after="0" w:line="276" w:lineRule="auto"/>
              <w:ind w:left="0" w:firstLine="0"/>
              <w:jc w:val="both"/>
              <w:rPr>
                <w:sz w:val="24"/>
                <w:szCs w:val="24"/>
              </w:rPr>
            </w:pPr>
            <w:r w:rsidRPr="00BB3909">
              <w:rPr>
                <w:sz w:val="24"/>
                <w:szCs w:val="24"/>
              </w:rPr>
              <w:t>обогащать представления об алгоритме процессов умывания, одевания, купания, еды, уборки помещения; атрибутах и основных действиях, сопровождающих эти процессы;</w:t>
            </w:r>
          </w:p>
          <w:p w:rsidR="007D2700" w:rsidRPr="00BB3909" w:rsidRDefault="007D2700" w:rsidP="0092748C">
            <w:pPr>
              <w:pStyle w:val="a8"/>
              <w:numPr>
                <w:ilvl w:val="0"/>
                <w:numId w:val="65"/>
              </w:numPr>
              <w:overflowPunct w:val="0"/>
              <w:autoSpaceDE w:val="0"/>
              <w:autoSpaceDN w:val="0"/>
              <w:adjustRightInd w:val="0"/>
              <w:spacing w:after="0" w:line="276" w:lineRule="auto"/>
              <w:ind w:left="0" w:firstLine="0"/>
              <w:jc w:val="both"/>
              <w:rPr>
                <w:sz w:val="24"/>
                <w:szCs w:val="24"/>
              </w:rPr>
            </w:pPr>
            <w:r w:rsidRPr="00BB3909">
              <w:rPr>
                <w:sz w:val="24"/>
                <w:szCs w:val="24"/>
              </w:rPr>
              <w:t xml:space="preserve">способствовать становлению все более устойчивого интереса к правилам здоровьесберегающего и безопасного поведения, развитию самостоятельности детей </w:t>
            </w:r>
          </w:p>
          <w:p w:rsidR="007D2700" w:rsidRPr="00BB3909" w:rsidRDefault="007D2700" w:rsidP="0092748C">
            <w:pPr>
              <w:pStyle w:val="a8"/>
              <w:numPr>
                <w:ilvl w:val="0"/>
                <w:numId w:val="65"/>
              </w:numPr>
              <w:spacing w:after="0" w:line="276" w:lineRule="auto"/>
              <w:ind w:left="0" w:firstLine="0"/>
              <w:jc w:val="both"/>
              <w:rPr>
                <w:sz w:val="24"/>
                <w:szCs w:val="24"/>
              </w:rPr>
            </w:pPr>
            <w:r w:rsidRPr="00BB3909">
              <w:rPr>
                <w:sz w:val="24"/>
                <w:szCs w:val="24"/>
              </w:rPr>
              <w:t xml:space="preserve">воспитывать желание разрешать проблемные игровые ситуации, связанные с охраной здоровья; </w:t>
            </w:r>
          </w:p>
          <w:p w:rsidR="007D2700" w:rsidRPr="00BB3909" w:rsidRDefault="007D2700" w:rsidP="0092748C">
            <w:pPr>
              <w:pStyle w:val="a8"/>
              <w:numPr>
                <w:ilvl w:val="0"/>
                <w:numId w:val="65"/>
              </w:numPr>
              <w:spacing w:after="0" w:line="276" w:lineRule="auto"/>
              <w:ind w:left="0" w:firstLine="0"/>
              <w:jc w:val="both"/>
              <w:rPr>
                <w:sz w:val="24"/>
                <w:szCs w:val="24"/>
              </w:rPr>
            </w:pPr>
            <w:r w:rsidRPr="00BB3909">
              <w:rPr>
                <w:sz w:val="24"/>
                <w:szCs w:val="24"/>
              </w:rPr>
              <w:t xml:space="preserve">развивать умения самостоятельно переносить в игру правила здоровьесберегающего и безопасного поведения </w:t>
            </w:r>
          </w:p>
        </w:tc>
      </w:tr>
      <w:tr w:rsidR="007D2700" w:rsidRPr="00BB3909" w:rsidTr="00156CA9">
        <w:tc>
          <w:tcPr>
            <w:tcW w:w="1560" w:type="dxa"/>
          </w:tcPr>
          <w:p w:rsidR="007D2700" w:rsidRPr="00BB3909" w:rsidRDefault="007D2700" w:rsidP="0092748C">
            <w:pPr>
              <w:spacing w:line="276" w:lineRule="auto"/>
              <w:jc w:val="both"/>
              <w:rPr>
                <w:sz w:val="24"/>
                <w:szCs w:val="24"/>
              </w:rPr>
            </w:pPr>
            <w:r w:rsidRPr="00BB3909">
              <w:rPr>
                <w:sz w:val="24"/>
                <w:szCs w:val="24"/>
              </w:rPr>
              <w:lastRenderedPageBreak/>
              <w:t xml:space="preserve">Старшая </w:t>
            </w:r>
          </w:p>
          <w:p w:rsidR="007D2700" w:rsidRPr="00BB3909" w:rsidRDefault="007D2700" w:rsidP="0092748C">
            <w:pPr>
              <w:spacing w:line="276" w:lineRule="auto"/>
              <w:jc w:val="both"/>
              <w:rPr>
                <w:sz w:val="24"/>
                <w:szCs w:val="24"/>
              </w:rPr>
            </w:pPr>
            <w:r w:rsidRPr="00BB3909">
              <w:rPr>
                <w:sz w:val="24"/>
                <w:szCs w:val="24"/>
              </w:rPr>
              <w:t>группа</w:t>
            </w:r>
          </w:p>
          <w:p w:rsidR="007D2700" w:rsidRPr="00BB3909" w:rsidRDefault="007D2700" w:rsidP="0092748C">
            <w:pPr>
              <w:spacing w:line="276" w:lineRule="auto"/>
              <w:jc w:val="both"/>
              <w:rPr>
                <w:sz w:val="24"/>
                <w:szCs w:val="24"/>
              </w:rPr>
            </w:pPr>
            <w:r w:rsidRPr="00BB3909">
              <w:rPr>
                <w:sz w:val="24"/>
                <w:szCs w:val="24"/>
              </w:rPr>
              <w:t>(5-6 лет)</w:t>
            </w:r>
          </w:p>
        </w:tc>
        <w:tc>
          <w:tcPr>
            <w:tcW w:w="8222" w:type="dxa"/>
          </w:tcPr>
          <w:p w:rsidR="007D2700" w:rsidRPr="00BB3909" w:rsidRDefault="007D2700" w:rsidP="0092748C">
            <w:pPr>
              <w:spacing w:line="276" w:lineRule="auto"/>
              <w:jc w:val="both"/>
              <w:rPr>
                <w:iCs/>
                <w:sz w:val="24"/>
                <w:szCs w:val="24"/>
              </w:rPr>
            </w:pPr>
            <w:r w:rsidRPr="00BB3909">
              <w:rPr>
                <w:iCs/>
                <w:sz w:val="24"/>
                <w:szCs w:val="24"/>
              </w:rPr>
              <w:t>По формированию потребности в  двигательной активности и физическом совершенствовании:</w:t>
            </w:r>
          </w:p>
          <w:p w:rsidR="007D2700" w:rsidRPr="00BB3909" w:rsidRDefault="007D2700" w:rsidP="0092748C">
            <w:pPr>
              <w:pStyle w:val="a4"/>
              <w:numPr>
                <w:ilvl w:val="0"/>
                <w:numId w:val="68"/>
              </w:numPr>
              <w:spacing w:after="0" w:line="276" w:lineRule="auto"/>
              <w:ind w:left="0" w:firstLine="0"/>
              <w:jc w:val="both"/>
            </w:pPr>
            <w:r w:rsidRPr="00BB3909">
              <w:rPr>
                <w:kern w:val="3"/>
              </w:rPr>
              <w:t>повышать уровень осознанного выполнения движений детьми, потребности в самостоятельной двигательной активности, совместных движениях со сверстниками</w:t>
            </w:r>
            <w:r w:rsidRPr="00BB3909">
              <w:t xml:space="preserve"> </w:t>
            </w:r>
          </w:p>
          <w:p w:rsidR="007D2700" w:rsidRPr="00BB3909" w:rsidRDefault="007D2700" w:rsidP="0092748C">
            <w:pPr>
              <w:pStyle w:val="a4"/>
              <w:numPr>
                <w:ilvl w:val="0"/>
                <w:numId w:val="68"/>
              </w:numPr>
              <w:spacing w:after="0" w:line="276" w:lineRule="auto"/>
              <w:ind w:left="0" w:firstLine="0"/>
              <w:jc w:val="both"/>
              <w:rPr>
                <w:bCs/>
                <w:iCs/>
                <w:kern w:val="3"/>
              </w:rPr>
            </w:pPr>
            <w:r w:rsidRPr="00BB3909">
              <w:rPr>
                <w:kern w:val="3"/>
              </w:rPr>
              <w:t xml:space="preserve">поддерживать самостоятельность в организации подвижных игр, спортивных упражнений и игр на прогулке и в помещении, свободного использования спортивного инвентаря и физкультурного оборудования; </w:t>
            </w:r>
          </w:p>
          <w:p w:rsidR="007D2700" w:rsidRPr="00BB3909" w:rsidRDefault="007D2700" w:rsidP="0092748C">
            <w:pPr>
              <w:pStyle w:val="a4"/>
              <w:numPr>
                <w:ilvl w:val="0"/>
                <w:numId w:val="68"/>
              </w:numPr>
              <w:spacing w:after="0" w:line="276" w:lineRule="auto"/>
              <w:ind w:left="0" w:firstLine="0"/>
              <w:jc w:val="both"/>
              <w:rPr>
                <w:bCs/>
                <w:iCs/>
                <w:kern w:val="3"/>
              </w:rPr>
            </w:pPr>
            <w:r w:rsidRPr="00BB3909">
              <w:rPr>
                <w:kern w:val="3"/>
              </w:rPr>
              <w:t>поддерживать и поощрять стремление детей помогать взрослому в подготовке физкультурной среды группы и зала к занятиям физической культурой</w:t>
            </w:r>
            <w:r w:rsidRPr="00BB3909">
              <w:t xml:space="preserve"> </w:t>
            </w:r>
            <w:r w:rsidRPr="00BB3909">
              <w:rPr>
                <w:kern w:val="3"/>
              </w:rPr>
              <w:t>воспитывать стремление организовывать и участвовать в играх-соревнованиях, играх-эстафетах;</w:t>
            </w:r>
          </w:p>
          <w:p w:rsidR="007D2700" w:rsidRPr="00BB3909" w:rsidRDefault="007D2700" w:rsidP="0092748C">
            <w:pPr>
              <w:spacing w:line="276" w:lineRule="auto"/>
              <w:jc w:val="both"/>
              <w:rPr>
                <w:iCs/>
                <w:sz w:val="24"/>
                <w:szCs w:val="24"/>
              </w:rPr>
            </w:pPr>
            <w:r w:rsidRPr="00BB3909">
              <w:rPr>
                <w:iCs/>
                <w:sz w:val="24"/>
                <w:szCs w:val="24"/>
              </w:rPr>
              <w:t xml:space="preserve">По накоплению и обогащению двигательного опыта (развитию основных движений), воспитанию культуры движений:   </w:t>
            </w:r>
          </w:p>
          <w:p w:rsidR="007D2700" w:rsidRPr="00BB3909" w:rsidRDefault="007D2700" w:rsidP="0092748C">
            <w:pPr>
              <w:pStyle w:val="a4"/>
              <w:numPr>
                <w:ilvl w:val="0"/>
                <w:numId w:val="68"/>
              </w:numPr>
              <w:spacing w:after="0" w:line="276" w:lineRule="auto"/>
              <w:ind w:left="0" w:firstLine="0"/>
              <w:jc w:val="both"/>
            </w:pPr>
            <w:r w:rsidRPr="00BB3909">
              <w:t>совершенствовать основные движения дошкольников, двигательные умения и навыки по линии изменения темпа, ритма их выполнения, чередования, ориентации в пространстве, координации выполнения движений, удержания равновесия;</w:t>
            </w:r>
          </w:p>
          <w:p w:rsidR="007D2700" w:rsidRPr="00BB3909" w:rsidRDefault="007D2700" w:rsidP="0092748C">
            <w:pPr>
              <w:pStyle w:val="a4"/>
              <w:numPr>
                <w:ilvl w:val="0"/>
                <w:numId w:val="68"/>
              </w:numPr>
              <w:spacing w:after="0" w:line="276" w:lineRule="auto"/>
              <w:ind w:left="0" w:firstLine="0"/>
              <w:jc w:val="both"/>
            </w:pPr>
            <w:r w:rsidRPr="00BB3909">
              <w:t>продолжать формировать правильную осанку;</w:t>
            </w:r>
          </w:p>
          <w:p w:rsidR="007D2700" w:rsidRPr="00BB3909" w:rsidRDefault="007D2700" w:rsidP="0092748C">
            <w:pPr>
              <w:pStyle w:val="a4"/>
              <w:numPr>
                <w:ilvl w:val="0"/>
                <w:numId w:val="68"/>
              </w:numPr>
              <w:spacing w:after="0" w:line="276" w:lineRule="auto"/>
              <w:ind w:left="0" w:firstLine="0"/>
              <w:jc w:val="both"/>
              <w:rPr>
                <w:iCs/>
              </w:rPr>
            </w:pPr>
            <w:r w:rsidRPr="00BB3909">
              <w:lastRenderedPageBreak/>
              <w:t>продолжать воспитывать у детей потребность в красивом, грациозном и ритмичном выполнении упражнений, сочетая движения с музыкой, демонстрируя культуру освоения основных движений);</w:t>
            </w:r>
          </w:p>
          <w:p w:rsidR="007D2700" w:rsidRPr="00BB3909" w:rsidRDefault="007D2700" w:rsidP="0092748C">
            <w:pPr>
              <w:tabs>
                <w:tab w:val="center" w:pos="7657"/>
              </w:tabs>
              <w:spacing w:line="276" w:lineRule="auto"/>
              <w:ind w:firstLine="708"/>
              <w:jc w:val="both"/>
              <w:rPr>
                <w:iCs/>
                <w:sz w:val="24"/>
                <w:szCs w:val="24"/>
              </w:rPr>
            </w:pPr>
            <w:r w:rsidRPr="00BB3909">
              <w:rPr>
                <w:iCs/>
                <w:sz w:val="24"/>
                <w:szCs w:val="24"/>
              </w:rPr>
              <w:t>По развитию физических качеств:</w:t>
            </w:r>
            <w:r w:rsidRPr="00BB3909">
              <w:rPr>
                <w:iCs/>
                <w:sz w:val="24"/>
                <w:szCs w:val="24"/>
              </w:rPr>
              <w:tab/>
            </w:r>
          </w:p>
          <w:p w:rsidR="007D2700" w:rsidRPr="00BB3909" w:rsidRDefault="007D2700" w:rsidP="0092748C">
            <w:pPr>
              <w:numPr>
                <w:ilvl w:val="0"/>
                <w:numId w:val="70"/>
              </w:numPr>
              <w:spacing w:line="276" w:lineRule="auto"/>
              <w:ind w:left="0" w:firstLine="0"/>
              <w:jc w:val="both"/>
              <w:rPr>
                <w:sz w:val="24"/>
                <w:szCs w:val="24"/>
              </w:rPr>
            </w:pPr>
            <w:r w:rsidRPr="00BB3909">
              <w:rPr>
                <w:sz w:val="24"/>
                <w:szCs w:val="24"/>
              </w:rPr>
              <w:t>совершенствовать физические качества во всех видах двигательной активности;</w:t>
            </w:r>
          </w:p>
          <w:p w:rsidR="007D2700" w:rsidRPr="00BB3909" w:rsidRDefault="007D2700" w:rsidP="0092748C">
            <w:pPr>
              <w:spacing w:line="276" w:lineRule="auto"/>
              <w:ind w:firstLine="708"/>
              <w:jc w:val="both"/>
              <w:rPr>
                <w:iCs/>
                <w:sz w:val="24"/>
                <w:szCs w:val="24"/>
              </w:rPr>
            </w:pPr>
            <w:r w:rsidRPr="00BB3909">
              <w:rPr>
                <w:iCs/>
                <w:sz w:val="24"/>
                <w:szCs w:val="24"/>
              </w:rPr>
              <w:t>По развитию интереса к спортивным играм и упражнениям:</w:t>
            </w:r>
          </w:p>
          <w:p w:rsidR="007D2700" w:rsidRPr="00BB3909" w:rsidRDefault="007D2700" w:rsidP="0092748C">
            <w:pPr>
              <w:pStyle w:val="a4"/>
              <w:numPr>
                <w:ilvl w:val="0"/>
                <w:numId w:val="68"/>
              </w:numPr>
              <w:spacing w:after="0" w:line="276" w:lineRule="auto"/>
              <w:ind w:left="0" w:firstLine="0"/>
              <w:jc w:val="both"/>
            </w:pPr>
            <w:r w:rsidRPr="00BB3909">
              <w:t xml:space="preserve">поддерживать интерес детей к различным видам спорта, продолжать обогащать представления о них, спортивных достижениях нашей страны, олимпийских победах </w:t>
            </w:r>
          </w:p>
          <w:p w:rsidR="007D2700" w:rsidRPr="00BB3909" w:rsidRDefault="007D2700" w:rsidP="0092748C">
            <w:pPr>
              <w:pStyle w:val="a4"/>
              <w:numPr>
                <w:ilvl w:val="0"/>
                <w:numId w:val="68"/>
              </w:numPr>
              <w:spacing w:after="0" w:line="276" w:lineRule="auto"/>
              <w:ind w:left="0" w:firstLine="0"/>
              <w:jc w:val="both"/>
            </w:pPr>
            <w:r w:rsidRPr="00BB3909">
              <w:t>продолжать совершенствовать умения в катании на санках, велосипеде и самокате, ходьбе на лыжах;</w:t>
            </w:r>
          </w:p>
          <w:p w:rsidR="007D2700" w:rsidRPr="00BB3909" w:rsidRDefault="007D2700" w:rsidP="0092748C">
            <w:pPr>
              <w:pStyle w:val="a4"/>
              <w:numPr>
                <w:ilvl w:val="0"/>
                <w:numId w:val="68"/>
              </w:numPr>
              <w:spacing w:after="0" w:line="276" w:lineRule="auto"/>
              <w:ind w:left="0" w:firstLine="0"/>
              <w:jc w:val="both"/>
            </w:pPr>
            <w:r w:rsidRPr="00BB3909">
              <w:t xml:space="preserve">обучать спортивным играм (городки, бадминтон, элементам футбола, хоккея, баскетбола); </w:t>
            </w:r>
          </w:p>
          <w:p w:rsidR="007D2700" w:rsidRPr="00BB3909" w:rsidRDefault="007D2700" w:rsidP="0092748C">
            <w:pPr>
              <w:pStyle w:val="a4"/>
              <w:numPr>
                <w:ilvl w:val="0"/>
                <w:numId w:val="68"/>
              </w:numPr>
              <w:spacing w:after="0" w:line="276" w:lineRule="auto"/>
              <w:ind w:left="0" w:firstLine="0"/>
              <w:jc w:val="both"/>
            </w:pPr>
            <w:r w:rsidRPr="00BB3909">
              <w:t xml:space="preserve">продолжать развивать инициативность, активность, самостоятельность, произвольность  во всех формах двигательной деятельности </w:t>
            </w:r>
          </w:p>
          <w:p w:rsidR="007D2700" w:rsidRPr="00BB3909" w:rsidRDefault="007D2700" w:rsidP="0092748C">
            <w:pPr>
              <w:pStyle w:val="a4"/>
              <w:numPr>
                <w:ilvl w:val="0"/>
                <w:numId w:val="68"/>
              </w:numPr>
              <w:spacing w:after="0" w:line="276" w:lineRule="auto"/>
              <w:ind w:left="0" w:firstLine="0"/>
              <w:jc w:val="both"/>
            </w:pPr>
            <w:r w:rsidRPr="00BB3909">
              <w:t xml:space="preserve">продолжать развивать умения сотрудничества, кооперации в совместной двигательной деятельности, умений помогать друг другу в выполнении основных движений, спортивных упражнениях и подвижных играх, поддерживать достижения сверстников, переживать за общие победы в соревнованиях и эстафетах; </w:t>
            </w:r>
          </w:p>
          <w:p w:rsidR="007D2700" w:rsidRPr="00BB3909" w:rsidRDefault="007D2700" w:rsidP="0092748C">
            <w:pPr>
              <w:pStyle w:val="a4"/>
              <w:numPr>
                <w:ilvl w:val="0"/>
                <w:numId w:val="68"/>
              </w:numPr>
              <w:spacing w:after="0" w:line="276" w:lineRule="auto"/>
              <w:ind w:left="0" w:firstLine="0"/>
              <w:jc w:val="both"/>
            </w:pPr>
            <w:r w:rsidRPr="00BB3909">
              <w:t>воспитывать стремление действовать по правилам, соблюдая их;</w:t>
            </w:r>
          </w:p>
          <w:p w:rsidR="007D2700" w:rsidRPr="00BB3909" w:rsidRDefault="007D2700" w:rsidP="0092748C">
            <w:pPr>
              <w:spacing w:line="276" w:lineRule="auto"/>
              <w:ind w:firstLine="708"/>
              <w:jc w:val="both"/>
              <w:rPr>
                <w:iCs/>
                <w:sz w:val="24"/>
                <w:szCs w:val="24"/>
              </w:rPr>
            </w:pPr>
            <w:r w:rsidRPr="00BB3909">
              <w:rPr>
                <w:sz w:val="24"/>
                <w:szCs w:val="24"/>
              </w:rPr>
              <w:t xml:space="preserve">поддерживать и развивать творчество старших дошкольников в двигательной активности </w:t>
            </w:r>
          </w:p>
          <w:p w:rsidR="007D2700" w:rsidRPr="00BB3909" w:rsidRDefault="007D2700" w:rsidP="0092748C">
            <w:pPr>
              <w:spacing w:line="276" w:lineRule="auto"/>
              <w:ind w:firstLine="708"/>
              <w:jc w:val="both"/>
              <w:rPr>
                <w:iCs/>
                <w:sz w:val="24"/>
                <w:szCs w:val="24"/>
              </w:rPr>
            </w:pPr>
            <w:r w:rsidRPr="00BB3909">
              <w:rPr>
                <w:iCs/>
                <w:sz w:val="24"/>
                <w:szCs w:val="24"/>
              </w:rPr>
              <w:t>По формированию культурно-гигиенических навыков:</w:t>
            </w:r>
          </w:p>
          <w:p w:rsidR="007D2700" w:rsidRPr="00BB3909" w:rsidRDefault="007D2700" w:rsidP="0092748C">
            <w:pPr>
              <w:pStyle w:val="a4"/>
              <w:numPr>
                <w:ilvl w:val="0"/>
                <w:numId w:val="62"/>
              </w:numPr>
              <w:spacing w:after="0" w:line="276" w:lineRule="auto"/>
              <w:ind w:left="0" w:firstLine="0"/>
              <w:jc w:val="both"/>
            </w:pPr>
            <w:r w:rsidRPr="00BB3909">
              <w:t xml:space="preserve">развивать умения самообслуживания и самостоятельного осуществления полезных привычек, элементарных навыков личной гигиены (вымыть руки, умыться, почистить зубы, ополоснуть их после еды, обтираться (с помощью взрослого), вымыть уши, причесать волосы и т.д.) без напоминания взрослого </w:t>
            </w:r>
          </w:p>
          <w:p w:rsidR="007D2700" w:rsidRPr="00BB3909" w:rsidRDefault="007D2700" w:rsidP="0092748C">
            <w:pPr>
              <w:pStyle w:val="a4"/>
              <w:numPr>
                <w:ilvl w:val="0"/>
                <w:numId w:val="62"/>
              </w:numPr>
              <w:spacing w:after="0" w:line="276" w:lineRule="auto"/>
              <w:ind w:left="0" w:firstLine="0"/>
              <w:jc w:val="both"/>
            </w:pPr>
            <w:r w:rsidRPr="00BB3909">
              <w:t xml:space="preserve">формировать умения и потребность самостоятельно выполнять утреннюю гимнастику, закаливающие процедуры (при участии взрослого) </w:t>
            </w:r>
          </w:p>
          <w:p w:rsidR="007D2700" w:rsidRPr="00BB3909" w:rsidRDefault="007D2700" w:rsidP="0092748C">
            <w:pPr>
              <w:spacing w:line="276" w:lineRule="auto"/>
              <w:jc w:val="both"/>
              <w:rPr>
                <w:iCs/>
                <w:sz w:val="24"/>
                <w:szCs w:val="24"/>
              </w:rPr>
            </w:pPr>
            <w:r w:rsidRPr="00BB3909">
              <w:rPr>
                <w:iCs/>
                <w:sz w:val="24"/>
                <w:szCs w:val="24"/>
              </w:rPr>
              <w:t>По формированию первичных ценностных представлений о здоровье и здоровом образе жизни:</w:t>
            </w:r>
          </w:p>
          <w:p w:rsidR="007D2700" w:rsidRPr="00BB3909" w:rsidRDefault="007D2700" w:rsidP="0092748C">
            <w:pPr>
              <w:pStyle w:val="a8"/>
              <w:numPr>
                <w:ilvl w:val="0"/>
                <w:numId w:val="63"/>
              </w:numPr>
              <w:spacing w:after="0" w:line="276" w:lineRule="auto"/>
              <w:ind w:left="0" w:firstLine="0"/>
              <w:jc w:val="both"/>
              <w:rPr>
                <w:sz w:val="24"/>
                <w:szCs w:val="24"/>
              </w:rPr>
            </w:pPr>
            <w:r w:rsidRPr="00BB3909">
              <w:rPr>
                <w:sz w:val="24"/>
                <w:szCs w:val="24"/>
              </w:rPr>
              <w:t>закреплять и усложнять представления о человеке (себе, сверстнике и взрослом), особенностях его здоровья; необходимости соблюдения правил здоровьесообразного поведения в обществе; навыки элементарно описывать свое самочувствие; умение привлечь внимание взрослого в случае неважного самочувствия, недомогания;</w:t>
            </w:r>
          </w:p>
          <w:p w:rsidR="007D2700" w:rsidRPr="00BB3909" w:rsidRDefault="007D2700" w:rsidP="0092748C">
            <w:pPr>
              <w:pStyle w:val="a8"/>
              <w:numPr>
                <w:ilvl w:val="0"/>
                <w:numId w:val="63"/>
              </w:numPr>
              <w:spacing w:after="0" w:line="276" w:lineRule="auto"/>
              <w:ind w:left="0" w:firstLine="0"/>
              <w:jc w:val="both"/>
              <w:rPr>
                <w:sz w:val="24"/>
                <w:szCs w:val="24"/>
              </w:rPr>
            </w:pPr>
            <w:r w:rsidRPr="00BB3909">
              <w:rPr>
                <w:sz w:val="24"/>
                <w:szCs w:val="24"/>
              </w:rPr>
              <w:t>совершенствовать представления об алгоритме процессов умывания, одевания, купания, еды, уборки помещения; атрибутах и основных действиях, сопровождающих эти процессы;</w:t>
            </w:r>
          </w:p>
          <w:p w:rsidR="007D2700" w:rsidRPr="00BB3909" w:rsidRDefault="007D2700" w:rsidP="0092748C">
            <w:pPr>
              <w:pStyle w:val="a8"/>
              <w:numPr>
                <w:ilvl w:val="0"/>
                <w:numId w:val="63"/>
              </w:numPr>
              <w:spacing w:after="0" w:line="276" w:lineRule="auto"/>
              <w:ind w:left="0" w:firstLine="0"/>
              <w:jc w:val="both"/>
              <w:rPr>
                <w:sz w:val="24"/>
                <w:szCs w:val="24"/>
              </w:rPr>
            </w:pPr>
            <w:r w:rsidRPr="00BB3909">
              <w:rPr>
                <w:sz w:val="24"/>
                <w:szCs w:val="24"/>
              </w:rPr>
              <w:t>способствовать становлению устойчивого интереса к правилам здоровьесберегающего и безопасного поведения, развитию субъектной позиции детей в здоровьесберегающей деятельности;</w:t>
            </w:r>
          </w:p>
          <w:p w:rsidR="007D2700" w:rsidRPr="00BB3909" w:rsidRDefault="007D2700" w:rsidP="0092748C">
            <w:pPr>
              <w:pStyle w:val="a8"/>
              <w:numPr>
                <w:ilvl w:val="0"/>
                <w:numId w:val="64"/>
              </w:numPr>
              <w:spacing w:after="0" w:line="276" w:lineRule="auto"/>
              <w:ind w:left="0" w:firstLine="0"/>
              <w:jc w:val="both"/>
              <w:rPr>
                <w:sz w:val="24"/>
                <w:szCs w:val="24"/>
              </w:rPr>
            </w:pPr>
            <w:r w:rsidRPr="00BB3909">
              <w:rPr>
                <w:sz w:val="24"/>
                <w:szCs w:val="24"/>
              </w:rPr>
              <w:t xml:space="preserve">развивать представления о безопасном использовании окружающих </w:t>
            </w:r>
            <w:r w:rsidRPr="00BB3909">
              <w:rPr>
                <w:sz w:val="24"/>
                <w:szCs w:val="24"/>
              </w:rPr>
              <w:lastRenderedPageBreak/>
              <w:t xml:space="preserve">предметов и бережном отношении к ним </w:t>
            </w:r>
          </w:p>
          <w:p w:rsidR="007D2700" w:rsidRPr="00BB3909" w:rsidRDefault="007D2700" w:rsidP="0092748C">
            <w:pPr>
              <w:pStyle w:val="a8"/>
              <w:numPr>
                <w:ilvl w:val="0"/>
                <w:numId w:val="64"/>
              </w:numPr>
              <w:spacing w:after="0" w:line="276" w:lineRule="auto"/>
              <w:ind w:left="0" w:firstLine="0"/>
              <w:jc w:val="both"/>
              <w:rPr>
                <w:sz w:val="24"/>
                <w:szCs w:val="24"/>
              </w:rPr>
            </w:pPr>
            <w:r w:rsidRPr="00BB3909">
              <w:rPr>
                <w:sz w:val="24"/>
                <w:szCs w:val="24"/>
              </w:rPr>
              <w:t>поощрять желание и стремление детей разрешать проблемные игровые ситуации, связанные с охраной здоровья; самостоятельно переносить в игру правила здоровьесберегающего и безопасного поведения.</w:t>
            </w:r>
          </w:p>
        </w:tc>
      </w:tr>
      <w:tr w:rsidR="007D2700" w:rsidRPr="00BB3909" w:rsidTr="00156CA9">
        <w:tc>
          <w:tcPr>
            <w:tcW w:w="1560" w:type="dxa"/>
          </w:tcPr>
          <w:p w:rsidR="007D2700" w:rsidRPr="00BB3909" w:rsidRDefault="007D2700" w:rsidP="0092748C">
            <w:pPr>
              <w:spacing w:line="276" w:lineRule="auto"/>
              <w:jc w:val="both"/>
              <w:rPr>
                <w:sz w:val="24"/>
                <w:szCs w:val="24"/>
              </w:rPr>
            </w:pPr>
            <w:r w:rsidRPr="00BB3909">
              <w:rPr>
                <w:sz w:val="24"/>
                <w:szCs w:val="24"/>
              </w:rPr>
              <w:lastRenderedPageBreak/>
              <w:t xml:space="preserve">Подготовительная к школе группа </w:t>
            </w:r>
          </w:p>
          <w:p w:rsidR="007D2700" w:rsidRPr="00BB3909" w:rsidRDefault="007D2700" w:rsidP="0092748C">
            <w:pPr>
              <w:spacing w:line="276" w:lineRule="auto"/>
              <w:jc w:val="both"/>
              <w:rPr>
                <w:sz w:val="24"/>
                <w:szCs w:val="24"/>
              </w:rPr>
            </w:pPr>
            <w:r w:rsidRPr="00BB3909">
              <w:rPr>
                <w:sz w:val="24"/>
                <w:szCs w:val="24"/>
              </w:rPr>
              <w:t>(6-7 лет)</w:t>
            </w:r>
          </w:p>
        </w:tc>
        <w:tc>
          <w:tcPr>
            <w:tcW w:w="8222" w:type="dxa"/>
          </w:tcPr>
          <w:p w:rsidR="007D2700" w:rsidRPr="00BB3909" w:rsidRDefault="007D2700" w:rsidP="0092748C">
            <w:pPr>
              <w:spacing w:line="276" w:lineRule="auto"/>
              <w:contextualSpacing/>
              <w:jc w:val="both"/>
              <w:rPr>
                <w:sz w:val="24"/>
                <w:szCs w:val="24"/>
              </w:rPr>
            </w:pPr>
            <w:r w:rsidRPr="00BB3909">
              <w:rPr>
                <w:sz w:val="24"/>
                <w:szCs w:val="24"/>
              </w:rPr>
              <w:t>По становлению мотивации к  двигательной активности и развитию потребности в физическом совершенствовании:</w:t>
            </w:r>
          </w:p>
          <w:p w:rsidR="007D2700" w:rsidRPr="00BB3909" w:rsidRDefault="007D2700" w:rsidP="0092748C">
            <w:pPr>
              <w:pStyle w:val="a4"/>
              <w:numPr>
                <w:ilvl w:val="0"/>
                <w:numId w:val="68"/>
              </w:numPr>
              <w:spacing w:after="0" w:line="276" w:lineRule="auto"/>
              <w:ind w:left="0" w:firstLine="0"/>
              <w:contextualSpacing/>
              <w:jc w:val="both"/>
            </w:pPr>
            <w:r w:rsidRPr="00BB3909">
              <w:t>поддерживать и поощрять ежедневную двигательную активность детей;</w:t>
            </w:r>
          </w:p>
          <w:p w:rsidR="007D2700" w:rsidRPr="00BB3909" w:rsidRDefault="007D2700" w:rsidP="0092748C">
            <w:pPr>
              <w:pStyle w:val="a4"/>
              <w:numPr>
                <w:ilvl w:val="0"/>
                <w:numId w:val="68"/>
              </w:numPr>
              <w:spacing w:after="0" w:line="276" w:lineRule="auto"/>
              <w:ind w:left="0" w:firstLine="0"/>
              <w:contextualSpacing/>
              <w:jc w:val="both"/>
            </w:pPr>
            <w:r w:rsidRPr="00BB3909">
              <w:t xml:space="preserve">воспитывать потребность в аккуратном обращении со спортивным инвентарем, физкультурным оборудованием, следить за его состоянием </w:t>
            </w:r>
          </w:p>
          <w:p w:rsidR="007D2700" w:rsidRPr="00BB3909" w:rsidRDefault="007D2700" w:rsidP="0092748C">
            <w:pPr>
              <w:spacing w:line="276" w:lineRule="auto"/>
              <w:contextualSpacing/>
              <w:jc w:val="both"/>
              <w:rPr>
                <w:sz w:val="24"/>
                <w:szCs w:val="24"/>
              </w:rPr>
            </w:pPr>
            <w:r w:rsidRPr="00BB3909">
              <w:rPr>
                <w:sz w:val="24"/>
                <w:szCs w:val="24"/>
              </w:rPr>
              <w:t xml:space="preserve">По накоплению и обогащению двигательного опыта (развитию основных движений), воспитанию культуры движений:  </w:t>
            </w:r>
          </w:p>
          <w:p w:rsidR="007D2700" w:rsidRPr="00BB3909" w:rsidRDefault="007D2700" w:rsidP="0092748C">
            <w:pPr>
              <w:numPr>
                <w:ilvl w:val="0"/>
                <w:numId w:val="71"/>
              </w:numPr>
              <w:spacing w:line="276" w:lineRule="auto"/>
              <w:ind w:left="0" w:firstLine="0"/>
              <w:contextualSpacing/>
              <w:jc w:val="both"/>
              <w:rPr>
                <w:sz w:val="24"/>
                <w:szCs w:val="24"/>
              </w:rPr>
            </w:pPr>
            <w:r w:rsidRPr="00BB3909">
              <w:rPr>
                <w:sz w:val="24"/>
                <w:szCs w:val="24"/>
              </w:rPr>
              <w:t>побуждать к самостоятельной двигательной активности, создавать для этого комплекс необходимых условий в группе и на улице во время прогулки, в семье;</w:t>
            </w:r>
          </w:p>
          <w:p w:rsidR="007D2700" w:rsidRPr="00BB3909" w:rsidRDefault="007D2700" w:rsidP="0092748C">
            <w:pPr>
              <w:numPr>
                <w:ilvl w:val="0"/>
                <w:numId w:val="71"/>
              </w:numPr>
              <w:spacing w:line="276" w:lineRule="auto"/>
              <w:ind w:left="0" w:firstLine="0"/>
              <w:contextualSpacing/>
              <w:jc w:val="both"/>
              <w:rPr>
                <w:sz w:val="24"/>
                <w:szCs w:val="24"/>
              </w:rPr>
            </w:pPr>
            <w:r w:rsidRPr="00BB3909">
              <w:rPr>
                <w:sz w:val="24"/>
                <w:szCs w:val="24"/>
              </w:rPr>
              <w:t>продолжать совершенствовать культуру движений, технику их выполнения;</w:t>
            </w:r>
          </w:p>
          <w:p w:rsidR="007D2700" w:rsidRPr="00BB3909" w:rsidRDefault="007D2700" w:rsidP="0092748C">
            <w:pPr>
              <w:numPr>
                <w:ilvl w:val="0"/>
                <w:numId w:val="71"/>
              </w:numPr>
              <w:spacing w:line="276" w:lineRule="auto"/>
              <w:ind w:left="0" w:firstLine="0"/>
              <w:contextualSpacing/>
              <w:jc w:val="both"/>
              <w:rPr>
                <w:sz w:val="24"/>
                <w:szCs w:val="24"/>
              </w:rPr>
            </w:pPr>
            <w:r w:rsidRPr="00BB3909">
              <w:rPr>
                <w:sz w:val="24"/>
                <w:szCs w:val="24"/>
              </w:rPr>
              <w:t>способствовать переводу умений двигательной деятельности в навыки, развивать качество навыков и качество движений;</w:t>
            </w:r>
          </w:p>
          <w:p w:rsidR="007D2700" w:rsidRPr="00BB3909" w:rsidRDefault="007D2700" w:rsidP="0092748C">
            <w:pPr>
              <w:numPr>
                <w:ilvl w:val="0"/>
                <w:numId w:val="71"/>
              </w:numPr>
              <w:spacing w:line="276" w:lineRule="auto"/>
              <w:ind w:left="0" w:firstLine="0"/>
              <w:contextualSpacing/>
              <w:jc w:val="both"/>
              <w:rPr>
                <w:sz w:val="24"/>
                <w:szCs w:val="24"/>
              </w:rPr>
            </w:pPr>
            <w:r w:rsidRPr="00BB3909">
              <w:rPr>
                <w:sz w:val="24"/>
                <w:szCs w:val="24"/>
              </w:rPr>
              <w:t xml:space="preserve">совершенствовать основные движения: соблюдение заданного темпа в беге и ходьбе, перестроениях, лазанье и ползанье, сочетание движений друг с другом в выполнении более сложных упражнений и игр, точное выполнение упражнения и движения в разном темпе и ритме, сохраняя равновесие, координацию и ориентацию в пространстве </w:t>
            </w:r>
          </w:p>
          <w:p w:rsidR="007D2700" w:rsidRPr="00BB3909" w:rsidRDefault="007D2700" w:rsidP="0092748C">
            <w:pPr>
              <w:numPr>
                <w:ilvl w:val="0"/>
                <w:numId w:val="71"/>
              </w:numPr>
              <w:spacing w:line="276" w:lineRule="auto"/>
              <w:ind w:left="0" w:firstLine="0"/>
              <w:contextualSpacing/>
              <w:jc w:val="both"/>
              <w:rPr>
                <w:sz w:val="24"/>
                <w:szCs w:val="24"/>
              </w:rPr>
            </w:pPr>
            <w:r w:rsidRPr="00BB3909">
              <w:rPr>
                <w:sz w:val="24"/>
                <w:szCs w:val="24"/>
              </w:rPr>
              <w:t>совершенствовать технику выполнения основных и общеразвивающих движений, спортивных упражнений;</w:t>
            </w:r>
          </w:p>
          <w:p w:rsidR="007D2700" w:rsidRPr="00BB3909" w:rsidRDefault="007D2700" w:rsidP="0092748C">
            <w:pPr>
              <w:numPr>
                <w:ilvl w:val="0"/>
                <w:numId w:val="71"/>
              </w:numPr>
              <w:spacing w:line="276" w:lineRule="auto"/>
              <w:ind w:left="0" w:firstLine="0"/>
              <w:contextualSpacing/>
              <w:jc w:val="both"/>
              <w:rPr>
                <w:sz w:val="24"/>
                <w:szCs w:val="24"/>
              </w:rPr>
            </w:pPr>
            <w:r w:rsidRPr="00BB3909">
              <w:rPr>
                <w:sz w:val="24"/>
                <w:szCs w:val="24"/>
              </w:rPr>
              <w:t xml:space="preserve">продолжать учить  самостоятельно играть в разнообразные подвижные игры, игры-соревнования, оказывать детям помощь в комбинировании подвижных игр, придумывании новых, непосредственной игре в них;     </w:t>
            </w:r>
          </w:p>
          <w:p w:rsidR="007D2700" w:rsidRPr="00BB3909" w:rsidRDefault="007D2700" w:rsidP="0092748C">
            <w:pPr>
              <w:spacing w:line="276" w:lineRule="auto"/>
              <w:ind w:firstLine="708"/>
              <w:contextualSpacing/>
              <w:jc w:val="both"/>
              <w:rPr>
                <w:sz w:val="24"/>
                <w:szCs w:val="24"/>
              </w:rPr>
            </w:pPr>
            <w:r w:rsidRPr="00BB3909">
              <w:rPr>
                <w:sz w:val="24"/>
                <w:szCs w:val="24"/>
              </w:rPr>
              <w:t>По развитию физических качеств:</w:t>
            </w:r>
          </w:p>
          <w:p w:rsidR="007D2700" w:rsidRPr="00BB3909" w:rsidRDefault="007D2700" w:rsidP="0092748C">
            <w:pPr>
              <w:numPr>
                <w:ilvl w:val="0"/>
                <w:numId w:val="72"/>
              </w:numPr>
              <w:spacing w:line="276" w:lineRule="auto"/>
              <w:ind w:left="0" w:firstLine="0"/>
              <w:contextualSpacing/>
              <w:jc w:val="both"/>
              <w:rPr>
                <w:sz w:val="24"/>
                <w:szCs w:val="24"/>
              </w:rPr>
            </w:pPr>
            <w:r w:rsidRPr="00BB3909">
              <w:rPr>
                <w:sz w:val="24"/>
                <w:szCs w:val="24"/>
              </w:rPr>
              <w:t xml:space="preserve">поддерживать самостоятельность детей в их развитии во всех видах двигательной деятельности; </w:t>
            </w:r>
          </w:p>
          <w:p w:rsidR="007D2700" w:rsidRPr="00BB3909" w:rsidRDefault="007D2700" w:rsidP="0092748C">
            <w:pPr>
              <w:spacing w:line="276" w:lineRule="auto"/>
              <w:ind w:firstLine="708"/>
              <w:contextualSpacing/>
              <w:jc w:val="both"/>
              <w:rPr>
                <w:sz w:val="24"/>
                <w:szCs w:val="24"/>
              </w:rPr>
            </w:pPr>
            <w:r w:rsidRPr="00BB3909">
              <w:rPr>
                <w:sz w:val="24"/>
                <w:szCs w:val="24"/>
              </w:rPr>
              <w:t>По развитию интереса к спортивным играм и упражнениям:</w:t>
            </w:r>
          </w:p>
          <w:p w:rsidR="007D2700" w:rsidRPr="00BB3909" w:rsidRDefault="007D2700" w:rsidP="0092748C">
            <w:pPr>
              <w:pStyle w:val="a4"/>
              <w:numPr>
                <w:ilvl w:val="0"/>
                <w:numId w:val="68"/>
              </w:numPr>
              <w:spacing w:after="0" w:line="276" w:lineRule="auto"/>
              <w:ind w:left="0" w:firstLine="0"/>
              <w:contextualSpacing/>
              <w:jc w:val="both"/>
            </w:pPr>
            <w:r w:rsidRPr="00BB3909">
              <w:t>углублять интерес к спортивным играм и упражнениям,  занятиям в спортивных секциях и группах;</w:t>
            </w:r>
          </w:p>
          <w:p w:rsidR="007D2700" w:rsidRPr="00BB3909" w:rsidRDefault="007D2700" w:rsidP="0092748C">
            <w:pPr>
              <w:pStyle w:val="a4"/>
              <w:numPr>
                <w:ilvl w:val="0"/>
                <w:numId w:val="68"/>
              </w:numPr>
              <w:spacing w:after="0" w:line="276" w:lineRule="auto"/>
              <w:ind w:left="0" w:firstLine="0"/>
              <w:contextualSpacing/>
              <w:jc w:val="both"/>
            </w:pPr>
            <w:r w:rsidRPr="00BB3909">
              <w:t>воспитывать чувство гордости за спортивные достижения России, за победы на Олимпиадах;</w:t>
            </w:r>
          </w:p>
          <w:p w:rsidR="007D2700" w:rsidRPr="00BB3909" w:rsidRDefault="007D2700" w:rsidP="0092748C">
            <w:pPr>
              <w:pStyle w:val="a4"/>
              <w:numPr>
                <w:ilvl w:val="0"/>
                <w:numId w:val="68"/>
              </w:numPr>
              <w:spacing w:after="0" w:line="276" w:lineRule="auto"/>
              <w:ind w:left="0" w:firstLine="0"/>
              <w:contextualSpacing/>
              <w:jc w:val="both"/>
            </w:pPr>
            <w:r w:rsidRPr="00BB3909">
              <w:t xml:space="preserve">продолжать обучать играм в городки, бадминтон, элементам баскетбола, футбола, хоккея, настольного тенниса; </w:t>
            </w:r>
          </w:p>
          <w:p w:rsidR="007D2700" w:rsidRPr="00BB3909" w:rsidRDefault="007D2700" w:rsidP="0092748C">
            <w:pPr>
              <w:pStyle w:val="a4"/>
              <w:numPr>
                <w:ilvl w:val="0"/>
                <w:numId w:val="68"/>
              </w:numPr>
              <w:spacing w:after="0" w:line="276" w:lineRule="auto"/>
              <w:ind w:left="0" w:firstLine="0"/>
              <w:contextualSpacing/>
              <w:jc w:val="both"/>
            </w:pPr>
            <w:r w:rsidRPr="00BB3909">
              <w:t>продолжать развивать инициативность, активность, самостоятельность, произвольность, выдержку, настойчивость, смелость, организованность, самоконтроль, самооценку, двигательное творчество;</w:t>
            </w:r>
          </w:p>
          <w:p w:rsidR="007D2700" w:rsidRPr="00BB3909" w:rsidRDefault="007D2700" w:rsidP="0092748C">
            <w:pPr>
              <w:spacing w:line="276" w:lineRule="auto"/>
              <w:ind w:firstLine="708"/>
              <w:contextualSpacing/>
              <w:jc w:val="both"/>
              <w:rPr>
                <w:sz w:val="24"/>
                <w:szCs w:val="24"/>
              </w:rPr>
            </w:pPr>
            <w:r w:rsidRPr="00BB3909">
              <w:rPr>
                <w:sz w:val="24"/>
                <w:szCs w:val="24"/>
              </w:rPr>
              <w:t xml:space="preserve">поддерживать социально-нравственные проявления детей в двигательной деятельности, активно развивать их средствами данной деятельности </w:t>
            </w:r>
          </w:p>
          <w:p w:rsidR="007D2700" w:rsidRPr="00BB3909" w:rsidRDefault="007D2700" w:rsidP="0092748C">
            <w:pPr>
              <w:spacing w:line="276" w:lineRule="auto"/>
              <w:ind w:firstLine="708"/>
              <w:contextualSpacing/>
              <w:jc w:val="both"/>
              <w:rPr>
                <w:sz w:val="24"/>
                <w:szCs w:val="24"/>
              </w:rPr>
            </w:pPr>
            <w:r w:rsidRPr="00BB3909">
              <w:rPr>
                <w:sz w:val="24"/>
                <w:szCs w:val="24"/>
              </w:rPr>
              <w:t>По формированию культурно-гигиенических навыков:</w:t>
            </w:r>
          </w:p>
          <w:p w:rsidR="007D2700" w:rsidRPr="00BB3909" w:rsidRDefault="007D2700" w:rsidP="0092748C">
            <w:pPr>
              <w:pStyle w:val="a4"/>
              <w:numPr>
                <w:ilvl w:val="0"/>
                <w:numId w:val="73"/>
              </w:numPr>
              <w:spacing w:after="0" w:line="276" w:lineRule="auto"/>
              <w:ind w:left="0" w:firstLine="0"/>
              <w:jc w:val="both"/>
            </w:pPr>
            <w:r w:rsidRPr="00BB3909">
              <w:lastRenderedPageBreak/>
              <w:t>развивать умения самообслуживания и самостоятельного осуществления полезных привычек, элементарных навыков личной гигиены; определять состояние своего здоровья (здоров или болен), а также состояние здоровья окружающих; назвать и показать, что именно болит, какая часть тела;</w:t>
            </w:r>
          </w:p>
          <w:p w:rsidR="007D2700" w:rsidRPr="00BB3909" w:rsidRDefault="007D2700" w:rsidP="0092748C">
            <w:pPr>
              <w:pStyle w:val="a4"/>
              <w:numPr>
                <w:ilvl w:val="0"/>
                <w:numId w:val="73"/>
              </w:numPr>
              <w:spacing w:after="0" w:line="276" w:lineRule="auto"/>
              <w:ind w:left="0" w:firstLine="0"/>
              <w:jc w:val="both"/>
            </w:pPr>
            <w:r w:rsidRPr="00BB3909">
              <w:t xml:space="preserve">совершенствовать культуру приема пищи </w:t>
            </w:r>
          </w:p>
          <w:p w:rsidR="007D2700" w:rsidRPr="00BB3909" w:rsidRDefault="007D2700" w:rsidP="0092748C">
            <w:pPr>
              <w:pStyle w:val="a4"/>
              <w:numPr>
                <w:ilvl w:val="0"/>
                <w:numId w:val="73"/>
              </w:numPr>
              <w:spacing w:after="0" w:line="276" w:lineRule="auto"/>
              <w:ind w:left="0" w:firstLine="0"/>
              <w:jc w:val="both"/>
            </w:pPr>
            <w:r w:rsidRPr="00BB3909">
              <w:t xml:space="preserve">развивать умения и потребность самостоятельно выполнять утреннюю гимнастику, закаливающие процедуры </w:t>
            </w:r>
          </w:p>
          <w:p w:rsidR="007D2700" w:rsidRPr="00BB3909" w:rsidRDefault="007D2700" w:rsidP="0092748C">
            <w:pPr>
              <w:pStyle w:val="a4"/>
              <w:spacing w:after="0" w:line="276" w:lineRule="auto"/>
              <w:jc w:val="both"/>
            </w:pPr>
            <w:r w:rsidRPr="00BB3909">
              <w:t xml:space="preserve">По формированию первичных ценностных представлений о здоровье и здоровом образе жизни: </w:t>
            </w:r>
          </w:p>
          <w:p w:rsidR="007D2700" w:rsidRPr="00BB3909" w:rsidRDefault="007D2700" w:rsidP="0092748C">
            <w:pPr>
              <w:pStyle w:val="a8"/>
              <w:numPr>
                <w:ilvl w:val="0"/>
                <w:numId w:val="74"/>
              </w:numPr>
              <w:overflowPunct w:val="0"/>
              <w:autoSpaceDE w:val="0"/>
              <w:autoSpaceDN w:val="0"/>
              <w:adjustRightInd w:val="0"/>
              <w:spacing w:after="0" w:line="276" w:lineRule="auto"/>
              <w:ind w:left="0" w:firstLine="0"/>
              <w:jc w:val="both"/>
              <w:rPr>
                <w:sz w:val="24"/>
                <w:szCs w:val="24"/>
              </w:rPr>
            </w:pPr>
            <w:r w:rsidRPr="00BB3909">
              <w:rPr>
                <w:sz w:val="24"/>
                <w:szCs w:val="24"/>
              </w:rPr>
              <w:t>развивать представления о внешних и внутренних особенностях строения тела человека; правилах здоровья: режим дня, питание, сон, прогулка, культурно-гигиенические умения и навыки, навыки самообслуживания, занятия физкультурой и профилактика болезней; о поведении, сохраняющем и укрепляющем здоровье; о безопасном поведении в быту, на улице, в природе,  обществе; о полезных и вредных привычках; о поведении заболевающего и болеющего человека; о здоровом взаимодействии со сверстниками и взрослыми;</w:t>
            </w:r>
          </w:p>
          <w:p w:rsidR="007D2700" w:rsidRPr="00BB3909" w:rsidRDefault="007D2700" w:rsidP="0092748C">
            <w:pPr>
              <w:pStyle w:val="a4"/>
              <w:numPr>
                <w:ilvl w:val="0"/>
                <w:numId w:val="74"/>
              </w:numPr>
              <w:spacing w:after="0" w:line="276" w:lineRule="auto"/>
              <w:ind w:left="0" w:firstLine="34"/>
              <w:jc w:val="both"/>
            </w:pPr>
            <w:r w:rsidRPr="00BB3909">
              <w:t xml:space="preserve">формировать и закреплять  навыки соблюдения правил безопасного поведения в подвижных играх, в спортивном уголке группы; умения одеваться в соответствие с погодой, не переохлаждаясь и не утепляясь чрезмерно; правильно одеваться на прогулки и походы в лес; различать съедобные и ядовитые грибы, ягоды, травы, правильно себя вести в лесу; соблюдать правила дорожного движения; вести себя в транспорте в соответствии с правилами перевозки; правильно вести себя на воде, на солнце </w:t>
            </w:r>
          </w:p>
          <w:p w:rsidR="007D2700" w:rsidRPr="00BB3909" w:rsidRDefault="007D2700" w:rsidP="0092748C">
            <w:pPr>
              <w:pStyle w:val="a8"/>
              <w:numPr>
                <w:ilvl w:val="0"/>
                <w:numId w:val="74"/>
              </w:numPr>
              <w:overflowPunct w:val="0"/>
              <w:autoSpaceDE w:val="0"/>
              <w:autoSpaceDN w:val="0"/>
              <w:adjustRightInd w:val="0"/>
              <w:spacing w:after="0" w:line="276" w:lineRule="auto"/>
              <w:ind w:left="0" w:firstLine="0"/>
              <w:jc w:val="both"/>
              <w:rPr>
                <w:sz w:val="24"/>
                <w:szCs w:val="24"/>
              </w:rPr>
            </w:pPr>
            <w:r w:rsidRPr="00BB3909">
              <w:rPr>
                <w:sz w:val="24"/>
                <w:szCs w:val="24"/>
              </w:rPr>
              <w:t xml:space="preserve">воспитывать ценностное отношение к здоровью и человеческой жизни, развивать мотивацию к сбережению своего здоровья и здоровья окружающих людей, общества в целом; продолжать обогащать представления о том, что такое здоровье и как поддержать, укрепить и сохранить его </w:t>
            </w:r>
          </w:p>
          <w:p w:rsidR="007D2700" w:rsidRPr="00BB3909" w:rsidRDefault="007D2700" w:rsidP="0092748C">
            <w:pPr>
              <w:pStyle w:val="a8"/>
              <w:numPr>
                <w:ilvl w:val="0"/>
                <w:numId w:val="74"/>
              </w:numPr>
              <w:overflowPunct w:val="0"/>
              <w:autoSpaceDE w:val="0"/>
              <w:autoSpaceDN w:val="0"/>
              <w:adjustRightInd w:val="0"/>
              <w:spacing w:after="0" w:line="276" w:lineRule="auto"/>
              <w:ind w:left="0" w:firstLine="0"/>
              <w:jc w:val="both"/>
              <w:rPr>
                <w:sz w:val="24"/>
                <w:szCs w:val="24"/>
              </w:rPr>
            </w:pPr>
            <w:r w:rsidRPr="00BB3909">
              <w:rPr>
                <w:sz w:val="24"/>
                <w:szCs w:val="24"/>
              </w:rPr>
              <w:t xml:space="preserve">поддерживать веру ребенка в свои возможности и собственные силы, воспитывать как субъекта здоровьесберегающей деятельности и поведения </w:t>
            </w:r>
          </w:p>
        </w:tc>
      </w:tr>
    </w:tbl>
    <w:p w:rsidR="007D2700" w:rsidRPr="00BB3909" w:rsidRDefault="007D2700" w:rsidP="00E90A0B">
      <w:pPr>
        <w:spacing w:line="360" w:lineRule="auto"/>
        <w:jc w:val="both"/>
        <w:rPr>
          <w:sz w:val="24"/>
          <w:szCs w:val="24"/>
        </w:rPr>
      </w:pPr>
    </w:p>
    <w:p w:rsidR="00987CED" w:rsidRPr="00BB3909" w:rsidRDefault="00987CED" w:rsidP="0092748C">
      <w:pPr>
        <w:tabs>
          <w:tab w:val="left" w:pos="8789"/>
          <w:tab w:val="left" w:pos="9214"/>
          <w:tab w:val="left" w:pos="9639"/>
        </w:tabs>
        <w:autoSpaceDE w:val="0"/>
        <w:autoSpaceDN w:val="0"/>
        <w:adjustRightInd w:val="0"/>
        <w:spacing w:line="276" w:lineRule="auto"/>
        <w:ind w:firstLine="284"/>
        <w:jc w:val="both"/>
        <w:rPr>
          <w:sz w:val="24"/>
          <w:szCs w:val="24"/>
        </w:rPr>
      </w:pPr>
      <w:r w:rsidRPr="00BB3909">
        <w:rPr>
          <w:sz w:val="24"/>
          <w:szCs w:val="24"/>
        </w:rPr>
        <w:t>Методические пособия, обеспечивающие реализацию данных  образовательных   областей  смотри  в  «Организационном разделе».</w:t>
      </w:r>
    </w:p>
    <w:p w:rsidR="00E11874" w:rsidRPr="00BB3909" w:rsidRDefault="00E11874" w:rsidP="0092748C">
      <w:pPr>
        <w:tabs>
          <w:tab w:val="left" w:pos="8789"/>
          <w:tab w:val="left" w:pos="9214"/>
          <w:tab w:val="left" w:pos="9639"/>
        </w:tabs>
        <w:autoSpaceDE w:val="0"/>
        <w:autoSpaceDN w:val="0"/>
        <w:adjustRightInd w:val="0"/>
        <w:spacing w:line="276" w:lineRule="auto"/>
        <w:ind w:firstLine="284"/>
        <w:jc w:val="center"/>
        <w:rPr>
          <w:b/>
          <w:sz w:val="24"/>
          <w:szCs w:val="24"/>
        </w:rPr>
      </w:pPr>
    </w:p>
    <w:p w:rsidR="00292ABF" w:rsidRPr="00BB3909" w:rsidRDefault="00292ABF" w:rsidP="0092748C">
      <w:pPr>
        <w:suppressAutoHyphens/>
        <w:spacing w:line="276" w:lineRule="auto"/>
        <w:ind w:right="424" w:firstLine="540"/>
        <w:jc w:val="both"/>
        <w:rPr>
          <w:b/>
          <w:sz w:val="24"/>
          <w:szCs w:val="24"/>
        </w:rPr>
      </w:pPr>
      <w:r w:rsidRPr="00BB3909">
        <w:rPr>
          <w:b/>
          <w:sz w:val="24"/>
          <w:szCs w:val="24"/>
        </w:rPr>
        <w:t xml:space="preserve">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292ABF" w:rsidRPr="00BB3909" w:rsidRDefault="00292ABF" w:rsidP="0092748C">
      <w:pPr>
        <w:spacing w:line="276" w:lineRule="auto"/>
        <w:ind w:right="424"/>
        <w:rPr>
          <w:rFonts w:eastAsia="Times New Roman"/>
          <w:b/>
          <w:sz w:val="24"/>
          <w:szCs w:val="24"/>
        </w:rPr>
      </w:pPr>
    </w:p>
    <w:p w:rsidR="00292ABF" w:rsidRPr="00BB3909" w:rsidRDefault="00292ABF" w:rsidP="0092748C">
      <w:pPr>
        <w:spacing w:line="276" w:lineRule="auto"/>
        <w:ind w:right="424"/>
        <w:jc w:val="both"/>
        <w:rPr>
          <w:rFonts w:eastAsia="Times New Roman"/>
          <w:sz w:val="24"/>
          <w:szCs w:val="24"/>
        </w:rPr>
      </w:pPr>
      <w:r w:rsidRPr="00BB3909">
        <w:rPr>
          <w:rFonts w:eastAsia="Times New Roman"/>
          <w:sz w:val="24"/>
          <w:szCs w:val="24"/>
        </w:rPr>
        <w:t xml:space="preserve">    При некоторых общих принципах и подходах к детям большое внимание в Программе уделяется развитию детской индивидуальности, учету темпа развития и деятельности каждого ребенка, его собственных предпочтений. В Программе больше времени дается для свободной деятельности детей по выбору. Однако это не просто время, когда дети представлены сами себе, а время работы воспитателя в выбранной детьми сфере деятельности. Так, воспитатель может присоединиться к детям, занимающимся </w:t>
      </w:r>
      <w:r w:rsidRPr="00BB3909">
        <w:rPr>
          <w:rFonts w:eastAsia="Times New Roman"/>
          <w:sz w:val="24"/>
          <w:szCs w:val="24"/>
        </w:rPr>
        <w:lastRenderedPageBreak/>
        <w:t>рисованием, и помочь им продвинуться в создании самостоятельных замыслов или в использовании новых приемов. Возможно так же в это время и наблюдение за детьми с целью выявления  особенностей их взаимодействия и деятельности.</w:t>
      </w:r>
    </w:p>
    <w:p w:rsidR="00292ABF" w:rsidRPr="00BB3909" w:rsidRDefault="00292ABF" w:rsidP="0092748C">
      <w:pPr>
        <w:spacing w:line="276" w:lineRule="auto"/>
        <w:ind w:right="424"/>
        <w:jc w:val="both"/>
        <w:rPr>
          <w:rFonts w:eastAsia="Times New Roman"/>
          <w:sz w:val="24"/>
          <w:szCs w:val="24"/>
        </w:rPr>
      </w:pPr>
      <w:r w:rsidRPr="00BB3909">
        <w:rPr>
          <w:rFonts w:eastAsia="Times New Roman"/>
          <w:sz w:val="24"/>
          <w:szCs w:val="24"/>
        </w:rPr>
        <w:t xml:space="preserve">     Образовательная работа воспитателя с детьми происходит в процессе различных образовательных ситуаций. Образовательные ситуации могут специально создаваться для решения какой-либо образовательной задачи. Такие ситуации специально организуются, планируются, для них готовится материал, продумывается место и время их создания (организации). Иначе говоря, это «прямые» образовательные ситуации (например, ситуации которые раньше организовывались как занятия). </w:t>
      </w:r>
    </w:p>
    <w:p w:rsidR="00292ABF" w:rsidRPr="00BB3909" w:rsidRDefault="00292ABF" w:rsidP="0092748C">
      <w:pPr>
        <w:spacing w:line="276" w:lineRule="auto"/>
        <w:ind w:right="424"/>
        <w:jc w:val="both"/>
        <w:rPr>
          <w:rFonts w:eastAsia="Times New Roman"/>
          <w:sz w:val="24"/>
          <w:szCs w:val="24"/>
        </w:rPr>
      </w:pPr>
      <w:r w:rsidRPr="00BB3909">
        <w:rPr>
          <w:rFonts w:eastAsia="Times New Roman"/>
          <w:sz w:val="24"/>
          <w:szCs w:val="24"/>
        </w:rPr>
        <w:t>Основная цель и задача педагога в таких ситуациях – образовательная: развитие у детей познавательных и творческих способностей, психических качеств, сообщение им знаний, создание условий для овладения детьми определенными действиями.</w:t>
      </w:r>
    </w:p>
    <w:p w:rsidR="00292ABF" w:rsidRPr="00BB3909" w:rsidRDefault="00292ABF" w:rsidP="0092748C">
      <w:pPr>
        <w:spacing w:line="276" w:lineRule="auto"/>
        <w:ind w:right="424"/>
        <w:jc w:val="both"/>
        <w:rPr>
          <w:rFonts w:eastAsia="Times New Roman"/>
          <w:sz w:val="24"/>
          <w:szCs w:val="24"/>
        </w:rPr>
      </w:pPr>
      <w:r w:rsidRPr="00BB3909">
        <w:rPr>
          <w:rFonts w:eastAsia="Times New Roman"/>
          <w:sz w:val="24"/>
          <w:szCs w:val="24"/>
        </w:rPr>
        <w:t>Взаимодействие педагога с детьми часто происходит в ситуациях, которые можно назвать «бытовыми». Это ситуации режимных моментов, свободного взаимодействия детей друг с другом. Для педагога цель в таких ситуациях – решение бытовой проблемы: одевание детей, обеспечение гигиены детей, их питания, сна, разрешение конфликтов между детьми. Такие ситуации, однако, могут и должны использоваться и для решения других образовательных задач. Ситуации, преследующие одну цель, но используемые в то же время для решения других образовательных задач являются «косвенными».</w:t>
      </w:r>
    </w:p>
    <w:p w:rsidR="00292ABF" w:rsidRPr="00BB3909" w:rsidRDefault="00292ABF" w:rsidP="0092748C">
      <w:pPr>
        <w:spacing w:line="276" w:lineRule="auto"/>
        <w:ind w:right="424"/>
        <w:jc w:val="both"/>
        <w:rPr>
          <w:rFonts w:eastAsia="Times New Roman"/>
          <w:sz w:val="24"/>
          <w:szCs w:val="24"/>
        </w:rPr>
      </w:pPr>
      <w:r w:rsidRPr="00BB3909">
        <w:rPr>
          <w:rFonts w:eastAsia="Times New Roman"/>
          <w:sz w:val="24"/>
          <w:szCs w:val="24"/>
        </w:rPr>
        <w:t xml:space="preserve">     Взаимодействие педагога с детьми, детей друг с другом носит характер диалога и активного сотрудничества. Для образовательной работы воспитатель может использовать все многообразие форм работы, ситуаций взаимодействия и общения с детьми. Это могут быть:</w:t>
      </w:r>
    </w:p>
    <w:p w:rsidR="00292ABF" w:rsidRPr="00BB3909" w:rsidRDefault="00292ABF" w:rsidP="0092748C">
      <w:pPr>
        <w:spacing w:line="276" w:lineRule="auto"/>
        <w:ind w:right="424"/>
        <w:jc w:val="both"/>
        <w:rPr>
          <w:rFonts w:eastAsia="Times New Roman"/>
          <w:sz w:val="24"/>
          <w:szCs w:val="24"/>
        </w:rPr>
      </w:pPr>
      <w:r w:rsidRPr="00BB3909">
        <w:rPr>
          <w:rFonts w:eastAsia="Times New Roman"/>
          <w:sz w:val="24"/>
          <w:szCs w:val="24"/>
        </w:rPr>
        <w:t>свободная игра детей</w:t>
      </w:r>
    </w:p>
    <w:p w:rsidR="00292ABF" w:rsidRPr="00BB3909" w:rsidRDefault="00292ABF" w:rsidP="0092748C">
      <w:pPr>
        <w:spacing w:line="276" w:lineRule="auto"/>
        <w:ind w:right="424"/>
        <w:jc w:val="both"/>
        <w:rPr>
          <w:rFonts w:eastAsia="Times New Roman"/>
          <w:sz w:val="24"/>
          <w:szCs w:val="24"/>
        </w:rPr>
      </w:pPr>
      <w:r w:rsidRPr="00BB3909">
        <w:rPr>
          <w:rFonts w:eastAsia="Times New Roman"/>
          <w:sz w:val="24"/>
          <w:szCs w:val="24"/>
        </w:rPr>
        <w:t>ролевая игра воспитателя с детьми (индивидуально или с несколькими)</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По видам детской активности:</w:t>
      </w:r>
    </w:p>
    <w:p w:rsidR="00292ABF" w:rsidRPr="00BB3909" w:rsidRDefault="00292ABF" w:rsidP="00156CA9">
      <w:pPr>
        <w:spacing w:line="360" w:lineRule="auto"/>
        <w:ind w:right="424"/>
        <w:rPr>
          <w:rFonts w:eastAsia="Times New Roman"/>
          <w:sz w:val="24"/>
          <w:szCs w:val="24"/>
        </w:rPr>
      </w:pPr>
    </w:p>
    <w:tbl>
      <w:tblPr>
        <w:tblW w:w="9356" w:type="dxa"/>
        <w:tblInd w:w="108" w:type="dxa"/>
        <w:tblCellMar>
          <w:left w:w="10" w:type="dxa"/>
          <w:right w:w="10" w:type="dxa"/>
        </w:tblCellMar>
        <w:tblLook w:val="04A0"/>
      </w:tblPr>
      <w:tblGrid>
        <w:gridCol w:w="3119"/>
        <w:gridCol w:w="6237"/>
      </w:tblGrid>
      <w:tr w:rsidR="00292ABF" w:rsidRPr="00BB3909" w:rsidTr="000F7AA8">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2ABF" w:rsidRPr="00BB3909" w:rsidRDefault="00191C9E" w:rsidP="0092748C">
            <w:pPr>
              <w:spacing w:line="276" w:lineRule="auto"/>
              <w:ind w:right="424"/>
              <w:rPr>
                <w:rFonts w:eastAsia="Times New Roman"/>
                <w:b/>
                <w:sz w:val="24"/>
                <w:szCs w:val="24"/>
              </w:rPr>
            </w:pPr>
            <w:r w:rsidRPr="00BB3909">
              <w:rPr>
                <w:rFonts w:eastAsia="Times New Roman"/>
                <w:b/>
                <w:sz w:val="24"/>
                <w:szCs w:val="24"/>
              </w:rPr>
              <w:t>Виды детской деятельности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2ABF" w:rsidRPr="00BB3909" w:rsidRDefault="00292ABF" w:rsidP="0092748C">
            <w:pPr>
              <w:spacing w:line="276" w:lineRule="auto"/>
              <w:ind w:right="424"/>
              <w:rPr>
                <w:b/>
                <w:sz w:val="24"/>
                <w:szCs w:val="24"/>
              </w:rPr>
            </w:pPr>
            <w:r w:rsidRPr="00BB3909">
              <w:rPr>
                <w:rFonts w:eastAsia="Times New Roman"/>
                <w:b/>
                <w:sz w:val="24"/>
                <w:szCs w:val="24"/>
              </w:rPr>
              <w:t>Формы и средства реализации Программы</w:t>
            </w:r>
          </w:p>
        </w:tc>
      </w:tr>
      <w:tr w:rsidR="00292ABF" w:rsidRPr="00BB3909" w:rsidTr="000F7AA8">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Двигательная</w:t>
            </w:r>
          </w:p>
          <w:p w:rsidR="00292ABF" w:rsidRPr="00BB3909" w:rsidRDefault="00292ABF" w:rsidP="0092748C">
            <w:pPr>
              <w:spacing w:line="276" w:lineRule="auto"/>
              <w:ind w:right="424"/>
              <w:rPr>
                <w:sz w:val="24"/>
                <w:szCs w:val="24"/>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утренняя и бодрящая гимнастика</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физкультминутки</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динамические паузы</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игры и упражнения с речевым сопровождением (стихи, песенки, потешки, считалки и др.)</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игры и упражнения под музыку</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подвижные дидактические игры</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подвижные игры с правилами</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игры с элементами спорта</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соревнования (эстафеты)</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 xml:space="preserve">досуги </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сюжетные, игровые, тематические, комплексные, контрольно-диагностические («занятия») формы непосредственно образовательной деятельности.</w:t>
            </w:r>
          </w:p>
        </w:tc>
      </w:tr>
      <w:tr w:rsidR="00292ABF" w:rsidRPr="00BB3909" w:rsidTr="000F7AA8">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Игровая</w:t>
            </w:r>
          </w:p>
          <w:p w:rsidR="00292ABF" w:rsidRPr="00BB3909" w:rsidRDefault="00292ABF" w:rsidP="0092748C">
            <w:pPr>
              <w:spacing w:line="276" w:lineRule="auto"/>
              <w:ind w:right="424"/>
              <w:rPr>
                <w:sz w:val="24"/>
                <w:szCs w:val="24"/>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дидактические игры</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интеллектуально развивающие</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дидактические с элементами движения</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сюжетно-ролевые</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lastRenderedPageBreak/>
              <w:t>подвижные</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игры с элементами спорта</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народные игры</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музыкальные</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хороводные</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театрализованные</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игры-драматизации</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игра-фантазия</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строительно-конструктивные</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игры на развитие коммуникации и др.</w:t>
            </w:r>
          </w:p>
        </w:tc>
      </w:tr>
      <w:tr w:rsidR="00292ABF" w:rsidRPr="00BB3909" w:rsidTr="000F7AA8">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lastRenderedPageBreak/>
              <w:t>Продуктивная</w:t>
            </w:r>
          </w:p>
          <w:p w:rsidR="00292ABF" w:rsidRPr="00BB3909" w:rsidRDefault="00292ABF" w:rsidP="0092748C">
            <w:pPr>
              <w:spacing w:line="276" w:lineRule="auto"/>
              <w:ind w:right="424"/>
              <w:rPr>
                <w:sz w:val="24"/>
                <w:szCs w:val="24"/>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рисование</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лепка</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аппликация</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художественный труд</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проектная деятельность</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творческие задания</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изготовление (предметов для игр, познавательно-исследовательской деятельности, украшений к праздникам, сувениров и др.)</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создание макетов, коллекций и их оформление и др.</w:t>
            </w:r>
          </w:p>
          <w:p w:rsidR="0062029D" w:rsidRPr="00BB3909" w:rsidRDefault="00784BA0" w:rsidP="0092748C">
            <w:pPr>
              <w:spacing w:line="276" w:lineRule="auto"/>
              <w:ind w:right="424"/>
              <w:rPr>
                <w:rFonts w:eastAsia="Times New Roman"/>
                <w:sz w:val="24"/>
                <w:szCs w:val="24"/>
              </w:rPr>
            </w:pPr>
            <w:r w:rsidRPr="00BB3909">
              <w:rPr>
                <w:rFonts w:eastAsia="Times New Roman"/>
                <w:sz w:val="24"/>
                <w:szCs w:val="24"/>
              </w:rPr>
              <w:t>конструирование</w:t>
            </w:r>
          </w:p>
        </w:tc>
      </w:tr>
      <w:tr w:rsidR="00292ABF" w:rsidRPr="00BB3909" w:rsidTr="000F7AA8">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Коммуникативная</w:t>
            </w:r>
          </w:p>
          <w:p w:rsidR="00292ABF" w:rsidRPr="00BB3909" w:rsidRDefault="00292ABF" w:rsidP="0092748C">
            <w:pPr>
              <w:spacing w:line="276" w:lineRule="auto"/>
              <w:ind w:right="424"/>
              <w:rPr>
                <w:sz w:val="24"/>
                <w:szCs w:val="24"/>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Моделирование ситуаций</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беседы (диалоги)</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рассказ с дальнейшим обсуждением</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разучивание стихов, потешек и др.</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чтение, рассматр</w:t>
            </w:r>
            <w:r w:rsidR="00191C9E" w:rsidRPr="00BB3909">
              <w:rPr>
                <w:rFonts w:eastAsia="Times New Roman"/>
                <w:sz w:val="24"/>
                <w:szCs w:val="24"/>
              </w:rPr>
              <w:t>ивание с дальнейшим обсуждением</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ситуативный разговор</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интервьюирование</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рассказывание (составление рассказов, сочинение сказок и др.)</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сочинение и отгадывание загадок</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проектная деятельность</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коммуникативные игры</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свободное общение по теме</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игры с речевым сопровождением</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игры (театрализованные, сюжетно-ролевые игры и др.)</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инсценирование и драматизация и др.</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правила компромиссного общения и взаимодействия</w:t>
            </w:r>
          </w:p>
        </w:tc>
      </w:tr>
      <w:tr w:rsidR="00292ABF" w:rsidRPr="00BB3909" w:rsidTr="000F7AA8">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Трудовая</w:t>
            </w:r>
          </w:p>
          <w:p w:rsidR="00292ABF" w:rsidRPr="00BB3909" w:rsidRDefault="00292ABF" w:rsidP="0092748C">
            <w:pPr>
              <w:spacing w:line="276" w:lineRule="auto"/>
              <w:ind w:right="424"/>
              <w:rPr>
                <w:sz w:val="24"/>
                <w:szCs w:val="24"/>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ручной труд</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дежурство</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поручение</w:t>
            </w:r>
          </w:p>
          <w:p w:rsidR="000F7AA8" w:rsidRPr="00BB3909" w:rsidRDefault="00292ABF" w:rsidP="0092748C">
            <w:pPr>
              <w:spacing w:line="276" w:lineRule="auto"/>
              <w:ind w:right="424"/>
              <w:rPr>
                <w:rFonts w:eastAsia="Times New Roman"/>
                <w:sz w:val="24"/>
                <w:szCs w:val="24"/>
              </w:rPr>
            </w:pPr>
            <w:r w:rsidRPr="00BB3909">
              <w:rPr>
                <w:rFonts w:eastAsia="Times New Roman"/>
                <w:sz w:val="24"/>
                <w:szCs w:val="24"/>
              </w:rPr>
              <w:t>задание</w:t>
            </w:r>
          </w:p>
          <w:p w:rsidR="00292ABF" w:rsidRPr="00BB3909" w:rsidRDefault="000F7AA8" w:rsidP="0092748C">
            <w:pPr>
              <w:spacing w:line="276" w:lineRule="auto"/>
              <w:ind w:left="-108" w:right="424"/>
              <w:rPr>
                <w:rFonts w:eastAsia="Times New Roman"/>
                <w:sz w:val="24"/>
                <w:szCs w:val="24"/>
              </w:rPr>
            </w:pPr>
            <w:r w:rsidRPr="00BB3909">
              <w:rPr>
                <w:rFonts w:eastAsia="Times New Roman"/>
                <w:sz w:val="24"/>
                <w:szCs w:val="24"/>
              </w:rPr>
              <w:t xml:space="preserve"> </w:t>
            </w:r>
            <w:r w:rsidR="00292ABF" w:rsidRPr="00BB3909">
              <w:rPr>
                <w:rFonts w:eastAsia="Times New Roman"/>
                <w:sz w:val="24"/>
                <w:szCs w:val="24"/>
              </w:rPr>
              <w:t>сов</w:t>
            </w:r>
            <w:r w:rsidRPr="00BB3909">
              <w:rPr>
                <w:rFonts w:eastAsia="Times New Roman"/>
                <w:sz w:val="24"/>
                <w:szCs w:val="24"/>
              </w:rPr>
              <w:t xml:space="preserve">местная трудовая деятельность и </w:t>
            </w:r>
            <w:r w:rsidR="00292ABF" w:rsidRPr="00BB3909">
              <w:rPr>
                <w:rFonts w:eastAsia="Times New Roman"/>
                <w:sz w:val="24"/>
                <w:szCs w:val="24"/>
              </w:rPr>
              <w:t>др.</w:t>
            </w:r>
          </w:p>
          <w:p w:rsidR="00191C9E" w:rsidRPr="00BB3909" w:rsidRDefault="00191C9E" w:rsidP="0092748C">
            <w:pPr>
              <w:spacing w:line="276" w:lineRule="auto"/>
              <w:ind w:right="424"/>
              <w:rPr>
                <w:rFonts w:eastAsia="Times New Roman"/>
                <w:sz w:val="24"/>
                <w:szCs w:val="24"/>
              </w:rPr>
            </w:pPr>
            <w:r w:rsidRPr="00BB3909">
              <w:rPr>
                <w:rFonts w:eastAsia="Times New Roman"/>
                <w:sz w:val="24"/>
                <w:szCs w:val="24"/>
              </w:rPr>
              <w:t>самообслуживание</w:t>
            </w:r>
          </w:p>
        </w:tc>
      </w:tr>
      <w:tr w:rsidR="00292ABF" w:rsidRPr="00BB3909" w:rsidTr="000F7AA8">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Познавательно - исследовательская</w:t>
            </w:r>
          </w:p>
          <w:p w:rsidR="00292ABF" w:rsidRPr="00BB3909" w:rsidRDefault="00292ABF" w:rsidP="0092748C">
            <w:pPr>
              <w:spacing w:line="276" w:lineRule="auto"/>
              <w:ind w:right="424"/>
              <w:rPr>
                <w:sz w:val="24"/>
                <w:szCs w:val="24"/>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lastRenderedPageBreak/>
              <w:t>игровое моделирование ситуаций</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наблюдения с обсуждением</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lastRenderedPageBreak/>
              <w:t>рассказ с дальнейшим обсуждением</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экскурсии с дальнейшим обсуждением</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рассматривание с дальнейшим обсуждением</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решение проблемных ситуаций</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экспериментирование</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коллекционирование</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моделирование</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проектная деятельность</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 xml:space="preserve">игры </w:t>
            </w:r>
            <w:r w:rsidR="00191C9E" w:rsidRPr="00BB3909">
              <w:rPr>
                <w:rFonts w:eastAsia="Times New Roman"/>
                <w:sz w:val="24"/>
                <w:szCs w:val="24"/>
              </w:rPr>
              <w:t>(дидактические, интеллектуально-</w:t>
            </w:r>
            <w:r w:rsidR="000F7AA8" w:rsidRPr="00BB3909">
              <w:rPr>
                <w:rFonts w:eastAsia="Times New Roman"/>
                <w:sz w:val="24"/>
                <w:szCs w:val="24"/>
              </w:rPr>
              <w:t xml:space="preserve">развивающие и др.)  </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информационно-компьютерные средства</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логические рассуждения</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выявление причинно-следственных связей</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обследование предметов</w:t>
            </w:r>
          </w:p>
        </w:tc>
      </w:tr>
      <w:tr w:rsidR="00292ABF" w:rsidRPr="00BB3909" w:rsidTr="000F7AA8">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lastRenderedPageBreak/>
              <w:t>Музыкально - художественная</w:t>
            </w:r>
          </w:p>
          <w:p w:rsidR="00292ABF" w:rsidRPr="00BB3909" w:rsidRDefault="00292ABF" w:rsidP="0092748C">
            <w:pPr>
              <w:spacing w:line="276" w:lineRule="auto"/>
              <w:ind w:right="424"/>
              <w:rPr>
                <w:sz w:val="24"/>
                <w:szCs w:val="24"/>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слушание с дальнейшим обсуждением</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исполнение (пение, игра на музыкальных инструментах)</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инсценирование и драматизация</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музыкально-ритмические упражнения</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экспериментирование  со  звуками</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подвижные игры с музыкальным сопровождением</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музыкально-дидактические игры</w:t>
            </w:r>
          </w:p>
          <w:p w:rsidR="00292ABF" w:rsidRPr="00BB3909" w:rsidRDefault="00191C9E" w:rsidP="0092748C">
            <w:pPr>
              <w:spacing w:line="276" w:lineRule="auto"/>
              <w:ind w:right="424"/>
              <w:rPr>
                <w:rFonts w:eastAsia="Times New Roman"/>
                <w:sz w:val="24"/>
                <w:szCs w:val="24"/>
              </w:rPr>
            </w:pPr>
            <w:r w:rsidRPr="00BB3909">
              <w:rPr>
                <w:rFonts w:eastAsia="Times New Roman"/>
                <w:sz w:val="24"/>
                <w:szCs w:val="24"/>
              </w:rPr>
              <w:t>театр</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досуги</w:t>
            </w:r>
          </w:p>
        </w:tc>
      </w:tr>
      <w:tr w:rsidR="00292ABF" w:rsidRPr="00BB3909" w:rsidTr="000F7AA8">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Чтение художественной литературы</w:t>
            </w:r>
          </w:p>
          <w:p w:rsidR="00292ABF" w:rsidRPr="00BB3909" w:rsidRDefault="00292ABF" w:rsidP="0092748C">
            <w:pPr>
              <w:spacing w:line="276" w:lineRule="auto"/>
              <w:ind w:right="424"/>
              <w:rPr>
                <w:sz w:val="24"/>
                <w:szCs w:val="24"/>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чтение с обсуждением</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рассказ</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беседа</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ситуативный разговор</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викторины по прочитанным произведениям</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рассматривание иллюстраций и др.</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инсценирование и драматизация</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разучивание</w:t>
            </w:r>
          </w:p>
          <w:p w:rsidR="00292ABF" w:rsidRPr="00BB3909" w:rsidRDefault="00292ABF" w:rsidP="0092748C">
            <w:pPr>
              <w:spacing w:line="276" w:lineRule="auto"/>
              <w:ind w:right="424"/>
              <w:rPr>
                <w:rFonts w:eastAsia="Times New Roman"/>
                <w:sz w:val="24"/>
                <w:szCs w:val="24"/>
              </w:rPr>
            </w:pPr>
            <w:r w:rsidRPr="00BB3909">
              <w:rPr>
                <w:rFonts w:eastAsia="Times New Roman"/>
                <w:sz w:val="24"/>
                <w:szCs w:val="24"/>
              </w:rPr>
              <w:t>чтение с последующими играми (театрализованная, игра-фантазия, сюжетно-ролевая, режиссерская и др.) и др.</w:t>
            </w:r>
          </w:p>
        </w:tc>
      </w:tr>
    </w:tbl>
    <w:p w:rsidR="00292ABF" w:rsidRPr="00BB3909" w:rsidRDefault="00292ABF" w:rsidP="00156CA9">
      <w:pPr>
        <w:spacing w:line="360" w:lineRule="auto"/>
        <w:ind w:right="424"/>
        <w:rPr>
          <w:rFonts w:eastAsia="Times New Roman"/>
          <w:sz w:val="24"/>
          <w:szCs w:val="24"/>
        </w:rPr>
      </w:pPr>
    </w:p>
    <w:p w:rsidR="00292ABF" w:rsidRPr="00BB3909" w:rsidRDefault="00292ABF" w:rsidP="0092748C">
      <w:pPr>
        <w:spacing w:line="276" w:lineRule="auto"/>
        <w:ind w:right="424"/>
        <w:jc w:val="both"/>
        <w:rPr>
          <w:rFonts w:eastAsia="Times New Roman"/>
          <w:sz w:val="24"/>
          <w:szCs w:val="24"/>
        </w:rPr>
      </w:pPr>
      <w:r w:rsidRPr="00BB3909">
        <w:rPr>
          <w:rFonts w:eastAsia="Times New Roman"/>
          <w:sz w:val="24"/>
          <w:szCs w:val="24"/>
        </w:rPr>
        <w:t>Каждая из перечисленных ситуаций может рассматриваться как образовательная и вносить свой вклад в развитие ребенка. Важно при этом осознанное профессиональное отношение педагога к взаимодействию и общению с детьми.</w:t>
      </w:r>
    </w:p>
    <w:p w:rsidR="00F417A6" w:rsidRPr="00BB3909" w:rsidRDefault="00F417A6" w:rsidP="0092748C">
      <w:pPr>
        <w:tabs>
          <w:tab w:val="left" w:pos="8789"/>
          <w:tab w:val="left" w:pos="9214"/>
          <w:tab w:val="left" w:pos="9639"/>
        </w:tabs>
        <w:autoSpaceDE w:val="0"/>
        <w:autoSpaceDN w:val="0"/>
        <w:adjustRightInd w:val="0"/>
        <w:spacing w:line="276" w:lineRule="auto"/>
        <w:rPr>
          <w:rFonts w:eastAsia="Times New Roman"/>
          <w:b/>
          <w:sz w:val="24"/>
          <w:szCs w:val="24"/>
        </w:rPr>
      </w:pPr>
    </w:p>
    <w:p w:rsidR="00F417A6" w:rsidRPr="00BB3909" w:rsidRDefault="00F417A6" w:rsidP="0092748C">
      <w:pPr>
        <w:tabs>
          <w:tab w:val="left" w:pos="8789"/>
          <w:tab w:val="left" w:pos="9214"/>
          <w:tab w:val="left" w:pos="9639"/>
        </w:tabs>
        <w:autoSpaceDE w:val="0"/>
        <w:autoSpaceDN w:val="0"/>
        <w:adjustRightInd w:val="0"/>
        <w:spacing w:line="276" w:lineRule="auto"/>
        <w:ind w:firstLine="284"/>
        <w:jc w:val="both"/>
        <w:rPr>
          <w:rFonts w:eastAsia="Times New Roman"/>
          <w:b/>
          <w:sz w:val="24"/>
          <w:szCs w:val="24"/>
        </w:rPr>
      </w:pPr>
      <w:r w:rsidRPr="00BB3909">
        <w:rPr>
          <w:rFonts w:eastAsia="Times New Roman"/>
          <w:b/>
          <w:sz w:val="24"/>
          <w:szCs w:val="24"/>
        </w:rPr>
        <w:t>2.3. Описание образовательной  деятельности по профессиональной коррекции нарушений развития детей</w:t>
      </w:r>
    </w:p>
    <w:p w:rsidR="0062029D" w:rsidRPr="00BB3909" w:rsidRDefault="0062029D" w:rsidP="0092748C">
      <w:pPr>
        <w:tabs>
          <w:tab w:val="left" w:pos="8789"/>
          <w:tab w:val="left" w:pos="9214"/>
          <w:tab w:val="left" w:pos="9639"/>
        </w:tabs>
        <w:autoSpaceDE w:val="0"/>
        <w:autoSpaceDN w:val="0"/>
        <w:adjustRightInd w:val="0"/>
        <w:spacing w:line="276" w:lineRule="auto"/>
        <w:ind w:firstLine="284"/>
        <w:jc w:val="both"/>
        <w:rPr>
          <w:rFonts w:eastAsia="Times New Roman"/>
          <w:b/>
          <w:sz w:val="24"/>
          <w:szCs w:val="24"/>
        </w:rPr>
      </w:pPr>
    </w:p>
    <w:p w:rsidR="00F417A6" w:rsidRPr="00BB3909" w:rsidRDefault="00F417A6" w:rsidP="0092748C">
      <w:pPr>
        <w:spacing w:line="276" w:lineRule="auto"/>
        <w:ind w:firstLine="708"/>
        <w:jc w:val="both"/>
        <w:rPr>
          <w:rFonts w:eastAsia="Times New Roman"/>
          <w:sz w:val="24"/>
          <w:szCs w:val="24"/>
        </w:rPr>
      </w:pPr>
      <w:r w:rsidRPr="00BB3909">
        <w:rPr>
          <w:rFonts w:eastAsia="Times New Roman"/>
          <w:sz w:val="24"/>
          <w:szCs w:val="24"/>
        </w:rPr>
        <w:t>В разделе, посвященном коррекционной и инклюзивной педагогике, используются следующие термины и понятия.</w:t>
      </w:r>
    </w:p>
    <w:p w:rsidR="00F417A6" w:rsidRPr="00BB3909" w:rsidRDefault="00F417A6" w:rsidP="0092748C">
      <w:pPr>
        <w:spacing w:line="276" w:lineRule="auto"/>
        <w:ind w:firstLine="708"/>
        <w:jc w:val="both"/>
        <w:rPr>
          <w:rFonts w:eastAsia="Times New Roman"/>
          <w:sz w:val="24"/>
          <w:szCs w:val="24"/>
        </w:rPr>
      </w:pPr>
      <w:r w:rsidRPr="00BB3909">
        <w:rPr>
          <w:rFonts w:eastAsia="Times New Roman"/>
          <w:b/>
          <w:sz w:val="24"/>
          <w:szCs w:val="24"/>
        </w:rPr>
        <w:lastRenderedPageBreak/>
        <w:t>Инклюзивное образование</w:t>
      </w:r>
      <w:r w:rsidRPr="00BB3909">
        <w:rPr>
          <w:rFonts w:eastAsia="Times New Roman"/>
          <w:sz w:val="24"/>
          <w:szCs w:val="24"/>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417A6" w:rsidRPr="00BB3909" w:rsidRDefault="00F417A6" w:rsidP="0092748C">
      <w:pPr>
        <w:spacing w:line="276" w:lineRule="auto"/>
        <w:ind w:firstLine="708"/>
        <w:jc w:val="both"/>
        <w:rPr>
          <w:rFonts w:eastAsia="Times New Roman"/>
          <w:sz w:val="24"/>
          <w:szCs w:val="24"/>
        </w:rPr>
      </w:pPr>
      <w:r w:rsidRPr="00BB3909">
        <w:rPr>
          <w:rFonts w:eastAsia="Times New Roman"/>
          <w:b/>
          <w:sz w:val="24"/>
          <w:szCs w:val="24"/>
        </w:rPr>
        <w:t xml:space="preserve">Обучающиеся с ограниченными возможностями здоровья (ОВЗ) – </w:t>
      </w:r>
      <w:r w:rsidRPr="00BB3909">
        <w:rPr>
          <w:rFonts w:eastAsia="Times New Roman"/>
          <w:sz w:val="24"/>
          <w:szCs w:val="24"/>
        </w:rPr>
        <w:t>физическое лицо, имеющее недостатки в физическом и (или) психологическом развитии, подтвержденные психолого – медико – педагогической комиссией и препятствующие получению образования без создания специальных условий</w:t>
      </w:r>
    </w:p>
    <w:p w:rsidR="00F417A6" w:rsidRPr="00BB3909" w:rsidRDefault="00F417A6" w:rsidP="0092748C">
      <w:pPr>
        <w:spacing w:line="276" w:lineRule="auto"/>
        <w:ind w:firstLine="708"/>
        <w:jc w:val="both"/>
        <w:rPr>
          <w:rFonts w:eastAsia="Times New Roman"/>
          <w:sz w:val="24"/>
          <w:szCs w:val="24"/>
        </w:rPr>
      </w:pPr>
      <w:r w:rsidRPr="00BB3909">
        <w:rPr>
          <w:rFonts w:eastAsia="Times New Roman"/>
          <w:sz w:val="24"/>
          <w:szCs w:val="24"/>
        </w:rPr>
        <w:t xml:space="preserve">К  группе  лиц с ОВЗ относятся: глухие, слабослышащие, позднооглохшие, слепые, слабослышащие, с тяжелыми нарушениями речи, с нарушениями опорно-двигательного аппарата (ОДА), </w:t>
      </w:r>
      <w:r w:rsidRPr="00BB3909">
        <w:rPr>
          <w:rFonts w:eastAsia="Times New Roman"/>
          <w:b/>
          <w:sz w:val="24"/>
          <w:szCs w:val="24"/>
        </w:rPr>
        <w:t xml:space="preserve">с задержкой психического развития, с умственной отсталостью, с расстройствами  аутистического спектра </w:t>
      </w:r>
      <w:r w:rsidRPr="00BB3909">
        <w:rPr>
          <w:rFonts w:eastAsia="Times New Roman"/>
          <w:sz w:val="24"/>
          <w:szCs w:val="24"/>
        </w:rPr>
        <w:t>(РАС),</w:t>
      </w:r>
      <w:r w:rsidRPr="00BB3909">
        <w:rPr>
          <w:rFonts w:eastAsia="Times New Roman"/>
          <w:b/>
          <w:sz w:val="24"/>
          <w:szCs w:val="24"/>
        </w:rPr>
        <w:t xml:space="preserve"> </w:t>
      </w:r>
      <w:r w:rsidRPr="00BB3909">
        <w:rPr>
          <w:rFonts w:eastAsia="Times New Roman"/>
          <w:sz w:val="24"/>
          <w:szCs w:val="24"/>
        </w:rPr>
        <w:t>со сложными дефектами и др.</w:t>
      </w:r>
    </w:p>
    <w:p w:rsidR="00F417A6" w:rsidRPr="00BB3909" w:rsidRDefault="00F417A6" w:rsidP="0092748C">
      <w:pPr>
        <w:spacing w:line="276" w:lineRule="auto"/>
        <w:ind w:firstLine="708"/>
        <w:jc w:val="both"/>
        <w:rPr>
          <w:rFonts w:eastAsia="Times New Roman"/>
          <w:sz w:val="24"/>
          <w:szCs w:val="24"/>
        </w:rPr>
      </w:pPr>
      <w:r w:rsidRPr="00BB3909">
        <w:rPr>
          <w:rFonts w:eastAsia="Times New Roman"/>
          <w:sz w:val="24"/>
          <w:szCs w:val="24"/>
        </w:rPr>
        <w:t xml:space="preserve">Для нашего детского сада актуальной является проблема коррекции  детей с ЗПР и РАС  (с задержкой психического развития, с умственной отсталостью, с расстройствами аутистического спектра).                                                                                                                                                                                                                                                                                     </w:t>
      </w:r>
    </w:p>
    <w:p w:rsidR="00F417A6" w:rsidRPr="00BB3909" w:rsidRDefault="00F417A6" w:rsidP="0092748C">
      <w:pPr>
        <w:spacing w:line="276" w:lineRule="auto"/>
        <w:ind w:firstLine="708"/>
        <w:jc w:val="both"/>
        <w:rPr>
          <w:rFonts w:eastAsia="Times New Roman"/>
          <w:sz w:val="24"/>
          <w:szCs w:val="24"/>
        </w:rPr>
      </w:pPr>
      <w:r w:rsidRPr="00BB3909">
        <w:rPr>
          <w:rFonts w:eastAsia="Calibri"/>
          <w:sz w:val="24"/>
          <w:szCs w:val="24"/>
          <w:shd w:val="clear" w:color="auto" w:fill="FFFFFF"/>
        </w:rPr>
        <w:t>В настоящее время отсутствуют программно-методические материалы, раскрывающие содер</w:t>
      </w:r>
      <w:r w:rsidRPr="00BB3909">
        <w:rPr>
          <w:rFonts w:eastAsia="Calibri"/>
          <w:sz w:val="24"/>
          <w:szCs w:val="24"/>
          <w:shd w:val="clear" w:color="auto" w:fill="FFFFFF"/>
        </w:rPr>
        <w:softHyphen/>
        <w:t xml:space="preserve">жание коррекционно-педагогического процесса с названной категорией детей в общеобразовательных учреждениях.  Также в нашем детском саду   отсутствуют специалисты, которые смогли бы помочь в организации деятельности  по обучению и воспитанию детей с ОВЗ: тьютер, педагог – дефектолог, логопед, педагог – психолог. Коррекционная работа осуществляется  самими педагогами </w:t>
      </w:r>
      <w:r w:rsidR="005F44B6">
        <w:rPr>
          <w:rFonts w:eastAsia="Calibri"/>
          <w:sz w:val="24"/>
          <w:szCs w:val="24"/>
          <w:shd w:val="clear" w:color="auto" w:fill="FFFFFF"/>
        </w:rPr>
        <w:t>.</w:t>
      </w:r>
      <w:r w:rsidRPr="00BB3909">
        <w:rPr>
          <w:rFonts w:eastAsia="Calibri"/>
          <w:sz w:val="24"/>
          <w:szCs w:val="24"/>
          <w:shd w:val="clear" w:color="auto" w:fill="FFFFFF"/>
        </w:rPr>
        <w:t xml:space="preserve">               </w:t>
      </w:r>
    </w:p>
    <w:p w:rsidR="00F417A6" w:rsidRPr="00BB3909" w:rsidRDefault="00F417A6" w:rsidP="0092748C">
      <w:pPr>
        <w:spacing w:line="276" w:lineRule="auto"/>
        <w:ind w:firstLine="708"/>
        <w:jc w:val="both"/>
        <w:rPr>
          <w:rFonts w:eastAsia="Times New Roman"/>
          <w:b/>
          <w:sz w:val="24"/>
          <w:szCs w:val="24"/>
        </w:rPr>
      </w:pPr>
      <w:r w:rsidRPr="00BB3909">
        <w:rPr>
          <w:rFonts w:eastAsia="Times New Roman"/>
          <w:b/>
          <w:sz w:val="24"/>
          <w:szCs w:val="24"/>
        </w:rPr>
        <w:t>Особенности организации образовательного процесса.</w:t>
      </w:r>
    </w:p>
    <w:p w:rsidR="00F417A6" w:rsidRPr="00BB3909" w:rsidRDefault="00F417A6" w:rsidP="0092748C">
      <w:pPr>
        <w:spacing w:line="276" w:lineRule="auto"/>
        <w:ind w:firstLine="708"/>
        <w:jc w:val="both"/>
        <w:rPr>
          <w:rFonts w:eastAsia="Times New Roman"/>
          <w:bCs/>
          <w:sz w:val="24"/>
          <w:szCs w:val="24"/>
        </w:rPr>
      </w:pPr>
      <w:r w:rsidRPr="00BB3909">
        <w:rPr>
          <w:rFonts w:eastAsia="Times New Roman"/>
          <w:bCs/>
          <w:sz w:val="24"/>
          <w:szCs w:val="24"/>
        </w:rPr>
        <w:t>Во-первых, необходимо создать необходимые условия  - создать   развивающую среду, подобрать оборудование и игрушки (они должны отвечать требованиям безопасности и эстетики, иметь коррекционно-развивающую направленность). </w:t>
      </w:r>
      <w:r w:rsidRPr="00BB3909">
        <w:rPr>
          <w:rFonts w:eastAsia="Times New Roman"/>
          <w:bCs/>
          <w:sz w:val="24"/>
          <w:szCs w:val="24"/>
        </w:rPr>
        <w:br/>
        <w:t>- привлечь педагогов</w:t>
      </w:r>
      <w:r w:rsidRPr="00BB3909">
        <w:rPr>
          <w:rFonts w:eastAsia="Times New Roman"/>
          <w:bCs/>
          <w:color w:val="C00000"/>
          <w:sz w:val="24"/>
          <w:szCs w:val="24"/>
        </w:rPr>
        <w:t xml:space="preserve"> </w:t>
      </w:r>
      <w:r w:rsidR="00292ABF" w:rsidRPr="00BB3909">
        <w:rPr>
          <w:rFonts w:eastAsia="Times New Roman"/>
          <w:bCs/>
          <w:sz w:val="24"/>
          <w:szCs w:val="24"/>
        </w:rPr>
        <w:t xml:space="preserve">к проблеме задержки </w:t>
      </w:r>
      <w:r w:rsidRPr="00BB3909">
        <w:rPr>
          <w:rFonts w:eastAsia="Times New Roman"/>
          <w:bCs/>
          <w:sz w:val="24"/>
          <w:szCs w:val="24"/>
        </w:rPr>
        <w:t>психического развития. </w:t>
      </w:r>
      <w:r w:rsidRPr="00BB3909">
        <w:rPr>
          <w:rFonts w:eastAsia="Times New Roman"/>
          <w:bCs/>
          <w:sz w:val="24"/>
          <w:szCs w:val="24"/>
        </w:rPr>
        <w:br/>
        <w:t>- подобрать методические материалы, обеспечивающие задачи диагностики и реализации основных направлений работы согласно образовательной  программе   детского сада. Сюда входят перспективные планы, учебно-методические пособия, методики, рабочая и отчетная документация и др.</w:t>
      </w:r>
    </w:p>
    <w:p w:rsidR="00F417A6" w:rsidRPr="00BB3909" w:rsidRDefault="00F417A6" w:rsidP="0092748C">
      <w:pPr>
        <w:spacing w:line="276" w:lineRule="auto"/>
        <w:ind w:firstLine="708"/>
        <w:jc w:val="center"/>
        <w:rPr>
          <w:rFonts w:eastAsia="Times New Roman"/>
          <w:bCs/>
          <w:sz w:val="24"/>
          <w:szCs w:val="24"/>
          <w:u w:val="single"/>
        </w:rPr>
      </w:pPr>
      <w:r w:rsidRPr="00BB3909">
        <w:rPr>
          <w:rFonts w:eastAsia="Times New Roman"/>
          <w:bCs/>
          <w:sz w:val="24"/>
          <w:szCs w:val="24"/>
          <w:u w:val="single"/>
        </w:rPr>
        <w:t>Условия обучения и воспитания детей  с расстройствами аутистического спектра.</w:t>
      </w:r>
    </w:p>
    <w:p w:rsidR="00F417A6" w:rsidRPr="00BB3909" w:rsidRDefault="00F417A6" w:rsidP="0092748C">
      <w:pPr>
        <w:spacing w:line="276" w:lineRule="auto"/>
        <w:jc w:val="both"/>
        <w:rPr>
          <w:rFonts w:eastAsia="Calibri"/>
          <w:sz w:val="24"/>
          <w:szCs w:val="24"/>
          <w:shd w:val="clear" w:color="auto" w:fill="FFFFFF"/>
        </w:rPr>
      </w:pPr>
      <w:r w:rsidRPr="00BB3909">
        <w:rPr>
          <w:rFonts w:eastAsia="Times New Roman"/>
          <w:bCs/>
          <w:sz w:val="24"/>
          <w:szCs w:val="24"/>
        </w:rPr>
        <w:t>Расстройства аутистического  спектра в настоящее время рассматривается, как особый тип нарушения психического развития. У всех детей с расстройствами аутистического спектра нарушено развитие средств коммуникации и социальных навыков. Общими для них являются проблемы эмоционально – волевой сферы и трудности в общении, которые определяют их потребность в сохранении постоянства в окружающем мире и стереотипность собственного поведения.</w:t>
      </w:r>
      <w:r w:rsidRPr="00BB3909">
        <w:rPr>
          <w:rFonts w:eastAsia="Times New Roman"/>
          <w:bCs/>
          <w:sz w:val="24"/>
          <w:szCs w:val="24"/>
        </w:rPr>
        <w:tab/>
        <w:t xml:space="preserve">                                                                                                                                                        </w:t>
      </w:r>
      <w:r w:rsidRPr="00BB3909">
        <w:rPr>
          <w:rFonts w:eastAsia="Calibri"/>
          <w:sz w:val="24"/>
          <w:szCs w:val="24"/>
          <w:shd w:val="clear" w:color="auto" w:fill="FFFFFF"/>
        </w:rPr>
        <w:t xml:space="preserve">У детей с </w:t>
      </w:r>
      <w:r w:rsidRPr="00BB3909">
        <w:rPr>
          <w:rFonts w:eastAsia="Times New Roman"/>
          <w:bCs/>
          <w:sz w:val="24"/>
          <w:szCs w:val="24"/>
        </w:rPr>
        <w:t xml:space="preserve"> расстройствами аутистического спектра</w:t>
      </w:r>
      <w:r w:rsidRPr="00BB3909">
        <w:rPr>
          <w:rFonts w:eastAsia="Times New Roman"/>
          <w:b/>
          <w:bCs/>
          <w:sz w:val="24"/>
          <w:szCs w:val="24"/>
        </w:rPr>
        <w:t xml:space="preserve"> </w:t>
      </w:r>
      <w:r w:rsidRPr="00BB3909">
        <w:rPr>
          <w:rFonts w:eastAsia="Calibri"/>
          <w:sz w:val="24"/>
          <w:szCs w:val="24"/>
          <w:shd w:val="clear" w:color="auto" w:fill="FFFFFF"/>
        </w:rPr>
        <w:t xml:space="preserve"> ограничены когнитивные возможности: и прежде всего - это трудности переключения с одного действия на другое, за которыми стоит инертность нервных процессов, проявляющаяся в двигательной, речевой, интеллектуальной сферах. Наиболее трудно преодолевается инер</w:t>
      </w:r>
      <w:r w:rsidRPr="00BB3909">
        <w:rPr>
          <w:rFonts w:eastAsia="Calibri"/>
          <w:sz w:val="24"/>
          <w:szCs w:val="24"/>
          <w:shd w:val="clear" w:color="auto" w:fill="FFFFFF"/>
        </w:rPr>
        <w:softHyphen/>
        <w:t>тность в мыслительной сфере, что необходимо учитывать при организации образовательной деятельности детей с расстройствами аутистического спектра. Для детей с расстройствами аутистического спектра важна длительность и постоянство контактов с педа</w:t>
      </w:r>
      <w:r w:rsidRPr="00BB3909">
        <w:rPr>
          <w:rFonts w:eastAsia="Calibri"/>
          <w:sz w:val="24"/>
          <w:szCs w:val="24"/>
          <w:shd w:val="clear" w:color="auto" w:fill="FFFFFF"/>
        </w:rPr>
        <w:softHyphen/>
        <w:t>гогом. Вследствие особенностей восприятия, обучение в среде нормативно развивающихся сверстников не является простым и легким процессом для аутичного ребенка. Аутичному ребенку, у которого часто наблюдаются отставание в развитии речи, низкая социальная мотивация, а также гипер- или гипочувствительность к отдельным раздражителям, сложно установить контакт со сверстниками без помощи взрослого, поэ</w:t>
      </w:r>
      <w:r w:rsidRPr="00BB3909">
        <w:rPr>
          <w:rFonts w:eastAsia="Calibri"/>
          <w:sz w:val="24"/>
          <w:szCs w:val="24"/>
          <w:shd w:val="clear" w:color="auto" w:fill="FFFFFF"/>
        </w:rPr>
        <w:softHyphen/>
        <w:t xml:space="preserve">тому сопровождение его  педагогом-психологом  </w:t>
      </w:r>
      <w:r w:rsidRPr="00BB3909">
        <w:rPr>
          <w:rFonts w:eastAsia="Calibri"/>
          <w:sz w:val="24"/>
          <w:szCs w:val="24"/>
          <w:shd w:val="clear" w:color="auto" w:fill="FFFFFF"/>
        </w:rPr>
        <w:lastRenderedPageBreak/>
        <w:t>может стать основным, если не самым необходимым компонентом, который приведет к успеху в процессе соци</w:t>
      </w:r>
      <w:r w:rsidRPr="00BB3909">
        <w:rPr>
          <w:rFonts w:eastAsia="Calibri"/>
          <w:sz w:val="24"/>
          <w:szCs w:val="24"/>
          <w:shd w:val="clear" w:color="auto" w:fill="FFFFFF"/>
        </w:rPr>
        <w:softHyphen/>
        <w:t>ализации.</w:t>
      </w:r>
    </w:p>
    <w:p w:rsidR="00F417A6" w:rsidRPr="00BB3909" w:rsidRDefault="00F417A6" w:rsidP="0092748C">
      <w:pPr>
        <w:spacing w:line="276" w:lineRule="auto"/>
        <w:ind w:firstLine="708"/>
        <w:jc w:val="both"/>
        <w:rPr>
          <w:rFonts w:eastAsia="Calibri"/>
          <w:sz w:val="24"/>
          <w:szCs w:val="24"/>
          <w:shd w:val="clear" w:color="auto" w:fill="FFFFFF"/>
        </w:rPr>
      </w:pPr>
      <w:r w:rsidRPr="00BB3909">
        <w:rPr>
          <w:rFonts w:eastAsia="Calibri"/>
          <w:sz w:val="24"/>
          <w:szCs w:val="24"/>
          <w:shd w:val="clear" w:color="auto" w:fill="FFFFFF"/>
        </w:rPr>
        <w:t>В детском саду нет штатной единицы тьютера, поэтому вся работа по воспитанию и развитию таких детей должна распределяться между воспитателями, и специалистами детского  сада.</w:t>
      </w:r>
    </w:p>
    <w:p w:rsidR="00F417A6" w:rsidRPr="00BB3909" w:rsidRDefault="00A8099C" w:rsidP="0092748C">
      <w:pPr>
        <w:spacing w:line="276" w:lineRule="auto"/>
        <w:rPr>
          <w:rFonts w:eastAsia="Calibri"/>
          <w:b/>
          <w:sz w:val="24"/>
          <w:szCs w:val="24"/>
          <w:shd w:val="clear" w:color="auto" w:fill="FFFFFF"/>
        </w:rPr>
      </w:pPr>
      <w:r w:rsidRPr="00BB3909">
        <w:rPr>
          <w:rFonts w:eastAsia="Calibri"/>
          <w:sz w:val="24"/>
          <w:szCs w:val="24"/>
          <w:shd w:val="clear" w:color="auto" w:fill="FFFFFF"/>
        </w:rPr>
        <w:t xml:space="preserve">          </w:t>
      </w:r>
      <w:r w:rsidR="00F417A6" w:rsidRPr="00BB3909">
        <w:rPr>
          <w:rFonts w:eastAsia="Calibri"/>
          <w:sz w:val="24"/>
          <w:szCs w:val="24"/>
          <w:shd w:val="clear" w:color="auto" w:fill="FFFFFF"/>
        </w:rPr>
        <w:t>К особым образовательным потребностям детей с нарушениями аутис</w:t>
      </w:r>
      <w:r w:rsidR="00F417A6" w:rsidRPr="00BB3909">
        <w:rPr>
          <w:rFonts w:eastAsia="Calibri"/>
          <w:sz w:val="24"/>
          <w:szCs w:val="24"/>
          <w:shd w:val="clear" w:color="auto" w:fill="FFFFFF"/>
        </w:rPr>
        <w:softHyphen/>
        <w:t>тического спектра (по О. С. Никольской) относятся потребности:</w:t>
      </w:r>
    </w:p>
    <w:p w:rsidR="00F417A6" w:rsidRPr="00BB3909" w:rsidRDefault="00F417A6" w:rsidP="0092748C">
      <w:pPr>
        <w:numPr>
          <w:ilvl w:val="0"/>
          <w:numId w:val="76"/>
        </w:numPr>
        <w:spacing w:after="200" w:line="276" w:lineRule="auto"/>
        <w:contextualSpacing/>
        <w:jc w:val="both"/>
        <w:rPr>
          <w:rFonts w:eastAsia="Calibri"/>
          <w:bCs/>
          <w:kern w:val="3"/>
          <w:sz w:val="24"/>
          <w:szCs w:val="24"/>
          <w:shd w:val="clear" w:color="auto" w:fill="FFFFFF"/>
        </w:rPr>
      </w:pPr>
      <w:r w:rsidRPr="00BB3909">
        <w:rPr>
          <w:rFonts w:eastAsia="Calibri"/>
          <w:kern w:val="3"/>
          <w:sz w:val="24"/>
          <w:szCs w:val="24"/>
          <w:shd w:val="clear" w:color="auto" w:fill="FFFFFF"/>
        </w:rPr>
        <w:t>в периоде индивидуализированной подготовки к обучению;</w:t>
      </w:r>
    </w:p>
    <w:p w:rsidR="00F417A6" w:rsidRPr="00BB3909" w:rsidRDefault="00F417A6" w:rsidP="0092748C">
      <w:pPr>
        <w:numPr>
          <w:ilvl w:val="0"/>
          <w:numId w:val="76"/>
        </w:numPr>
        <w:spacing w:after="200" w:line="276" w:lineRule="auto"/>
        <w:contextualSpacing/>
        <w:jc w:val="both"/>
        <w:rPr>
          <w:rFonts w:eastAsia="Calibri"/>
          <w:bCs/>
          <w:kern w:val="3"/>
          <w:sz w:val="24"/>
          <w:szCs w:val="24"/>
          <w:shd w:val="clear" w:color="auto" w:fill="FFFFFF"/>
        </w:rPr>
      </w:pPr>
      <w:r w:rsidRPr="00BB3909">
        <w:rPr>
          <w:rFonts w:eastAsia="Calibri"/>
          <w:kern w:val="3"/>
          <w:sz w:val="24"/>
          <w:szCs w:val="24"/>
          <w:shd w:val="clear" w:color="auto" w:fill="FFFFFF"/>
        </w:rPr>
        <w:t>в индивидуально дозированном введении в ситуацию обучения в группе детей;</w:t>
      </w:r>
    </w:p>
    <w:p w:rsidR="00F417A6" w:rsidRPr="00BB3909" w:rsidRDefault="00F417A6" w:rsidP="0092748C">
      <w:pPr>
        <w:numPr>
          <w:ilvl w:val="0"/>
          <w:numId w:val="76"/>
        </w:numPr>
        <w:spacing w:after="200" w:line="276" w:lineRule="auto"/>
        <w:contextualSpacing/>
        <w:jc w:val="both"/>
        <w:rPr>
          <w:rFonts w:eastAsia="Calibri"/>
          <w:bCs/>
          <w:kern w:val="3"/>
          <w:sz w:val="24"/>
          <w:szCs w:val="24"/>
          <w:shd w:val="clear" w:color="auto" w:fill="FFFFFF"/>
        </w:rPr>
      </w:pPr>
      <w:r w:rsidRPr="00BB3909">
        <w:rPr>
          <w:rFonts w:eastAsia="Calibri"/>
          <w:kern w:val="3"/>
          <w:sz w:val="24"/>
          <w:szCs w:val="24"/>
          <w:shd w:val="clear" w:color="auto" w:fill="FFFFFF"/>
        </w:rPr>
        <w:t>в специальной работе педагога по установлению и развитию эмоцио</w:t>
      </w:r>
      <w:r w:rsidRPr="00BB3909">
        <w:rPr>
          <w:rFonts w:eastAsia="Calibri"/>
          <w:kern w:val="3"/>
          <w:sz w:val="24"/>
          <w:szCs w:val="24"/>
          <w:shd w:val="clear" w:color="auto" w:fill="FFFFFF"/>
        </w:rPr>
        <w:softHyphen/>
        <w:t>нального контакта с ребенком, позволяющего оказать ему помощь в осмысле</w:t>
      </w:r>
      <w:r w:rsidRPr="00BB3909">
        <w:rPr>
          <w:rFonts w:eastAsia="Calibri"/>
          <w:kern w:val="3"/>
          <w:sz w:val="24"/>
          <w:szCs w:val="24"/>
          <w:shd w:val="clear" w:color="auto" w:fill="FFFFFF"/>
        </w:rPr>
        <w:softHyphen/>
        <w:t>нии происходящего, соотнесении общего темпа группы с индивидуальным;</w:t>
      </w:r>
    </w:p>
    <w:p w:rsidR="00F417A6" w:rsidRPr="00BB3909" w:rsidRDefault="00F417A6" w:rsidP="0092748C">
      <w:pPr>
        <w:numPr>
          <w:ilvl w:val="0"/>
          <w:numId w:val="76"/>
        </w:numPr>
        <w:spacing w:after="200" w:line="276" w:lineRule="auto"/>
        <w:contextualSpacing/>
        <w:jc w:val="both"/>
        <w:rPr>
          <w:rFonts w:eastAsia="Calibri"/>
          <w:bCs/>
          <w:kern w:val="3"/>
          <w:sz w:val="24"/>
          <w:szCs w:val="24"/>
          <w:shd w:val="clear" w:color="auto" w:fill="FFFFFF"/>
        </w:rPr>
      </w:pPr>
      <w:r w:rsidRPr="00BB3909">
        <w:rPr>
          <w:rFonts w:eastAsia="Calibri"/>
          <w:kern w:val="3"/>
          <w:sz w:val="24"/>
          <w:szCs w:val="24"/>
          <w:shd w:val="clear" w:color="auto" w:fill="FFFFFF"/>
        </w:rPr>
        <w:t>в создании условий обучения, обеспечивающих сенсорный и эмоци</w:t>
      </w:r>
      <w:r w:rsidRPr="00BB3909">
        <w:rPr>
          <w:rFonts w:eastAsia="Calibri"/>
          <w:kern w:val="3"/>
          <w:sz w:val="24"/>
          <w:szCs w:val="24"/>
          <w:shd w:val="clear" w:color="auto" w:fill="FFFFFF"/>
        </w:rPr>
        <w:softHyphen/>
        <w:t>ональный комфорт ребенка;</w:t>
      </w:r>
    </w:p>
    <w:p w:rsidR="00F417A6" w:rsidRPr="00BB3909" w:rsidRDefault="00F417A6" w:rsidP="0092748C">
      <w:pPr>
        <w:numPr>
          <w:ilvl w:val="0"/>
          <w:numId w:val="76"/>
        </w:numPr>
        <w:spacing w:after="200" w:line="276" w:lineRule="auto"/>
        <w:contextualSpacing/>
        <w:jc w:val="both"/>
        <w:rPr>
          <w:rFonts w:eastAsia="Calibri"/>
          <w:bCs/>
          <w:kern w:val="3"/>
          <w:sz w:val="24"/>
          <w:szCs w:val="24"/>
          <w:shd w:val="clear" w:color="auto" w:fill="FFFFFF"/>
        </w:rPr>
      </w:pPr>
      <w:r w:rsidRPr="00BB3909">
        <w:rPr>
          <w:rFonts w:eastAsia="Calibri"/>
          <w:kern w:val="3"/>
          <w:sz w:val="24"/>
          <w:szCs w:val="24"/>
          <w:shd w:val="clear" w:color="auto" w:fill="FFFFFF"/>
        </w:rPr>
        <w:t>в дозировании введения в жизнь ребенка новизны и трудностей;</w:t>
      </w:r>
    </w:p>
    <w:p w:rsidR="00F417A6" w:rsidRPr="00BB3909" w:rsidRDefault="00F417A6" w:rsidP="0092748C">
      <w:pPr>
        <w:numPr>
          <w:ilvl w:val="0"/>
          <w:numId w:val="76"/>
        </w:numPr>
        <w:spacing w:after="200" w:line="276" w:lineRule="auto"/>
        <w:contextualSpacing/>
        <w:jc w:val="both"/>
        <w:rPr>
          <w:rFonts w:eastAsia="Calibri"/>
          <w:bCs/>
          <w:kern w:val="3"/>
          <w:sz w:val="24"/>
          <w:szCs w:val="24"/>
          <w:shd w:val="clear" w:color="auto" w:fill="FFFFFF"/>
        </w:rPr>
      </w:pPr>
      <w:r w:rsidRPr="00BB3909">
        <w:rPr>
          <w:rFonts w:eastAsia="Calibri"/>
          <w:kern w:val="3"/>
          <w:sz w:val="24"/>
          <w:szCs w:val="24"/>
          <w:shd w:val="clear" w:color="auto" w:fill="FFFFFF"/>
        </w:rPr>
        <w:t>в дозированной подаче новой информации с учетом темпа и работо</w:t>
      </w:r>
      <w:r w:rsidRPr="00BB3909">
        <w:rPr>
          <w:rFonts w:eastAsia="Calibri"/>
          <w:kern w:val="3"/>
          <w:sz w:val="24"/>
          <w:szCs w:val="24"/>
          <w:shd w:val="clear" w:color="auto" w:fill="FFFFFF"/>
        </w:rPr>
        <w:softHyphen/>
        <w:t>способности ребенка;</w:t>
      </w:r>
    </w:p>
    <w:p w:rsidR="00F417A6" w:rsidRPr="00BB3909" w:rsidRDefault="00F417A6" w:rsidP="0092748C">
      <w:pPr>
        <w:numPr>
          <w:ilvl w:val="0"/>
          <w:numId w:val="76"/>
        </w:numPr>
        <w:spacing w:after="200" w:line="276" w:lineRule="auto"/>
        <w:contextualSpacing/>
        <w:jc w:val="both"/>
        <w:rPr>
          <w:rFonts w:eastAsia="Calibri"/>
          <w:bCs/>
          <w:kern w:val="3"/>
          <w:sz w:val="24"/>
          <w:szCs w:val="24"/>
          <w:shd w:val="clear" w:color="auto" w:fill="FFFFFF"/>
        </w:rPr>
      </w:pPr>
      <w:r w:rsidRPr="00BB3909">
        <w:rPr>
          <w:rFonts w:eastAsia="Calibri"/>
          <w:kern w:val="3"/>
          <w:sz w:val="24"/>
          <w:szCs w:val="24"/>
          <w:shd w:val="clear" w:color="auto" w:fill="FFFFFF"/>
        </w:rPr>
        <w:t>в четком соблюдении режима дня, представленного в виде символов и пиктограмм (в зрительном доступе ребенка), и упорядоченной предмет</w:t>
      </w:r>
      <w:r w:rsidRPr="00BB3909">
        <w:rPr>
          <w:rFonts w:eastAsia="Calibri"/>
          <w:kern w:val="3"/>
          <w:sz w:val="24"/>
          <w:szCs w:val="24"/>
          <w:shd w:val="clear" w:color="auto" w:fill="FFFFFF"/>
        </w:rPr>
        <w:softHyphen/>
        <w:t>но-пространственной образовательной среде;</w:t>
      </w:r>
    </w:p>
    <w:p w:rsidR="00F417A6" w:rsidRPr="00BB3909" w:rsidRDefault="00F417A6" w:rsidP="0092748C">
      <w:pPr>
        <w:numPr>
          <w:ilvl w:val="0"/>
          <w:numId w:val="76"/>
        </w:numPr>
        <w:spacing w:after="200" w:line="276" w:lineRule="auto"/>
        <w:contextualSpacing/>
        <w:jc w:val="both"/>
        <w:rPr>
          <w:rFonts w:eastAsia="Calibri"/>
          <w:bCs/>
          <w:kern w:val="3"/>
          <w:sz w:val="24"/>
          <w:szCs w:val="24"/>
          <w:shd w:val="clear" w:color="auto" w:fill="FFFFFF"/>
        </w:rPr>
      </w:pPr>
      <w:r w:rsidRPr="00BB3909">
        <w:rPr>
          <w:rFonts w:eastAsia="Calibri"/>
          <w:kern w:val="3"/>
          <w:sz w:val="24"/>
          <w:szCs w:val="24"/>
          <w:shd w:val="clear" w:color="auto" w:fill="FFFFFF"/>
        </w:rPr>
        <w:t>в специальной отработке форм адекватного поведения ребенка, на</w:t>
      </w:r>
      <w:r w:rsidRPr="00BB3909">
        <w:rPr>
          <w:rFonts w:eastAsia="Calibri"/>
          <w:kern w:val="3"/>
          <w:sz w:val="24"/>
          <w:szCs w:val="24"/>
          <w:shd w:val="clear" w:color="auto" w:fill="FFFFFF"/>
        </w:rPr>
        <w:softHyphen/>
        <w:t>выков коммуникации и взаимодействия с взрослым;</w:t>
      </w:r>
    </w:p>
    <w:p w:rsidR="00F417A6" w:rsidRPr="00BB3909" w:rsidRDefault="00F417A6" w:rsidP="0092748C">
      <w:pPr>
        <w:numPr>
          <w:ilvl w:val="0"/>
          <w:numId w:val="76"/>
        </w:numPr>
        <w:spacing w:after="200" w:line="276" w:lineRule="auto"/>
        <w:contextualSpacing/>
        <w:jc w:val="both"/>
        <w:rPr>
          <w:rFonts w:eastAsia="Calibri"/>
          <w:bCs/>
          <w:kern w:val="3"/>
          <w:sz w:val="24"/>
          <w:szCs w:val="24"/>
          <w:shd w:val="clear" w:color="auto" w:fill="FFFFFF"/>
        </w:rPr>
      </w:pPr>
      <w:r w:rsidRPr="00BB3909">
        <w:rPr>
          <w:rFonts w:eastAsia="Calibri"/>
          <w:kern w:val="3"/>
          <w:sz w:val="24"/>
          <w:szCs w:val="24"/>
          <w:shd w:val="clear" w:color="auto" w:fill="FFFFFF"/>
        </w:rPr>
        <w:t>в постоянной помощи ребенку в осмыслении усваиваемых знаний и умений;</w:t>
      </w:r>
    </w:p>
    <w:p w:rsidR="00F417A6" w:rsidRPr="00BB3909" w:rsidRDefault="00F417A6" w:rsidP="0092748C">
      <w:pPr>
        <w:numPr>
          <w:ilvl w:val="0"/>
          <w:numId w:val="76"/>
        </w:numPr>
        <w:spacing w:after="200" w:line="276" w:lineRule="auto"/>
        <w:contextualSpacing/>
        <w:jc w:val="both"/>
        <w:rPr>
          <w:rFonts w:eastAsia="Calibri"/>
          <w:bCs/>
          <w:kern w:val="3"/>
          <w:sz w:val="24"/>
          <w:szCs w:val="24"/>
          <w:shd w:val="clear" w:color="auto" w:fill="FFFFFF"/>
        </w:rPr>
      </w:pPr>
      <w:r w:rsidRPr="00BB3909">
        <w:rPr>
          <w:rFonts w:eastAsia="Calibri"/>
          <w:kern w:val="3"/>
          <w:sz w:val="24"/>
          <w:szCs w:val="24"/>
          <w:shd w:val="clear" w:color="auto" w:fill="FFFFFF"/>
        </w:rPr>
        <w:t>в проведении индивидуальных и групповых занятий с психологом                                                                                   в организации занятий, способствующих формированию представ</w:t>
      </w:r>
      <w:r w:rsidRPr="00BB3909">
        <w:rPr>
          <w:rFonts w:eastAsia="Calibri"/>
          <w:kern w:val="3"/>
          <w:sz w:val="24"/>
          <w:szCs w:val="24"/>
          <w:shd w:val="clear" w:color="auto" w:fill="FFFFFF"/>
        </w:rPr>
        <w:softHyphen/>
        <w:t>лений об окружающем мире, отработке средств коммуникации и социаль</w:t>
      </w:r>
      <w:r w:rsidRPr="00BB3909">
        <w:rPr>
          <w:rFonts w:eastAsia="Calibri"/>
          <w:kern w:val="3"/>
          <w:sz w:val="24"/>
          <w:szCs w:val="24"/>
          <w:shd w:val="clear" w:color="auto" w:fill="FFFFFF"/>
        </w:rPr>
        <w:softHyphen/>
        <w:t>но-бытовых навыков  психологическом сопровожд</w:t>
      </w:r>
      <w:r w:rsidR="00784BA0" w:rsidRPr="00BB3909">
        <w:rPr>
          <w:rFonts w:eastAsia="Calibri"/>
          <w:kern w:val="3"/>
          <w:sz w:val="24"/>
          <w:szCs w:val="24"/>
          <w:shd w:val="clear" w:color="auto" w:fill="FFFFFF"/>
        </w:rPr>
        <w:t>ении, оптимизирующем взаимодейс</w:t>
      </w:r>
      <w:r w:rsidRPr="00BB3909">
        <w:rPr>
          <w:rFonts w:eastAsia="Calibri"/>
          <w:kern w:val="3"/>
          <w:sz w:val="24"/>
          <w:szCs w:val="24"/>
          <w:shd w:val="clear" w:color="auto" w:fill="FFFFFF"/>
        </w:rPr>
        <w:t>твие ребенка с педагогами и детьми;</w:t>
      </w:r>
    </w:p>
    <w:p w:rsidR="00F417A6" w:rsidRPr="00BB3909" w:rsidRDefault="00F417A6" w:rsidP="0092748C">
      <w:pPr>
        <w:numPr>
          <w:ilvl w:val="0"/>
          <w:numId w:val="76"/>
        </w:numPr>
        <w:spacing w:after="200" w:line="276" w:lineRule="auto"/>
        <w:contextualSpacing/>
        <w:jc w:val="both"/>
        <w:rPr>
          <w:rFonts w:eastAsia="Calibri"/>
          <w:bCs/>
          <w:kern w:val="3"/>
          <w:sz w:val="24"/>
          <w:szCs w:val="24"/>
          <w:shd w:val="clear" w:color="auto" w:fill="FFFFFF"/>
        </w:rPr>
      </w:pPr>
      <w:r w:rsidRPr="00BB3909">
        <w:rPr>
          <w:rFonts w:eastAsia="Calibri"/>
          <w:kern w:val="3"/>
          <w:sz w:val="24"/>
          <w:szCs w:val="24"/>
          <w:shd w:val="clear" w:color="auto" w:fill="FFFFFF"/>
        </w:rPr>
        <w:t>в психологическом сопровождении, отлаживающем взаимодействие семьи и образовательной организации и с родителями нормально разви</w:t>
      </w:r>
      <w:r w:rsidRPr="00BB3909">
        <w:rPr>
          <w:rFonts w:eastAsia="Calibri"/>
          <w:kern w:val="3"/>
          <w:sz w:val="24"/>
          <w:szCs w:val="24"/>
          <w:shd w:val="clear" w:color="auto" w:fill="FFFFFF"/>
        </w:rPr>
        <w:softHyphen/>
        <w:t>вающихся детей;</w:t>
      </w:r>
    </w:p>
    <w:p w:rsidR="00F417A6" w:rsidRPr="00BB3909" w:rsidRDefault="00F417A6" w:rsidP="0092748C">
      <w:pPr>
        <w:numPr>
          <w:ilvl w:val="0"/>
          <w:numId w:val="76"/>
        </w:numPr>
        <w:spacing w:after="200" w:line="276" w:lineRule="auto"/>
        <w:contextualSpacing/>
        <w:jc w:val="both"/>
        <w:rPr>
          <w:rFonts w:eastAsia="Calibri"/>
          <w:bCs/>
          <w:kern w:val="3"/>
          <w:sz w:val="24"/>
          <w:szCs w:val="24"/>
          <w:shd w:val="clear" w:color="auto" w:fill="FFFFFF"/>
        </w:rPr>
      </w:pPr>
      <w:r w:rsidRPr="00BB3909">
        <w:rPr>
          <w:rFonts w:eastAsia="Calibri"/>
          <w:kern w:val="3"/>
          <w:sz w:val="24"/>
          <w:szCs w:val="24"/>
          <w:shd w:val="clear" w:color="auto" w:fill="FFFFFF"/>
        </w:rPr>
        <w:t>в индивидуально дозированном и постепенном расширении обра</w:t>
      </w:r>
      <w:r w:rsidRPr="00BB3909">
        <w:rPr>
          <w:rFonts w:eastAsia="Calibri"/>
          <w:kern w:val="3"/>
          <w:sz w:val="24"/>
          <w:szCs w:val="24"/>
          <w:shd w:val="clear" w:color="auto" w:fill="FFFFFF"/>
        </w:rPr>
        <w:softHyphen/>
        <w:t>зовательного пространства ребенка за пределы образовательной органи</w:t>
      </w:r>
      <w:r w:rsidRPr="00BB3909">
        <w:rPr>
          <w:rFonts w:eastAsia="Calibri"/>
          <w:kern w:val="3"/>
          <w:sz w:val="24"/>
          <w:szCs w:val="24"/>
          <w:shd w:val="clear" w:color="auto" w:fill="FFFFFF"/>
        </w:rPr>
        <w:softHyphen/>
        <w:t>зации.</w:t>
      </w:r>
    </w:p>
    <w:p w:rsidR="00F417A6" w:rsidRPr="00BB3909" w:rsidRDefault="00F417A6" w:rsidP="0092748C">
      <w:pPr>
        <w:spacing w:line="276" w:lineRule="auto"/>
        <w:jc w:val="center"/>
        <w:rPr>
          <w:rFonts w:eastAsia="Times New Roman"/>
          <w:bCs/>
          <w:sz w:val="24"/>
          <w:szCs w:val="24"/>
          <w:u w:val="single"/>
        </w:rPr>
      </w:pPr>
      <w:r w:rsidRPr="00BB3909">
        <w:rPr>
          <w:rFonts w:eastAsia="Times New Roman"/>
          <w:bCs/>
          <w:sz w:val="24"/>
          <w:szCs w:val="24"/>
          <w:u w:val="single"/>
        </w:rPr>
        <w:t>Условия обучения и воспитания детей с задержкой психического развития.</w:t>
      </w:r>
    </w:p>
    <w:p w:rsidR="00F417A6" w:rsidRPr="00BB3909" w:rsidRDefault="00F417A6" w:rsidP="0092748C">
      <w:pPr>
        <w:spacing w:line="276" w:lineRule="auto"/>
        <w:ind w:firstLine="708"/>
        <w:jc w:val="both"/>
        <w:rPr>
          <w:rFonts w:eastAsia="Times New Roman"/>
          <w:bCs/>
          <w:sz w:val="24"/>
          <w:szCs w:val="24"/>
        </w:rPr>
      </w:pPr>
      <w:r w:rsidRPr="00BB3909">
        <w:rPr>
          <w:rFonts w:eastAsia="Times New Roman"/>
          <w:bCs/>
          <w:sz w:val="24"/>
          <w:szCs w:val="24"/>
        </w:rPr>
        <w:t>В настоящее время проблеме воспитания и обучения дошкольников с задержкой психического развития уделяется значительное внимание, как в сфере науки, так и практики. Это обусловлено тенденцией к увеличению количества детей с проблемами в развитии. </w:t>
      </w:r>
    </w:p>
    <w:p w:rsidR="00F417A6" w:rsidRPr="00BB3909" w:rsidRDefault="00A8099C" w:rsidP="0092748C">
      <w:pPr>
        <w:spacing w:line="276" w:lineRule="auto"/>
        <w:jc w:val="both"/>
        <w:rPr>
          <w:rFonts w:eastAsia="Times New Roman"/>
          <w:bCs/>
          <w:sz w:val="24"/>
          <w:szCs w:val="24"/>
        </w:rPr>
      </w:pPr>
      <w:r w:rsidRPr="00BB3909">
        <w:rPr>
          <w:rFonts w:eastAsia="Times New Roman"/>
          <w:bCs/>
          <w:sz w:val="24"/>
          <w:szCs w:val="24"/>
        </w:rPr>
        <w:t xml:space="preserve">          </w:t>
      </w:r>
      <w:r w:rsidR="00F417A6" w:rsidRPr="00BB3909">
        <w:rPr>
          <w:rFonts w:eastAsia="Times New Roman"/>
          <w:bCs/>
          <w:sz w:val="24"/>
          <w:szCs w:val="24"/>
        </w:rPr>
        <w:t>Дети с ЗПР - многочисленная категория, разнородная по своему составу. Часть из них имеет негрубые нарушения</w:t>
      </w:r>
      <w:r w:rsidRPr="00BB3909">
        <w:rPr>
          <w:rFonts w:eastAsia="Times New Roman"/>
          <w:bCs/>
          <w:sz w:val="24"/>
          <w:szCs w:val="24"/>
        </w:rPr>
        <w:t xml:space="preserve"> со стороны центральной нервной системы, вследствие ее раннего </w:t>
      </w:r>
      <w:r w:rsidR="00F417A6" w:rsidRPr="00BB3909">
        <w:rPr>
          <w:rFonts w:eastAsia="Times New Roman"/>
          <w:bCs/>
          <w:sz w:val="24"/>
          <w:szCs w:val="24"/>
        </w:rPr>
        <w:t>ор</w:t>
      </w:r>
      <w:r w:rsidRPr="00BB3909">
        <w:rPr>
          <w:rFonts w:eastAsia="Times New Roman"/>
          <w:bCs/>
          <w:sz w:val="24"/>
          <w:szCs w:val="24"/>
        </w:rPr>
        <w:t xml:space="preserve">ганического поражения. </w:t>
      </w:r>
      <w:r w:rsidR="00F417A6" w:rsidRPr="00BB3909">
        <w:rPr>
          <w:rFonts w:eastAsia="Times New Roman"/>
          <w:bCs/>
          <w:sz w:val="24"/>
          <w:szCs w:val="24"/>
        </w:rPr>
        <w:t>У других детей ЗПР возникает на фоне функциональной незрелости ЦНС. Соматическая ослабленность, наличие хронического заболевания также могут стать причиной отставания в нервно-психическом развитии. Неблагоприятные микросоциальные условия, психотравмирующие ситуации являются еще одной причиной ЗПР у детей. </w:t>
      </w:r>
      <w:r w:rsidR="00F417A6" w:rsidRPr="00BB3909">
        <w:rPr>
          <w:rFonts w:eastAsia="Times New Roman"/>
          <w:bCs/>
          <w:sz w:val="24"/>
          <w:szCs w:val="24"/>
        </w:rPr>
        <w:br/>
        <w:t>Своевременная организация коррекционного воздействия является основным фактором, обуславливающим социальную адаптацию и реабилитацию проблемного ребенка. На сегодняшний день в научных исследованиях убедительно показано и подтверждено практикой, что наибольшие педагогические возможности для преодоления недостатков в развитии ребёнка имеются в период раннего и дошкольного детства, т. к. в этот период психика наиболее пластична.</w:t>
      </w:r>
      <w:bookmarkStart w:id="2" w:name="bookmark255"/>
    </w:p>
    <w:p w:rsidR="00F417A6" w:rsidRPr="00BB3909" w:rsidRDefault="00F417A6" w:rsidP="0092748C">
      <w:pPr>
        <w:spacing w:line="276" w:lineRule="auto"/>
        <w:ind w:firstLine="708"/>
        <w:jc w:val="both"/>
        <w:rPr>
          <w:rFonts w:eastAsia="Times New Roman"/>
          <w:bCs/>
          <w:sz w:val="24"/>
          <w:szCs w:val="24"/>
        </w:rPr>
      </w:pPr>
      <w:r w:rsidRPr="00BB3909">
        <w:rPr>
          <w:rFonts w:eastAsia="Times New Roman"/>
          <w:bCs/>
          <w:sz w:val="24"/>
          <w:szCs w:val="24"/>
        </w:rPr>
        <w:lastRenderedPageBreak/>
        <w:t>Задачи и образовательная программа детского сада реализуется через </w:t>
      </w:r>
      <w:r w:rsidRPr="00BB3909">
        <w:rPr>
          <w:rFonts w:eastAsia="Times New Roman"/>
          <w:bCs/>
          <w:sz w:val="24"/>
          <w:szCs w:val="24"/>
        </w:rPr>
        <w:br/>
        <w:t xml:space="preserve">  занятия с опорой на основные дошкольные виды деятельности и режимные моменты. Через оздоровительные и психолого-педагогические мероприятия (закаливание, специальная гимнастика, деятельность психолога, досуги и др). При планировании конкретного содержания оздоровительной и педагогической работы в каждой возрастной группе специалисты и воспитатели учитывают:</w:t>
      </w:r>
      <w:r w:rsidRPr="00BB3909">
        <w:rPr>
          <w:rFonts w:eastAsia="Times New Roman"/>
          <w:bCs/>
          <w:sz w:val="24"/>
          <w:szCs w:val="24"/>
        </w:rPr>
        <w:tab/>
        <w:t xml:space="preserve">                                                                                                                                                                                                                                                                    *результаты комплексного изучения детей;</w:t>
      </w:r>
      <w:r w:rsidRPr="00BB3909">
        <w:rPr>
          <w:rFonts w:eastAsia="Times New Roman"/>
          <w:bCs/>
          <w:sz w:val="24"/>
          <w:szCs w:val="24"/>
        </w:rPr>
        <w:tab/>
        <w:t> </w:t>
      </w:r>
      <w:r w:rsidRPr="00BB3909">
        <w:rPr>
          <w:rFonts w:eastAsia="Times New Roman"/>
          <w:bCs/>
          <w:sz w:val="24"/>
          <w:szCs w:val="24"/>
        </w:rPr>
        <w:br/>
        <w:t>* результаты диагностики   каждого ребенка с целью разработки или корректировки планов индивидуальной работы и воспитательно-образовательной работы;</w:t>
      </w:r>
    </w:p>
    <w:p w:rsidR="00AC2DA8" w:rsidRPr="00BB3909" w:rsidRDefault="00AC2DA8" w:rsidP="0092748C">
      <w:pPr>
        <w:spacing w:line="276" w:lineRule="auto"/>
        <w:jc w:val="both"/>
        <w:rPr>
          <w:rFonts w:eastAsia="Calibri"/>
          <w:b/>
          <w:sz w:val="24"/>
          <w:szCs w:val="24"/>
          <w:shd w:val="clear" w:color="auto" w:fill="FFFFFF"/>
        </w:rPr>
      </w:pPr>
      <w:r w:rsidRPr="00BB3909">
        <w:rPr>
          <w:rFonts w:eastAsia="Calibri"/>
          <w:sz w:val="24"/>
          <w:szCs w:val="24"/>
          <w:shd w:val="clear" w:color="auto" w:fill="FFFFFF"/>
        </w:rPr>
        <w:t>Организация инклюзивной практики строится на следующих при</w:t>
      </w:r>
      <w:r w:rsidRPr="00BB3909">
        <w:rPr>
          <w:rFonts w:eastAsia="Calibri"/>
          <w:sz w:val="24"/>
          <w:szCs w:val="24"/>
          <w:shd w:val="clear" w:color="auto" w:fill="FFFFFF"/>
        </w:rPr>
        <w:softHyphen/>
        <w:t>нципах:</w:t>
      </w:r>
    </w:p>
    <w:p w:rsidR="00AC2DA8" w:rsidRPr="00BB3909" w:rsidRDefault="00AC2DA8" w:rsidP="0092748C">
      <w:pPr>
        <w:numPr>
          <w:ilvl w:val="0"/>
          <w:numId w:val="76"/>
        </w:numPr>
        <w:spacing w:after="200" w:line="276" w:lineRule="auto"/>
        <w:ind w:left="0"/>
        <w:contextualSpacing/>
        <w:jc w:val="both"/>
        <w:rPr>
          <w:rFonts w:eastAsia="Calibri"/>
          <w:bCs/>
          <w:kern w:val="3"/>
          <w:sz w:val="24"/>
          <w:szCs w:val="24"/>
          <w:shd w:val="clear" w:color="auto" w:fill="FFFFFF"/>
        </w:rPr>
      </w:pPr>
      <w:r w:rsidRPr="00BB3909">
        <w:rPr>
          <w:rFonts w:eastAsia="Calibri"/>
          <w:kern w:val="3"/>
          <w:sz w:val="24"/>
          <w:szCs w:val="24"/>
          <w:shd w:val="clear" w:color="auto" w:fill="FFFFFF"/>
        </w:rPr>
        <w:t>принцип индивидуального подхода предполагает всестороннее изу</w:t>
      </w:r>
      <w:r w:rsidRPr="00BB3909">
        <w:rPr>
          <w:rFonts w:eastAsia="Calibri"/>
          <w:kern w:val="3"/>
          <w:sz w:val="24"/>
          <w:szCs w:val="24"/>
          <w:shd w:val="clear" w:color="auto" w:fill="FFFFFF"/>
        </w:rPr>
        <w:softHyphen/>
        <w:t>чение воспитанников и разработку соответствующих мер педагогическо</w:t>
      </w:r>
      <w:r w:rsidRPr="00BB3909">
        <w:rPr>
          <w:rFonts w:eastAsia="Calibri"/>
          <w:kern w:val="3"/>
          <w:sz w:val="24"/>
          <w:szCs w:val="24"/>
          <w:shd w:val="clear" w:color="auto" w:fill="FFFFFF"/>
        </w:rPr>
        <w:softHyphen/>
        <w:t>го воздействия с учетом выявленных особенностей (выбор форм, методов и средств обучения и воспитания с учетом индивидуальных образова</w:t>
      </w:r>
      <w:r w:rsidRPr="00BB3909">
        <w:rPr>
          <w:rFonts w:eastAsia="Calibri"/>
          <w:kern w:val="3"/>
          <w:sz w:val="24"/>
          <w:szCs w:val="24"/>
          <w:shd w:val="clear" w:color="auto" w:fill="FFFFFF"/>
        </w:rPr>
        <w:softHyphen/>
        <w:t>тельных потребностей каждого ребенка.</w:t>
      </w:r>
    </w:p>
    <w:p w:rsidR="00AC2DA8" w:rsidRPr="00BB3909" w:rsidRDefault="00AC2DA8" w:rsidP="0092748C">
      <w:pPr>
        <w:numPr>
          <w:ilvl w:val="0"/>
          <w:numId w:val="76"/>
        </w:numPr>
        <w:spacing w:after="200" w:line="276" w:lineRule="auto"/>
        <w:ind w:left="0"/>
        <w:contextualSpacing/>
        <w:jc w:val="both"/>
        <w:rPr>
          <w:rFonts w:eastAsia="Calibri"/>
          <w:bCs/>
          <w:kern w:val="3"/>
          <w:sz w:val="24"/>
          <w:szCs w:val="24"/>
          <w:shd w:val="clear" w:color="auto" w:fill="FFFFFF"/>
        </w:rPr>
      </w:pPr>
      <w:r w:rsidRPr="00BB3909">
        <w:rPr>
          <w:rFonts w:eastAsia="Calibri"/>
          <w:kern w:val="3"/>
          <w:sz w:val="24"/>
          <w:szCs w:val="24"/>
          <w:shd w:val="clear" w:color="auto" w:fill="FFFFFF"/>
        </w:rPr>
        <w:t>принцип поддержки самостоятельной активности ребенка (индиви</w:t>
      </w:r>
      <w:r w:rsidRPr="00BB3909">
        <w:rPr>
          <w:rFonts w:eastAsia="Calibri"/>
          <w:kern w:val="3"/>
          <w:sz w:val="24"/>
          <w:szCs w:val="24"/>
          <w:shd w:val="clear" w:color="auto" w:fill="FFFFFF"/>
        </w:rPr>
        <w:softHyphen/>
        <w:t>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w:t>
      </w:r>
      <w:r w:rsidRPr="00BB3909">
        <w:rPr>
          <w:rFonts w:eastAsia="Calibri"/>
          <w:kern w:val="3"/>
          <w:sz w:val="24"/>
          <w:szCs w:val="24"/>
          <w:shd w:val="clear" w:color="auto" w:fill="FFFFFF"/>
        </w:rPr>
        <w:softHyphen/>
        <w:t>тивной личности, которая является субъектом своего развития, а не пас</w:t>
      </w:r>
      <w:r w:rsidRPr="00BB3909">
        <w:rPr>
          <w:rFonts w:eastAsia="Calibri"/>
          <w:kern w:val="3"/>
          <w:sz w:val="24"/>
          <w:szCs w:val="24"/>
          <w:shd w:val="clear" w:color="auto" w:fill="FFFFFF"/>
        </w:rPr>
        <w:softHyphen/>
        <w:t>сивным потребителем социальных услуг;</w:t>
      </w:r>
    </w:p>
    <w:p w:rsidR="00AC2DA8" w:rsidRPr="00BB3909" w:rsidRDefault="00AC2DA8" w:rsidP="0092748C">
      <w:pPr>
        <w:numPr>
          <w:ilvl w:val="0"/>
          <w:numId w:val="76"/>
        </w:numPr>
        <w:spacing w:after="200" w:line="276" w:lineRule="auto"/>
        <w:ind w:left="0"/>
        <w:contextualSpacing/>
        <w:jc w:val="both"/>
        <w:rPr>
          <w:rFonts w:eastAsia="Calibri"/>
          <w:bCs/>
          <w:kern w:val="3"/>
          <w:sz w:val="24"/>
          <w:szCs w:val="24"/>
          <w:shd w:val="clear" w:color="auto" w:fill="FFFFFF"/>
        </w:rPr>
      </w:pPr>
      <w:r w:rsidRPr="00BB3909">
        <w:rPr>
          <w:rFonts w:eastAsia="Calibri"/>
          <w:kern w:val="3"/>
          <w:sz w:val="24"/>
          <w:szCs w:val="24"/>
          <w:shd w:val="clear" w:color="auto" w:fill="FFFFFF"/>
        </w:rPr>
        <w:t>принцип социального взаимодействия предполагает создание усло</w:t>
      </w:r>
      <w:r w:rsidRPr="00BB3909">
        <w:rPr>
          <w:rFonts w:eastAsia="Calibri"/>
          <w:kern w:val="3"/>
          <w:sz w:val="24"/>
          <w:szCs w:val="24"/>
          <w:shd w:val="clear" w:color="auto" w:fill="FFFFFF"/>
        </w:rPr>
        <w:softHyphen/>
        <w:t>вий для понимания и принятия друг другом всех участников образова</w:t>
      </w:r>
      <w:r w:rsidRPr="00BB3909">
        <w:rPr>
          <w:rFonts w:eastAsia="Calibri"/>
          <w:kern w:val="3"/>
          <w:sz w:val="24"/>
          <w:szCs w:val="24"/>
          <w:shd w:val="clear" w:color="auto" w:fill="FFFFFF"/>
        </w:rPr>
        <w:softHyphen/>
        <w:t>тельного процесса с целью достижения плодотворного взаимодействия на гуманистической основе. Инклюзия — это активное включение детей, ро</w:t>
      </w:r>
      <w:r w:rsidRPr="00BB3909">
        <w:rPr>
          <w:rFonts w:eastAsia="Calibri"/>
          <w:kern w:val="3"/>
          <w:sz w:val="24"/>
          <w:szCs w:val="24"/>
          <w:shd w:val="clear" w:color="auto" w:fill="FFFFFF"/>
        </w:rPr>
        <w:softHyphen/>
        <w:t>дителей и специалистов в совместную деятельность как учебную, так и социальную для создания инклюзивного сообщества как модели реально</w:t>
      </w:r>
      <w:r w:rsidRPr="00BB3909">
        <w:rPr>
          <w:rFonts w:eastAsia="Calibri"/>
          <w:kern w:val="3"/>
          <w:sz w:val="24"/>
          <w:szCs w:val="24"/>
          <w:shd w:val="clear" w:color="auto" w:fill="FFFFFF"/>
        </w:rPr>
        <w:softHyphen/>
        <w:t>го социума;</w:t>
      </w:r>
    </w:p>
    <w:p w:rsidR="00AC2DA8" w:rsidRPr="00BB3909" w:rsidRDefault="00AC2DA8" w:rsidP="0092748C">
      <w:pPr>
        <w:numPr>
          <w:ilvl w:val="0"/>
          <w:numId w:val="76"/>
        </w:numPr>
        <w:spacing w:after="200" w:line="276" w:lineRule="auto"/>
        <w:ind w:left="0"/>
        <w:contextualSpacing/>
        <w:jc w:val="both"/>
        <w:rPr>
          <w:rFonts w:eastAsia="Calibri"/>
          <w:bCs/>
          <w:kern w:val="3"/>
          <w:sz w:val="24"/>
          <w:szCs w:val="24"/>
          <w:shd w:val="clear" w:color="auto" w:fill="FFFFFF"/>
        </w:rPr>
      </w:pPr>
      <w:r w:rsidRPr="00BB3909">
        <w:rPr>
          <w:rFonts w:eastAsia="Calibri"/>
          <w:kern w:val="3"/>
          <w:sz w:val="24"/>
          <w:szCs w:val="24"/>
          <w:shd w:val="clear" w:color="auto" w:fill="FFFFFF"/>
        </w:rPr>
        <w:t>принцип междисциплинарного подхода. Разнообразие индивиду</w:t>
      </w:r>
      <w:r w:rsidRPr="00BB3909">
        <w:rPr>
          <w:rFonts w:eastAsia="Calibri"/>
          <w:kern w:val="3"/>
          <w:sz w:val="24"/>
          <w:szCs w:val="24"/>
          <w:shd w:val="clear" w:color="auto" w:fill="FFFFFF"/>
        </w:rPr>
        <w:softHyphen/>
        <w:t>альных характеристик детей требует комплексного, междисциплинарно</w:t>
      </w:r>
      <w:r w:rsidRPr="00BB3909">
        <w:rPr>
          <w:rFonts w:eastAsia="Calibri"/>
          <w:kern w:val="3"/>
          <w:sz w:val="24"/>
          <w:szCs w:val="24"/>
          <w:shd w:val="clear" w:color="auto" w:fill="FFFFFF"/>
        </w:rPr>
        <w:softHyphen/>
        <w:t xml:space="preserve">го подхода к определению и разработке методов и средств воспитания и обучения. Специалисты (воспитатель,  </w:t>
      </w:r>
      <w:r w:rsidR="009E6741" w:rsidRPr="00BB3909">
        <w:rPr>
          <w:rFonts w:eastAsia="Calibri"/>
          <w:kern w:val="3"/>
          <w:sz w:val="24"/>
          <w:szCs w:val="24"/>
          <w:shd w:val="clear" w:color="auto" w:fill="FFFFFF"/>
        </w:rPr>
        <w:t>при участии специалистов</w:t>
      </w:r>
      <w:r w:rsidRPr="00BB3909">
        <w:rPr>
          <w:rFonts w:eastAsia="Calibri"/>
          <w:kern w:val="3"/>
          <w:sz w:val="24"/>
          <w:szCs w:val="24"/>
          <w:shd w:val="clear" w:color="auto" w:fill="FFFFFF"/>
        </w:rPr>
        <w:t>) регулярно проводят диагностику детей и в процессе обсуждения составляют образовательный план действий, направленный  на конк</w:t>
      </w:r>
      <w:r w:rsidRPr="00BB3909">
        <w:rPr>
          <w:rFonts w:eastAsia="Calibri"/>
          <w:kern w:val="3"/>
          <w:sz w:val="24"/>
          <w:szCs w:val="24"/>
          <w:shd w:val="clear" w:color="auto" w:fill="FFFFFF"/>
        </w:rPr>
        <w:softHyphen/>
        <w:t>ретного ребенка.</w:t>
      </w:r>
    </w:p>
    <w:p w:rsidR="00AC2DA8" w:rsidRPr="00BB3909" w:rsidRDefault="00AC2DA8" w:rsidP="0092748C">
      <w:pPr>
        <w:numPr>
          <w:ilvl w:val="0"/>
          <w:numId w:val="76"/>
        </w:numPr>
        <w:spacing w:after="200" w:line="276" w:lineRule="auto"/>
        <w:ind w:left="0"/>
        <w:contextualSpacing/>
        <w:jc w:val="both"/>
        <w:rPr>
          <w:rFonts w:eastAsia="Calibri"/>
          <w:bCs/>
          <w:kern w:val="3"/>
          <w:sz w:val="24"/>
          <w:szCs w:val="24"/>
          <w:shd w:val="clear" w:color="auto" w:fill="FFFFFF"/>
        </w:rPr>
      </w:pPr>
      <w:r w:rsidRPr="00BB3909">
        <w:rPr>
          <w:rFonts w:eastAsia="Calibri"/>
          <w:kern w:val="3"/>
          <w:sz w:val="24"/>
          <w:szCs w:val="24"/>
          <w:shd w:val="clear" w:color="auto" w:fill="FFFFFF"/>
        </w:rPr>
        <w:t>принцип вариативности в организации процессов обучения и вос</w:t>
      </w:r>
      <w:r w:rsidRPr="00BB3909">
        <w:rPr>
          <w:rFonts w:eastAsia="Calibri"/>
          <w:kern w:val="3"/>
          <w:sz w:val="24"/>
          <w:szCs w:val="24"/>
          <w:shd w:val="clear" w:color="auto" w:fill="FFFFFF"/>
        </w:rPr>
        <w:softHyphen/>
        <w:t>питания, способность педагога использовать раз</w:t>
      </w:r>
      <w:r w:rsidRPr="00BB3909">
        <w:rPr>
          <w:rFonts w:eastAsia="Calibri"/>
          <w:kern w:val="3"/>
          <w:sz w:val="24"/>
          <w:szCs w:val="24"/>
          <w:shd w:val="clear" w:color="auto" w:fill="FFFFFF"/>
        </w:rPr>
        <w:softHyphen/>
        <w:t>нообразные методы и средства работы.</w:t>
      </w:r>
    </w:p>
    <w:p w:rsidR="00AC2DA8" w:rsidRPr="00BB3909" w:rsidRDefault="00AC2DA8" w:rsidP="0092748C">
      <w:pPr>
        <w:numPr>
          <w:ilvl w:val="0"/>
          <w:numId w:val="76"/>
        </w:numPr>
        <w:spacing w:after="200" w:line="276" w:lineRule="auto"/>
        <w:ind w:left="0"/>
        <w:contextualSpacing/>
        <w:jc w:val="both"/>
        <w:rPr>
          <w:rFonts w:eastAsia="Calibri"/>
          <w:bCs/>
          <w:kern w:val="3"/>
          <w:sz w:val="24"/>
          <w:szCs w:val="24"/>
          <w:shd w:val="clear" w:color="auto" w:fill="FFFFFF"/>
        </w:rPr>
      </w:pPr>
      <w:r w:rsidRPr="00BB3909">
        <w:rPr>
          <w:rFonts w:eastAsia="Calibri"/>
          <w:kern w:val="3"/>
          <w:sz w:val="24"/>
          <w:szCs w:val="24"/>
          <w:shd w:val="clear" w:color="auto" w:fill="FFFFFF"/>
        </w:rPr>
        <w:t>принцип партнерского взаимодействия с семьей. Усилия педаго</w:t>
      </w:r>
      <w:r w:rsidRPr="00BB3909">
        <w:rPr>
          <w:rFonts w:eastAsia="Calibri"/>
          <w:kern w:val="3"/>
          <w:sz w:val="24"/>
          <w:szCs w:val="24"/>
          <w:shd w:val="clear" w:color="auto" w:fill="FFFFFF"/>
        </w:rPr>
        <w:softHyphen/>
        <w:t>гов будут эффективными, только если они поддержаны родителями, понятны им и соответствуют потребностям семьи. Задача специалис</w:t>
      </w:r>
      <w:r w:rsidRPr="00BB3909">
        <w:rPr>
          <w:rFonts w:eastAsia="Calibri"/>
          <w:kern w:val="3"/>
          <w:sz w:val="24"/>
          <w:szCs w:val="24"/>
          <w:shd w:val="clear" w:color="auto" w:fill="FFFFFF"/>
        </w:rPr>
        <w:softHyphen/>
        <w:t>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w:t>
      </w:r>
      <w:r w:rsidRPr="00BB3909">
        <w:rPr>
          <w:rFonts w:eastAsia="Calibri"/>
          <w:kern w:val="3"/>
          <w:sz w:val="24"/>
          <w:szCs w:val="24"/>
          <w:shd w:val="clear" w:color="auto" w:fill="FFFFFF"/>
        </w:rPr>
        <w:softHyphen/>
        <w:t>говориться о совместных действиях, направленных на поддержку ре</w:t>
      </w:r>
      <w:r w:rsidRPr="00BB3909">
        <w:rPr>
          <w:rFonts w:eastAsia="Calibri"/>
          <w:kern w:val="3"/>
          <w:sz w:val="24"/>
          <w:szCs w:val="24"/>
          <w:shd w:val="clear" w:color="auto" w:fill="FFFFFF"/>
        </w:rPr>
        <w:softHyphen/>
        <w:t>бенка;</w:t>
      </w:r>
    </w:p>
    <w:p w:rsidR="00AC2DA8" w:rsidRPr="00BB3909" w:rsidRDefault="00AC2DA8" w:rsidP="0092748C">
      <w:pPr>
        <w:widowControl w:val="0"/>
        <w:suppressAutoHyphens/>
        <w:autoSpaceDN w:val="0"/>
        <w:spacing w:line="276" w:lineRule="auto"/>
        <w:contextualSpacing/>
        <w:jc w:val="both"/>
        <w:textAlignment w:val="baseline"/>
        <w:rPr>
          <w:rFonts w:eastAsia="Calibri"/>
          <w:kern w:val="3"/>
          <w:sz w:val="24"/>
          <w:szCs w:val="24"/>
          <w:shd w:val="clear" w:color="auto" w:fill="FFFFFF"/>
        </w:rPr>
      </w:pPr>
      <w:r w:rsidRPr="00BB3909">
        <w:rPr>
          <w:rFonts w:eastAsia="Calibri"/>
          <w:kern w:val="3"/>
          <w:sz w:val="24"/>
          <w:szCs w:val="24"/>
          <w:shd w:val="clear" w:color="auto" w:fill="FFFFFF"/>
        </w:rPr>
        <w:t xml:space="preserve">  </w:t>
      </w:r>
      <w:r w:rsidRPr="00BB3909">
        <w:rPr>
          <w:rFonts w:eastAsia="Calibri"/>
          <w:kern w:val="3"/>
          <w:sz w:val="24"/>
          <w:szCs w:val="24"/>
          <w:shd w:val="clear" w:color="auto" w:fill="FFFFFF"/>
        </w:rPr>
        <w:tab/>
        <w:t>Основная цель образовательного учреждения в процессе становления инклюзивной практики — обеспечение условий для совместного воспита</w:t>
      </w:r>
      <w:r w:rsidRPr="00BB3909">
        <w:rPr>
          <w:rFonts w:eastAsia="Calibri"/>
          <w:kern w:val="3"/>
          <w:sz w:val="24"/>
          <w:szCs w:val="24"/>
          <w:shd w:val="clear" w:color="auto" w:fill="FFFFFF"/>
        </w:rPr>
        <w:softHyphen/>
        <w:t>ния и образования нормально развивающихся детей и детей с ОВЗ.                                                                                                                                                                                                                                                                                                                                                                                                                                           определение формы получения дошкольного образования, соответствующих возмож</w:t>
      </w:r>
      <w:r w:rsidRPr="00BB3909">
        <w:rPr>
          <w:rFonts w:eastAsia="Calibri"/>
          <w:kern w:val="3"/>
          <w:sz w:val="24"/>
          <w:szCs w:val="24"/>
          <w:shd w:val="clear" w:color="auto" w:fill="FFFFFF"/>
        </w:rPr>
        <w:softHyphen/>
        <w:t>ностям и специальным потребностям ребенка;</w:t>
      </w:r>
    </w:p>
    <w:p w:rsidR="00AC2DA8" w:rsidRPr="00BB3909" w:rsidRDefault="00AC2DA8" w:rsidP="0092748C">
      <w:pPr>
        <w:numPr>
          <w:ilvl w:val="0"/>
          <w:numId w:val="75"/>
        </w:numPr>
        <w:tabs>
          <w:tab w:val="left" w:pos="534"/>
        </w:tabs>
        <w:spacing w:after="200" w:line="276" w:lineRule="auto"/>
        <w:ind w:firstLine="380"/>
        <w:jc w:val="both"/>
        <w:rPr>
          <w:rFonts w:eastAsia="Times New Roman"/>
          <w:sz w:val="24"/>
          <w:szCs w:val="24"/>
        </w:rPr>
      </w:pPr>
      <w:r w:rsidRPr="00BB3909">
        <w:rPr>
          <w:rFonts w:eastAsia="Times New Roman"/>
          <w:sz w:val="24"/>
          <w:szCs w:val="24"/>
          <w:shd w:val="clear" w:color="auto" w:fill="FFFFFF"/>
        </w:rPr>
        <w:t>определение объема, содержания — основных направлений, форм организации психолого-педагогического сопровождения ребенка и его семьи;</w:t>
      </w:r>
    </w:p>
    <w:p w:rsidR="00AC2DA8" w:rsidRPr="00BB3909" w:rsidRDefault="00AC2DA8" w:rsidP="0092748C">
      <w:pPr>
        <w:numPr>
          <w:ilvl w:val="0"/>
          <w:numId w:val="75"/>
        </w:numPr>
        <w:tabs>
          <w:tab w:val="left" w:pos="534"/>
        </w:tabs>
        <w:spacing w:after="200" w:line="276" w:lineRule="auto"/>
        <w:ind w:firstLine="380"/>
        <w:jc w:val="both"/>
        <w:rPr>
          <w:rFonts w:eastAsia="Times New Roman"/>
          <w:sz w:val="24"/>
          <w:szCs w:val="24"/>
        </w:rPr>
      </w:pPr>
      <w:r w:rsidRPr="00BB3909">
        <w:rPr>
          <w:rFonts w:eastAsia="Times New Roman"/>
          <w:sz w:val="24"/>
          <w:szCs w:val="24"/>
          <w:shd w:val="clear" w:color="auto" w:fill="FFFFFF"/>
        </w:rPr>
        <w:t>определение стратегии и тактики (форм и содержания) коррекционно-развивающей работы с ребенком. Здесь же определяются критерии и формы оценки динамики познавательного и личностного развития ребен</w:t>
      </w:r>
      <w:r w:rsidRPr="00BB3909">
        <w:rPr>
          <w:rFonts w:eastAsia="Times New Roman"/>
          <w:sz w:val="24"/>
          <w:szCs w:val="24"/>
          <w:shd w:val="clear" w:color="auto" w:fill="FFFFFF"/>
        </w:rPr>
        <w:softHyphen/>
        <w:t>ка, степени его адаптации в среде сверстников;</w:t>
      </w:r>
    </w:p>
    <w:p w:rsidR="00AC2DA8" w:rsidRPr="00BB3909" w:rsidRDefault="00AC2DA8" w:rsidP="0092748C">
      <w:pPr>
        <w:numPr>
          <w:ilvl w:val="0"/>
          <w:numId w:val="75"/>
        </w:numPr>
        <w:tabs>
          <w:tab w:val="left" w:pos="534"/>
        </w:tabs>
        <w:spacing w:after="200" w:line="276" w:lineRule="auto"/>
        <w:ind w:firstLine="380"/>
        <w:jc w:val="both"/>
        <w:rPr>
          <w:rFonts w:eastAsia="Times New Roman"/>
          <w:sz w:val="24"/>
          <w:szCs w:val="24"/>
        </w:rPr>
      </w:pPr>
      <w:r w:rsidRPr="00BB3909">
        <w:rPr>
          <w:rFonts w:eastAsia="Times New Roman"/>
          <w:sz w:val="24"/>
          <w:szCs w:val="24"/>
          <w:shd w:val="clear" w:color="auto" w:fill="FFFFFF"/>
        </w:rPr>
        <w:lastRenderedPageBreak/>
        <w:t>определение необходимости адаптации имеющихся или разработки новых методических материалов;</w:t>
      </w:r>
    </w:p>
    <w:p w:rsidR="00AC2DA8" w:rsidRPr="00BB3909" w:rsidRDefault="00AC2DA8" w:rsidP="0092748C">
      <w:pPr>
        <w:numPr>
          <w:ilvl w:val="0"/>
          <w:numId w:val="75"/>
        </w:numPr>
        <w:tabs>
          <w:tab w:val="left" w:pos="534"/>
        </w:tabs>
        <w:spacing w:after="200" w:line="276" w:lineRule="auto"/>
        <w:ind w:firstLine="380"/>
        <w:jc w:val="both"/>
        <w:rPr>
          <w:rFonts w:eastAsia="Times New Roman"/>
          <w:sz w:val="24"/>
          <w:szCs w:val="24"/>
        </w:rPr>
      </w:pPr>
      <w:r w:rsidRPr="00BB3909">
        <w:rPr>
          <w:rFonts w:eastAsia="Times New Roman"/>
          <w:sz w:val="24"/>
          <w:szCs w:val="24"/>
          <w:shd w:val="clear" w:color="auto" w:fill="FFFFFF"/>
        </w:rPr>
        <w:t>определение индивидуальных потребностей ребенка в тех или иных материально-технических ресурсах. Подбор необходимых приспособлений, организация развивающей предметно-пространственной среды.</w:t>
      </w:r>
    </w:p>
    <w:p w:rsidR="00AC2DA8" w:rsidRPr="00BB3909" w:rsidRDefault="00AC2DA8" w:rsidP="0092748C">
      <w:pPr>
        <w:keepNext/>
        <w:keepLines/>
        <w:spacing w:line="276" w:lineRule="auto"/>
        <w:ind w:right="20"/>
        <w:jc w:val="both"/>
        <w:rPr>
          <w:rFonts w:eastAsia="Times New Roman"/>
          <w:sz w:val="24"/>
          <w:szCs w:val="24"/>
          <w:shd w:val="clear" w:color="auto" w:fill="FFFFFF"/>
        </w:rPr>
      </w:pPr>
      <w:r w:rsidRPr="00BB3909">
        <w:rPr>
          <w:rFonts w:eastAsia="Times New Roman"/>
          <w:sz w:val="24"/>
          <w:szCs w:val="24"/>
          <w:shd w:val="clear" w:color="auto" w:fill="FFFFFF"/>
        </w:rPr>
        <w:t>После разработки индивидуального образовательного плана, педагоги образовательной организации осуществляют его реализацию и ведут динамическое наблюдение за развитием ребенка.</w:t>
      </w:r>
    </w:p>
    <w:p w:rsidR="00AC2DA8" w:rsidRPr="00BB3909" w:rsidRDefault="00AC2DA8" w:rsidP="00AC2DA8">
      <w:pPr>
        <w:keepNext/>
        <w:keepLines/>
        <w:spacing w:line="360" w:lineRule="auto"/>
        <w:ind w:right="20"/>
        <w:jc w:val="center"/>
        <w:rPr>
          <w:rFonts w:ascii="Microsoft Sans Serif" w:eastAsia="Microsoft Sans Serif" w:hAnsi="Microsoft Sans Serif" w:cs="Microsoft Sans Serif"/>
          <w:sz w:val="24"/>
          <w:szCs w:val="24"/>
        </w:rPr>
      </w:pPr>
      <w:r w:rsidRPr="00BB3909">
        <w:rPr>
          <w:rFonts w:ascii="Microsoft Sans Serif" w:eastAsia="Microsoft Sans Serif" w:hAnsi="Microsoft Sans Serif" w:cs="Microsoft Sans Serif"/>
          <w:sz w:val="24"/>
          <w:szCs w:val="24"/>
        </w:rPr>
        <w:t xml:space="preserve">       </w:t>
      </w:r>
    </w:p>
    <w:p w:rsidR="0092748C" w:rsidRDefault="00AC2DA8" w:rsidP="0092748C">
      <w:pPr>
        <w:keepNext/>
        <w:keepLines/>
        <w:spacing w:line="360" w:lineRule="auto"/>
        <w:ind w:right="20"/>
        <w:jc w:val="center"/>
        <w:rPr>
          <w:rFonts w:eastAsia="Microsoft Sans Serif"/>
          <w:sz w:val="24"/>
          <w:szCs w:val="24"/>
        </w:rPr>
      </w:pPr>
      <w:r w:rsidRPr="00BB3909">
        <w:rPr>
          <w:rFonts w:eastAsia="Times New Roman"/>
          <w:sz w:val="24"/>
          <w:szCs w:val="24"/>
        </w:rPr>
        <w:t xml:space="preserve">Критерии эффективности образовательной процесса в соответствии с принципами </w:t>
      </w:r>
      <w:r w:rsidR="00511A51" w:rsidRPr="00BB3909">
        <w:rPr>
          <w:rFonts w:eastAsia="Times New Roman"/>
          <w:sz w:val="24"/>
          <w:szCs w:val="24"/>
        </w:rPr>
        <w:t>инклюзии</w:t>
      </w:r>
      <w:r w:rsidRPr="00BB3909">
        <w:rPr>
          <w:rFonts w:ascii="Microsoft Sans Serif" w:eastAsia="Microsoft Sans Serif" w:hAnsi="Microsoft Sans Serif" w:cs="Microsoft Sans Serif"/>
          <w:sz w:val="24"/>
          <w:szCs w:val="24"/>
        </w:rPr>
        <w:t xml:space="preserve">     </w:t>
      </w:r>
    </w:p>
    <w:p w:rsidR="0092748C" w:rsidRPr="00BB3909" w:rsidRDefault="0092748C" w:rsidP="0092748C">
      <w:pPr>
        <w:keepNext/>
        <w:keepLines/>
        <w:spacing w:line="360" w:lineRule="auto"/>
        <w:ind w:right="20"/>
        <w:jc w:val="both"/>
        <w:rPr>
          <w:rFonts w:eastAsia="Microsoft Sans Serif"/>
          <w:sz w:val="24"/>
          <w:szCs w:val="24"/>
        </w:rPr>
      </w:pPr>
    </w:p>
    <w:p w:rsidR="0092748C" w:rsidRPr="00BB3909" w:rsidRDefault="0092748C" w:rsidP="0092748C">
      <w:pPr>
        <w:spacing w:line="360" w:lineRule="auto"/>
        <w:ind w:left="20" w:right="20" w:firstLine="400"/>
        <w:jc w:val="both"/>
        <w:rPr>
          <w:rFonts w:eastAsia="Times New Roman"/>
          <w:sz w:val="24"/>
          <w:szCs w:val="24"/>
        </w:rPr>
      </w:pPr>
      <w:r>
        <w:rPr>
          <w:rFonts w:eastAsia="Times New Roman"/>
          <w:sz w:val="24"/>
          <w:szCs w:val="24"/>
          <w:shd w:val="clear" w:color="auto" w:fill="FFFFFF"/>
        </w:rPr>
        <w:t xml:space="preserve">            </w:t>
      </w:r>
      <w:r w:rsidRPr="00BB3909">
        <w:rPr>
          <w:rFonts w:eastAsia="Times New Roman"/>
          <w:sz w:val="24"/>
          <w:szCs w:val="24"/>
          <w:shd w:val="clear" w:color="auto" w:fill="FFFFFF"/>
        </w:rPr>
        <w:t>На современном этапе концепция инклюзивного обучения и воспи</w:t>
      </w:r>
      <w:r w:rsidRPr="00BB3909">
        <w:rPr>
          <w:rFonts w:eastAsia="Times New Roman"/>
          <w:sz w:val="24"/>
          <w:szCs w:val="24"/>
          <w:shd w:val="clear" w:color="auto" w:fill="FFFFFF"/>
        </w:rPr>
        <w:softHyphen/>
        <w:t>тания является</w:t>
      </w:r>
      <w:r w:rsidR="00AC2DA8" w:rsidRPr="00BB3909">
        <w:rPr>
          <w:rFonts w:ascii="Microsoft Sans Serif" w:eastAsia="Microsoft Sans Serif" w:hAnsi="Microsoft Sans Serif" w:cs="Microsoft Sans Serif"/>
          <w:sz w:val="24"/>
          <w:szCs w:val="24"/>
        </w:rPr>
        <w:t xml:space="preserve">   </w:t>
      </w:r>
      <w:r w:rsidRPr="00BB3909">
        <w:rPr>
          <w:rFonts w:eastAsia="Times New Roman"/>
          <w:sz w:val="24"/>
          <w:szCs w:val="24"/>
          <w:shd w:val="clear" w:color="auto" w:fill="FFFFFF"/>
        </w:rPr>
        <w:t>ведущим направлением в развитии специального образо</w:t>
      </w:r>
      <w:r w:rsidRPr="00BB3909">
        <w:rPr>
          <w:rFonts w:eastAsia="Times New Roman"/>
          <w:sz w:val="24"/>
          <w:szCs w:val="24"/>
          <w:shd w:val="clear" w:color="auto" w:fill="FFFFFF"/>
        </w:rPr>
        <w:softHyphen/>
        <w:t>вания в нашей стране. Это означает равноправное включение личности, развивающейся в условиях недостаточности</w:t>
      </w:r>
      <w:r w:rsidR="00AC2DA8" w:rsidRPr="00BB3909">
        <w:rPr>
          <w:rFonts w:ascii="Microsoft Sans Serif" w:eastAsia="Microsoft Sans Serif" w:hAnsi="Microsoft Sans Serif" w:cs="Microsoft Sans Serif"/>
          <w:sz w:val="24"/>
          <w:szCs w:val="24"/>
        </w:rPr>
        <w:t xml:space="preserve">  </w:t>
      </w:r>
      <w:r w:rsidRPr="00BB3909">
        <w:rPr>
          <w:rFonts w:eastAsia="Times New Roman"/>
          <w:sz w:val="24"/>
          <w:szCs w:val="24"/>
          <w:shd w:val="clear" w:color="auto" w:fill="FFFFFF"/>
        </w:rPr>
        <w:t xml:space="preserve"> (психической, физической, интеллектуальной), во все возможные и необходимые сферы жизни социума, достойный социальный статус и самореализацию в обществе.</w:t>
      </w:r>
      <w:r w:rsidRPr="0092748C">
        <w:rPr>
          <w:rFonts w:eastAsia="Times New Roman"/>
          <w:sz w:val="24"/>
          <w:szCs w:val="24"/>
          <w:shd w:val="clear" w:color="auto" w:fill="FFFFFF"/>
        </w:rPr>
        <w:t xml:space="preserve"> </w:t>
      </w:r>
      <w:r>
        <w:rPr>
          <w:rFonts w:eastAsia="Times New Roman"/>
          <w:sz w:val="24"/>
          <w:szCs w:val="24"/>
          <w:shd w:val="clear" w:color="auto" w:fill="FFFFFF"/>
        </w:rPr>
        <w:t xml:space="preserve">          </w:t>
      </w:r>
      <w:r w:rsidRPr="00BB3909">
        <w:rPr>
          <w:rFonts w:eastAsia="Times New Roman"/>
          <w:sz w:val="24"/>
          <w:szCs w:val="24"/>
          <w:shd w:val="clear" w:color="auto" w:fill="FFFFFF"/>
        </w:rPr>
        <w:t>Распространение в нашей стране процесса инклюзии детей с огра</w:t>
      </w:r>
      <w:r w:rsidRPr="00BB3909">
        <w:rPr>
          <w:rFonts w:eastAsia="Times New Roman"/>
          <w:sz w:val="24"/>
          <w:szCs w:val="24"/>
          <w:shd w:val="clear" w:color="auto" w:fill="FFFFFF"/>
        </w:rPr>
        <w:softHyphen/>
        <w:t>ниченными возможностями психического или физического здоровья в образовательных учреждениях является не только отражением времени, но и представляет собой реализацию прав детей на образование в соот</w:t>
      </w:r>
      <w:r w:rsidRPr="00BB3909">
        <w:rPr>
          <w:rFonts w:eastAsia="Times New Roman"/>
          <w:sz w:val="24"/>
          <w:szCs w:val="24"/>
          <w:shd w:val="clear" w:color="auto" w:fill="FFFFFF"/>
        </w:rPr>
        <w:softHyphen/>
        <w:t>ветствии с Законом об образовании. 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w:t>
      </w:r>
      <w:r w:rsidRPr="00BB3909">
        <w:rPr>
          <w:rFonts w:eastAsia="Times New Roman"/>
          <w:sz w:val="24"/>
          <w:szCs w:val="24"/>
          <w:shd w:val="clear" w:color="auto" w:fill="FFFFFF"/>
        </w:rPr>
        <w:softHyphen/>
        <w:t>нимания. Основой жизненной позиции общества должна стать толеран</w:t>
      </w:r>
      <w:r w:rsidRPr="00BB3909">
        <w:rPr>
          <w:rFonts w:eastAsia="Times New Roman"/>
          <w:sz w:val="24"/>
          <w:szCs w:val="24"/>
          <w:shd w:val="clear" w:color="auto" w:fill="FFFFFF"/>
        </w:rPr>
        <w:softHyphen/>
        <w:t>тность. Инклюзия помогает развивать у здоровых детей</w:t>
      </w:r>
      <w:r>
        <w:rPr>
          <w:rFonts w:eastAsia="Times New Roman"/>
          <w:sz w:val="24"/>
          <w:szCs w:val="24"/>
          <w:shd w:val="clear" w:color="auto" w:fill="FFFFFF"/>
        </w:rPr>
        <w:t xml:space="preserve"> </w:t>
      </w:r>
      <w:r w:rsidRPr="00BB3909">
        <w:rPr>
          <w:rFonts w:eastAsia="Times New Roman"/>
          <w:sz w:val="24"/>
          <w:szCs w:val="24"/>
          <w:shd w:val="clear" w:color="auto" w:fill="FFFFFF"/>
        </w:rPr>
        <w:t>терпимость к физическим и психическим недостаткам сверстников, чувство взаимо</w:t>
      </w:r>
      <w:r w:rsidRPr="00BB3909">
        <w:rPr>
          <w:rFonts w:eastAsia="Times New Roman"/>
          <w:sz w:val="24"/>
          <w:szCs w:val="24"/>
          <w:shd w:val="clear" w:color="auto" w:fill="FFFFFF"/>
        </w:rPr>
        <w:softHyphen/>
        <w:t>помощи и стремление к сотрудничеству. Инклюзия способствует фор</w:t>
      </w:r>
      <w:r w:rsidRPr="00BB3909">
        <w:rPr>
          <w:rFonts w:eastAsia="Times New Roman"/>
          <w:sz w:val="24"/>
          <w:szCs w:val="24"/>
          <w:shd w:val="clear" w:color="auto" w:fill="FFFFFF"/>
        </w:rPr>
        <w:softHyphen/>
        <w:t>мированию у детей с ограниченными возможностями здоровья (ОВЗ) положительного отношения к сверстникам и адекватного социального поведения, а также более полной реализации потенциала развития в обучении и воспитании. Инклюзивное обучение реализует обеспече</w:t>
      </w:r>
      <w:r w:rsidRPr="00BB3909">
        <w:rPr>
          <w:rFonts w:eastAsia="Times New Roman"/>
          <w:sz w:val="24"/>
          <w:szCs w:val="24"/>
          <w:shd w:val="clear" w:color="auto" w:fill="FFFFFF"/>
        </w:rPr>
        <w:softHyphen/>
        <w:t>ние равного доступа к получению того или иного вида образования и создание необходимых условий для достижения успеха в образовании всеми детьми.</w:t>
      </w:r>
      <w:r>
        <w:rPr>
          <w:rFonts w:eastAsia="Times New Roman"/>
          <w:sz w:val="24"/>
          <w:szCs w:val="24"/>
          <w:shd w:val="clear" w:color="auto" w:fill="FFFFFF"/>
        </w:rPr>
        <w:t xml:space="preserve"> </w:t>
      </w:r>
      <w:r w:rsidRPr="00BB3909">
        <w:rPr>
          <w:rFonts w:eastAsia="Times New Roman"/>
          <w:sz w:val="24"/>
          <w:szCs w:val="24"/>
          <w:shd w:val="clear" w:color="auto" w:fill="FFFFFF"/>
        </w:rPr>
        <w:t>Проблема воспитания и обучения детей с ОВЗ в общеобразова</w:t>
      </w:r>
      <w:r w:rsidRPr="00BB3909">
        <w:rPr>
          <w:rFonts w:eastAsia="Times New Roman"/>
          <w:sz w:val="24"/>
          <w:szCs w:val="24"/>
          <w:shd w:val="clear" w:color="auto" w:fill="FFFFFF"/>
        </w:rPr>
        <w:softHyphen/>
        <w:t>тельном пространстве требует деликатного и гибкого подхода, так как всеми осознается, что не все дети, имеющие нарушения в развитии, могут успешно интегрироваться в среду здоровых сверстников. Ин</w:t>
      </w:r>
      <w:r w:rsidRPr="00BB3909">
        <w:rPr>
          <w:rFonts w:eastAsia="Times New Roman"/>
          <w:sz w:val="24"/>
          <w:szCs w:val="24"/>
          <w:shd w:val="clear" w:color="auto" w:fill="FFFFFF"/>
        </w:rPr>
        <w:softHyphen/>
        <w:t>дивидуальный</w:t>
      </w:r>
      <w:r w:rsidRPr="00BB3909">
        <w:rPr>
          <w:rFonts w:eastAsia="Microsoft Sans Serif"/>
          <w:sz w:val="24"/>
          <w:szCs w:val="24"/>
        </w:rPr>
        <w:t xml:space="preserve">   </w:t>
      </w:r>
      <w:r w:rsidRPr="00BB3909">
        <w:rPr>
          <w:rFonts w:eastAsia="Times New Roman"/>
          <w:sz w:val="24"/>
          <w:szCs w:val="24"/>
          <w:shd w:val="clear" w:color="auto" w:fill="FFFFFF"/>
        </w:rPr>
        <w:t>образовательный маршрут предполагает постепенное включение таких детей в коллектив сверстников с помощью взрос</w:t>
      </w:r>
      <w:r w:rsidRPr="00BB3909">
        <w:rPr>
          <w:rFonts w:eastAsia="Times New Roman"/>
          <w:sz w:val="24"/>
          <w:szCs w:val="24"/>
          <w:shd w:val="clear" w:color="auto" w:fill="FFFFFF"/>
        </w:rPr>
        <w:softHyphen/>
        <w:t>лого, что требует от педагога новых психологических установок на формирование у детей с нарушениями развития умения взаимодейс</w:t>
      </w:r>
      <w:r w:rsidRPr="00BB3909">
        <w:rPr>
          <w:rFonts w:eastAsia="Times New Roman"/>
          <w:sz w:val="24"/>
          <w:szCs w:val="24"/>
          <w:shd w:val="clear" w:color="auto" w:fill="FFFFFF"/>
        </w:rPr>
        <w:softHyphen/>
        <w:t>твовать в едином детском коллективе. Дети с ОВЗ могут реализовать свой</w:t>
      </w:r>
      <w:r>
        <w:rPr>
          <w:rFonts w:eastAsia="Times New Roman"/>
          <w:sz w:val="24"/>
          <w:szCs w:val="24"/>
          <w:shd w:val="clear" w:color="auto" w:fill="FFFFFF"/>
        </w:rPr>
        <w:t xml:space="preserve">  </w:t>
      </w:r>
      <w:r w:rsidRPr="00BB3909">
        <w:rPr>
          <w:rFonts w:eastAsia="Times New Roman"/>
          <w:sz w:val="24"/>
          <w:szCs w:val="24"/>
          <w:shd w:val="clear" w:color="auto" w:fill="FFFFFF"/>
        </w:rPr>
        <w:t xml:space="preserve">потенциал лишь при условии вовремя начатого и адекватно организованного процесса воспитания и обучения, удовлетворения как общих с нормально </w:t>
      </w:r>
      <w:r w:rsidRPr="00BB3909">
        <w:rPr>
          <w:rFonts w:eastAsia="Times New Roman"/>
          <w:sz w:val="24"/>
          <w:szCs w:val="24"/>
          <w:shd w:val="clear" w:color="auto" w:fill="FFFFFF"/>
        </w:rPr>
        <w:lastRenderedPageBreak/>
        <w:t>развивающимися детьми, так и их особых образовательных потребностей, заданных характером нарушения их психического развития (Н. Н. Малофеев, О. И. Кукушкина, Е. Л. Гон</w:t>
      </w:r>
      <w:r w:rsidRPr="00BB3909">
        <w:rPr>
          <w:rFonts w:eastAsia="Times New Roman"/>
          <w:sz w:val="24"/>
          <w:szCs w:val="24"/>
          <w:shd w:val="clear" w:color="auto" w:fill="FFFFFF"/>
        </w:rPr>
        <w:softHyphen/>
        <w:t>чарова, О. С. Никольская).</w:t>
      </w:r>
    </w:p>
    <w:p w:rsidR="0092748C" w:rsidRPr="00BB3909" w:rsidRDefault="0092748C" w:rsidP="0092748C">
      <w:pPr>
        <w:spacing w:line="360" w:lineRule="auto"/>
        <w:ind w:left="20" w:right="20" w:firstLine="400"/>
        <w:jc w:val="both"/>
        <w:rPr>
          <w:rFonts w:eastAsia="Microsoft Sans Serif"/>
          <w:sz w:val="24"/>
          <w:szCs w:val="24"/>
        </w:rPr>
      </w:pPr>
      <w:r w:rsidRPr="00BB3909">
        <w:rPr>
          <w:rFonts w:eastAsia="Times New Roman"/>
          <w:sz w:val="24"/>
          <w:szCs w:val="24"/>
          <w:shd w:val="clear" w:color="auto" w:fill="FFFFFF"/>
        </w:rPr>
        <w:t xml:space="preserve">Наличие в группе массового дошкольного учреждения ребенка с ограниченными возможностями здоровья требует внимания к нему со стороны воспитателей, готовности </w:t>
      </w:r>
    </w:p>
    <w:p w:rsidR="0092748C" w:rsidRPr="00BB3909" w:rsidRDefault="0092748C" w:rsidP="0092748C">
      <w:pPr>
        <w:spacing w:line="360" w:lineRule="auto"/>
        <w:ind w:left="20" w:right="20"/>
        <w:jc w:val="both"/>
        <w:rPr>
          <w:rFonts w:eastAsia="Microsoft Sans Serif"/>
          <w:sz w:val="24"/>
          <w:szCs w:val="24"/>
        </w:rPr>
      </w:pPr>
      <w:r w:rsidRPr="00BB3909">
        <w:rPr>
          <w:rFonts w:eastAsia="Times New Roman"/>
          <w:sz w:val="24"/>
          <w:szCs w:val="24"/>
          <w:shd w:val="clear" w:color="auto" w:fill="FFFFFF"/>
        </w:rPr>
        <w:t>вместе с родителями разделить ответственность за его воспитание и обучение, подготовку к школе. На</w:t>
      </w:r>
      <w:r w:rsidRPr="00BB3909">
        <w:rPr>
          <w:rFonts w:eastAsia="Times New Roman"/>
          <w:sz w:val="24"/>
          <w:szCs w:val="24"/>
          <w:shd w:val="clear" w:color="auto" w:fill="FFFFFF"/>
        </w:rPr>
        <w:softHyphen/>
        <w:t>иболее важным аспектом является психологическая готовность воспита</w:t>
      </w:r>
      <w:r w:rsidRPr="00BB3909">
        <w:rPr>
          <w:rFonts w:eastAsia="Times New Roman"/>
          <w:sz w:val="24"/>
          <w:szCs w:val="24"/>
          <w:shd w:val="clear" w:color="auto" w:fill="FFFFFF"/>
        </w:rPr>
        <w:softHyphen/>
        <w:t xml:space="preserve">теля группы к работе с ребенком, желание помочь ему и его родителям, сделать пребывание такого ребенка в группе полезным и интересным для него. </w:t>
      </w:r>
      <w:r w:rsidRPr="00BB3909">
        <w:rPr>
          <w:rFonts w:eastAsia="Microsoft Sans Serif"/>
          <w:sz w:val="24"/>
          <w:szCs w:val="24"/>
        </w:rPr>
        <w:t xml:space="preserve"> </w:t>
      </w:r>
    </w:p>
    <w:p w:rsidR="004A13F7" w:rsidRDefault="004A13F7" w:rsidP="004A13F7">
      <w:pPr>
        <w:keepNext/>
        <w:keepLines/>
        <w:spacing w:line="360" w:lineRule="auto"/>
        <w:ind w:right="20"/>
        <w:jc w:val="center"/>
        <w:rPr>
          <w:rFonts w:eastAsia="Microsoft Sans Serif"/>
          <w:sz w:val="24"/>
          <w:szCs w:val="24"/>
        </w:rPr>
      </w:pPr>
      <w:r w:rsidRPr="00BB3909">
        <w:rPr>
          <w:rFonts w:eastAsia="Microsoft Sans Serif"/>
          <w:sz w:val="24"/>
          <w:szCs w:val="24"/>
        </w:rPr>
        <w:t>КОРРЕКЦИОННАЯ РАБОТА В ДОО (по образовательным областям)</w:t>
      </w:r>
    </w:p>
    <w:tbl>
      <w:tblPr>
        <w:tblStyle w:val="aa"/>
        <w:tblW w:w="0" w:type="auto"/>
        <w:tblLook w:val="04A0"/>
      </w:tblPr>
      <w:tblGrid>
        <w:gridCol w:w="2382"/>
        <w:gridCol w:w="2656"/>
        <w:gridCol w:w="2473"/>
        <w:gridCol w:w="2485"/>
      </w:tblGrid>
      <w:tr w:rsidR="004A13F7" w:rsidTr="004A13F7">
        <w:tc>
          <w:tcPr>
            <w:tcW w:w="2382" w:type="dxa"/>
          </w:tcPr>
          <w:p w:rsidR="004A13F7" w:rsidRPr="00BB3909" w:rsidRDefault="004A13F7" w:rsidP="004A13F7">
            <w:pPr>
              <w:spacing w:line="360" w:lineRule="auto"/>
              <w:ind w:right="20"/>
              <w:jc w:val="both"/>
              <w:rPr>
                <w:rFonts w:eastAsia="Times New Roman"/>
                <w:sz w:val="24"/>
                <w:szCs w:val="24"/>
              </w:rPr>
            </w:pPr>
            <w:r w:rsidRPr="00BB3909">
              <w:rPr>
                <w:rFonts w:eastAsia="Times New Roman"/>
                <w:sz w:val="24"/>
                <w:szCs w:val="24"/>
              </w:rPr>
              <w:t>№</w:t>
            </w:r>
          </w:p>
        </w:tc>
        <w:tc>
          <w:tcPr>
            <w:tcW w:w="2656" w:type="dxa"/>
          </w:tcPr>
          <w:p w:rsidR="004A13F7" w:rsidRPr="00BB3909" w:rsidRDefault="004A13F7" w:rsidP="004A13F7">
            <w:pPr>
              <w:spacing w:line="360" w:lineRule="auto"/>
              <w:ind w:right="20"/>
              <w:jc w:val="both"/>
              <w:rPr>
                <w:rFonts w:eastAsia="Times New Roman"/>
                <w:b/>
                <w:sz w:val="24"/>
                <w:szCs w:val="24"/>
              </w:rPr>
            </w:pPr>
            <w:r w:rsidRPr="00BB3909">
              <w:rPr>
                <w:rFonts w:eastAsia="Times New Roman"/>
                <w:b/>
                <w:sz w:val="24"/>
                <w:szCs w:val="24"/>
              </w:rPr>
              <w:t xml:space="preserve"> </w:t>
            </w:r>
          </w:p>
        </w:tc>
        <w:tc>
          <w:tcPr>
            <w:tcW w:w="2473" w:type="dxa"/>
          </w:tcPr>
          <w:p w:rsidR="004A13F7" w:rsidRPr="00BB3909" w:rsidRDefault="004A13F7" w:rsidP="004A13F7">
            <w:pPr>
              <w:spacing w:line="360" w:lineRule="auto"/>
              <w:ind w:right="20"/>
              <w:jc w:val="both"/>
              <w:rPr>
                <w:rFonts w:eastAsia="Times New Roman"/>
                <w:sz w:val="24"/>
                <w:szCs w:val="24"/>
              </w:rPr>
            </w:pPr>
            <w:r w:rsidRPr="00BB3909">
              <w:rPr>
                <w:rFonts w:eastAsia="Times New Roman"/>
                <w:sz w:val="24"/>
                <w:szCs w:val="24"/>
              </w:rPr>
              <w:t>Показатели</w:t>
            </w:r>
          </w:p>
        </w:tc>
        <w:tc>
          <w:tcPr>
            <w:tcW w:w="2485" w:type="dxa"/>
          </w:tcPr>
          <w:p w:rsidR="004A13F7" w:rsidRPr="00BB3909" w:rsidRDefault="004A13F7" w:rsidP="004A13F7">
            <w:pPr>
              <w:spacing w:line="360" w:lineRule="auto"/>
              <w:ind w:right="20"/>
              <w:jc w:val="both"/>
              <w:rPr>
                <w:rFonts w:eastAsia="Times New Roman"/>
                <w:sz w:val="24"/>
                <w:szCs w:val="24"/>
              </w:rPr>
            </w:pPr>
            <w:r w:rsidRPr="00BB3909">
              <w:rPr>
                <w:rFonts w:eastAsia="Times New Roman"/>
                <w:sz w:val="24"/>
                <w:szCs w:val="24"/>
              </w:rPr>
              <w:t>Индикаторы</w:t>
            </w:r>
          </w:p>
        </w:tc>
      </w:tr>
      <w:tr w:rsidR="004A13F7" w:rsidTr="004A13F7">
        <w:tc>
          <w:tcPr>
            <w:tcW w:w="2382" w:type="dxa"/>
          </w:tcPr>
          <w:p w:rsidR="004A13F7" w:rsidRPr="00BB3909" w:rsidRDefault="004A13F7" w:rsidP="004A13F7">
            <w:pPr>
              <w:spacing w:line="360" w:lineRule="auto"/>
              <w:ind w:right="20"/>
              <w:jc w:val="both"/>
              <w:rPr>
                <w:rFonts w:eastAsia="Times New Roman"/>
                <w:sz w:val="24"/>
                <w:szCs w:val="24"/>
              </w:rPr>
            </w:pPr>
            <w:r w:rsidRPr="00BB3909">
              <w:rPr>
                <w:rFonts w:eastAsia="Times New Roman"/>
                <w:sz w:val="24"/>
                <w:szCs w:val="24"/>
              </w:rPr>
              <w:t>1</w:t>
            </w:r>
          </w:p>
        </w:tc>
        <w:tc>
          <w:tcPr>
            <w:tcW w:w="2656" w:type="dxa"/>
          </w:tcPr>
          <w:p w:rsidR="004A13F7" w:rsidRPr="00BB3909" w:rsidRDefault="004A13F7" w:rsidP="004A13F7">
            <w:pPr>
              <w:ind w:right="23"/>
              <w:jc w:val="both"/>
              <w:rPr>
                <w:rFonts w:eastAsia="Times New Roman"/>
                <w:b/>
                <w:sz w:val="24"/>
                <w:szCs w:val="24"/>
              </w:rPr>
            </w:pPr>
            <w:r w:rsidRPr="00BB3909">
              <w:rPr>
                <w:rFonts w:eastAsia="Times New Roman"/>
                <w:b/>
                <w:sz w:val="24"/>
                <w:szCs w:val="24"/>
              </w:rPr>
              <w:t>Реализация индивидуального подхода</w:t>
            </w:r>
          </w:p>
        </w:tc>
        <w:tc>
          <w:tcPr>
            <w:tcW w:w="2473" w:type="dxa"/>
          </w:tcPr>
          <w:p w:rsidR="004A13F7" w:rsidRPr="00BB3909" w:rsidRDefault="004A13F7" w:rsidP="004A13F7">
            <w:pPr>
              <w:ind w:right="23"/>
              <w:jc w:val="both"/>
              <w:rPr>
                <w:rFonts w:eastAsia="Times New Roman"/>
                <w:sz w:val="24"/>
                <w:szCs w:val="24"/>
              </w:rPr>
            </w:pPr>
            <w:r w:rsidRPr="00BB3909">
              <w:rPr>
                <w:rFonts w:eastAsia="Times New Roman"/>
                <w:sz w:val="24"/>
                <w:szCs w:val="24"/>
              </w:rPr>
              <w:t>Составление адаптированного   индивидуального плана для ребенка с ОВЗ с учетом данных диагностики</w:t>
            </w:r>
          </w:p>
        </w:tc>
        <w:tc>
          <w:tcPr>
            <w:tcW w:w="2485" w:type="dxa"/>
          </w:tcPr>
          <w:p w:rsidR="004A13F7" w:rsidRPr="00BB3909" w:rsidRDefault="004A13F7" w:rsidP="004A13F7">
            <w:pPr>
              <w:ind w:right="23"/>
              <w:jc w:val="both"/>
              <w:rPr>
                <w:rFonts w:eastAsia="Times New Roman"/>
                <w:sz w:val="24"/>
                <w:szCs w:val="24"/>
              </w:rPr>
            </w:pPr>
            <w:r w:rsidRPr="00BB3909">
              <w:rPr>
                <w:rFonts w:eastAsia="Times New Roman"/>
                <w:sz w:val="24"/>
                <w:szCs w:val="24"/>
              </w:rPr>
              <w:t>Наличие адаптированного плана развития и воспитания ребенка с ОВЗ с оценкой хода их выполнения</w:t>
            </w:r>
          </w:p>
        </w:tc>
      </w:tr>
      <w:tr w:rsidR="004A13F7" w:rsidTr="004A13F7">
        <w:tc>
          <w:tcPr>
            <w:tcW w:w="2382" w:type="dxa"/>
          </w:tcPr>
          <w:p w:rsidR="004A13F7" w:rsidRPr="00BB3909" w:rsidRDefault="004A13F7" w:rsidP="004A13F7">
            <w:pPr>
              <w:spacing w:line="360" w:lineRule="auto"/>
              <w:ind w:right="20"/>
              <w:jc w:val="both"/>
              <w:rPr>
                <w:rFonts w:eastAsia="Times New Roman"/>
                <w:sz w:val="24"/>
                <w:szCs w:val="24"/>
              </w:rPr>
            </w:pPr>
            <w:r w:rsidRPr="00BB3909">
              <w:rPr>
                <w:rFonts w:eastAsia="Times New Roman"/>
                <w:sz w:val="24"/>
                <w:szCs w:val="24"/>
              </w:rPr>
              <w:t>2.</w:t>
            </w:r>
          </w:p>
        </w:tc>
        <w:tc>
          <w:tcPr>
            <w:tcW w:w="2656" w:type="dxa"/>
          </w:tcPr>
          <w:p w:rsidR="004A13F7" w:rsidRPr="00BB3909" w:rsidRDefault="004A13F7" w:rsidP="004A13F7">
            <w:pPr>
              <w:ind w:right="23"/>
              <w:jc w:val="both"/>
              <w:rPr>
                <w:rFonts w:eastAsia="Times New Roman"/>
                <w:b/>
                <w:sz w:val="24"/>
                <w:szCs w:val="24"/>
              </w:rPr>
            </w:pPr>
            <w:r w:rsidRPr="00BB3909">
              <w:rPr>
                <w:rFonts w:eastAsia="Times New Roman"/>
                <w:b/>
                <w:sz w:val="24"/>
                <w:szCs w:val="24"/>
              </w:rPr>
              <w:t>Обеспечение условий для самостоятельной активности ребенка</w:t>
            </w:r>
          </w:p>
        </w:tc>
        <w:tc>
          <w:tcPr>
            <w:tcW w:w="2473" w:type="dxa"/>
          </w:tcPr>
          <w:p w:rsidR="004A13F7" w:rsidRPr="00BB3909" w:rsidRDefault="004A13F7" w:rsidP="004A13F7">
            <w:pPr>
              <w:ind w:right="23"/>
              <w:jc w:val="both"/>
              <w:rPr>
                <w:rFonts w:eastAsia="Times New Roman"/>
                <w:sz w:val="24"/>
                <w:szCs w:val="24"/>
              </w:rPr>
            </w:pPr>
            <w:r w:rsidRPr="00BB3909">
              <w:rPr>
                <w:rFonts w:eastAsia="Times New Roman"/>
                <w:sz w:val="24"/>
                <w:szCs w:val="24"/>
              </w:rPr>
              <w:t>Организация развивающей среды</w:t>
            </w:r>
          </w:p>
        </w:tc>
        <w:tc>
          <w:tcPr>
            <w:tcW w:w="2485" w:type="dxa"/>
          </w:tcPr>
          <w:p w:rsidR="004A13F7" w:rsidRPr="00BB3909" w:rsidRDefault="004A13F7" w:rsidP="004A13F7">
            <w:pPr>
              <w:ind w:right="23"/>
              <w:jc w:val="both"/>
              <w:rPr>
                <w:rFonts w:eastAsia="Times New Roman"/>
                <w:sz w:val="24"/>
                <w:szCs w:val="24"/>
              </w:rPr>
            </w:pPr>
            <w:r w:rsidRPr="00BB3909">
              <w:rPr>
                <w:rFonts w:eastAsia="Times New Roman"/>
                <w:sz w:val="24"/>
                <w:szCs w:val="24"/>
              </w:rPr>
              <w:t>Планирование времени в режиме дня для самостоятельной активности детей</w:t>
            </w:r>
          </w:p>
        </w:tc>
      </w:tr>
      <w:tr w:rsidR="004A13F7" w:rsidTr="004A13F7">
        <w:tc>
          <w:tcPr>
            <w:tcW w:w="2382" w:type="dxa"/>
          </w:tcPr>
          <w:p w:rsidR="004A13F7" w:rsidRPr="00BB3909" w:rsidRDefault="004A13F7" w:rsidP="004A13F7">
            <w:pPr>
              <w:spacing w:line="360" w:lineRule="auto"/>
              <w:ind w:right="20"/>
              <w:jc w:val="both"/>
              <w:rPr>
                <w:rFonts w:eastAsia="Times New Roman"/>
                <w:sz w:val="24"/>
                <w:szCs w:val="24"/>
              </w:rPr>
            </w:pPr>
            <w:r w:rsidRPr="00BB3909">
              <w:rPr>
                <w:rFonts w:eastAsia="Times New Roman"/>
                <w:sz w:val="24"/>
                <w:szCs w:val="24"/>
              </w:rPr>
              <w:t>3</w:t>
            </w:r>
          </w:p>
        </w:tc>
        <w:tc>
          <w:tcPr>
            <w:tcW w:w="2656" w:type="dxa"/>
          </w:tcPr>
          <w:p w:rsidR="004A13F7" w:rsidRPr="00BB3909" w:rsidRDefault="004A13F7" w:rsidP="004A13F7">
            <w:pPr>
              <w:ind w:right="23"/>
              <w:jc w:val="both"/>
              <w:rPr>
                <w:rFonts w:eastAsia="Times New Roman"/>
                <w:b/>
                <w:sz w:val="24"/>
                <w:szCs w:val="24"/>
              </w:rPr>
            </w:pPr>
            <w:r w:rsidRPr="00BB3909">
              <w:rPr>
                <w:rFonts w:eastAsia="Times New Roman"/>
                <w:b/>
                <w:sz w:val="24"/>
                <w:szCs w:val="24"/>
              </w:rPr>
              <w:t>Активное включение в образовательный процесс всех его участников</w:t>
            </w:r>
          </w:p>
        </w:tc>
        <w:tc>
          <w:tcPr>
            <w:tcW w:w="2473" w:type="dxa"/>
          </w:tcPr>
          <w:p w:rsidR="004A13F7" w:rsidRPr="00BB3909" w:rsidRDefault="004A13F7" w:rsidP="004A13F7">
            <w:pPr>
              <w:ind w:right="23"/>
              <w:jc w:val="both"/>
              <w:rPr>
                <w:rFonts w:eastAsia="Times New Roman"/>
                <w:sz w:val="24"/>
                <w:szCs w:val="24"/>
              </w:rPr>
            </w:pPr>
            <w:r w:rsidRPr="00BB3909">
              <w:rPr>
                <w:rFonts w:eastAsia="Times New Roman"/>
                <w:sz w:val="24"/>
                <w:szCs w:val="24"/>
              </w:rPr>
              <w:t>Консилиумы специалистов</w:t>
            </w:r>
          </w:p>
        </w:tc>
        <w:tc>
          <w:tcPr>
            <w:tcW w:w="2485" w:type="dxa"/>
          </w:tcPr>
          <w:p w:rsidR="004A13F7" w:rsidRPr="00BB3909" w:rsidRDefault="004A13F7" w:rsidP="004A13F7">
            <w:pPr>
              <w:ind w:right="23"/>
              <w:jc w:val="both"/>
              <w:rPr>
                <w:rFonts w:eastAsia="Times New Roman"/>
                <w:sz w:val="24"/>
                <w:szCs w:val="24"/>
              </w:rPr>
            </w:pPr>
            <w:r w:rsidRPr="00BB3909">
              <w:rPr>
                <w:rFonts w:eastAsia="Times New Roman"/>
                <w:sz w:val="24"/>
                <w:szCs w:val="24"/>
              </w:rPr>
              <w:t>Функционирование в организации разнообразных форм работы в том числе взаимодействий взрослых и детей</w:t>
            </w:r>
          </w:p>
        </w:tc>
      </w:tr>
      <w:tr w:rsidR="004A13F7" w:rsidTr="004A13F7">
        <w:tc>
          <w:tcPr>
            <w:tcW w:w="2382" w:type="dxa"/>
          </w:tcPr>
          <w:p w:rsidR="004A13F7" w:rsidRPr="00BB3909" w:rsidRDefault="004A13F7" w:rsidP="004A13F7">
            <w:pPr>
              <w:spacing w:line="360" w:lineRule="auto"/>
              <w:ind w:right="20"/>
              <w:jc w:val="both"/>
              <w:rPr>
                <w:rFonts w:eastAsia="Times New Roman"/>
                <w:sz w:val="24"/>
                <w:szCs w:val="24"/>
              </w:rPr>
            </w:pPr>
            <w:r w:rsidRPr="00BB3909">
              <w:rPr>
                <w:rFonts w:eastAsia="Times New Roman"/>
                <w:sz w:val="24"/>
                <w:szCs w:val="24"/>
              </w:rPr>
              <w:t>4</w:t>
            </w:r>
          </w:p>
        </w:tc>
        <w:tc>
          <w:tcPr>
            <w:tcW w:w="2656" w:type="dxa"/>
          </w:tcPr>
          <w:p w:rsidR="004A13F7" w:rsidRPr="00BB3909" w:rsidRDefault="004A13F7" w:rsidP="004A13F7">
            <w:pPr>
              <w:ind w:right="23"/>
              <w:jc w:val="both"/>
              <w:rPr>
                <w:rFonts w:eastAsia="Times New Roman"/>
                <w:b/>
                <w:sz w:val="24"/>
                <w:szCs w:val="24"/>
              </w:rPr>
            </w:pPr>
            <w:r w:rsidRPr="00BB3909">
              <w:rPr>
                <w:rFonts w:eastAsia="Times New Roman"/>
                <w:b/>
                <w:sz w:val="24"/>
                <w:szCs w:val="24"/>
              </w:rPr>
              <w:t>Междисциплинарный подход</w:t>
            </w:r>
          </w:p>
        </w:tc>
        <w:tc>
          <w:tcPr>
            <w:tcW w:w="2473" w:type="dxa"/>
          </w:tcPr>
          <w:p w:rsidR="004A13F7" w:rsidRPr="00BB3909" w:rsidRDefault="004A13F7" w:rsidP="004A13F7">
            <w:pPr>
              <w:ind w:right="23"/>
              <w:jc w:val="both"/>
              <w:rPr>
                <w:rFonts w:eastAsia="Times New Roman"/>
                <w:sz w:val="24"/>
                <w:szCs w:val="24"/>
              </w:rPr>
            </w:pPr>
            <w:r w:rsidRPr="00BB3909">
              <w:rPr>
                <w:rFonts w:eastAsia="Times New Roman"/>
                <w:sz w:val="24"/>
                <w:szCs w:val="24"/>
              </w:rPr>
              <w:t>Обсуждение специалистами особых образовательных потребностей детей с ОВЗ, составление и реализация адаптированного плана работы.</w:t>
            </w:r>
          </w:p>
        </w:tc>
        <w:tc>
          <w:tcPr>
            <w:tcW w:w="2485" w:type="dxa"/>
          </w:tcPr>
          <w:p w:rsidR="004A13F7" w:rsidRPr="00BB3909" w:rsidRDefault="004A13F7" w:rsidP="004A13F7">
            <w:pPr>
              <w:ind w:right="23"/>
              <w:jc w:val="both"/>
              <w:rPr>
                <w:rFonts w:eastAsia="Times New Roman"/>
                <w:sz w:val="24"/>
                <w:szCs w:val="24"/>
              </w:rPr>
            </w:pPr>
            <w:r w:rsidRPr="00BB3909">
              <w:rPr>
                <w:rFonts w:eastAsia="Times New Roman"/>
                <w:sz w:val="24"/>
                <w:szCs w:val="24"/>
              </w:rPr>
              <w:t>Циклограмма проведения совещаний                                                                                                                                                                                                                                                                                                                                                                                                                                                                                                                                                                                                                                                                                                                                                                                                                                                                         специалистов, формы фиксации результатов</w:t>
            </w:r>
          </w:p>
        </w:tc>
      </w:tr>
      <w:tr w:rsidR="004A13F7" w:rsidTr="004A13F7">
        <w:tc>
          <w:tcPr>
            <w:tcW w:w="2382" w:type="dxa"/>
          </w:tcPr>
          <w:p w:rsidR="004A13F7" w:rsidRPr="00BB3909" w:rsidRDefault="004A13F7" w:rsidP="004A13F7">
            <w:pPr>
              <w:spacing w:line="360" w:lineRule="auto"/>
              <w:ind w:right="20"/>
              <w:jc w:val="both"/>
              <w:rPr>
                <w:rFonts w:eastAsia="Times New Roman"/>
                <w:sz w:val="24"/>
                <w:szCs w:val="24"/>
              </w:rPr>
            </w:pPr>
            <w:r w:rsidRPr="00BB3909">
              <w:rPr>
                <w:rFonts w:eastAsia="Times New Roman"/>
                <w:sz w:val="24"/>
                <w:szCs w:val="24"/>
              </w:rPr>
              <w:t>5.</w:t>
            </w:r>
          </w:p>
        </w:tc>
        <w:tc>
          <w:tcPr>
            <w:tcW w:w="2656" w:type="dxa"/>
          </w:tcPr>
          <w:p w:rsidR="004A13F7" w:rsidRPr="00BB3909" w:rsidRDefault="004A13F7" w:rsidP="004A13F7">
            <w:pPr>
              <w:ind w:right="23"/>
              <w:jc w:val="both"/>
              <w:rPr>
                <w:rFonts w:eastAsia="Times New Roman"/>
                <w:b/>
                <w:sz w:val="24"/>
                <w:szCs w:val="24"/>
              </w:rPr>
            </w:pPr>
            <w:r w:rsidRPr="00BB3909">
              <w:rPr>
                <w:rFonts w:eastAsia="Times New Roman"/>
                <w:b/>
                <w:sz w:val="24"/>
                <w:szCs w:val="24"/>
              </w:rPr>
              <w:t>Индивидуальный подход                                                                                                                                                                                                                                                                                                                               в организации процессов обучения и воспитания</w:t>
            </w:r>
          </w:p>
        </w:tc>
        <w:tc>
          <w:tcPr>
            <w:tcW w:w="2473" w:type="dxa"/>
          </w:tcPr>
          <w:p w:rsidR="004A13F7" w:rsidRPr="00BB3909" w:rsidRDefault="004A13F7" w:rsidP="004A13F7">
            <w:pPr>
              <w:ind w:right="23"/>
              <w:jc w:val="both"/>
              <w:rPr>
                <w:rFonts w:eastAsia="Times New Roman"/>
                <w:sz w:val="24"/>
                <w:szCs w:val="24"/>
              </w:rPr>
            </w:pPr>
            <w:r w:rsidRPr="00BB3909">
              <w:rPr>
                <w:rFonts w:eastAsia="Times New Roman"/>
                <w:sz w:val="24"/>
                <w:szCs w:val="24"/>
              </w:rPr>
              <w:t>Индивидуальный план работы: вариативные методы, приемы обучения и воспитания, организационные формы.</w:t>
            </w:r>
          </w:p>
        </w:tc>
        <w:tc>
          <w:tcPr>
            <w:tcW w:w="2485" w:type="dxa"/>
          </w:tcPr>
          <w:p w:rsidR="004A13F7" w:rsidRPr="00BB3909" w:rsidRDefault="004A13F7" w:rsidP="004A13F7">
            <w:pPr>
              <w:ind w:right="23"/>
              <w:jc w:val="both"/>
              <w:rPr>
                <w:rFonts w:eastAsia="Times New Roman"/>
                <w:sz w:val="24"/>
                <w:szCs w:val="24"/>
              </w:rPr>
            </w:pPr>
            <w:r w:rsidRPr="00BB3909">
              <w:rPr>
                <w:rFonts w:eastAsia="Times New Roman"/>
                <w:sz w:val="24"/>
                <w:szCs w:val="24"/>
              </w:rPr>
              <w:t>Использование специалистами организации разных методов технологий обучении и воспитания, наличие методических материалов, обеспечивающий образовательный процесс.</w:t>
            </w:r>
          </w:p>
        </w:tc>
      </w:tr>
      <w:tr w:rsidR="004A13F7" w:rsidTr="004A13F7">
        <w:tc>
          <w:tcPr>
            <w:tcW w:w="2382" w:type="dxa"/>
          </w:tcPr>
          <w:p w:rsidR="004A13F7" w:rsidRPr="00BB3909" w:rsidRDefault="004A13F7" w:rsidP="004A13F7">
            <w:pPr>
              <w:spacing w:line="360" w:lineRule="auto"/>
              <w:ind w:right="20"/>
              <w:jc w:val="both"/>
              <w:rPr>
                <w:rFonts w:eastAsia="Times New Roman"/>
                <w:sz w:val="24"/>
                <w:szCs w:val="24"/>
              </w:rPr>
            </w:pPr>
            <w:r w:rsidRPr="00BB3909">
              <w:rPr>
                <w:rFonts w:eastAsia="Times New Roman"/>
                <w:sz w:val="24"/>
                <w:szCs w:val="24"/>
              </w:rPr>
              <w:lastRenderedPageBreak/>
              <w:t>6</w:t>
            </w:r>
          </w:p>
        </w:tc>
        <w:tc>
          <w:tcPr>
            <w:tcW w:w="2656" w:type="dxa"/>
          </w:tcPr>
          <w:p w:rsidR="004A13F7" w:rsidRPr="00BB3909" w:rsidRDefault="004A13F7" w:rsidP="004A13F7">
            <w:pPr>
              <w:ind w:right="23"/>
              <w:jc w:val="both"/>
              <w:rPr>
                <w:rFonts w:eastAsia="Times New Roman"/>
                <w:b/>
                <w:sz w:val="24"/>
                <w:szCs w:val="24"/>
              </w:rPr>
            </w:pPr>
            <w:r w:rsidRPr="00BB3909">
              <w:rPr>
                <w:rFonts w:eastAsia="Times New Roman"/>
                <w:b/>
                <w:sz w:val="24"/>
                <w:szCs w:val="24"/>
              </w:rPr>
              <w:t>Партнерское взаимодействие с семьей</w:t>
            </w:r>
          </w:p>
        </w:tc>
        <w:tc>
          <w:tcPr>
            <w:tcW w:w="2473" w:type="dxa"/>
          </w:tcPr>
          <w:p w:rsidR="004A13F7" w:rsidRPr="00BB3909" w:rsidRDefault="004A13F7" w:rsidP="004A13F7">
            <w:pPr>
              <w:ind w:right="23"/>
              <w:jc w:val="both"/>
              <w:rPr>
                <w:rFonts w:eastAsia="Times New Roman"/>
                <w:sz w:val="24"/>
                <w:szCs w:val="24"/>
              </w:rPr>
            </w:pPr>
            <w:r w:rsidRPr="00BB3909">
              <w:rPr>
                <w:rFonts w:eastAsia="Times New Roman"/>
                <w:sz w:val="24"/>
                <w:szCs w:val="24"/>
              </w:rPr>
              <w:t>Организация партнерских форм взаимодействия с семьей, участие родителей в жизни ребенка. Организация консультаций родителей.</w:t>
            </w:r>
          </w:p>
        </w:tc>
        <w:tc>
          <w:tcPr>
            <w:tcW w:w="2485" w:type="dxa"/>
          </w:tcPr>
          <w:p w:rsidR="004A13F7" w:rsidRPr="00BB3909" w:rsidRDefault="004A13F7" w:rsidP="004A13F7">
            <w:pPr>
              <w:ind w:right="23"/>
              <w:jc w:val="both"/>
              <w:rPr>
                <w:rFonts w:eastAsia="Times New Roman"/>
                <w:sz w:val="24"/>
                <w:szCs w:val="24"/>
              </w:rPr>
            </w:pPr>
            <w:r w:rsidRPr="00BB3909">
              <w:rPr>
                <w:rFonts w:eastAsia="Times New Roman"/>
                <w:sz w:val="24"/>
                <w:szCs w:val="24"/>
              </w:rPr>
              <w:t xml:space="preserve">Участие родителей  в разработке и реализации адаптированного плана работы </w:t>
            </w:r>
          </w:p>
        </w:tc>
      </w:tr>
    </w:tbl>
    <w:p w:rsidR="004A13F7" w:rsidRDefault="004A13F7" w:rsidP="004A13F7">
      <w:pPr>
        <w:keepNext/>
        <w:keepLines/>
        <w:spacing w:line="360" w:lineRule="auto"/>
        <w:ind w:right="20"/>
        <w:jc w:val="both"/>
        <w:rPr>
          <w:rFonts w:eastAsia="Microsoft Sans Serif"/>
          <w:sz w:val="24"/>
          <w:szCs w:val="24"/>
        </w:rPr>
      </w:pPr>
    </w:p>
    <w:p w:rsidR="004A13F7" w:rsidRPr="00BB3909" w:rsidRDefault="004A13F7" w:rsidP="004A13F7">
      <w:pPr>
        <w:spacing w:line="276" w:lineRule="auto"/>
        <w:ind w:right="23"/>
        <w:jc w:val="both"/>
        <w:rPr>
          <w:rFonts w:eastAsia="Times New Roman"/>
          <w:b/>
          <w:sz w:val="24"/>
          <w:szCs w:val="24"/>
        </w:rPr>
      </w:pPr>
      <w:bookmarkStart w:id="3" w:name="bookmark264"/>
      <w:r w:rsidRPr="00BB3909">
        <w:rPr>
          <w:rFonts w:eastAsia="Microsoft Sans Serif"/>
          <w:b/>
          <w:sz w:val="24"/>
          <w:szCs w:val="24"/>
        </w:rPr>
        <w:t>Дети с ОВЗ — неоднородная по  составу группа   дошкольников</w:t>
      </w:r>
      <w:bookmarkEnd w:id="3"/>
    </w:p>
    <w:p w:rsidR="004A13F7" w:rsidRPr="00BB3909" w:rsidRDefault="004A13F7" w:rsidP="004A13F7">
      <w:pPr>
        <w:spacing w:line="276" w:lineRule="auto"/>
        <w:ind w:right="23" w:firstLine="380"/>
        <w:jc w:val="both"/>
        <w:rPr>
          <w:rFonts w:eastAsia="Times New Roman"/>
          <w:sz w:val="24"/>
          <w:szCs w:val="24"/>
        </w:rPr>
      </w:pPr>
      <w:r w:rsidRPr="00BB3909">
        <w:rPr>
          <w:rFonts w:eastAsia="Times New Roman"/>
          <w:sz w:val="24"/>
          <w:szCs w:val="24"/>
          <w:shd w:val="clear" w:color="auto" w:fill="FFFFFF"/>
        </w:rPr>
        <w:t>К группе детей с ограниченными возможностями здоровья (ОВЗ) от</w:t>
      </w:r>
      <w:r w:rsidRPr="00BB3909">
        <w:rPr>
          <w:rFonts w:eastAsia="Times New Roman"/>
          <w:sz w:val="24"/>
          <w:szCs w:val="24"/>
          <w:shd w:val="clear" w:color="auto" w:fill="FFFFFF"/>
        </w:rPr>
        <w:softHyphen/>
        <w:t>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w:t>
      </w:r>
    </w:p>
    <w:p w:rsidR="004A13F7" w:rsidRPr="00BB3909" w:rsidRDefault="004A13F7" w:rsidP="004A13F7">
      <w:pPr>
        <w:spacing w:line="276" w:lineRule="auto"/>
        <w:ind w:right="23" w:firstLine="380"/>
        <w:jc w:val="both"/>
        <w:rPr>
          <w:rFonts w:eastAsia="Times New Roman"/>
          <w:sz w:val="24"/>
          <w:szCs w:val="24"/>
        </w:rPr>
      </w:pPr>
      <w:r w:rsidRPr="00BB3909">
        <w:rPr>
          <w:rFonts w:eastAsia="Times New Roman"/>
          <w:sz w:val="24"/>
          <w:szCs w:val="24"/>
          <w:shd w:val="clear" w:color="auto" w:fill="FFFFFF"/>
        </w:rPr>
        <w:t>Группа дошкольников с ОВЗ неоднородна, в нее входят дети с разны</w:t>
      </w:r>
      <w:r w:rsidRPr="00BB3909">
        <w:rPr>
          <w:rFonts w:eastAsia="Times New Roman"/>
          <w:sz w:val="24"/>
          <w:szCs w:val="24"/>
          <w:shd w:val="clear" w:color="auto" w:fill="FFFFFF"/>
        </w:rPr>
        <w:softHyphen/>
        <w:t>ми нарушениями развития, выраженность которых может быть различна.</w:t>
      </w:r>
    </w:p>
    <w:p w:rsidR="004A13F7" w:rsidRPr="00BB3909" w:rsidRDefault="004A13F7" w:rsidP="004A13F7">
      <w:pPr>
        <w:spacing w:line="276" w:lineRule="auto"/>
        <w:ind w:right="23" w:firstLine="380"/>
        <w:jc w:val="both"/>
        <w:rPr>
          <w:rFonts w:eastAsia="Times New Roman"/>
          <w:sz w:val="24"/>
          <w:szCs w:val="24"/>
        </w:rPr>
      </w:pPr>
      <w:r w:rsidRPr="00BB3909">
        <w:rPr>
          <w:rFonts w:eastAsia="Times New Roman"/>
          <w:sz w:val="24"/>
          <w:szCs w:val="24"/>
          <w:shd w:val="clear" w:color="auto" w:fill="FFFFFF"/>
        </w:rPr>
        <w:t>В настоящее время выделяется несколько категорий детей с нарушениями развития:</w:t>
      </w:r>
    </w:p>
    <w:p w:rsidR="004A13F7" w:rsidRPr="00BB3909" w:rsidRDefault="004A13F7" w:rsidP="004A13F7">
      <w:pPr>
        <w:numPr>
          <w:ilvl w:val="0"/>
          <w:numId w:val="77"/>
        </w:numPr>
        <w:tabs>
          <w:tab w:val="left" w:pos="0"/>
        </w:tabs>
        <w:spacing w:line="276" w:lineRule="auto"/>
        <w:ind w:right="23"/>
        <w:jc w:val="both"/>
        <w:rPr>
          <w:rFonts w:eastAsia="Times New Roman"/>
          <w:sz w:val="24"/>
          <w:szCs w:val="24"/>
        </w:rPr>
      </w:pPr>
      <w:r w:rsidRPr="00BB3909">
        <w:rPr>
          <w:rFonts w:eastAsia="Times New Roman"/>
          <w:sz w:val="24"/>
          <w:szCs w:val="24"/>
          <w:shd w:val="clear" w:color="auto" w:fill="FFFFFF"/>
        </w:rPr>
        <w:t>дети с нарушениями слуха (неслышащие и слабослышащие), первичное нарушение носит сенсорный характер — нарушено слуховое вос</w:t>
      </w:r>
      <w:r w:rsidRPr="00BB3909">
        <w:rPr>
          <w:rFonts w:eastAsia="Times New Roman"/>
          <w:sz w:val="24"/>
          <w:szCs w:val="24"/>
          <w:shd w:val="clear" w:color="auto" w:fill="FFFFFF"/>
        </w:rPr>
        <w:softHyphen/>
        <w:t>приятие, вследствие поражения слухового анализатора;</w:t>
      </w:r>
    </w:p>
    <w:p w:rsidR="004A13F7" w:rsidRPr="00BB3909" w:rsidRDefault="004A13F7" w:rsidP="004A13F7">
      <w:pPr>
        <w:numPr>
          <w:ilvl w:val="0"/>
          <w:numId w:val="77"/>
        </w:numPr>
        <w:tabs>
          <w:tab w:val="left" w:pos="0"/>
        </w:tabs>
        <w:spacing w:line="276" w:lineRule="auto"/>
        <w:ind w:right="23"/>
        <w:jc w:val="both"/>
        <w:rPr>
          <w:rFonts w:eastAsia="Times New Roman"/>
          <w:sz w:val="24"/>
          <w:szCs w:val="24"/>
        </w:rPr>
      </w:pPr>
      <w:r w:rsidRPr="00BB3909">
        <w:rPr>
          <w:rFonts w:eastAsia="Times New Roman"/>
          <w:sz w:val="24"/>
          <w:szCs w:val="24"/>
          <w:shd w:val="clear" w:color="auto" w:fill="FFFFFF"/>
        </w:rPr>
        <w:t>дети с нарушениями зрения (незрячие, слабовидящие), первичное нарушение носит сенсорный характер, страдает зрительное восприятие, вследствие органического поражения зрительного анализатора;</w:t>
      </w:r>
    </w:p>
    <w:p w:rsidR="004A13F7" w:rsidRPr="00BB3909" w:rsidRDefault="004A13F7" w:rsidP="004A13F7">
      <w:pPr>
        <w:numPr>
          <w:ilvl w:val="0"/>
          <w:numId w:val="77"/>
        </w:numPr>
        <w:tabs>
          <w:tab w:val="left" w:pos="0"/>
        </w:tabs>
        <w:spacing w:line="276" w:lineRule="auto"/>
        <w:ind w:right="23"/>
        <w:jc w:val="both"/>
        <w:rPr>
          <w:rFonts w:eastAsia="Times New Roman"/>
          <w:sz w:val="24"/>
          <w:szCs w:val="24"/>
        </w:rPr>
      </w:pPr>
      <w:r w:rsidRPr="00BB3909">
        <w:rPr>
          <w:rFonts w:eastAsia="Times New Roman"/>
          <w:sz w:val="24"/>
          <w:szCs w:val="24"/>
          <w:shd w:val="clear" w:color="auto" w:fill="FFFFFF"/>
        </w:rPr>
        <w:t>дети с тяжелыми нарушениями речи, первичным дефектом является недоразвитие речи;</w:t>
      </w:r>
    </w:p>
    <w:p w:rsidR="004A13F7" w:rsidRPr="00BB3909" w:rsidRDefault="004A13F7" w:rsidP="004A13F7">
      <w:pPr>
        <w:numPr>
          <w:ilvl w:val="0"/>
          <w:numId w:val="77"/>
        </w:numPr>
        <w:tabs>
          <w:tab w:val="left" w:pos="0"/>
        </w:tabs>
        <w:spacing w:line="276" w:lineRule="auto"/>
        <w:ind w:right="23"/>
        <w:jc w:val="both"/>
        <w:rPr>
          <w:rFonts w:eastAsia="Times New Roman"/>
          <w:sz w:val="24"/>
          <w:szCs w:val="24"/>
        </w:rPr>
      </w:pPr>
      <w:r w:rsidRPr="00BB3909">
        <w:rPr>
          <w:rFonts w:eastAsia="Times New Roman"/>
          <w:sz w:val="24"/>
          <w:szCs w:val="24"/>
          <w:shd w:val="clear" w:color="auto" w:fill="FFFFFF"/>
        </w:rPr>
        <w:t>дети с нарушениями опорно-двигательного аппарата, первичным нарушением являются двигательные расстройства, вследствие органичес</w:t>
      </w:r>
      <w:r w:rsidRPr="00BB3909">
        <w:rPr>
          <w:rFonts w:eastAsia="Times New Roman"/>
          <w:sz w:val="24"/>
          <w:szCs w:val="24"/>
          <w:shd w:val="clear" w:color="auto" w:fill="FFFFFF"/>
        </w:rPr>
        <w:softHyphen/>
        <w:t>кого поражения двигательных центров коры головного мозга;</w:t>
      </w:r>
    </w:p>
    <w:p w:rsidR="004A13F7" w:rsidRPr="00BB3909" w:rsidRDefault="004A13F7" w:rsidP="004A13F7">
      <w:pPr>
        <w:numPr>
          <w:ilvl w:val="0"/>
          <w:numId w:val="77"/>
        </w:numPr>
        <w:tabs>
          <w:tab w:val="left" w:pos="0"/>
        </w:tabs>
        <w:spacing w:line="276" w:lineRule="auto"/>
        <w:ind w:right="23"/>
        <w:jc w:val="both"/>
        <w:rPr>
          <w:rFonts w:eastAsia="Times New Roman"/>
          <w:sz w:val="24"/>
          <w:szCs w:val="24"/>
        </w:rPr>
      </w:pPr>
      <w:r w:rsidRPr="00BB3909">
        <w:rPr>
          <w:rFonts w:eastAsia="Times New Roman"/>
          <w:sz w:val="24"/>
          <w:szCs w:val="24"/>
          <w:shd w:val="clear" w:color="auto" w:fill="FFFFFF"/>
        </w:rPr>
        <w:t>дети с задержкой психического развития, их характеризует замед</w:t>
      </w:r>
      <w:r w:rsidRPr="00BB3909">
        <w:rPr>
          <w:rFonts w:eastAsia="Times New Roman"/>
          <w:sz w:val="24"/>
          <w:szCs w:val="24"/>
          <w:shd w:val="clear" w:color="auto" w:fill="FFFFFF"/>
        </w:rPr>
        <w:softHyphen/>
        <w:t>ленный темп формирования высших психических функций, вследствие слабо выраженных органических поражений центральной нервной систе</w:t>
      </w:r>
      <w:r w:rsidRPr="00BB3909">
        <w:rPr>
          <w:rFonts w:eastAsia="Times New Roman"/>
          <w:sz w:val="24"/>
          <w:szCs w:val="24"/>
          <w:shd w:val="clear" w:color="auto" w:fill="FFFFFF"/>
        </w:rPr>
        <w:softHyphen/>
        <w:t>мы (ЦНС);</w:t>
      </w:r>
    </w:p>
    <w:p w:rsidR="004A13F7" w:rsidRPr="00BB3909" w:rsidRDefault="004A13F7" w:rsidP="004A13F7">
      <w:pPr>
        <w:numPr>
          <w:ilvl w:val="0"/>
          <w:numId w:val="77"/>
        </w:numPr>
        <w:tabs>
          <w:tab w:val="left" w:pos="0"/>
        </w:tabs>
        <w:spacing w:line="276" w:lineRule="auto"/>
        <w:ind w:right="23"/>
        <w:jc w:val="both"/>
        <w:rPr>
          <w:rFonts w:eastAsia="Times New Roman"/>
          <w:sz w:val="24"/>
          <w:szCs w:val="24"/>
        </w:rPr>
      </w:pPr>
      <w:r w:rsidRPr="00BB3909">
        <w:rPr>
          <w:rFonts w:eastAsia="Times New Roman"/>
          <w:sz w:val="24"/>
          <w:szCs w:val="24"/>
          <w:shd w:val="clear" w:color="auto" w:fill="FFFFFF"/>
        </w:rPr>
        <w:t>дети с нарушениями интеллектуального развития, первичное нару</w:t>
      </w:r>
      <w:r w:rsidRPr="00BB3909">
        <w:rPr>
          <w:rFonts w:eastAsia="Times New Roman"/>
          <w:sz w:val="24"/>
          <w:szCs w:val="24"/>
          <w:shd w:val="clear" w:color="auto" w:fill="FFFFFF"/>
        </w:rPr>
        <w:softHyphen/>
        <w:t>шение — органическое поражение головного мозга, обусловливающее на</w:t>
      </w:r>
      <w:r w:rsidRPr="00BB3909">
        <w:rPr>
          <w:rFonts w:eastAsia="Times New Roman"/>
          <w:sz w:val="24"/>
          <w:szCs w:val="24"/>
          <w:shd w:val="clear" w:color="auto" w:fill="FFFFFF"/>
        </w:rPr>
        <w:softHyphen/>
        <w:t>рушения высших познавательных процессов;</w:t>
      </w:r>
    </w:p>
    <w:p w:rsidR="004A13F7" w:rsidRPr="00BB3909" w:rsidRDefault="004A13F7" w:rsidP="004A13F7">
      <w:pPr>
        <w:numPr>
          <w:ilvl w:val="0"/>
          <w:numId w:val="77"/>
        </w:numPr>
        <w:tabs>
          <w:tab w:val="left" w:pos="0"/>
        </w:tabs>
        <w:spacing w:line="276" w:lineRule="auto"/>
        <w:ind w:right="23"/>
        <w:jc w:val="both"/>
        <w:rPr>
          <w:rFonts w:eastAsia="Times New Roman"/>
          <w:sz w:val="24"/>
          <w:szCs w:val="24"/>
        </w:rPr>
      </w:pPr>
      <w:r w:rsidRPr="00BB3909">
        <w:rPr>
          <w:rFonts w:eastAsia="Times New Roman"/>
          <w:sz w:val="24"/>
          <w:szCs w:val="24"/>
          <w:shd w:val="clear" w:color="auto" w:fill="FFFFFF"/>
        </w:rPr>
        <w:t>дети с нарушениями развития аутистического спектра, представля</w:t>
      </w:r>
      <w:r w:rsidRPr="00BB3909">
        <w:rPr>
          <w:rFonts w:eastAsia="Times New Roman"/>
          <w:sz w:val="24"/>
          <w:szCs w:val="24"/>
          <w:shd w:val="clear" w:color="auto" w:fill="FFFFFF"/>
        </w:rPr>
        <w:softHyphen/>
        <w:t>ющие собой полиморфную группу, характеризующуюся различными клиническими симптомами и психолого-педагогическими особенностя</w:t>
      </w:r>
      <w:r w:rsidRPr="00BB3909">
        <w:rPr>
          <w:rFonts w:eastAsia="Times New Roman"/>
          <w:sz w:val="24"/>
          <w:szCs w:val="24"/>
          <w:shd w:val="clear" w:color="auto" w:fill="FFFFFF"/>
        </w:rPr>
        <w:softHyphen/>
        <w:t>ми — нарушено развитие средств коммуникации и социальных навыков, аффективные проблемы становления активных взаимоотношений с ди</w:t>
      </w:r>
      <w:r w:rsidRPr="00BB3909">
        <w:rPr>
          <w:rFonts w:eastAsia="Times New Roman"/>
          <w:sz w:val="24"/>
          <w:szCs w:val="24"/>
          <w:shd w:val="clear" w:color="auto" w:fill="FFFFFF"/>
        </w:rPr>
        <w:softHyphen/>
        <w:t>намично меняющейся средой;</w:t>
      </w:r>
    </w:p>
    <w:p w:rsidR="0092748C" w:rsidRPr="00BB3909" w:rsidRDefault="004A13F7" w:rsidP="004A13F7">
      <w:pPr>
        <w:spacing w:line="276" w:lineRule="auto"/>
        <w:ind w:left="20" w:right="20" w:firstLine="400"/>
        <w:jc w:val="both"/>
        <w:rPr>
          <w:rFonts w:eastAsia="Times New Roman"/>
          <w:sz w:val="24"/>
          <w:szCs w:val="24"/>
        </w:rPr>
      </w:pPr>
      <w:r w:rsidRPr="00BB3909">
        <w:rPr>
          <w:rFonts w:eastAsia="Times New Roman"/>
          <w:sz w:val="24"/>
          <w:szCs w:val="24"/>
          <w:shd w:val="clear" w:color="auto" w:fill="FFFFFF"/>
        </w:rPr>
        <w:t>дети с комплексными (сложными) нарушениями развития, у кото</w:t>
      </w:r>
      <w:r w:rsidRPr="00BB3909">
        <w:rPr>
          <w:rFonts w:eastAsia="Times New Roman"/>
          <w:sz w:val="24"/>
          <w:szCs w:val="24"/>
          <w:shd w:val="clear" w:color="auto" w:fill="FFFFFF"/>
        </w:rPr>
        <w:softHyphen/>
        <w:t>рых сочетаются два и более первичных (сенсорное, двигательное, речевое, интеллектуальное) нарушений, например, слабослышащие с детским це</w:t>
      </w:r>
      <w:r w:rsidRPr="00BB3909">
        <w:rPr>
          <w:rFonts w:eastAsia="Times New Roman"/>
          <w:sz w:val="24"/>
          <w:szCs w:val="24"/>
          <w:shd w:val="clear" w:color="auto" w:fill="FFFFFF"/>
        </w:rPr>
        <w:softHyphen/>
        <w:t>ребральным параличом, слабовидящие с задержкой психического разви</w:t>
      </w:r>
      <w:r w:rsidRPr="00BB3909">
        <w:rPr>
          <w:rFonts w:eastAsia="Times New Roman"/>
          <w:sz w:val="24"/>
          <w:szCs w:val="24"/>
          <w:shd w:val="clear" w:color="auto" w:fill="FFFFFF"/>
        </w:rPr>
        <w:softHyphen/>
        <w:t>тия и др. Степень выраженности нарушений различна, поэтому выделены</w:t>
      </w:r>
    </w:p>
    <w:p w:rsidR="0092748C" w:rsidRDefault="0092748C" w:rsidP="004A13F7">
      <w:pPr>
        <w:spacing w:line="276" w:lineRule="auto"/>
        <w:ind w:right="20"/>
        <w:jc w:val="both"/>
        <w:rPr>
          <w:rFonts w:eastAsia="Times New Roman"/>
          <w:sz w:val="24"/>
          <w:szCs w:val="24"/>
          <w:shd w:val="clear" w:color="auto" w:fill="FFFFFF"/>
        </w:rPr>
      </w:pPr>
    </w:p>
    <w:p w:rsidR="00AC2DA8" w:rsidRPr="00BB3909" w:rsidRDefault="00AC2DA8" w:rsidP="004A13F7">
      <w:pPr>
        <w:keepNext/>
        <w:keepLines/>
        <w:spacing w:line="276" w:lineRule="auto"/>
        <w:ind w:right="20"/>
        <w:jc w:val="both"/>
        <w:rPr>
          <w:rFonts w:eastAsia="Microsoft Sans Serif"/>
          <w:sz w:val="24"/>
          <w:szCs w:val="24"/>
        </w:rPr>
        <w:sectPr w:rsidR="00AC2DA8" w:rsidRPr="00BB3909" w:rsidSect="00511A51">
          <w:pgSz w:w="11905" w:h="16837"/>
          <w:pgMar w:top="1021" w:right="707" w:bottom="567" w:left="1418" w:header="0" w:footer="6" w:gutter="0"/>
          <w:cols w:space="720"/>
          <w:noEndnote/>
          <w:docGrid w:linePitch="360"/>
        </w:sectPr>
      </w:pPr>
      <w:r w:rsidRPr="00BB3909">
        <w:rPr>
          <w:rFonts w:ascii="Microsoft Sans Serif" w:eastAsia="Microsoft Sans Serif" w:hAnsi="Microsoft Sans Serif" w:cs="Microsoft Sans Serif"/>
          <w:sz w:val="24"/>
          <w:szCs w:val="24"/>
        </w:rPr>
        <w:t xml:space="preserve">                                                                                                                                                               </w:t>
      </w:r>
    </w:p>
    <w:bookmarkEnd w:id="2"/>
    <w:p w:rsidR="0092748C" w:rsidRPr="004A13F7" w:rsidRDefault="004A13F7" w:rsidP="004A13F7">
      <w:pPr>
        <w:keepNext/>
        <w:keepLines/>
        <w:spacing w:line="276" w:lineRule="auto"/>
        <w:ind w:right="20"/>
        <w:rPr>
          <w:rFonts w:eastAsia="Microsoft Sans Serif"/>
          <w:sz w:val="24"/>
          <w:szCs w:val="24"/>
        </w:rPr>
      </w:pPr>
      <w:r>
        <w:rPr>
          <w:rFonts w:eastAsia="Microsoft Sans Serif"/>
          <w:sz w:val="24"/>
          <w:szCs w:val="24"/>
        </w:rPr>
        <w:lastRenderedPageBreak/>
        <w:t xml:space="preserve">           </w:t>
      </w:r>
    </w:p>
    <w:p w:rsidR="004A13F7" w:rsidRPr="00BB3909" w:rsidRDefault="004A13F7" w:rsidP="004A13F7">
      <w:pPr>
        <w:spacing w:line="276" w:lineRule="auto"/>
        <w:ind w:right="23"/>
        <w:jc w:val="both"/>
        <w:rPr>
          <w:rFonts w:eastAsia="Times New Roman"/>
          <w:sz w:val="24"/>
          <w:szCs w:val="24"/>
          <w:shd w:val="clear" w:color="auto" w:fill="FFFFFF"/>
        </w:rPr>
      </w:pPr>
      <w:r>
        <w:rPr>
          <w:rFonts w:eastAsia="Times New Roman"/>
          <w:sz w:val="24"/>
          <w:szCs w:val="24"/>
        </w:rPr>
        <w:t xml:space="preserve">     </w:t>
      </w:r>
      <w:r w:rsidR="00511A51" w:rsidRPr="00BB3909">
        <w:rPr>
          <w:rFonts w:eastAsia="Times New Roman"/>
          <w:sz w:val="24"/>
          <w:szCs w:val="24"/>
          <w:shd w:val="clear" w:color="auto" w:fill="FFFFFF"/>
        </w:rPr>
        <w:t xml:space="preserve"> </w:t>
      </w:r>
    </w:p>
    <w:p w:rsidR="00511A51" w:rsidRPr="00BB3909" w:rsidRDefault="00511A51" w:rsidP="004A13F7">
      <w:pPr>
        <w:numPr>
          <w:ilvl w:val="0"/>
          <w:numId w:val="77"/>
        </w:numPr>
        <w:tabs>
          <w:tab w:val="left" w:pos="534"/>
        </w:tabs>
        <w:spacing w:line="276" w:lineRule="auto"/>
        <w:ind w:right="23"/>
        <w:jc w:val="both"/>
        <w:rPr>
          <w:rFonts w:eastAsia="Times New Roman"/>
          <w:sz w:val="24"/>
          <w:szCs w:val="24"/>
        </w:rPr>
      </w:pPr>
      <w:r w:rsidRPr="00BB3909">
        <w:rPr>
          <w:rFonts w:eastAsia="Times New Roman"/>
          <w:sz w:val="24"/>
          <w:szCs w:val="24"/>
          <w:shd w:val="clear" w:color="auto" w:fill="FFFFFF"/>
        </w:rPr>
        <w:t>три уровня психического развития детей с комплексными нарушениями, что определяет специфику психолого-педагогической работы.</w:t>
      </w:r>
    </w:p>
    <w:p w:rsidR="00511A51" w:rsidRPr="00BB3909" w:rsidRDefault="00511A51" w:rsidP="004A13F7">
      <w:pPr>
        <w:spacing w:line="276" w:lineRule="auto"/>
        <w:ind w:left="20" w:right="20" w:firstLine="380"/>
        <w:jc w:val="both"/>
        <w:rPr>
          <w:rFonts w:eastAsia="Times New Roman"/>
          <w:sz w:val="24"/>
          <w:szCs w:val="24"/>
        </w:rPr>
      </w:pPr>
      <w:r w:rsidRPr="00BB3909">
        <w:rPr>
          <w:rFonts w:eastAsia="Times New Roman"/>
          <w:sz w:val="24"/>
          <w:szCs w:val="24"/>
          <w:shd w:val="clear" w:color="auto" w:fill="FFFFFF"/>
        </w:rPr>
        <w:t>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w:t>
      </w:r>
      <w:r w:rsidRPr="00BB3909">
        <w:rPr>
          <w:rFonts w:eastAsia="Times New Roman"/>
          <w:sz w:val="24"/>
          <w:szCs w:val="24"/>
          <w:shd w:val="clear" w:color="auto" w:fill="FFFFFF"/>
        </w:rPr>
        <w:softHyphen/>
        <w:t>никации и средств общения, недостаточности словесного опосредствования, в частности — вербализации, искажению познания окружающего мира, бедности социального опыта, изменению в становлении личности. Наличие первичного нарушения оказывает влияние на весь ход дальней</w:t>
      </w:r>
      <w:r w:rsidRPr="00BB3909">
        <w:rPr>
          <w:rFonts w:eastAsia="Times New Roman"/>
          <w:sz w:val="24"/>
          <w:szCs w:val="24"/>
          <w:shd w:val="clear" w:color="auto" w:fill="FFFFFF"/>
        </w:rPr>
        <w:softHyphen/>
        <w:t>шего развития.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w:t>
      </w:r>
      <w:r w:rsidRPr="00BB3909">
        <w:rPr>
          <w:rFonts w:eastAsia="Times New Roman"/>
          <w:sz w:val="24"/>
          <w:szCs w:val="24"/>
          <w:shd w:val="clear" w:color="auto" w:fill="FFFFFF"/>
        </w:rPr>
        <w:softHyphen/>
        <w:t>тывать при определении коррекционной работы с ними в интеграционном образовательном пространстве.</w:t>
      </w:r>
    </w:p>
    <w:p w:rsidR="00511A51" w:rsidRPr="00BB3909" w:rsidRDefault="00511A51" w:rsidP="004A13F7">
      <w:pPr>
        <w:spacing w:line="276" w:lineRule="auto"/>
        <w:ind w:left="20" w:right="20" w:firstLine="380"/>
        <w:jc w:val="both"/>
        <w:rPr>
          <w:rFonts w:eastAsia="Times New Roman"/>
          <w:sz w:val="24"/>
          <w:szCs w:val="24"/>
        </w:rPr>
      </w:pPr>
      <w:r w:rsidRPr="00BB3909">
        <w:rPr>
          <w:rFonts w:eastAsia="Times New Roman"/>
          <w:sz w:val="24"/>
          <w:szCs w:val="24"/>
          <w:shd w:val="clear" w:color="auto" w:fill="FFFFFF"/>
        </w:rPr>
        <w:t>Значительную по численности группу детей составляют дети с не                                                             резко выраженными, а следовательно, трудно выявляемыми отклонениями в развитии двигательной, сенсорной или интеллектуальной сферы. Группа детей с минимальными либо парциальными нарушениями полиморфна и может быть представлена следующими вариантами:</w:t>
      </w:r>
    </w:p>
    <w:p w:rsidR="00511A51" w:rsidRPr="00BB3909" w:rsidRDefault="00511A51" w:rsidP="004A13F7">
      <w:pPr>
        <w:numPr>
          <w:ilvl w:val="0"/>
          <w:numId w:val="77"/>
        </w:numPr>
        <w:tabs>
          <w:tab w:val="left" w:pos="534"/>
        </w:tabs>
        <w:spacing w:line="276" w:lineRule="auto"/>
        <w:jc w:val="both"/>
        <w:rPr>
          <w:rFonts w:eastAsia="Times New Roman"/>
          <w:sz w:val="24"/>
          <w:szCs w:val="24"/>
        </w:rPr>
      </w:pPr>
      <w:r w:rsidRPr="00BB3909">
        <w:rPr>
          <w:rFonts w:eastAsia="Times New Roman"/>
          <w:sz w:val="24"/>
          <w:szCs w:val="24"/>
          <w:shd w:val="clear" w:color="auto" w:fill="FFFFFF"/>
        </w:rPr>
        <w:t>дети с минимальными нарушениями слуха;</w:t>
      </w:r>
    </w:p>
    <w:p w:rsidR="00511A51" w:rsidRPr="00BB3909" w:rsidRDefault="00511A51" w:rsidP="004A13F7">
      <w:pPr>
        <w:numPr>
          <w:ilvl w:val="0"/>
          <w:numId w:val="77"/>
        </w:numPr>
        <w:tabs>
          <w:tab w:val="left" w:pos="538"/>
        </w:tabs>
        <w:spacing w:line="276" w:lineRule="auto"/>
        <w:ind w:right="20"/>
        <w:jc w:val="both"/>
        <w:rPr>
          <w:rFonts w:eastAsia="Times New Roman"/>
          <w:sz w:val="24"/>
          <w:szCs w:val="24"/>
        </w:rPr>
      </w:pPr>
      <w:r w:rsidRPr="00BB3909">
        <w:rPr>
          <w:rFonts w:eastAsia="Times New Roman"/>
          <w:sz w:val="24"/>
          <w:szCs w:val="24"/>
          <w:shd w:val="clear" w:color="auto" w:fill="FFFFFF"/>
        </w:rPr>
        <w:t>дети с минимальными нарушениями зрения, в том числе с косогла</w:t>
      </w:r>
      <w:r w:rsidRPr="00BB3909">
        <w:rPr>
          <w:rFonts w:eastAsia="Times New Roman"/>
          <w:sz w:val="24"/>
          <w:szCs w:val="24"/>
          <w:shd w:val="clear" w:color="auto" w:fill="FFFFFF"/>
        </w:rPr>
        <w:softHyphen/>
        <w:t>зием и амблиопией;</w:t>
      </w:r>
    </w:p>
    <w:p w:rsidR="00511A51" w:rsidRPr="00BB3909" w:rsidRDefault="00511A51" w:rsidP="004A13F7">
      <w:pPr>
        <w:numPr>
          <w:ilvl w:val="0"/>
          <w:numId w:val="77"/>
        </w:numPr>
        <w:tabs>
          <w:tab w:val="left" w:pos="534"/>
        </w:tabs>
        <w:spacing w:line="276" w:lineRule="auto"/>
        <w:ind w:right="20"/>
        <w:jc w:val="both"/>
        <w:rPr>
          <w:rFonts w:eastAsia="Times New Roman"/>
          <w:sz w:val="24"/>
          <w:szCs w:val="24"/>
        </w:rPr>
      </w:pPr>
      <w:r w:rsidRPr="00BB3909">
        <w:rPr>
          <w:rFonts w:eastAsia="Times New Roman"/>
          <w:sz w:val="24"/>
          <w:szCs w:val="24"/>
          <w:shd w:val="clear" w:color="auto" w:fill="FFFFFF"/>
        </w:rPr>
        <w:t>дети с нарушениями речи (дислалия, минимальные дизартрические расстройства, закрытая ринолалия, дисфония, заикание, полтерн, тахила- лия, брадилалия, нарушения лексико-грамматического строя, нарушения фонематического восприятия);</w:t>
      </w:r>
    </w:p>
    <w:p w:rsidR="00511A51" w:rsidRPr="00BB3909" w:rsidRDefault="00511A51" w:rsidP="004A13F7">
      <w:pPr>
        <w:numPr>
          <w:ilvl w:val="0"/>
          <w:numId w:val="77"/>
        </w:numPr>
        <w:tabs>
          <w:tab w:val="left" w:pos="529"/>
        </w:tabs>
        <w:spacing w:line="276" w:lineRule="auto"/>
        <w:ind w:right="20"/>
        <w:jc w:val="both"/>
        <w:rPr>
          <w:rFonts w:eastAsia="Times New Roman"/>
          <w:sz w:val="24"/>
          <w:szCs w:val="24"/>
        </w:rPr>
      </w:pPr>
      <w:r w:rsidRPr="00BB3909">
        <w:rPr>
          <w:rFonts w:eastAsia="Times New Roman"/>
          <w:sz w:val="24"/>
          <w:szCs w:val="24"/>
          <w:shd w:val="clear" w:color="auto" w:fill="FFFFFF"/>
        </w:rPr>
        <w:t>дети с легкой задержкой психического развития (конституциональ</w:t>
      </w:r>
      <w:r w:rsidRPr="00BB3909">
        <w:rPr>
          <w:rFonts w:eastAsia="Times New Roman"/>
          <w:sz w:val="24"/>
          <w:szCs w:val="24"/>
          <w:shd w:val="clear" w:color="auto" w:fill="FFFFFF"/>
        </w:rPr>
        <w:softHyphen/>
        <w:t>ной, соматогенной, психогенной);</w:t>
      </w:r>
    </w:p>
    <w:p w:rsidR="00511A51" w:rsidRPr="00BB3909" w:rsidRDefault="00511A51" w:rsidP="004A13F7">
      <w:pPr>
        <w:numPr>
          <w:ilvl w:val="0"/>
          <w:numId w:val="77"/>
        </w:numPr>
        <w:tabs>
          <w:tab w:val="left" w:pos="539"/>
        </w:tabs>
        <w:spacing w:line="276" w:lineRule="auto"/>
        <w:jc w:val="both"/>
        <w:rPr>
          <w:rFonts w:eastAsia="Times New Roman"/>
          <w:sz w:val="24"/>
          <w:szCs w:val="24"/>
        </w:rPr>
      </w:pPr>
      <w:r w:rsidRPr="00BB3909">
        <w:rPr>
          <w:rFonts w:eastAsia="Times New Roman"/>
          <w:sz w:val="24"/>
          <w:szCs w:val="24"/>
          <w:shd w:val="clear" w:color="auto" w:fill="FFFFFF"/>
        </w:rPr>
        <w:t>педагогически запущенные дети;</w:t>
      </w:r>
    </w:p>
    <w:p w:rsidR="00511A51" w:rsidRPr="00BB3909" w:rsidRDefault="00511A51" w:rsidP="004A13F7">
      <w:pPr>
        <w:numPr>
          <w:ilvl w:val="0"/>
          <w:numId w:val="77"/>
        </w:numPr>
        <w:tabs>
          <w:tab w:val="left" w:pos="534"/>
        </w:tabs>
        <w:spacing w:line="276" w:lineRule="auto"/>
        <w:ind w:right="20"/>
        <w:jc w:val="both"/>
        <w:rPr>
          <w:rFonts w:eastAsia="Times New Roman"/>
          <w:sz w:val="24"/>
          <w:szCs w:val="24"/>
        </w:rPr>
      </w:pPr>
      <w:r w:rsidRPr="00BB3909">
        <w:rPr>
          <w:rFonts w:eastAsia="Times New Roman"/>
          <w:sz w:val="24"/>
          <w:szCs w:val="24"/>
          <w:shd w:val="clear" w:color="auto" w:fill="FFFFFF"/>
        </w:rPr>
        <w:t>дети — носители негативных психических состояний (утомляемость, психическая напряженность, тревожность, фрустрация, нарушения сна, аппетита) соматогенной или церебрально-органической природы без на</w:t>
      </w:r>
      <w:r w:rsidRPr="00BB3909">
        <w:rPr>
          <w:rFonts w:eastAsia="Times New Roman"/>
          <w:sz w:val="24"/>
          <w:szCs w:val="24"/>
          <w:shd w:val="clear" w:color="auto" w:fill="FFFFFF"/>
        </w:rPr>
        <w:softHyphen/>
        <w:t>рушений интеллектуального развития (часто болеющие, посттравматики, аллергики, с компенсированной и субкомпенсированной гидроцефалией, с цереброэндокринными состояниями);</w:t>
      </w:r>
    </w:p>
    <w:p w:rsidR="00511A51" w:rsidRPr="00BB3909" w:rsidRDefault="00511A51" w:rsidP="004A13F7">
      <w:pPr>
        <w:numPr>
          <w:ilvl w:val="0"/>
          <w:numId w:val="77"/>
        </w:numPr>
        <w:tabs>
          <w:tab w:val="left" w:pos="529"/>
        </w:tabs>
        <w:spacing w:line="276" w:lineRule="auto"/>
        <w:ind w:right="20"/>
        <w:jc w:val="both"/>
        <w:rPr>
          <w:rFonts w:eastAsia="Times New Roman"/>
          <w:sz w:val="24"/>
          <w:szCs w:val="24"/>
        </w:rPr>
      </w:pPr>
      <w:r w:rsidRPr="00BB3909">
        <w:rPr>
          <w:rFonts w:eastAsia="Times New Roman"/>
          <w:sz w:val="24"/>
          <w:szCs w:val="24"/>
          <w:shd w:val="clear" w:color="auto" w:fill="FFFFFF"/>
        </w:rPr>
        <w:t>дети с психопатоподобными формами поведения (по типу аффек</w:t>
      </w:r>
      <w:r w:rsidRPr="00BB3909">
        <w:rPr>
          <w:rFonts w:eastAsia="Times New Roman"/>
          <w:sz w:val="24"/>
          <w:szCs w:val="24"/>
          <w:shd w:val="clear" w:color="auto" w:fill="FFFFFF"/>
        </w:rPr>
        <w:softHyphen/>
        <w:t>тивной возбудимости, истероидности, психастении и др.)</w:t>
      </w:r>
      <w:r w:rsidRPr="00BB3909">
        <w:rPr>
          <w:rFonts w:eastAsia="Times New Roman"/>
          <w:sz w:val="24"/>
          <w:szCs w:val="24"/>
        </w:rPr>
        <w:tab/>
      </w:r>
    </w:p>
    <w:p w:rsidR="00511A51" w:rsidRPr="00BB3909" w:rsidRDefault="00511A51" w:rsidP="004A13F7">
      <w:pPr>
        <w:numPr>
          <w:ilvl w:val="0"/>
          <w:numId w:val="77"/>
        </w:numPr>
        <w:tabs>
          <w:tab w:val="left" w:pos="529"/>
        </w:tabs>
        <w:spacing w:line="276" w:lineRule="auto"/>
        <w:ind w:right="20"/>
        <w:jc w:val="both"/>
        <w:rPr>
          <w:rFonts w:eastAsia="Times New Roman"/>
          <w:sz w:val="24"/>
          <w:szCs w:val="24"/>
        </w:rPr>
      </w:pPr>
      <w:r w:rsidRPr="00BB3909">
        <w:rPr>
          <w:rFonts w:eastAsia="Times New Roman"/>
          <w:sz w:val="24"/>
          <w:szCs w:val="24"/>
          <w:shd w:val="clear" w:color="auto" w:fill="FFFFFF"/>
        </w:rPr>
        <w:t>дети с нарушенными форма   поведения органического генеза (гиперактивность, синдром дефицита внимания);</w:t>
      </w:r>
    </w:p>
    <w:p w:rsidR="00511A51" w:rsidRPr="00BB3909" w:rsidRDefault="00511A51" w:rsidP="004A13F7">
      <w:pPr>
        <w:numPr>
          <w:ilvl w:val="0"/>
          <w:numId w:val="77"/>
        </w:numPr>
        <w:tabs>
          <w:tab w:val="left" w:pos="534"/>
        </w:tabs>
        <w:spacing w:line="276" w:lineRule="auto"/>
        <w:jc w:val="both"/>
        <w:rPr>
          <w:rFonts w:eastAsia="Times New Roman"/>
          <w:sz w:val="24"/>
          <w:szCs w:val="24"/>
        </w:rPr>
      </w:pPr>
      <w:r w:rsidRPr="00BB3909">
        <w:rPr>
          <w:rFonts w:eastAsia="Times New Roman"/>
          <w:sz w:val="24"/>
          <w:szCs w:val="24"/>
          <w:shd w:val="clear" w:color="auto" w:fill="FFFFFF"/>
        </w:rPr>
        <w:t>дети с психогениями (неврозами);</w:t>
      </w:r>
    </w:p>
    <w:p w:rsidR="00511A51" w:rsidRPr="00BB3909" w:rsidRDefault="00511A51" w:rsidP="004A13F7">
      <w:pPr>
        <w:numPr>
          <w:ilvl w:val="0"/>
          <w:numId w:val="77"/>
        </w:numPr>
        <w:tabs>
          <w:tab w:val="left" w:pos="529"/>
        </w:tabs>
        <w:spacing w:line="276" w:lineRule="auto"/>
        <w:ind w:right="20"/>
        <w:jc w:val="both"/>
        <w:rPr>
          <w:rFonts w:eastAsia="Times New Roman"/>
          <w:sz w:val="24"/>
          <w:szCs w:val="24"/>
        </w:rPr>
      </w:pPr>
      <w:r w:rsidRPr="00BB3909">
        <w:rPr>
          <w:rFonts w:eastAsia="Times New Roman"/>
          <w:sz w:val="24"/>
          <w:szCs w:val="24"/>
          <w:shd w:val="clear" w:color="auto" w:fill="FFFFFF"/>
        </w:rPr>
        <w:t>дети с начальным проявлением психических заболеваний (шизоф</w:t>
      </w:r>
      <w:r w:rsidRPr="00BB3909">
        <w:rPr>
          <w:rFonts w:eastAsia="Times New Roman"/>
          <w:sz w:val="24"/>
          <w:szCs w:val="24"/>
          <w:shd w:val="clear" w:color="auto" w:fill="FFFFFF"/>
        </w:rPr>
        <w:softHyphen/>
        <w:t>рения, ранний детский аутизм, эпилепсия);</w:t>
      </w:r>
    </w:p>
    <w:p w:rsidR="00511A51" w:rsidRPr="00BB3909" w:rsidRDefault="00511A51" w:rsidP="004A13F7">
      <w:pPr>
        <w:numPr>
          <w:ilvl w:val="0"/>
          <w:numId w:val="77"/>
        </w:numPr>
        <w:tabs>
          <w:tab w:val="left" w:pos="529"/>
        </w:tabs>
        <w:spacing w:line="276" w:lineRule="auto"/>
        <w:ind w:right="20"/>
        <w:jc w:val="both"/>
        <w:rPr>
          <w:rFonts w:eastAsia="Times New Roman"/>
          <w:sz w:val="24"/>
          <w:szCs w:val="24"/>
        </w:rPr>
      </w:pPr>
      <w:r w:rsidRPr="00BB3909">
        <w:rPr>
          <w:rFonts w:eastAsia="Times New Roman"/>
          <w:sz w:val="24"/>
          <w:szCs w:val="24"/>
          <w:shd w:val="clear" w:color="auto" w:fill="FFFFFF"/>
        </w:rPr>
        <w:t>дети с легкими проявлениями двигательной патологии церебраль</w:t>
      </w:r>
      <w:r w:rsidRPr="00BB3909">
        <w:rPr>
          <w:rFonts w:eastAsia="Times New Roman"/>
          <w:sz w:val="24"/>
          <w:szCs w:val="24"/>
          <w:shd w:val="clear" w:color="auto" w:fill="FFFFFF"/>
        </w:rPr>
        <w:softHyphen/>
        <w:t>но-органической природы;</w:t>
      </w:r>
    </w:p>
    <w:p w:rsidR="00511A51" w:rsidRPr="00BB3909" w:rsidRDefault="00511A51" w:rsidP="004A13F7">
      <w:pPr>
        <w:numPr>
          <w:ilvl w:val="0"/>
          <w:numId w:val="77"/>
        </w:numPr>
        <w:tabs>
          <w:tab w:val="left" w:pos="538"/>
        </w:tabs>
        <w:spacing w:line="276" w:lineRule="auto"/>
        <w:ind w:right="20"/>
        <w:jc w:val="both"/>
        <w:rPr>
          <w:rFonts w:eastAsia="Times New Roman"/>
          <w:sz w:val="24"/>
          <w:szCs w:val="24"/>
        </w:rPr>
      </w:pPr>
      <w:r w:rsidRPr="00BB3909">
        <w:rPr>
          <w:rFonts w:eastAsia="Times New Roman"/>
          <w:sz w:val="24"/>
          <w:szCs w:val="24"/>
          <w:shd w:val="clear" w:color="auto" w:fill="FFFFFF"/>
        </w:rPr>
        <w:t>дети, имеющие асинхронию созревания отдельных структур голо</w:t>
      </w:r>
      <w:r w:rsidRPr="00BB3909">
        <w:rPr>
          <w:rFonts w:eastAsia="Times New Roman"/>
          <w:sz w:val="24"/>
          <w:szCs w:val="24"/>
          <w:shd w:val="clear" w:color="auto" w:fill="FFFFFF"/>
        </w:rPr>
        <w:softHyphen/>
        <w:t>вного мозга или нарушения их функционального или органического генеза (в том числе по типу минимальной мозговой дисфункции).</w:t>
      </w:r>
    </w:p>
    <w:p w:rsidR="00511A51" w:rsidRPr="00BB3909" w:rsidRDefault="00511A51" w:rsidP="004A13F7">
      <w:pPr>
        <w:spacing w:line="276" w:lineRule="auto"/>
        <w:ind w:left="20" w:right="20" w:firstLine="380"/>
        <w:jc w:val="both"/>
        <w:rPr>
          <w:rFonts w:eastAsia="Times New Roman"/>
          <w:sz w:val="24"/>
          <w:szCs w:val="24"/>
        </w:rPr>
      </w:pPr>
      <w:r w:rsidRPr="00BB3909">
        <w:rPr>
          <w:rFonts w:eastAsia="Times New Roman"/>
          <w:sz w:val="24"/>
          <w:szCs w:val="24"/>
          <w:shd w:val="clear" w:color="auto" w:fill="FFFFFF"/>
        </w:rPr>
        <w:lastRenderedPageBreak/>
        <w:t>Категорию детей с минимальными и парциальными нарушениями психического развития целесообразно рассматривать как самостоятельную категорию, занимающую промежуточное положение между «нормальным» и «нарушенным» развитием, и обозначить ее как «группу риска». Качест</w:t>
      </w:r>
      <w:r w:rsidRPr="00BB3909">
        <w:rPr>
          <w:rFonts w:eastAsia="Times New Roman"/>
          <w:sz w:val="24"/>
          <w:szCs w:val="24"/>
          <w:shd w:val="clear" w:color="auto" w:fill="FFFFFF"/>
        </w:rPr>
        <w:softHyphen/>
        <w:t>венные своеобразия и глубина нарушений, имеющихся у детей, таковы, что для них не требуется создавать специализированные учреждения, однако они нуждаются в организации своевременной коррекционной помощи с целью предотвращения дальнейшего усложнения данных проблем.</w:t>
      </w:r>
    </w:p>
    <w:p w:rsidR="00511A51" w:rsidRPr="00BB3909" w:rsidRDefault="00511A51" w:rsidP="004A13F7">
      <w:pPr>
        <w:spacing w:line="276" w:lineRule="auto"/>
        <w:ind w:left="20" w:right="20" w:firstLine="380"/>
        <w:jc w:val="both"/>
        <w:rPr>
          <w:rFonts w:eastAsia="Times New Roman"/>
          <w:sz w:val="24"/>
          <w:szCs w:val="24"/>
        </w:rPr>
      </w:pPr>
      <w:r w:rsidRPr="00BB3909">
        <w:rPr>
          <w:rFonts w:eastAsia="Times New Roman"/>
          <w:sz w:val="24"/>
          <w:szCs w:val="24"/>
          <w:shd w:val="clear" w:color="auto" w:fill="FFFFFF"/>
        </w:rPr>
        <w:t>В настоящее время контингент воспитанников массовых дошкольных учреждений составляют как дети с нормальным ходом психического развития, так и с различными вариантами психического дизонтогенеза, поэтому необходимо переосмысление сложившейся практики обучения и воспитания и определение наиболее оптимальных путей в осущест</w:t>
      </w:r>
      <w:r w:rsidRPr="00BB3909">
        <w:rPr>
          <w:rFonts w:eastAsia="Times New Roman"/>
          <w:sz w:val="24"/>
          <w:szCs w:val="24"/>
          <w:shd w:val="clear" w:color="auto" w:fill="FFFFFF"/>
        </w:rPr>
        <w:softHyphen/>
        <w:t>влении индивидуально ориентированной психолого-педагогической помощи детям с ОВЗ с учетом особенностей психофизического развития и индивидуальных возможностей.</w:t>
      </w:r>
    </w:p>
    <w:p w:rsidR="00511A51" w:rsidRPr="00BB3909" w:rsidRDefault="00511A51" w:rsidP="004A13F7">
      <w:pPr>
        <w:keepNext/>
        <w:keepLines/>
        <w:spacing w:line="276" w:lineRule="auto"/>
        <w:ind w:left="1160" w:right="560"/>
        <w:rPr>
          <w:rFonts w:eastAsia="Times New Roman"/>
          <w:b/>
          <w:sz w:val="24"/>
          <w:szCs w:val="24"/>
        </w:rPr>
      </w:pPr>
      <w:bookmarkStart w:id="4" w:name="bookmark265"/>
      <w:r w:rsidRPr="00BB3909">
        <w:rPr>
          <w:rFonts w:eastAsia="Times New Roman"/>
          <w:b/>
          <w:sz w:val="24"/>
          <w:szCs w:val="24"/>
        </w:rPr>
        <w:t>Психолого - педагогическое обследование детей с ОВЗ</w:t>
      </w:r>
      <w:bookmarkEnd w:id="4"/>
    </w:p>
    <w:p w:rsidR="00511A51" w:rsidRPr="00BB3909" w:rsidRDefault="00511A51" w:rsidP="004A13F7">
      <w:pPr>
        <w:spacing w:line="276" w:lineRule="auto"/>
        <w:ind w:left="20" w:right="20" w:firstLine="380"/>
        <w:jc w:val="both"/>
        <w:rPr>
          <w:rFonts w:eastAsia="Times New Roman"/>
          <w:sz w:val="24"/>
          <w:szCs w:val="24"/>
        </w:rPr>
      </w:pPr>
      <w:r w:rsidRPr="00BB3909">
        <w:rPr>
          <w:rFonts w:eastAsia="Times New Roman"/>
          <w:sz w:val="24"/>
          <w:szCs w:val="24"/>
          <w:shd w:val="clear" w:color="auto" w:fill="FFFFFF"/>
        </w:rPr>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 - педагогической диагностике, позволяющей:</w:t>
      </w:r>
    </w:p>
    <w:p w:rsidR="00511A51" w:rsidRPr="00BB3909" w:rsidRDefault="00511A51" w:rsidP="004A13F7">
      <w:pPr>
        <w:numPr>
          <w:ilvl w:val="0"/>
          <w:numId w:val="77"/>
        </w:numPr>
        <w:tabs>
          <w:tab w:val="left" w:pos="539"/>
        </w:tabs>
        <w:spacing w:line="276" w:lineRule="auto"/>
        <w:jc w:val="both"/>
        <w:rPr>
          <w:rFonts w:eastAsia="Times New Roman"/>
          <w:sz w:val="24"/>
          <w:szCs w:val="24"/>
        </w:rPr>
      </w:pPr>
      <w:r w:rsidRPr="00BB3909">
        <w:rPr>
          <w:rFonts w:eastAsia="Times New Roman"/>
          <w:sz w:val="24"/>
          <w:szCs w:val="24"/>
          <w:shd w:val="clear" w:color="auto" w:fill="FFFFFF"/>
        </w:rPr>
        <w:t>своевременно выявить детей с ограниченными возможностями;</w:t>
      </w:r>
    </w:p>
    <w:p w:rsidR="00511A51" w:rsidRPr="00BB3909" w:rsidRDefault="00511A51" w:rsidP="004A13F7">
      <w:pPr>
        <w:numPr>
          <w:ilvl w:val="0"/>
          <w:numId w:val="77"/>
        </w:numPr>
        <w:tabs>
          <w:tab w:val="left" w:pos="534"/>
        </w:tabs>
        <w:spacing w:line="276" w:lineRule="auto"/>
        <w:ind w:right="20"/>
        <w:jc w:val="both"/>
        <w:rPr>
          <w:rFonts w:eastAsia="Times New Roman"/>
          <w:sz w:val="24"/>
          <w:szCs w:val="24"/>
          <w:shd w:val="clear" w:color="auto" w:fill="FFFFFF"/>
        </w:rPr>
      </w:pPr>
      <w:r w:rsidRPr="00BB3909">
        <w:rPr>
          <w:rFonts w:eastAsia="Times New Roman"/>
          <w:sz w:val="24"/>
          <w:szCs w:val="24"/>
          <w:shd w:val="clear" w:color="auto" w:fill="FFFFFF"/>
        </w:rPr>
        <w:t>выявить индивидуальные психолого-педагогические особенности ребенка с ОВЗ;</w:t>
      </w:r>
    </w:p>
    <w:p w:rsidR="00511A51" w:rsidRPr="00BB3909" w:rsidRDefault="00511A51" w:rsidP="004A13F7">
      <w:pPr>
        <w:numPr>
          <w:ilvl w:val="0"/>
          <w:numId w:val="77"/>
        </w:numPr>
        <w:tabs>
          <w:tab w:val="left" w:pos="534"/>
        </w:tabs>
        <w:spacing w:line="276" w:lineRule="auto"/>
        <w:ind w:right="20"/>
        <w:jc w:val="both"/>
        <w:rPr>
          <w:rFonts w:eastAsia="Times New Roman"/>
          <w:sz w:val="24"/>
          <w:szCs w:val="24"/>
        </w:rPr>
      </w:pPr>
      <w:r w:rsidRPr="00BB3909">
        <w:rPr>
          <w:rFonts w:eastAsia="Times New Roman"/>
          <w:sz w:val="24"/>
          <w:szCs w:val="24"/>
          <w:shd w:val="clear" w:color="auto" w:fill="FFFFFF"/>
        </w:rPr>
        <w:t>спланировать коррекционные мероприятия, разработать план коррекционной работы;</w:t>
      </w:r>
    </w:p>
    <w:p w:rsidR="00511A51" w:rsidRPr="00BB3909" w:rsidRDefault="00511A51" w:rsidP="004A13F7">
      <w:pPr>
        <w:numPr>
          <w:ilvl w:val="0"/>
          <w:numId w:val="77"/>
        </w:numPr>
        <w:tabs>
          <w:tab w:val="left" w:pos="534"/>
        </w:tabs>
        <w:spacing w:line="276" w:lineRule="auto"/>
        <w:ind w:right="20"/>
        <w:jc w:val="both"/>
        <w:rPr>
          <w:rFonts w:eastAsia="Times New Roman"/>
          <w:sz w:val="24"/>
          <w:szCs w:val="24"/>
        </w:rPr>
      </w:pPr>
      <w:r w:rsidRPr="00BB3909">
        <w:rPr>
          <w:rFonts w:eastAsia="Times New Roman"/>
          <w:sz w:val="24"/>
          <w:szCs w:val="24"/>
          <w:shd w:val="clear" w:color="auto" w:fill="FFFFFF"/>
        </w:rPr>
        <w:t>оценить динамику развития и эффективность коррекционной ра</w:t>
      </w:r>
      <w:r w:rsidRPr="00BB3909">
        <w:rPr>
          <w:rFonts w:eastAsia="Times New Roman"/>
          <w:sz w:val="24"/>
          <w:szCs w:val="24"/>
          <w:shd w:val="clear" w:color="auto" w:fill="FFFFFF"/>
        </w:rPr>
        <w:softHyphen/>
        <w:t>боты;</w:t>
      </w:r>
    </w:p>
    <w:p w:rsidR="00511A51" w:rsidRPr="00BB3909" w:rsidRDefault="00511A51" w:rsidP="004A13F7">
      <w:pPr>
        <w:numPr>
          <w:ilvl w:val="0"/>
          <w:numId w:val="77"/>
        </w:numPr>
        <w:tabs>
          <w:tab w:val="left" w:pos="539"/>
        </w:tabs>
        <w:spacing w:line="276" w:lineRule="auto"/>
        <w:jc w:val="both"/>
        <w:rPr>
          <w:rFonts w:eastAsia="Times New Roman"/>
          <w:sz w:val="24"/>
          <w:szCs w:val="24"/>
        </w:rPr>
      </w:pPr>
      <w:r w:rsidRPr="00BB3909">
        <w:rPr>
          <w:rFonts w:eastAsia="Times New Roman"/>
          <w:sz w:val="24"/>
          <w:szCs w:val="24"/>
          <w:shd w:val="clear" w:color="auto" w:fill="FFFFFF"/>
        </w:rPr>
        <w:t>определить условия воспитания и обучения ребенка;</w:t>
      </w:r>
    </w:p>
    <w:p w:rsidR="00511A51" w:rsidRPr="00BB3909" w:rsidRDefault="00511A51" w:rsidP="004A13F7">
      <w:pPr>
        <w:numPr>
          <w:ilvl w:val="0"/>
          <w:numId w:val="77"/>
        </w:numPr>
        <w:tabs>
          <w:tab w:val="left" w:pos="539"/>
        </w:tabs>
        <w:spacing w:line="276" w:lineRule="auto"/>
        <w:jc w:val="both"/>
        <w:rPr>
          <w:rFonts w:eastAsia="Times New Roman"/>
          <w:sz w:val="24"/>
          <w:szCs w:val="24"/>
        </w:rPr>
      </w:pPr>
      <w:r w:rsidRPr="00BB3909">
        <w:rPr>
          <w:rFonts w:eastAsia="Times New Roman"/>
          <w:sz w:val="24"/>
          <w:szCs w:val="24"/>
          <w:shd w:val="clear" w:color="auto" w:fill="FFFFFF"/>
        </w:rPr>
        <w:t>консультировать родителей ребенка с ОВЗ.</w:t>
      </w:r>
    </w:p>
    <w:p w:rsidR="00511A51" w:rsidRPr="00BB3909" w:rsidRDefault="00511A51" w:rsidP="004A13F7">
      <w:pPr>
        <w:spacing w:line="276" w:lineRule="auto"/>
        <w:ind w:left="20" w:right="20" w:firstLine="380"/>
        <w:jc w:val="both"/>
        <w:rPr>
          <w:rFonts w:eastAsia="Times New Roman"/>
          <w:sz w:val="24"/>
          <w:szCs w:val="24"/>
        </w:rPr>
      </w:pPr>
      <w:r w:rsidRPr="00BB3909">
        <w:rPr>
          <w:rFonts w:eastAsia="Times New Roman"/>
          <w:sz w:val="24"/>
          <w:szCs w:val="24"/>
          <w:shd w:val="clear" w:color="auto" w:fill="FFFFFF"/>
        </w:rPr>
        <w:t>Одним из основных принципов диагностики нарушенного развития является комплексный подход, который означает всесторонность обследо</w:t>
      </w:r>
      <w:r w:rsidRPr="00BB3909">
        <w:rPr>
          <w:rFonts w:eastAsia="Times New Roman"/>
          <w:sz w:val="24"/>
          <w:szCs w:val="24"/>
          <w:shd w:val="clear" w:color="auto" w:fill="FFFFFF"/>
        </w:rPr>
        <w:softHyphen/>
        <w:t>вания и оценку особенностей развития ребенка с ОВЗ всеми специалиста</w:t>
      </w:r>
      <w:r w:rsidRPr="00BB3909">
        <w:rPr>
          <w:rFonts w:eastAsia="Times New Roman"/>
          <w:sz w:val="24"/>
          <w:szCs w:val="24"/>
          <w:shd w:val="clear" w:color="auto" w:fill="FFFFFF"/>
        </w:rPr>
        <w:softHyphen/>
        <w:t>ми, которые имеются на данный момент в детском саду: воспитатели, специалисты и охватывает познавательную деятельность, поведение, эмоции, волю, физическое развитие. Изучение ребенка включает пси</w:t>
      </w:r>
      <w:r w:rsidRPr="00BB3909">
        <w:rPr>
          <w:rFonts w:eastAsia="Times New Roman"/>
          <w:sz w:val="24"/>
          <w:szCs w:val="24"/>
          <w:shd w:val="clear" w:color="auto" w:fill="FFFFFF"/>
        </w:rPr>
        <w:softHyphen/>
        <w:t>холого-педагогическое обследование.</w:t>
      </w:r>
    </w:p>
    <w:p w:rsidR="00511A51" w:rsidRPr="00BB3909" w:rsidRDefault="00511A51" w:rsidP="004A13F7">
      <w:pPr>
        <w:spacing w:line="276" w:lineRule="auto"/>
        <w:ind w:left="20" w:right="20" w:firstLine="380"/>
        <w:jc w:val="both"/>
        <w:rPr>
          <w:rFonts w:eastAsia="Times New Roman"/>
          <w:sz w:val="24"/>
          <w:szCs w:val="24"/>
        </w:rPr>
      </w:pPr>
      <w:r w:rsidRPr="00BB3909">
        <w:rPr>
          <w:rFonts w:eastAsia="Times New Roman"/>
          <w:sz w:val="24"/>
          <w:szCs w:val="24"/>
          <w:shd w:val="clear" w:color="auto" w:fill="FFFFFF"/>
        </w:rPr>
        <w:t>Психологическое обследование начинается с изучения данных анам</w:t>
      </w:r>
      <w:r w:rsidRPr="00BB3909">
        <w:rPr>
          <w:rFonts w:eastAsia="Times New Roman"/>
          <w:sz w:val="24"/>
          <w:szCs w:val="24"/>
          <w:shd w:val="clear" w:color="auto" w:fill="FFFFFF"/>
        </w:rPr>
        <w:softHyphen/>
        <w:t>неза. Анамнез собирается педагогом, составляется на основании озна</w:t>
      </w:r>
      <w:r w:rsidRPr="00BB3909">
        <w:rPr>
          <w:rFonts w:eastAsia="Times New Roman"/>
          <w:sz w:val="24"/>
          <w:szCs w:val="24"/>
          <w:shd w:val="clear" w:color="auto" w:fill="FFFFFF"/>
        </w:rPr>
        <w:softHyphen/>
        <w:t>комления с документацией ребенка и беседы с родителями (лицами, их заменяющими).</w:t>
      </w:r>
    </w:p>
    <w:p w:rsidR="00511A51" w:rsidRPr="00BB3909" w:rsidRDefault="00511A51" w:rsidP="004A13F7">
      <w:pPr>
        <w:spacing w:line="276" w:lineRule="auto"/>
        <w:ind w:left="20" w:right="20" w:firstLine="380"/>
        <w:jc w:val="both"/>
        <w:rPr>
          <w:rFonts w:eastAsia="Times New Roman"/>
          <w:sz w:val="24"/>
          <w:szCs w:val="24"/>
        </w:rPr>
      </w:pPr>
      <w:r w:rsidRPr="00BB3909">
        <w:rPr>
          <w:rFonts w:eastAsia="Times New Roman"/>
          <w:sz w:val="24"/>
          <w:szCs w:val="24"/>
          <w:shd w:val="clear" w:color="auto" w:fill="FFFFFF"/>
        </w:rPr>
        <w:t>Личный анамнез ребенка содержит следующие сведения: особеннос</w:t>
      </w:r>
      <w:r w:rsidRPr="00BB3909">
        <w:rPr>
          <w:rFonts w:eastAsia="Times New Roman"/>
          <w:sz w:val="24"/>
          <w:szCs w:val="24"/>
          <w:shd w:val="clear" w:color="auto" w:fill="FFFFFF"/>
        </w:rPr>
        <w:softHyphen/>
        <w:t>ти беременности матери; длительность приема лекарственных препара</w:t>
      </w:r>
      <w:r w:rsidRPr="00BB3909">
        <w:rPr>
          <w:rFonts w:eastAsia="Times New Roman"/>
          <w:sz w:val="24"/>
          <w:szCs w:val="24"/>
          <w:shd w:val="clear" w:color="auto" w:fill="FFFFFF"/>
        </w:rPr>
        <w:softHyphen/>
        <w:t>тов и влияние вредных факторов на беременность; особенности родов; характер помощи во время родов; наличие у ребенка врожденных по</w:t>
      </w:r>
      <w:r w:rsidRPr="00BB3909">
        <w:rPr>
          <w:rFonts w:eastAsia="Times New Roman"/>
          <w:sz w:val="24"/>
          <w:szCs w:val="24"/>
          <w:shd w:val="clear" w:color="auto" w:fill="FFFFFF"/>
        </w:rPr>
        <w:softHyphen/>
        <w:t>роков развития, судорог и др.; вес ребенка при рождении, время начала кормления, срок пребывания в роддоме. Перечисляются перенесенные ребенком заболевания, особенности лечения, наличие осложнений. Ука</w:t>
      </w:r>
      <w:r w:rsidRPr="00BB3909">
        <w:rPr>
          <w:rFonts w:eastAsia="Times New Roman"/>
          <w:sz w:val="24"/>
          <w:szCs w:val="24"/>
          <w:shd w:val="clear" w:color="auto" w:fill="FFFFFF"/>
        </w:rPr>
        <w:softHyphen/>
        <w:t>зывается, где, как и кем воспитывался ребенок до момента поступления в дошкольное учреждение.</w:t>
      </w:r>
    </w:p>
    <w:p w:rsidR="00511A51" w:rsidRPr="00BB3909" w:rsidRDefault="00511A51" w:rsidP="004A13F7">
      <w:pPr>
        <w:spacing w:line="276" w:lineRule="auto"/>
        <w:ind w:left="20" w:right="20" w:firstLine="380"/>
        <w:jc w:val="both"/>
        <w:rPr>
          <w:rFonts w:eastAsia="Times New Roman"/>
          <w:sz w:val="24"/>
          <w:szCs w:val="24"/>
        </w:rPr>
      </w:pPr>
      <w:r w:rsidRPr="00BB3909">
        <w:rPr>
          <w:rFonts w:eastAsia="Times New Roman"/>
          <w:sz w:val="24"/>
          <w:szCs w:val="24"/>
          <w:shd w:val="clear" w:color="auto" w:fill="FFFFFF"/>
        </w:rPr>
        <w:t>В семейном анамнезе анализируются данные о семье ребенка и на</w:t>
      </w:r>
      <w:r w:rsidRPr="00BB3909">
        <w:rPr>
          <w:rFonts w:eastAsia="Times New Roman"/>
          <w:sz w:val="24"/>
          <w:szCs w:val="24"/>
          <w:shd w:val="clear" w:color="auto" w:fill="FFFFFF"/>
        </w:rPr>
        <w:softHyphen/>
        <w:t>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w:t>
      </w:r>
      <w:r w:rsidRPr="00BB3909">
        <w:rPr>
          <w:rFonts w:eastAsia="Times New Roman"/>
          <w:sz w:val="24"/>
          <w:szCs w:val="24"/>
          <w:shd w:val="clear" w:color="auto" w:fill="FFFFFF"/>
        </w:rPr>
        <w:softHyphen/>
        <w:t xml:space="preserve">ний в семье, </w:t>
      </w:r>
      <w:r w:rsidRPr="00BB3909">
        <w:rPr>
          <w:rFonts w:eastAsia="Times New Roman"/>
          <w:sz w:val="24"/>
          <w:szCs w:val="24"/>
          <w:shd w:val="clear" w:color="auto" w:fill="FFFFFF"/>
        </w:rPr>
        <w:lastRenderedPageBreak/>
        <w:t>отношения к ребенку; фиксируются случаи приверженности одного или обоих родителей к алкоголю или наркотикам.</w:t>
      </w:r>
    </w:p>
    <w:p w:rsidR="00511A51" w:rsidRPr="00BB3909" w:rsidRDefault="00511A51" w:rsidP="004A13F7">
      <w:pPr>
        <w:spacing w:line="276" w:lineRule="auto"/>
        <w:ind w:right="20" w:firstLine="380"/>
        <w:jc w:val="both"/>
        <w:rPr>
          <w:rFonts w:eastAsia="Times New Roman"/>
          <w:sz w:val="24"/>
          <w:szCs w:val="24"/>
        </w:rPr>
      </w:pPr>
      <w:r w:rsidRPr="00BB3909">
        <w:rPr>
          <w:rFonts w:eastAsia="Times New Roman"/>
          <w:sz w:val="24"/>
          <w:szCs w:val="24"/>
          <w:shd w:val="clear" w:color="auto" w:fill="FFFFFF"/>
        </w:rPr>
        <w:t xml:space="preserve"> Психолого-педагогическое обследование является одним из компо</w:t>
      </w:r>
      <w:r w:rsidRPr="00BB3909">
        <w:rPr>
          <w:rFonts w:eastAsia="Times New Roman"/>
          <w:sz w:val="24"/>
          <w:szCs w:val="24"/>
          <w:shd w:val="clear" w:color="auto" w:fill="FFFFFF"/>
        </w:rPr>
        <w:softHyphen/>
        <w:t>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w:t>
      </w:r>
    </w:p>
    <w:p w:rsidR="00511A51" w:rsidRPr="00BB3909" w:rsidRDefault="00511A51" w:rsidP="004A13F7">
      <w:pPr>
        <w:spacing w:line="276" w:lineRule="auto"/>
        <w:ind w:right="20" w:firstLine="380"/>
        <w:jc w:val="both"/>
        <w:rPr>
          <w:rFonts w:eastAsia="Times New Roman"/>
          <w:sz w:val="24"/>
          <w:szCs w:val="24"/>
        </w:rPr>
      </w:pPr>
      <w:r w:rsidRPr="00BB3909">
        <w:rPr>
          <w:rFonts w:eastAsia="Times New Roman"/>
          <w:sz w:val="24"/>
          <w:szCs w:val="24"/>
          <w:shd w:val="clear" w:color="auto" w:fill="FFFFFF"/>
        </w:rPr>
        <w:t>Организация воспитания и обучения детей с ОВЗ ставит вопросы изучения и выявления особенностей познавательной деятельности, уста</w:t>
      </w:r>
      <w:r w:rsidRPr="00BB3909">
        <w:rPr>
          <w:rFonts w:eastAsia="Times New Roman"/>
          <w:sz w:val="24"/>
          <w:szCs w:val="24"/>
          <w:shd w:val="clear" w:color="auto" w:fill="FFFFFF"/>
        </w:rPr>
        <w:softHyphen/>
        <w:t>новление характера нарушений, потенциальных возможностей ребенка и дает возможность прогнозировать его развитие.</w:t>
      </w:r>
    </w:p>
    <w:p w:rsidR="00511A51" w:rsidRPr="00BB3909" w:rsidRDefault="00511A51" w:rsidP="004A13F7">
      <w:pPr>
        <w:spacing w:line="276" w:lineRule="auto"/>
        <w:ind w:right="20" w:firstLine="380"/>
        <w:jc w:val="both"/>
        <w:rPr>
          <w:rFonts w:eastAsia="Times New Roman"/>
          <w:sz w:val="24"/>
          <w:szCs w:val="24"/>
        </w:rPr>
      </w:pPr>
      <w:r w:rsidRPr="00BB3909">
        <w:rPr>
          <w:rFonts w:eastAsia="Times New Roman"/>
          <w:sz w:val="24"/>
          <w:szCs w:val="24"/>
          <w:shd w:val="clear" w:color="auto" w:fill="FFFFFF"/>
        </w:rPr>
        <w:t>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дощкольников представляет исключительное разнообразие.</w:t>
      </w:r>
    </w:p>
    <w:p w:rsidR="00511A51" w:rsidRPr="00BB3909" w:rsidRDefault="00511A51" w:rsidP="004A13F7">
      <w:pPr>
        <w:spacing w:line="276" w:lineRule="auto"/>
        <w:ind w:right="20" w:firstLine="380"/>
        <w:jc w:val="both"/>
        <w:rPr>
          <w:rFonts w:eastAsia="Times New Roman"/>
          <w:sz w:val="24"/>
          <w:szCs w:val="24"/>
        </w:rPr>
      </w:pPr>
      <w:r w:rsidRPr="00BB3909">
        <w:rPr>
          <w:rFonts w:eastAsia="Times New Roman"/>
          <w:sz w:val="24"/>
          <w:szCs w:val="24"/>
          <w:shd w:val="clear" w:color="auto" w:fill="FFFFFF"/>
        </w:rPr>
        <w:t>Психодиагностичес</w:t>
      </w:r>
      <w:r w:rsidRPr="00BB3909">
        <w:rPr>
          <w:rFonts w:eastAsia="Times New Roman"/>
          <w:sz w:val="24"/>
          <w:szCs w:val="24"/>
          <w:shd w:val="clear" w:color="auto" w:fill="FFFFFF"/>
        </w:rPr>
        <w:softHyphen/>
        <w:t>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511A51" w:rsidRPr="00BB3909" w:rsidRDefault="00511A51" w:rsidP="004A13F7">
      <w:pPr>
        <w:spacing w:line="276" w:lineRule="auto"/>
        <w:ind w:right="20" w:firstLine="380"/>
        <w:jc w:val="both"/>
        <w:rPr>
          <w:rFonts w:eastAsia="Times New Roman"/>
          <w:sz w:val="24"/>
          <w:szCs w:val="24"/>
        </w:rPr>
      </w:pPr>
      <w:r w:rsidRPr="00BB3909">
        <w:rPr>
          <w:rFonts w:eastAsia="Times New Roman"/>
          <w:sz w:val="24"/>
          <w:szCs w:val="24"/>
          <w:shd w:val="clear" w:color="auto" w:fill="FFFFFF"/>
        </w:rPr>
        <w:t>В качестве источников диагностического инструментария мож</w:t>
      </w:r>
      <w:r w:rsidRPr="00BB3909">
        <w:rPr>
          <w:rFonts w:eastAsia="Times New Roman"/>
          <w:sz w:val="24"/>
          <w:szCs w:val="24"/>
          <w:shd w:val="clear" w:color="auto" w:fill="FFFFFF"/>
        </w:rPr>
        <w:softHyphen/>
        <w:t>но использовать научно-практические разработки С. Д. Забрамной, И. Ю. Левченко, Е. А. Стребелевой, М. М. Семаго и др. Качественный анализ предполагает оценку особенностей процесса выполнения ребен</w:t>
      </w:r>
      <w:r w:rsidRPr="00BB3909">
        <w:rPr>
          <w:rFonts w:eastAsia="Times New Roman"/>
          <w:sz w:val="24"/>
          <w:szCs w:val="24"/>
          <w:shd w:val="clear" w:color="auto" w:fill="FFFFFF"/>
        </w:rPr>
        <w:softHyphen/>
        <w:t>ком заданий и допускаемых ошибок на основе системы качественных показателей.</w:t>
      </w:r>
    </w:p>
    <w:p w:rsidR="00511A51" w:rsidRPr="00BB3909" w:rsidRDefault="00511A51" w:rsidP="004A13F7">
      <w:pPr>
        <w:spacing w:line="276" w:lineRule="auto"/>
        <w:ind w:right="20" w:firstLine="380"/>
        <w:jc w:val="both"/>
        <w:rPr>
          <w:rFonts w:eastAsia="Times New Roman"/>
          <w:sz w:val="24"/>
          <w:szCs w:val="24"/>
        </w:rPr>
      </w:pPr>
      <w:r w:rsidRPr="00BB3909">
        <w:rPr>
          <w:rFonts w:eastAsia="Times New Roman"/>
          <w:sz w:val="24"/>
          <w:szCs w:val="24"/>
          <w:shd w:val="clear" w:color="auto" w:fill="FFFFFF"/>
        </w:rPr>
        <w:t>Выявляются следующие качественные показатели, характеризующие эмоциональную сферу и поведение ребенка:</w:t>
      </w:r>
    </w:p>
    <w:p w:rsidR="00511A51" w:rsidRPr="00BB3909" w:rsidRDefault="00511A51" w:rsidP="004A13F7">
      <w:pPr>
        <w:numPr>
          <w:ilvl w:val="0"/>
          <w:numId w:val="77"/>
        </w:numPr>
        <w:tabs>
          <w:tab w:val="left" w:pos="519"/>
        </w:tabs>
        <w:spacing w:line="276" w:lineRule="auto"/>
        <w:jc w:val="both"/>
        <w:rPr>
          <w:rFonts w:eastAsia="Times New Roman"/>
          <w:sz w:val="24"/>
          <w:szCs w:val="24"/>
        </w:rPr>
      </w:pPr>
      <w:r w:rsidRPr="00BB3909">
        <w:rPr>
          <w:rFonts w:eastAsia="Times New Roman"/>
          <w:sz w:val="24"/>
          <w:szCs w:val="24"/>
          <w:shd w:val="clear" w:color="auto" w:fill="FFFFFF"/>
        </w:rPr>
        <w:t>особенности контакта ребенка;</w:t>
      </w:r>
    </w:p>
    <w:p w:rsidR="00511A51" w:rsidRPr="00BB3909" w:rsidRDefault="00511A51" w:rsidP="004A13F7">
      <w:pPr>
        <w:numPr>
          <w:ilvl w:val="0"/>
          <w:numId w:val="77"/>
        </w:numPr>
        <w:tabs>
          <w:tab w:val="left" w:pos="519"/>
        </w:tabs>
        <w:spacing w:line="276" w:lineRule="auto"/>
        <w:jc w:val="both"/>
        <w:rPr>
          <w:rFonts w:eastAsia="Times New Roman"/>
          <w:sz w:val="24"/>
          <w:szCs w:val="24"/>
        </w:rPr>
      </w:pPr>
      <w:r w:rsidRPr="00BB3909">
        <w:rPr>
          <w:rFonts w:eastAsia="Times New Roman"/>
          <w:sz w:val="24"/>
          <w:szCs w:val="24"/>
          <w:shd w:val="clear" w:color="auto" w:fill="FFFFFF"/>
        </w:rPr>
        <w:t>эмоциональная реакция на ситуацию обследования;</w:t>
      </w:r>
    </w:p>
    <w:p w:rsidR="00511A51" w:rsidRPr="00BB3909" w:rsidRDefault="00511A51" w:rsidP="004A13F7">
      <w:pPr>
        <w:numPr>
          <w:ilvl w:val="0"/>
          <w:numId w:val="77"/>
        </w:numPr>
        <w:tabs>
          <w:tab w:val="left" w:pos="519"/>
        </w:tabs>
        <w:spacing w:line="276" w:lineRule="auto"/>
        <w:jc w:val="both"/>
        <w:rPr>
          <w:rFonts w:eastAsia="Times New Roman"/>
          <w:sz w:val="24"/>
          <w:szCs w:val="24"/>
        </w:rPr>
      </w:pPr>
      <w:r w:rsidRPr="00BB3909">
        <w:rPr>
          <w:rFonts w:eastAsia="Times New Roman"/>
          <w:sz w:val="24"/>
          <w:szCs w:val="24"/>
          <w:shd w:val="clear" w:color="auto" w:fill="FFFFFF"/>
        </w:rPr>
        <w:t>реакция на одобрение;</w:t>
      </w:r>
    </w:p>
    <w:p w:rsidR="00511A51" w:rsidRPr="00BB3909" w:rsidRDefault="00511A51" w:rsidP="004A13F7">
      <w:pPr>
        <w:numPr>
          <w:ilvl w:val="0"/>
          <w:numId w:val="77"/>
        </w:numPr>
        <w:tabs>
          <w:tab w:val="left" w:pos="519"/>
        </w:tabs>
        <w:spacing w:line="276" w:lineRule="auto"/>
        <w:jc w:val="both"/>
        <w:rPr>
          <w:rFonts w:eastAsia="Times New Roman"/>
          <w:sz w:val="24"/>
          <w:szCs w:val="24"/>
        </w:rPr>
      </w:pPr>
      <w:r w:rsidRPr="00BB3909">
        <w:rPr>
          <w:rFonts w:eastAsia="Times New Roman"/>
          <w:sz w:val="24"/>
          <w:szCs w:val="24"/>
          <w:shd w:val="clear" w:color="auto" w:fill="FFFFFF"/>
        </w:rPr>
        <w:t>реакция на неудачи;</w:t>
      </w:r>
    </w:p>
    <w:p w:rsidR="00511A51" w:rsidRPr="00BB3909" w:rsidRDefault="00511A51" w:rsidP="004A13F7">
      <w:pPr>
        <w:numPr>
          <w:ilvl w:val="0"/>
          <w:numId w:val="77"/>
        </w:numPr>
        <w:tabs>
          <w:tab w:val="left" w:pos="519"/>
        </w:tabs>
        <w:spacing w:line="276" w:lineRule="auto"/>
        <w:jc w:val="both"/>
        <w:rPr>
          <w:rFonts w:eastAsia="Times New Roman"/>
          <w:sz w:val="24"/>
          <w:szCs w:val="24"/>
        </w:rPr>
      </w:pPr>
      <w:r w:rsidRPr="00BB3909">
        <w:rPr>
          <w:rFonts w:eastAsia="Times New Roman"/>
          <w:sz w:val="24"/>
          <w:szCs w:val="24"/>
          <w:shd w:val="clear" w:color="auto" w:fill="FFFFFF"/>
        </w:rPr>
        <w:t>эмоциональное состояние во время выполнения заданий;</w:t>
      </w:r>
    </w:p>
    <w:p w:rsidR="00511A51" w:rsidRPr="00BB3909" w:rsidRDefault="00511A51" w:rsidP="004A13F7">
      <w:pPr>
        <w:numPr>
          <w:ilvl w:val="0"/>
          <w:numId w:val="77"/>
        </w:numPr>
        <w:tabs>
          <w:tab w:val="left" w:pos="519"/>
        </w:tabs>
        <w:spacing w:line="276" w:lineRule="auto"/>
        <w:jc w:val="both"/>
        <w:rPr>
          <w:rFonts w:eastAsia="Times New Roman"/>
          <w:sz w:val="24"/>
          <w:szCs w:val="24"/>
        </w:rPr>
      </w:pPr>
      <w:r w:rsidRPr="00BB3909">
        <w:rPr>
          <w:rFonts w:eastAsia="Times New Roman"/>
          <w:sz w:val="24"/>
          <w:szCs w:val="24"/>
          <w:shd w:val="clear" w:color="auto" w:fill="FFFFFF"/>
        </w:rPr>
        <w:t>эмоциональная подвижность;</w:t>
      </w:r>
    </w:p>
    <w:p w:rsidR="00511A51" w:rsidRPr="00BB3909" w:rsidRDefault="00511A51" w:rsidP="004A13F7">
      <w:pPr>
        <w:numPr>
          <w:ilvl w:val="0"/>
          <w:numId w:val="77"/>
        </w:numPr>
        <w:tabs>
          <w:tab w:val="left" w:pos="519"/>
        </w:tabs>
        <w:spacing w:line="276" w:lineRule="auto"/>
        <w:jc w:val="both"/>
        <w:rPr>
          <w:rFonts w:eastAsia="Times New Roman"/>
          <w:sz w:val="24"/>
          <w:szCs w:val="24"/>
        </w:rPr>
      </w:pPr>
      <w:r w:rsidRPr="00BB3909">
        <w:rPr>
          <w:rFonts w:eastAsia="Times New Roman"/>
          <w:sz w:val="24"/>
          <w:szCs w:val="24"/>
          <w:shd w:val="clear" w:color="auto" w:fill="FFFFFF"/>
        </w:rPr>
        <w:t>особенности общения;</w:t>
      </w:r>
    </w:p>
    <w:p w:rsidR="00511A51" w:rsidRPr="00BB3909" w:rsidRDefault="00511A51" w:rsidP="004A13F7">
      <w:pPr>
        <w:numPr>
          <w:ilvl w:val="0"/>
          <w:numId w:val="77"/>
        </w:numPr>
        <w:tabs>
          <w:tab w:val="left" w:pos="519"/>
        </w:tabs>
        <w:spacing w:line="276" w:lineRule="auto"/>
        <w:jc w:val="both"/>
        <w:rPr>
          <w:rFonts w:eastAsia="Times New Roman"/>
          <w:sz w:val="24"/>
          <w:szCs w:val="24"/>
        </w:rPr>
      </w:pPr>
      <w:r w:rsidRPr="00BB3909">
        <w:rPr>
          <w:rFonts w:eastAsia="Times New Roman"/>
          <w:sz w:val="24"/>
          <w:szCs w:val="24"/>
          <w:shd w:val="clear" w:color="auto" w:fill="FFFFFF"/>
        </w:rPr>
        <w:t>реакция на результат.</w:t>
      </w:r>
    </w:p>
    <w:p w:rsidR="00511A51" w:rsidRPr="00BB3909" w:rsidRDefault="00511A51" w:rsidP="004A13F7">
      <w:pPr>
        <w:spacing w:line="276" w:lineRule="auto"/>
        <w:ind w:left="-142" w:firstLine="426"/>
        <w:jc w:val="both"/>
        <w:rPr>
          <w:rFonts w:eastAsia="Times New Roman"/>
          <w:sz w:val="24"/>
          <w:szCs w:val="24"/>
        </w:rPr>
      </w:pPr>
      <w:r w:rsidRPr="00BB3909">
        <w:rPr>
          <w:rFonts w:eastAsia="Times New Roman"/>
          <w:sz w:val="24"/>
          <w:szCs w:val="24"/>
          <w:shd w:val="clear" w:color="auto" w:fill="FFFFFF"/>
        </w:rPr>
        <w:t>Качественные показатели, характеризующие деятельность ребенка:</w:t>
      </w:r>
    </w:p>
    <w:p w:rsidR="00511A51" w:rsidRPr="00BB3909" w:rsidRDefault="00511A51" w:rsidP="004A13F7">
      <w:pPr>
        <w:numPr>
          <w:ilvl w:val="0"/>
          <w:numId w:val="77"/>
        </w:numPr>
        <w:tabs>
          <w:tab w:val="left" w:pos="519"/>
        </w:tabs>
        <w:spacing w:line="276" w:lineRule="auto"/>
        <w:jc w:val="both"/>
        <w:rPr>
          <w:rFonts w:eastAsia="Times New Roman"/>
          <w:sz w:val="24"/>
          <w:szCs w:val="24"/>
        </w:rPr>
      </w:pPr>
      <w:r w:rsidRPr="00BB3909">
        <w:rPr>
          <w:rFonts w:eastAsia="Times New Roman"/>
          <w:sz w:val="24"/>
          <w:szCs w:val="24"/>
          <w:shd w:val="clear" w:color="auto" w:fill="FFFFFF"/>
        </w:rPr>
        <w:t>наличие и стойкость интереса к заданию;</w:t>
      </w:r>
    </w:p>
    <w:p w:rsidR="00511A51" w:rsidRPr="00BB3909" w:rsidRDefault="00511A51" w:rsidP="004A13F7">
      <w:pPr>
        <w:numPr>
          <w:ilvl w:val="0"/>
          <w:numId w:val="77"/>
        </w:numPr>
        <w:tabs>
          <w:tab w:val="left" w:pos="519"/>
        </w:tabs>
        <w:spacing w:line="276" w:lineRule="auto"/>
        <w:jc w:val="both"/>
        <w:rPr>
          <w:rFonts w:eastAsia="Times New Roman"/>
          <w:sz w:val="24"/>
          <w:szCs w:val="24"/>
        </w:rPr>
      </w:pPr>
      <w:r w:rsidRPr="00BB3909">
        <w:rPr>
          <w:rFonts w:eastAsia="Times New Roman"/>
          <w:sz w:val="24"/>
          <w:szCs w:val="24"/>
          <w:shd w:val="clear" w:color="auto" w:fill="FFFFFF"/>
        </w:rPr>
        <w:t>понимание инструкции;</w:t>
      </w:r>
    </w:p>
    <w:p w:rsidR="00511A51" w:rsidRPr="00BB3909" w:rsidRDefault="00511A51" w:rsidP="004A13F7">
      <w:pPr>
        <w:numPr>
          <w:ilvl w:val="0"/>
          <w:numId w:val="77"/>
        </w:numPr>
        <w:tabs>
          <w:tab w:val="left" w:pos="519"/>
        </w:tabs>
        <w:spacing w:line="276" w:lineRule="auto"/>
        <w:jc w:val="both"/>
        <w:rPr>
          <w:rFonts w:eastAsia="Times New Roman"/>
          <w:sz w:val="24"/>
          <w:szCs w:val="24"/>
        </w:rPr>
      </w:pPr>
      <w:r w:rsidRPr="00BB3909">
        <w:rPr>
          <w:rFonts w:eastAsia="Times New Roman"/>
          <w:sz w:val="24"/>
          <w:szCs w:val="24"/>
          <w:shd w:val="clear" w:color="auto" w:fill="FFFFFF"/>
        </w:rPr>
        <w:t>самостоятельность выполнения задания;</w:t>
      </w:r>
    </w:p>
    <w:p w:rsidR="00511A51" w:rsidRPr="00BB3909" w:rsidRDefault="00511A51" w:rsidP="004A13F7">
      <w:pPr>
        <w:numPr>
          <w:ilvl w:val="0"/>
          <w:numId w:val="77"/>
        </w:numPr>
        <w:tabs>
          <w:tab w:val="left" w:pos="514"/>
        </w:tabs>
        <w:spacing w:line="276" w:lineRule="auto"/>
        <w:jc w:val="both"/>
        <w:rPr>
          <w:rFonts w:eastAsia="Times New Roman"/>
          <w:sz w:val="24"/>
          <w:szCs w:val="24"/>
        </w:rPr>
      </w:pPr>
      <w:r w:rsidRPr="00BB3909">
        <w:rPr>
          <w:rFonts w:eastAsia="Times New Roman"/>
          <w:sz w:val="24"/>
          <w:szCs w:val="24"/>
          <w:shd w:val="clear" w:color="auto" w:fill="FFFFFF"/>
        </w:rPr>
        <w:t>характер деятельности (целенаправленность и активность);</w:t>
      </w:r>
    </w:p>
    <w:p w:rsidR="00511A51" w:rsidRPr="00BB3909" w:rsidRDefault="00511A51" w:rsidP="004A13F7">
      <w:pPr>
        <w:numPr>
          <w:ilvl w:val="0"/>
          <w:numId w:val="77"/>
        </w:numPr>
        <w:tabs>
          <w:tab w:val="left" w:pos="509"/>
        </w:tabs>
        <w:spacing w:line="276" w:lineRule="auto"/>
        <w:ind w:right="20"/>
        <w:jc w:val="both"/>
        <w:rPr>
          <w:rFonts w:eastAsia="Times New Roman"/>
          <w:sz w:val="24"/>
          <w:szCs w:val="24"/>
        </w:rPr>
      </w:pPr>
      <w:r w:rsidRPr="00BB3909">
        <w:rPr>
          <w:rFonts w:eastAsia="Times New Roman"/>
          <w:sz w:val="24"/>
          <w:szCs w:val="24"/>
          <w:shd w:val="clear" w:color="auto" w:fill="FFFFFF"/>
        </w:rPr>
        <w:t>темп и динамика деятельности, особенности регуляции деятель</w:t>
      </w:r>
      <w:r w:rsidRPr="00BB3909">
        <w:rPr>
          <w:rFonts w:eastAsia="Times New Roman"/>
          <w:sz w:val="24"/>
          <w:szCs w:val="24"/>
          <w:shd w:val="clear" w:color="auto" w:fill="FFFFFF"/>
        </w:rPr>
        <w:softHyphen/>
        <w:t>ности;</w:t>
      </w:r>
    </w:p>
    <w:p w:rsidR="00511A51" w:rsidRPr="00BB3909" w:rsidRDefault="00511A51" w:rsidP="004A13F7">
      <w:pPr>
        <w:numPr>
          <w:ilvl w:val="0"/>
          <w:numId w:val="77"/>
        </w:numPr>
        <w:tabs>
          <w:tab w:val="left" w:pos="519"/>
        </w:tabs>
        <w:spacing w:line="276" w:lineRule="auto"/>
        <w:jc w:val="both"/>
        <w:rPr>
          <w:rFonts w:eastAsia="Times New Roman"/>
          <w:sz w:val="24"/>
          <w:szCs w:val="24"/>
        </w:rPr>
      </w:pPr>
      <w:r w:rsidRPr="00BB3909">
        <w:rPr>
          <w:rFonts w:eastAsia="Times New Roman"/>
          <w:sz w:val="24"/>
          <w:szCs w:val="24"/>
          <w:shd w:val="clear" w:color="auto" w:fill="FFFFFF"/>
        </w:rPr>
        <w:t>работоспособность;</w:t>
      </w:r>
    </w:p>
    <w:p w:rsidR="00511A51" w:rsidRPr="00BB3909" w:rsidRDefault="00511A51" w:rsidP="004A13F7">
      <w:pPr>
        <w:numPr>
          <w:ilvl w:val="0"/>
          <w:numId w:val="77"/>
        </w:numPr>
        <w:tabs>
          <w:tab w:val="left" w:pos="519"/>
        </w:tabs>
        <w:spacing w:line="276" w:lineRule="auto"/>
        <w:jc w:val="both"/>
        <w:rPr>
          <w:rFonts w:eastAsia="Times New Roman"/>
          <w:sz w:val="24"/>
          <w:szCs w:val="24"/>
        </w:rPr>
      </w:pPr>
      <w:r w:rsidRPr="00BB3909">
        <w:rPr>
          <w:rFonts w:eastAsia="Times New Roman"/>
          <w:sz w:val="24"/>
          <w:szCs w:val="24"/>
          <w:shd w:val="clear" w:color="auto" w:fill="FFFFFF"/>
        </w:rPr>
        <w:t>организация помощи.</w:t>
      </w:r>
    </w:p>
    <w:p w:rsidR="00511A51" w:rsidRPr="00BB3909" w:rsidRDefault="00511A51" w:rsidP="004A13F7">
      <w:pPr>
        <w:spacing w:line="276" w:lineRule="auto"/>
        <w:ind w:right="20" w:firstLine="380"/>
        <w:jc w:val="both"/>
        <w:rPr>
          <w:rFonts w:eastAsia="Times New Roman"/>
          <w:sz w:val="24"/>
          <w:szCs w:val="24"/>
        </w:rPr>
      </w:pPr>
      <w:r w:rsidRPr="00BB3909">
        <w:rPr>
          <w:rFonts w:eastAsia="Times New Roman"/>
          <w:sz w:val="24"/>
          <w:szCs w:val="24"/>
          <w:shd w:val="clear" w:color="auto" w:fill="FFFFFF"/>
        </w:rPr>
        <w:t>Качественные показатели, характеризующие особенности познаватель</w:t>
      </w:r>
      <w:r w:rsidRPr="00BB3909">
        <w:rPr>
          <w:rFonts w:eastAsia="Times New Roman"/>
          <w:sz w:val="24"/>
          <w:szCs w:val="24"/>
          <w:shd w:val="clear" w:color="auto" w:fill="FFFFFF"/>
        </w:rPr>
        <w:softHyphen/>
        <w:t>ной сферы и моторной функции ребенка:</w:t>
      </w:r>
    </w:p>
    <w:p w:rsidR="00511A51" w:rsidRPr="00BB3909" w:rsidRDefault="00511A51" w:rsidP="004A13F7">
      <w:pPr>
        <w:numPr>
          <w:ilvl w:val="0"/>
          <w:numId w:val="77"/>
        </w:numPr>
        <w:tabs>
          <w:tab w:val="left" w:pos="559"/>
        </w:tabs>
        <w:spacing w:line="276" w:lineRule="auto"/>
        <w:jc w:val="both"/>
        <w:rPr>
          <w:rFonts w:eastAsia="Times New Roman"/>
          <w:sz w:val="24"/>
          <w:szCs w:val="24"/>
        </w:rPr>
      </w:pPr>
      <w:r w:rsidRPr="00BB3909">
        <w:rPr>
          <w:rFonts w:eastAsia="Times New Roman"/>
          <w:sz w:val="24"/>
          <w:szCs w:val="24"/>
          <w:shd w:val="clear" w:color="auto" w:fill="FFFFFF"/>
        </w:rPr>
        <w:t>особенности внимания, восприятия, памяти, мышления, речи;</w:t>
      </w:r>
    </w:p>
    <w:p w:rsidR="00511A51" w:rsidRPr="00BB3909" w:rsidRDefault="00511A51" w:rsidP="004A13F7">
      <w:pPr>
        <w:numPr>
          <w:ilvl w:val="0"/>
          <w:numId w:val="77"/>
        </w:numPr>
        <w:tabs>
          <w:tab w:val="left" w:pos="559"/>
        </w:tabs>
        <w:spacing w:line="276" w:lineRule="auto"/>
        <w:jc w:val="both"/>
        <w:rPr>
          <w:rFonts w:eastAsia="Times New Roman"/>
          <w:sz w:val="24"/>
          <w:szCs w:val="24"/>
        </w:rPr>
      </w:pPr>
      <w:r w:rsidRPr="00BB3909">
        <w:rPr>
          <w:rFonts w:eastAsia="Times New Roman"/>
          <w:sz w:val="24"/>
          <w:szCs w:val="24"/>
          <w:shd w:val="clear" w:color="auto" w:fill="FFFFFF"/>
        </w:rPr>
        <w:t>особенности моторной функции.</w:t>
      </w:r>
    </w:p>
    <w:p w:rsidR="00511A51" w:rsidRPr="00BB3909" w:rsidRDefault="00511A51" w:rsidP="004A13F7">
      <w:pPr>
        <w:spacing w:line="276" w:lineRule="auto"/>
        <w:ind w:left="20" w:right="20" w:firstLine="400"/>
        <w:jc w:val="both"/>
        <w:rPr>
          <w:rFonts w:eastAsia="Times New Roman"/>
          <w:sz w:val="24"/>
          <w:szCs w:val="24"/>
        </w:rPr>
      </w:pPr>
      <w:r w:rsidRPr="00BB3909">
        <w:rPr>
          <w:rFonts w:eastAsia="Times New Roman"/>
          <w:sz w:val="24"/>
          <w:szCs w:val="24"/>
          <w:shd w:val="clear" w:color="auto" w:fill="FFFFFF"/>
        </w:rPr>
        <w:t>В комплексной оценке психического развития и выявления потенциальных возможностей детей с ОВЗ для определения со</w:t>
      </w:r>
      <w:r w:rsidRPr="00BB3909">
        <w:rPr>
          <w:rFonts w:eastAsia="Times New Roman"/>
          <w:sz w:val="24"/>
          <w:szCs w:val="24"/>
          <w:shd w:val="clear" w:color="auto" w:fill="FFFFFF"/>
        </w:rPr>
        <w:softHyphen/>
        <w:t>держания дальнейшего обучения важным является педагогическое обследование.</w:t>
      </w:r>
    </w:p>
    <w:p w:rsidR="00511A51" w:rsidRPr="00BB3909" w:rsidRDefault="00511A51" w:rsidP="004A13F7">
      <w:pPr>
        <w:spacing w:line="276" w:lineRule="auto"/>
        <w:ind w:left="20" w:right="20" w:firstLine="400"/>
        <w:jc w:val="both"/>
        <w:rPr>
          <w:rFonts w:eastAsia="Times New Roman"/>
          <w:sz w:val="24"/>
          <w:szCs w:val="24"/>
        </w:rPr>
      </w:pPr>
      <w:r w:rsidRPr="00BB3909">
        <w:rPr>
          <w:rFonts w:eastAsia="Times New Roman"/>
          <w:sz w:val="24"/>
          <w:szCs w:val="24"/>
          <w:shd w:val="clear" w:color="auto" w:fill="FFFFFF"/>
        </w:rPr>
        <w:t xml:space="preserve">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w:t>
      </w:r>
      <w:r w:rsidRPr="00BB3909">
        <w:rPr>
          <w:rFonts w:eastAsia="Times New Roman"/>
          <w:sz w:val="24"/>
          <w:szCs w:val="24"/>
          <w:shd w:val="clear" w:color="auto" w:fill="FFFFFF"/>
        </w:rPr>
        <w:lastRenderedPageBreak/>
        <w:t>установление основных проблем в 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w:t>
      </w:r>
    </w:p>
    <w:p w:rsidR="00511A51" w:rsidRPr="00BB3909" w:rsidRDefault="00511A51" w:rsidP="004A13F7">
      <w:pPr>
        <w:spacing w:line="276" w:lineRule="auto"/>
        <w:ind w:left="20" w:right="20" w:firstLine="400"/>
        <w:jc w:val="both"/>
        <w:rPr>
          <w:rFonts w:eastAsia="Times New Roman"/>
          <w:sz w:val="24"/>
          <w:szCs w:val="24"/>
        </w:rPr>
      </w:pPr>
      <w:r w:rsidRPr="00BB3909">
        <w:rPr>
          <w:rFonts w:eastAsia="Times New Roman"/>
          <w:sz w:val="24"/>
          <w:szCs w:val="24"/>
          <w:shd w:val="clear" w:color="auto" w:fill="FFFFFF"/>
        </w:rPr>
        <w:t>Педагогическое наблюдение должно быть специально спланиро</w:t>
      </w:r>
      <w:r w:rsidRPr="00BB3909">
        <w:rPr>
          <w:rFonts w:eastAsia="Times New Roman"/>
          <w:sz w:val="24"/>
          <w:szCs w:val="24"/>
          <w:shd w:val="clear" w:color="auto" w:fill="FFFFFF"/>
        </w:rPr>
        <w:softHyphen/>
        <w:t>ванным, точно ориентированным и систематическим. Оно позволяет оценить степень сформированности деятельности в целом — ее целе</w:t>
      </w:r>
      <w:r w:rsidRPr="00BB3909">
        <w:rPr>
          <w:rFonts w:eastAsia="Times New Roman"/>
          <w:sz w:val="24"/>
          <w:szCs w:val="24"/>
          <w:shd w:val="clear" w:color="auto" w:fill="FFFFFF"/>
        </w:rPr>
        <w:softHyphen/>
        <w:t>направленность, организованность, произвольность, способность к планированию действий.</w:t>
      </w:r>
    </w:p>
    <w:p w:rsidR="00511A51" w:rsidRPr="00BB3909" w:rsidRDefault="00511A51" w:rsidP="004A13F7">
      <w:pPr>
        <w:spacing w:line="276" w:lineRule="auto"/>
        <w:ind w:left="20" w:right="20" w:firstLine="400"/>
        <w:jc w:val="both"/>
        <w:rPr>
          <w:rFonts w:eastAsia="Times New Roman"/>
          <w:sz w:val="24"/>
          <w:szCs w:val="24"/>
        </w:rPr>
      </w:pPr>
      <w:r w:rsidRPr="00BB3909">
        <w:rPr>
          <w:rFonts w:eastAsia="Times New Roman"/>
          <w:sz w:val="24"/>
          <w:szCs w:val="24"/>
          <w:shd w:val="clear" w:color="auto" w:fill="FFFFFF"/>
        </w:rPr>
        <w:t>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w:t>
      </w:r>
    </w:p>
    <w:p w:rsidR="00511A51" w:rsidRPr="00BB3909" w:rsidRDefault="00511A51" w:rsidP="004A13F7">
      <w:pPr>
        <w:spacing w:line="276" w:lineRule="auto"/>
        <w:ind w:left="20" w:firstLine="400"/>
        <w:jc w:val="both"/>
        <w:rPr>
          <w:rFonts w:eastAsia="Times New Roman"/>
          <w:sz w:val="24"/>
          <w:szCs w:val="24"/>
        </w:rPr>
      </w:pPr>
      <w:r w:rsidRPr="00BB3909">
        <w:rPr>
          <w:rFonts w:eastAsia="Times New Roman"/>
          <w:sz w:val="24"/>
          <w:szCs w:val="24"/>
          <w:shd w:val="clear" w:color="auto" w:fill="FFFFFF"/>
        </w:rPr>
        <w:t>В ходе педагогического наблюдения ребенку предлагается:</w:t>
      </w:r>
    </w:p>
    <w:p w:rsidR="00511A51" w:rsidRPr="00BB3909" w:rsidRDefault="00511A51" w:rsidP="004A13F7">
      <w:pPr>
        <w:numPr>
          <w:ilvl w:val="0"/>
          <w:numId w:val="77"/>
        </w:numPr>
        <w:tabs>
          <w:tab w:val="left" w:pos="559"/>
        </w:tabs>
        <w:spacing w:line="276" w:lineRule="auto"/>
        <w:jc w:val="both"/>
        <w:rPr>
          <w:rFonts w:eastAsia="Times New Roman"/>
          <w:sz w:val="24"/>
          <w:szCs w:val="24"/>
        </w:rPr>
      </w:pPr>
      <w:r w:rsidRPr="00BB3909">
        <w:rPr>
          <w:rFonts w:eastAsia="Times New Roman"/>
          <w:sz w:val="24"/>
          <w:szCs w:val="24"/>
          <w:shd w:val="clear" w:color="auto" w:fill="FFFFFF"/>
        </w:rPr>
        <w:t>назвать свое полное имя, фамилию, возраст, домашний адрес;</w:t>
      </w:r>
    </w:p>
    <w:p w:rsidR="00511A51" w:rsidRPr="00BB3909" w:rsidRDefault="00511A51" w:rsidP="004A13F7">
      <w:pPr>
        <w:numPr>
          <w:ilvl w:val="0"/>
          <w:numId w:val="77"/>
        </w:numPr>
        <w:tabs>
          <w:tab w:val="left" w:pos="534"/>
        </w:tabs>
        <w:spacing w:line="276" w:lineRule="auto"/>
        <w:ind w:right="20"/>
        <w:jc w:val="both"/>
        <w:rPr>
          <w:rFonts w:eastAsia="Times New Roman"/>
          <w:sz w:val="24"/>
          <w:szCs w:val="24"/>
        </w:rPr>
      </w:pPr>
      <w:r w:rsidRPr="00BB3909">
        <w:rPr>
          <w:rFonts w:eastAsia="Times New Roman"/>
          <w:sz w:val="24"/>
          <w:szCs w:val="24"/>
          <w:shd w:val="clear" w:color="auto" w:fill="FFFFFF"/>
        </w:rPr>
        <w:t>рассказать о семье, назвать имя и отчество мамы, папы, место работы родителей;</w:t>
      </w:r>
    </w:p>
    <w:p w:rsidR="00511A51" w:rsidRPr="00BB3909" w:rsidRDefault="00511A51" w:rsidP="004A13F7">
      <w:pPr>
        <w:numPr>
          <w:ilvl w:val="0"/>
          <w:numId w:val="77"/>
        </w:numPr>
        <w:tabs>
          <w:tab w:val="left" w:pos="559"/>
        </w:tabs>
        <w:spacing w:line="276" w:lineRule="auto"/>
        <w:jc w:val="both"/>
        <w:rPr>
          <w:rFonts w:eastAsia="Times New Roman"/>
          <w:sz w:val="24"/>
          <w:szCs w:val="24"/>
        </w:rPr>
      </w:pPr>
      <w:r w:rsidRPr="00BB3909">
        <w:rPr>
          <w:rFonts w:eastAsia="Times New Roman"/>
          <w:sz w:val="24"/>
          <w:szCs w:val="24"/>
          <w:shd w:val="clear" w:color="auto" w:fill="FFFFFF"/>
        </w:rPr>
        <w:t>назвать имя и отчество близких взрослых, имена сверстников;</w:t>
      </w:r>
    </w:p>
    <w:p w:rsidR="00511A51" w:rsidRPr="00BB3909" w:rsidRDefault="00511A51" w:rsidP="004A13F7">
      <w:pPr>
        <w:numPr>
          <w:ilvl w:val="0"/>
          <w:numId w:val="77"/>
        </w:numPr>
        <w:tabs>
          <w:tab w:val="left" w:pos="534"/>
        </w:tabs>
        <w:spacing w:line="276" w:lineRule="auto"/>
        <w:ind w:right="20"/>
        <w:jc w:val="both"/>
        <w:rPr>
          <w:rFonts w:eastAsia="Times New Roman"/>
          <w:sz w:val="24"/>
          <w:szCs w:val="24"/>
        </w:rPr>
      </w:pPr>
      <w:r w:rsidRPr="00BB3909">
        <w:rPr>
          <w:rFonts w:eastAsia="Times New Roman"/>
          <w:sz w:val="24"/>
          <w:szCs w:val="24"/>
          <w:shd w:val="clear" w:color="auto" w:fill="FFFFFF"/>
        </w:rPr>
        <w:t>рассказать об основных правилах поведения на улице, в обществен</w:t>
      </w:r>
      <w:r w:rsidRPr="00BB3909">
        <w:rPr>
          <w:rFonts w:eastAsia="Times New Roman"/>
          <w:sz w:val="24"/>
          <w:szCs w:val="24"/>
          <w:shd w:val="clear" w:color="auto" w:fill="FFFFFF"/>
        </w:rPr>
        <w:softHyphen/>
        <w:t>ных местах, о любимом занятии дома и др.</w:t>
      </w:r>
    </w:p>
    <w:p w:rsidR="00511A51" w:rsidRPr="00BB3909" w:rsidRDefault="00511A51" w:rsidP="004A13F7">
      <w:pPr>
        <w:spacing w:line="276" w:lineRule="auto"/>
        <w:ind w:left="20" w:right="20" w:firstLine="400"/>
        <w:jc w:val="both"/>
        <w:rPr>
          <w:rFonts w:eastAsia="Times New Roman"/>
          <w:sz w:val="24"/>
          <w:szCs w:val="24"/>
        </w:rPr>
      </w:pPr>
      <w:r w:rsidRPr="00BB3909">
        <w:rPr>
          <w:rFonts w:eastAsia="Times New Roman"/>
          <w:sz w:val="24"/>
          <w:szCs w:val="24"/>
          <w:shd w:val="clear" w:color="auto" w:fill="FFFFFF"/>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511A51" w:rsidRPr="00BB3909" w:rsidRDefault="00511A51" w:rsidP="004A13F7">
      <w:pPr>
        <w:keepNext/>
        <w:keepLines/>
        <w:spacing w:line="276" w:lineRule="auto"/>
        <w:ind w:right="20" w:hanging="142"/>
        <w:rPr>
          <w:rFonts w:eastAsia="Times New Roman"/>
          <w:b/>
          <w:sz w:val="24"/>
          <w:szCs w:val="24"/>
        </w:rPr>
      </w:pPr>
      <w:bookmarkStart w:id="5" w:name="bookmark266"/>
      <w:r w:rsidRPr="00BB3909">
        <w:rPr>
          <w:rFonts w:eastAsia="Times New Roman"/>
          <w:b/>
          <w:sz w:val="24"/>
          <w:szCs w:val="24"/>
        </w:rPr>
        <w:t>Образовательные  области  программы  дошкольного  образования</w:t>
      </w:r>
      <w:bookmarkEnd w:id="5"/>
    </w:p>
    <w:p w:rsidR="00511A51" w:rsidRPr="00BB3909" w:rsidRDefault="00511A51" w:rsidP="004A13F7">
      <w:pPr>
        <w:spacing w:line="276" w:lineRule="auto"/>
        <w:ind w:left="20" w:right="20" w:firstLine="400"/>
        <w:jc w:val="both"/>
        <w:rPr>
          <w:rFonts w:eastAsia="Times New Roman"/>
          <w:sz w:val="24"/>
          <w:szCs w:val="24"/>
        </w:rPr>
      </w:pPr>
      <w:r w:rsidRPr="00BB3909">
        <w:rPr>
          <w:rFonts w:eastAsia="Times New Roman"/>
          <w:sz w:val="24"/>
          <w:szCs w:val="24"/>
          <w:shd w:val="clear" w:color="auto" w:fill="FFFFFF"/>
        </w:rPr>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w:t>
      </w:r>
      <w:r w:rsidRPr="00BB3909">
        <w:rPr>
          <w:rFonts w:eastAsia="Times New Roman"/>
          <w:sz w:val="24"/>
          <w:szCs w:val="24"/>
          <w:shd w:val="clear" w:color="auto" w:fill="FFFFFF"/>
        </w:rPr>
        <w:softHyphen/>
        <w:t>тников.</w:t>
      </w:r>
    </w:p>
    <w:p w:rsidR="00511A51" w:rsidRPr="00BB3909" w:rsidRDefault="00511A51" w:rsidP="004A13F7">
      <w:pPr>
        <w:spacing w:line="276" w:lineRule="auto"/>
        <w:ind w:left="20" w:firstLine="400"/>
        <w:jc w:val="both"/>
        <w:rPr>
          <w:rFonts w:eastAsia="Times New Roman"/>
          <w:sz w:val="24"/>
          <w:szCs w:val="24"/>
        </w:rPr>
      </w:pPr>
      <w:r w:rsidRPr="00BB3909">
        <w:rPr>
          <w:rFonts w:eastAsia="Times New Roman"/>
          <w:sz w:val="24"/>
          <w:szCs w:val="24"/>
          <w:shd w:val="clear" w:color="auto" w:fill="FFFFFF"/>
        </w:rPr>
        <w:t>Охарактеризуем основные образовательные области.</w:t>
      </w:r>
    </w:p>
    <w:p w:rsidR="00511A51" w:rsidRPr="00BB3909" w:rsidRDefault="00511A51" w:rsidP="004A13F7">
      <w:pPr>
        <w:keepNext/>
        <w:keepLines/>
        <w:spacing w:line="276" w:lineRule="auto"/>
        <w:ind w:left="142" w:right="-2"/>
        <w:rPr>
          <w:rFonts w:eastAsia="Times New Roman"/>
          <w:b/>
          <w:sz w:val="24"/>
          <w:szCs w:val="24"/>
        </w:rPr>
      </w:pPr>
      <w:bookmarkStart w:id="6" w:name="bookmark267"/>
      <w:r w:rsidRPr="00BB3909">
        <w:rPr>
          <w:rFonts w:eastAsia="Times New Roman"/>
          <w:b/>
          <w:sz w:val="24"/>
          <w:szCs w:val="24"/>
        </w:rPr>
        <w:t>Образовательная область «Социально-коммуникативное развитие»</w:t>
      </w:r>
      <w:bookmarkEnd w:id="6"/>
    </w:p>
    <w:p w:rsidR="00511A51" w:rsidRPr="00BB3909" w:rsidRDefault="00511A51" w:rsidP="004A13F7">
      <w:pPr>
        <w:spacing w:line="276" w:lineRule="auto"/>
        <w:ind w:right="20" w:firstLine="380"/>
        <w:jc w:val="both"/>
        <w:rPr>
          <w:rFonts w:eastAsia="Times New Roman"/>
          <w:sz w:val="24"/>
          <w:szCs w:val="24"/>
        </w:rPr>
      </w:pPr>
      <w:r w:rsidRPr="00BB3909">
        <w:rPr>
          <w:rFonts w:eastAsia="Times New Roman"/>
          <w:sz w:val="24"/>
          <w:szCs w:val="24"/>
          <w:shd w:val="clear" w:color="auto" w:fill="FFFFFF"/>
        </w:rPr>
        <w:t>Основная цель — овладение навыками коммуникации и обеспечение оптимального вхождения детей с ОВЗ в общественную жизнь. Задачи социально-коммуникативного развития:</w:t>
      </w:r>
    </w:p>
    <w:p w:rsidR="00511A51" w:rsidRPr="00BB3909" w:rsidRDefault="00511A51" w:rsidP="004A13F7">
      <w:pPr>
        <w:numPr>
          <w:ilvl w:val="0"/>
          <w:numId w:val="77"/>
        </w:numPr>
        <w:tabs>
          <w:tab w:val="left" w:pos="0"/>
        </w:tabs>
        <w:spacing w:line="276" w:lineRule="auto"/>
        <w:ind w:right="20"/>
        <w:jc w:val="both"/>
        <w:rPr>
          <w:rFonts w:eastAsia="Times New Roman"/>
          <w:sz w:val="24"/>
          <w:szCs w:val="24"/>
        </w:rPr>
      </w:pPr>
      <w:r w:rsidRPr="00BB3909">
        <w:rPr>
          <w:rFonts w:eastAsia="Times New Roman"/>
          <w:sz w:val="24"/>
          <w:szCs w:val="24"/>
          <w:shd w:val="clear" w:color="auto" w:fill="FFFFFF"/>
        </w:rPr>
        <w:t>формирование у ребенка представлений о самом себе и элементар</w:t>
      </w:r>
      <w:r w:rsidRPr="00BB3909">
        <w:rPr>
          <w:rFonts w:eastAsia="Times New Roman"/>
          <w:sz w:val="24"/>
          <w:szCs w:val="24"/>
          <w:shd w:val="clear" w:color="auto" w:fill="FFFFFF"/>
        </w:rPr>
        <w:softHyphen/>
        <w:t>ных навыков для выстраивания адекватной системы положительных личностных оценок и позитивного отношения к себе;</w:t>
      </w:r>
    </w:p>
    <w:p w:rsidR="00511A51" w:rsidRPr="00BB3909" w:rsidRDefault="00511A51" w:rsidP="004A13F7">
      <w:pPr>
        <w:numPr>
          <w:ilvl w:val="0"/>
          <w:numId w:val="77"/>
        </w:numPr>
        <w:tabs>
          <w:tab w:val="left" w:pos="0"/>
        </w:tabs>
        <w:spacing w:line="276" w:lineRule="auto"/>
        <w:jc w:val="both"/>
        <w:rPr>
          <w:rFonts w:eastAsia="Times New Roman"/>
          <w:sz w:val="24"/>
          <w:szCs w:val="24"/>
        </w:rPr>
      </w:pPr>
      <w:r w:rsidRPr="00BB3909">
        <w:rPr>
          <w:rFonts w:eastAsia="Times New Roman"/>
          <w:sz w:val="24"/>
          <w:szCs w:val="24"/>
          <w:shd w:val="clear" w:color="auto" w:fill="FFFFFF"/>
        </w:rPr>
        <w:t>формирование навыков самообслуживания;</w:t>
      </w:r>
    </w:p>
    <w:p w:rsidR="00511A51" w:rsidRPr="00BB3909" w:rsidRDefault="00511A51" w:rsidP="004A13F7">
      <w:pPr>
        <w:numPr>
          <w:ilvl w:val="0"/>
          <w:numId w:val="77"/>
        </w:numPr>
        <w:tabs>
          <w:tab w:val="left" w:pos="0"/>
        </w:tabs>
        <w:spacing w:line="276" w:lineRule="auto"/>
        <w:ind w:right="20"/>
        <w:jc w:val="both"/>
        <w:rPr>
          <w:rFonts w:eastAsia="Times New Roman"/>
          <w:sz w:val="24"/>
          <w:szCs w:val="24"/>
        </w:rPr>
      </w:pPr>
      <w:r w:rsidRPr="00BB3909">
        <w:rPr>
          <w:rFonts w:eastAsia="Times New Roman"/>
          <w:sz w:val="24"/>
          <w:szCs w:val="24"/>
          <w:shd w:val="clear" w:color="auto" w:fill="FFFFFF"/>
        </w:rPr>
        <w:t>формирование умения сотрудничать с взрослыми и сверстниками; адекватно воспринимать окружающие предметы и явления, положитель</w:t>
      </w:r>
      <w:r w:rsidRPr="00BB3909">
        <w:rPr>
          <w:rFonts w:eastAsia="Times New Roman"/>
          <w:sz w:val="24"/>
          <w:szCs w:val="24"/>
          <w:shd w:val="clear" w:color="auto" w:fill="FFFFFF"/>
        </w:rPr>
        <w:softHyphen/>
        <w:t>но относиться к ним;</w:t>
      </w:r>
    </w:p>
    <w:p w:rsidR="00511A51" w:rsidRPr="00BB3909" w:rsidRDefault="00511A51" w:rsidP="004A13F7">
      <w:pPr>
        <w:numPr>
          <w:ilvl w:val="0"/>
          <w:numId w:val="77"/>
        </w:numPr>
        <w:tabs>
          <w:tab w:val="left" w:pos="0"/>
        </w:tabs>
        <w:spacing w:line="276" w:lineRule="auto"/>
        <w:ind w:right="20"/>
        <w:jc w:val="both"/>
        <w:rPr>
          <w:rFonts w:eastAsia="Times New Roman"/>
          <w:sz w:val="24"/>
          <w:szCs w:val="24"/>
        </w:rPr>
      </w:pPr>
      <w:r w:rsidRPr="00BB3909">
        <w:rPr>
          <w:rFonts w:eastAsia="Times New Roman"/>
          <w:sz w:val="24"/>
          <w:szCs w:val="24"/>
          <w:shd w:val="clear" w:color="auto" w:fill="FFFFFF"/>
        </w:rPr>
        <w:t>формирование предпосылок и основ экологического мироощуще</w:t>
      </w:r>
      <w:r w:rsidRPr="00BB3909">
        <w:rPr>
          <w:rFonts w:eastAsia="Times New Roman"/>
          <w:sz w:val="24"/>
          <w:szCs w:val="24"/>
          <w:shd w:val="clear" w:color="auto" w:fill="FFFFFF"/>
        </w:rPr>
        <w:softHyphen/>
        <w:t>ния, нравственного отношения к позитивным национальным традициям и общечеловеческим ценностям;</w:t>
      </w:r>
    </w:p>
    <w:p w:rsidR="00511A51" w:rsidRPr="00BB3909" w:rsidRDefault="00511A51" w:rsidP="004A13F7">
      <w:pPr>
        <w:numPr>
          <w:ilvl w:val="0"/>
          <w:numId w:val="77"/>
        </w:numPr>
        <w:tabs>
          <w:tab w:val="left" w:pos="0"/>
        </w:tabs>
        <w:spacing w:line="276" w:lineRule="auto"/>
        <w:ind w:right="20"/>
        <w:jc w:val="both"/>
        <w:rPr>
          <w:rFonts w:eastAsia="Times New Roman"/>
          <w:sz w:val="24"/>
          <w:szCs w:val="24"/>
        </w:rPr>
      </w:pPr>
      <w:r w:rsidRPr="00BB3909">
        <w:rPr>
          <w:rFonts w:eastAsia="Times New Roman"/>
          <w:sz w:val="24"/>
          <w:szCs w:val="24"/>
          <w:shd w:val="clear" w:color="auto" w:fill="FFFFFF"/>
        </w:rPr>
        <w:t>формирование умений использовать вербальные средства обще</w:t>
      </w:r>
      <w:r w:rsidRPr="00BB3909">
        <w:rPr>
          <w:rFonts w:eastAsia="Times New Roman"/>
          <w:sz w:val="24"/>
          <w:szCs w:val="24"/>
          <w:shd w:val="clear" w:color="auto" w:fill="FFFFFF"/>
        </w:rPr>
        <w:softHyphen/>
        <w:t>ния в условиях их адекватного сочетания с невербальными средствами в контексте различных видов детской деятельности и в свободном об</w:t>
      </w:r>
      <w:r w:rsidRPr="00BB3909">
        <w:rPr>
          <w:rFonts w:eastAsia="Times New Roman"/>
          <w:sz w:val="24"/>
          <w:szCs w:val="24"/>
          <w:shd w:val="clear" w:color="auto" w:fill="FFFFFF"/>
        </w:rPr>
        <w:softHyphen/>
        <w:t>щении.</w:t>
      </w:r>
    </w:p>
    <w:p w:rsidR="00511A51" w:rsidRPr="00BB3909" w:rsidRDefault="00511A51" w:rsidP="004A13F7">
      <w:pPr>
        <w:spacing w:line="276" w:lineRule="auto"/>
        <w:ind w:right="20" w:firstLine="380"/>
        <w:jc w:val="both"/>
        <w:rPr>
          <w:rFonts w:eastAsia="Times New Roman"/>
          <w:sz w:val="24"/>
          <w:szCs w:val="24"/>
        </w:rPr>
      </w:pPr>
      <w:r w:rsidRPr="00BB3909">
        <w:rPr>
          <w:rFonts w:eastAsia="Times New Roman"/>
          <w:sz w:val="24"/>
          <w:szCs w:val="24"/>
          <w:shd w:val="clear" w:color="auto" w:fill="FFFFFF"/>
        </w:rPr>
        <w:t>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w:t>
      </w:r>
      <w:r w:rsidRPr="00BB3909">
        <w:rPr>
          <w:rFonts w:eastAsia="Times New Roman"/>
          <w:sz w:val="24"/>
          <w:szCs w:val="24"/>
          <w:shd w:val="clear" w:color="auto" w:fill="FFFFFF"/>
        </w:rPr>
        <w:softHyphen/>
        <w:t xml:space="preserve">ного опыта будет значимо при системном формировании педагогом детской деятельности. При таком подходе у ребенка складываются психические </w:t>
      </w:r>
      <w:r w:rsidRPr="00BB3909">
        <w:rPr>
          <w:rFonts w:eastAsia="Times New Roman"/>
          <w:sz w:val="24"/>
          <w:szCs w:val="24"/>
          <w:shd w:val="clear" w:color="auto" w:fill="FFFFFF"/>
        </w:rPr>
        <w:lastRenderedPageBreak/>
        <w:t>ново</w:t>
      </w:r>
      <w:r w:rsidRPr="00BB3909">
        <w:rPr>
          <w:rFonts w:eastAsia="Times New Roman"/>
          <w:sz w:val="24"/>
          <w:szCs w:val="24"/>
          <w:shd w:val="clear" w:color="auto" w:fill="FFFFFF"/>
        </w:rPr>
        <w:softHyphen/>
        <w:t>образования: способность к социальным формам подражания, идентифика</w:t>
      </w:r>
      <w:r w:rsidRPr="00BB3909">
        <w:rPr>
          <w:rFonts w:eastAsia="Times New Roman"/>
          <w:sz w:val="24"/>
          <w:szCs w:val="24"/>
          <w:shd w:val="clear" w:color="auto" w:fill="FFFFFF"/>
        </w:rPr>
        <w:softHyphen/>
        <w:t>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511A51" w:rsidRPr="00BB3909" w:rsidRDefault="00511A51" w:rsidP="004A13F7">
      <w:pPr>
        <w:spacing w:line="276" w:lineRule="auto"/>
        <w:ind w:right="20" w:firstLine="380"/>
        <w:jc w:val="both"/>
        <w:rPr>
          <w:rFonts w:eastAsia="Times New Roman"/>
          <w:sz w:val="24"/>
          <w:szCs w:val="24"/>
        </w:rPr>
      </w:pPr>
      <w:r w:rsidRPr="00BB3909">
        <w:rPr>
          <w:rFonts w:eastAsia="Times New Roman"/>
          <w:sz w:val="24"/>
          <w:szCs w:val="24"/>
          <w:shd w:val="clear" w:color="auto" w:fill="FFFFFF"/>
        </w:rPr>
        <w:t>Работа по освоению первоначальных представлений социального харак</w:t>
      </w:r>
      <w:r w:rsidRPr="00BB3909">
        <w:rPr>
          <w:rFonts w:eastAsia="Times New Roman"/>
          <w:sz w:val="24"/>
          <w:szCs w:val="24"/>
          <w:shd w:val="clear" w:color="auto" w:fill="FFFFFF"/>
        </w:rPr>
        <w:softHyphen/>
        <w:t>тера и развитию коммуникативных навыков, направленных на включение дошкольников с ограниченными возможностями здоровья в систему соци</w:t>
      </w:r>
      <w:r w:rsidRPr="00BB3909">
        <w:rPr>
          <w:rFonts w:eastAsia="Times New Roman"/>
          <w:sz w:val="24"/>
          <w:szCs w:val="24"/>
          <w:shd w:val="clear" w:color="auto" w:fill="FFFFFF"/>
        </w:rPr>
        <w:softHyphen/>
        <w:t>альных отношений, осуществляется по нескольким направлениям:</w:t>
      </w:r>
    </w:p>
    <w:p w:rsidR="00511A51" w:rsidRPr="00BB3909" w:rsidRDefault="00511A51" w:rsidP="004A13F7">
      <w:pPr>
        <w:numPr>
          <w:ilvl w:val="0"/>
          <w:numId w:val="77"/>
        </w:numPr>
        <w:tabs>
          <w:tab w:val="left" w:pos="0"/>
        </w:tabs>
        <w:spacing w:line="276" w:lineRule="auto"/>
        <w:ind w:right="20"/>
        <w:jc w:val="both"/>
        <w:rPr>
          <w:rFonts w:eastAsia="Times New Roman"/>
          <w:sz w:val="24"/>
          <w:szCs w:val="24"/>
        </w:rPr>
      </w:pPr>
      <w:r w:rsidRPr="00BB3909">
        <w:rPr>
          <w:rFonts w:eastAsia="Times New Roman"/>
          <w:sz w:val="24"/>
          <w:szCs w:val="24"/>
          <w:shd w:val="clear" w:color="auto" w:fill="FFFFFF"/>
        </w:rPr>
        <w:t>в повседневной жизни путем привлечения внимания детей друг к другу, оказания взаимопомощи, участия в коллективных мероприятиях;</w:t>
      </w:r>
    </w:p>
    <w:p w:rsidR="00511A51" w:rsidRPr="00BB3909" w:rsidRDefault="00511A51" w:rsidP="004A13F7">
      <w:pPr>
        <w:numPr>
          <w:ilvl w:val="0"/>
          <w:numId w:val="77"/>
        </w:numPr>
        <w:tabs>
          <w:tab w:val="left" w:pos="0"/>
        </w:tabs>
        <w:spacing w:line="276" w:lineRule="auto"/>
        <w:ind w:right="20"/>
        <w:jc w:val="both"/>
        <w:rPr>
          <w:rFonts w:eastAsia="Times New Roman"/>
          <w:sz w:val="24"/>
          <w:szCs w:val="24"/>
        </w:rPr>
      </w:pPr>
      <w:r w:rsidRPr="00BB3909">
        <w:rPr>
          <w:rFonts w:eastAsia="Times New Roman"/>
          <w:sz w:val="24"/>
          <w:szCs w:val="24"/>
          <w:shd w:val="clear" w:color="auto" w:fill="FFFFFF"/>
        </w:rPr>
        <w:t>в процессе специальных игр и упражнений, направленных на разви</w:t>
      </w:r>
      <w:r w:rsidRPr="00BB3909">
        <w:rPr>
          <w:rFonts w:eastAsia="Times New Roman"/>
          <w:sz w:val="24"/>
          <w:szCs w:val="24"/>
          <w:shd w:val="clear" w:color="auto" w:fill="FFFFFF"/>
        </w:rPr>
        <w:softHyphen/>
        <w:t>тие представлений о себе, окружающих взрослых и сверстниках;</w:t>
      </w:r>
    </w:p>
    <w:p w:rsidR="00511A51" w:rsidRPr="00BB3909" w:rsidRDefault="00511A51" w:rsidP="004A13F7">
      <w:pPr>
        <w:numPr>
          <w:ilvl w:val="0"/>
          <w:numId w:val="77"/>
        </w:numPr>
        <w:tabs>
          <w:tab w:val="left" w:pos="0"/>
        </w:tabs>
        <w:spacing w:line="276" w:lineRule="auto"/>
        <w:ind w:right="20"/>
        <w:jc w:val="both"/>
        <w:rPr>
          <w:rFonts w:eastAsia="Times New Roman"/>
          <w:sz w:val="24"/>
          <w:szCs w:val="24"/>
        </w:rPr>
      </w:pPr>
      <w:r w:rsidRPr="00BB3909">
        <w:rPr>
          <w:rFonts w:eastAsia="Times New Roman"/>
          <w:sz w:val="24"/>
          <w:szCs w:val="24"/>
          <w:shd w:val="clear" w:color="auto" w:fill="FFFFFF"/>
        </w:rPr>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w:t>
      </w:r>
      <w:r w:rsidRPr="00BB3909">
        <w:rPr>
          <w:rFonts w:eastAsia="Times New Roman"/>
          <w:sz w:val="24"/>
          <w:szCs w:val="24"/>
          <w:shd w:val="clear" w:color="auto" w:fill="FFFFFF"/>
        </w:rPr>
        <w:softHyphen/>
        <w:t>щепринятым нормам и правилам взаимоотношений;</w:t>
      </w:r>
    </w:p>
    <w:p w:rsidR="00511A51" w:rsidRPr="00BB3909" w:rsidRDefault="00511A51" w:rsidP="004A13F7">
      <w:pPr>
        <w:numPr>
          <w:ilvl w:val="0"/>
          <w:numId w:val="77"/>
        </w:numPr>
        <w:tabs>
          <w:tab w:val="left" w:pos="0"/>
        </w:tabs>
        <w:spacing w:line="276" w:lineRule="auto"/>
        <w:ind w:right="20"/>
        <w:jc w:val="both"/>
        <w:rPr>
          <w:rFonts w:eastAsia="Times New Roman"/>
          <w:sz w:val="24"/>
          <w:szCs w:val="24"/>
        </w:rPr>
      </w:pPr>
      <w:r w:rsidRPr="00BB3909">
        <w:rPr>
          <w:rFonts w:eastAsia="Times New Roman"/>
          <w:sz w:val="24"/>
          <w:szCs w:val="24"/>
          <w:shd w:val="clear" w:color="auto" w:fill="FFFFFF"/>
        </w:rPr>
        <w:t>в процессе хозяйственно-бытового труда и в различных видах де</w:t>
      </w:r>
      <w:r w:rsidRPr="00BB3909">
        <w:rPr>
          <w:rFonts w:eastAsia="Times New Roman"/>
          <w:sz w:val="24"/>
          <w:szCs w:val="24"/>
          <w:shd w:val="clear" w:color="auto" w:fill="FFFFFF"/>
        </w:rPr>
        <w:softHyphen/>
        <w:t>ятельности.</w:t>
      </w:r>
    </w:p>
    <w:p w:rsidR="00511A51" w:rsidRPr="00BB3909" w:rsidRDefault="00511A51" w:rsidP="004A13F7">
      <w:pPr>
        <w:spacing w:line="276" w:lineRule="auto"/>
        <w:ind w:left="20" w:right="20" w:firstLine="380"/>
        <w:jc w:val="both"/>
        <w:rPr>
          <w:rFonts w:eastAsia="Times New Roman"/>
          <w:sz w:val="24"/>
          <w:szCs w:val="24"/>
        </w:rPr>
      </w:pPr>
      <w:r w:rsidRPr="00BB3909">
        <w:rPr>
          <w:rFonts w:eastAsia="Times New Roman"/>
          <w:sz w:val="24"/>
          <w:szCs w:val="24"/>
          <w:shd w:val="clear" w:color="auto" w:fill="FFFFFF"/>
        </w:rPr>
        <w:t>Работа по формированию социально-коммуникативных умений долж</w:t>
      </w:r>
      <w:r w:rsidRPr="00BB3909">
        <w:rPr>
          <w:rFonts w:eastAsia="Times New Roman"/>
          <w:sz w:val="24"/>
          <w:szCs w:val="24"/>
          <w:shd w:val="clear" w:color="auto" w:fill="FFFFFF"/>
        </w:rPr>
        <w:softHyphen/>
        <w:t>на быть повседневной и органично включаться во все виды деятельности: быт, игру, обучение.</w:t>
      </w:r>
    </w:p>
    <w:p w:rsidR="00511A51" w:rsidRPr="00BB3909" w:rsidRDefault="00511A51" w:rsidP="004A13F7">
      <w:pPr>
        <w:spacing w:line="276" w:lineRule="auto"/>
        <w:ind w:left="20" w:right="20" w:firstLine="380"/>
        <w:jc w:val="both"/>
        <w:rPr>
          <w:rFonts w:eastAsia="Times New Roman"/>
          <w:sz w:val="24"/>
          <w:szCs w:val="24"/>
        </w:rPr>
      </w:pPr>
      <w:r w:rsidRPr="00BB3909">
        <w:rPr>
          <w:rFonts w:eastAsia="Times New Roman"/>
          <w:sz w:val="24"/>
          <w:szCs w:val="24"/>
          <w:shd w:val="clear" w:color="auto" w:fill="FFFFFF"/>
        </w:rPr>
        <w:t>В работе по формированию социальных умений у детей с ОВЗ важно создать условия, необходимые для защиты, сохранения и укрепления здо</w:t>
      </w:r>
      <w:r w:rsidRPr="00BB3909">
        <w:rPr>
          <w:rFonts w:eastAsia="Times New Roman"/>
          <w:sz w:val="24"/>
          <w:szCs w:val="24"/>
          <w:shd w:val="clear" w:color="auto" w:fill="FFFFFF"/>
        </w:rPr>
        <w:softHyphen/>
        <w:t>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511A51" w:rsidRPr="00BB3909" w:rsidRDefault="00511A51" w:rsidP="004A13F7">
      <w:pPr>
        <w:spacing w:line="276" w:lineRule="auto"/>
        <w:ind w:left="20" w:right="20" w:firstLine="380"/>
        <w:jc w:val="both"/>
        <w:rPr>
          <w:rFonts w:eastAsia="Times New Roman"/>
          <w:sz w:val="24"/>
          <w:szCs w:val="24"/>
        </w:rPr>
      </w:pPr>
      <w:r w:rsidRPr="00BB3909">
        <w:rPr>
          <w:rFonts w:eastAsia="Times New Roman"/>
          <w:sz w:val="24"/>
          <w:szCs w:val="24"/>
          <w:shd w:val="clear" w:color="auto" w:fill="FFFFFF"/>
        </w:rPr>
        <w:t>Примерное содержание работы по развитию культурно-гигиенических умений:</w:t>
      </w:r>
    </w:p>
    <w:p w:rsidR="00511A51" w:rsidRPr="00BB3909" w:rsidRDefault="00511A51" w:rsidP="004A13F7">
      <w:pPr>
        <w:numPr>
          <w:ilvl w:val="0"/>
          <w:numId w:val="77"/>
        </w:numPr>
        <w:tabs>
          <w:tab w:val="left" w:pos="538"/>
        </w:tabs>
        <w:spacing w:line="276" w:lineRule="auto"/>
        <w:ind w:right="20"/>
        <w:jc w:val="both"/>
        <w:rPr>
          <w:rFonts w:eastAsia="Times New Roman"/>
          <w:sz w:val="24"/>
          <w:szCs w:val="24"/>
        </w:rPr>
      </w:pPr>
      <w:r w:rsidRPr="00BB3909">
        <w:rPr>
          <w:rFonts w:eastAsia="Times New Roman"/>
          <w:sz w:val="24"/>
          <w:szCs w:val="24"/>
          <w:shd w:val="clear" w:color="auto" w:fill="FFFFFF"/>
        </w:rPr>
        <w:t>прием пищи: обучение пользованию ложкой, вилкой, чашкой, сал</w:t>
      </w:r>
      <w:r w:rsidRPr="00BB3909">
        <w:rPr>
          <w:rFonts w:eastAsia="Times New Roman"/>
          <w:sz w:val="24"/>
          <w:szCs w:val="24"/>
          <w:shd w:val="clear" w:color="auto" w:fill="FFFFFF"/>
        </w:rPr>
        <w:softHyphen/>
        <w:t>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511A51" w:rsidRPr="00BB3909" w:rsidRDefault="00511A51" w:rsidP="004A13F7">
      <w:pPr>
        <w:numPr>
          <w:ilvl w:val="0"/>
          <w:numId w:val="77"/>
        </w:numPr>
        <w:tabs>
          <w:tab w:val="left" w:pos="538"/>
        </w:tabs>
        <w:spacing w:line="276" w:lineRule="auto"/>
        <w:ind w:right="20"/>
        <w:jc w:val="both"/>
        <w:rPr>
          <w:rFonts w:eastAsia="Times New Roman"/>
          <w:sz w:val="24"/>
          <w:szCs w:val="24"/>
        </w:rPr>
      </w:pPr>
      <w:r w:rsidRPr="00BB3909">
        <w:rPr>
          <w:rFonts w:eastAsia="Times New Roman"/>
          <w:sz w:val="24"/>
          <w:szCs w:val="24"/>
          <w:shd w:val="clear" w:color="auto" w:fill="FFFFFF"/>
        </w:rPr>
        <w:t>гигиенические навыки: обучение умению выполнять утренние и ве</w:t>
      </w:r>
      <w:r w:rsidRPr="00BB3909">
        <w:rPr>
          <w:rFonts w:eastAsia="Times New Roman"/>
          <w:sz w:val="24"/>
          <w:szCs w:val="24"/>
          <w:shd w:val="clear" w:color="auto" w:fill="FFFFFF"/>
        </w:rPr>
        <w:softHyphen/>
        <w:t>черние гигиенические процедуры (туалет, мытье рук, мытье ног и т. д.); пользоваться туалетными принадлежностями (бумага, жидкое и твердое мыло, паста, салфетка, губка, полотенце, расческа, щетка, зеркало), носо</w:t>
      </w:r>
      <w:r w:rsidRPr="00BB3909">
        <w:rPr>
          <w:rFonts w:eastAsia="Times New Roman"/>
          <w:sz w:val="24"/>
          <w:szCs w:val="24"/>
          <w:shd w:val="clear" w:color="auto" w:fill="FFFFFF"/>
        </w:rPr>
        <w:softHyphen/>
        <w:t>вым платком; соблюдать правила хранения туалетных принадлежностей; выражать благодарность за оказываемые виды помощи;</w:t>
      </w:r>
    </w:p>
    <w:p w:rsidR="00511A51" w:rsidRPr="00BB3909" w:rsidRDefault="00511A51" w:rsidP="004A13F7">
      <w:pPr>
        <w:numPr>
          <w:ilvl w:val="0"/>
          <w:numId w:val="77"/>
        </w:numPr>
        <w:tabs>
          <w:tab w:val="left" w:pos="538"/>
        </w:tabs>
        <w:spacing w:line="276" w:lineRule="auto"/>
        <w:ind w:right="20"/>
        <w:jc w:val="both"/>
        <w:rPr>
          <w:rFonts w:eastAsia="Times New Roman"/>
          <w:sz w:val="24"/>
          <w:szCs w:val="24"/>
        </w:rPr>
      </w:pPr>
      <w:r w:rsidRPr="00BB3909">
        <w:rPr>
          <w:rFonts w:eastAsia="Times New Roman"/>
          <w:sz w:val="24"/>
          <w:szCs w:val="24"/>
          <w:shd w:val="clear" w:color="auto" w:fill="FFFFFF"/>
        </w:rPr>
        <w:t>одежда и внешний вид: обучение умению различать разные виды одеж</w:t>
      </w:r>
      <w:r w:rsidRPr="00BB3909">
        <w:rPr>
          <w:rFonts w:eastAsia="Times New Roman"/>
          <w:sz w:val="24"/>
          <w:szCs w:val="24"/>
          <w:shd w:val="clear" w:color="auto" w:fill="FFFFFF"/>
        </w:rPr>
        <w:softHyphen/>
        <w:t>ды по их функциональному использованию; соблюдать порядок последова</w:t>
      </w:r>
      <w:r w:rsidRPr="00BB3909">
        <w:rPr>
          <w:rFonts w:eastAsia="Times New Roman"/>
          <w:sz w:val="24"/>
          <w:szCs w:val="24"/>
          <w:shd w:val="clear" w:color="auto" w:fill="FFFFFF"/>
        </w:rPr>
        <w:softHyphen/>
        <w:t>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511A51" w:rsidRPr="00BB3909" w:rsidRDefault="00511A51" w:rsidP="004A13F7">
      <w:pPr>
        <w:spacing w:line="276" w:lineRule="auto"/>
        <w:ind w:left="20" w:right="20" w:firstLine="380"/>
        <w:jc w:val="both"/>
        <w:rPr>
          <w:rFonts w:eastAsia="Times New Roman"/>
          <w:sz w:val="24"/>
          <w:szCs w:val="24"/>
        </w:rPr>
      </w:pPr>
      <w:r w:rsidRPr="00BB3909">
        <w:rPr>
          <w:rFonts w:eastAsia="Times New Roman"/>
          <w:sz w:val="24"/>
          <w:szCs w:val="24"/>
          <w:shd w:val="clear" w:color="auto" w:fill="FFFFFF"/>
        </w:rP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511A51" w:rsidRPr="00BB3909" w:rsidRDefault="00511A51" w:rsidP="004A13F7">
      <w:pPr>
        <w:spacing w:line="276" w:lineRule="auto"/>
        <w:ind w:left="20" w:right="20" w:firstLine="380"/>
        <w:jc w:val="both"/>
        <w:rPr>
          <w:rFonts w:eastAsia="Times New Roman"/>
          <w:sz w:val="24"/>
          <w:szCs w:val="24"/>
        </w:rPr>
      </w:pPr>
      <w:r w:rsidRPr="00BB3909">
        <w:rPr>
          <w:rFonts w:eastAsia="Times New Roman"/>
          <w:sz w:val="24"/>
          <w:szCs w:val="24"/>
          <w:shd w:val="clear" w:color="auto" w:fill="FFFFFF"/>
        </w:rPr>
        <w:t>Дети с ОВЗ могут оказаться в различной жизненной ситуации, опас</w:t>
      </w:r>
      <w:r w:rsidRPr="00BB3909">
        <w:rPr>
          <w:rFonts w:eastAsia="Times New Roman"/>
          <w:sz w:val="24"/>
          <w:szCs w:val="24"/>
          <w:shd w:val="clear" w:color="auto" w:fill="FFFFFF"/>
        </w:rPr>
        <w:softHyphen/>
        <w:t xml:space="preserve">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w:t>
      </w:r>
      <w:r w:rsidRPr="00BB3909">
        <w:rPr>
          <w:rFonts w:eastAsia="Times New Roman"/>
          <w:sz w:val="24"/>
          <w:szCs w:val="24"/>
          <w:shd w:val="clear" w:color="auto" w:fill="FFFFFF"/>
        </w:rPr>
        <w:lastRenderedPageBreak/>
        <w:t>или иной ситу</w:t>
      </w:r>
      <w:r w:rsidRPr="00BB3909">
        <w:rPr>
          <w:rFonts w:eastAsia="Times New Roman"/>
          <w:sz w:val="24"/>
          <w:szCs w:val="24"/>
          <w:shd w:val="clear" w:color="auto" w:fill="FFFFFF"/>
        </w:rPr>
        <w:softHyphen/>
        <w:t>ации, формируя активную жизненную позицию, ориентировать детей на самостоятельное принятие решений.</w:t>
      </w:r>
    </w:p>
    <w:p w:rsidR="00511A51" w:rsidRPr="00BB3909" w:rsidRDefault="00511A51" w:rsidP="004A13F7">
      <w:pPr>
        <w:spacing w:line="276" w:lineRule="auto"/>
        <w:ind w:left="20" w:right="20" w:firstLine="380"/>
        <w:jc w:val="both"/>
        <w:rPr>
          <w:rFonts w:eastAsia="Times New Roman"/>
          <w:sz w:val="24"/>
          <w:szCs w:val="24"/>
        </w:rPr>
      </w:pPr>
      <w:r w:rsidRPr="00BB3909">
        <w:rPr>
          <w:rFonts w:eastAsia="Times New Roman"/>
          <w:sz w:val="24"/>
          <w:szCs w:val="24"/>
          <w:shd w:val="clear" w:color="auto" w:fill="FFFFFF"/>
        </w:rPr>
        <w:t>Можно предложить следующие наиболее типичные ситуации и сфор</w:t>
      </w:r>
      <w:r w:rsidRPr="00BB3909">
        <w:rPr>
          <w:rFonts w:eastAsia="Times New Roman"/>
          <w:sz w:val="24"/>
          <w:szCs w:val="24"/>
          <w:shd w:val="clear" w:color="auto" w:fill="FFFFFF"/>
        </w:rPr>
        <w:softHyphen/>
        <w:t>мулировать простейшие алгоритмы поведения:</w:t>
      </w:r>
    </w:p>
    <w:p w:rsidR="00511A51" w:rsidRPr="00BB3909" w:rsidRDefault="00511A51" w:rsidP="004A13F7">
      <w:pPr>
        <w:numPr>
          <w:ilvl w:val="0"/>
          <w:numId w:val="77"/>
        </w:numPr>
        <w:tabs>
          <w:tab w:val="left" w:pos="539"/>
        </w:tabs>
        <w:spacing w:line="276" w:lineRule="auto"/>
        <w:jc w:val="both"/>
        <w:rPr>
          <w:rFonts w:eastAsia="Times New Roman"/>
          <w:sz w:val="24"/>
          <w:szCs w:val="24"/>
        </w:rPr>
      </w:pPr>
      <w:r w:rsidRPr="00BB3909">
        <w:rPr>
          <w:rFonts w:eastAsia="Times New Roman"/>
          <w:sz w:val="24"/>
          <w:szCs w:val="24"/>
          <w:shd w:val="clear" w:color="auto" w:fill="FFFFFF"/>
        </w:rPr>
        <w:t>пользование общественным транспортом;</w:t>
      </w:r>
    </w:p>
    <w:p w:rsidR="00511A51" w:rsidRPr="00BB3909" w:rsidRDefault="00511A51" w:rsidP="004A13F7">
      <w:pPr>
        <w:numPr>
          <w:ilvl w:val="0"/>
          <w:numId w:val="77"/>
        </w:numPr>
        <w:tabs>
          <w:tab w:val="left" w:pos="539"/>
        </w:tabs>
        <w:spacing w:line="276" w:lineRule="auto"/>
        <w:jc w:val="both"/>
        <w:rPr>
          <w:rFonts w:eastAsia="Times New Roman"/>
          <w:sz w:val="24"/>
          <w:szCs w:val="24"/>
        </w:rPr>
      </w:pPr>
      <w:r w:rsidRPr="00BB3909">
        <w:rPr>
          <w:rFonts w:eastAsia="Times New Roman"/>
          <w:sz w:val="24"/>
          <w:szCs w:val="24"/>
          <w:shd w:val="clear" w:color="auto" w:fill="FFFFFF"/>
        </w:rPr>
        <w:t>правила безопасности дорожного движения;</w:t>
      </w:r>
    </w:p>
    <w:p w:rsidR="00511A51" w:rsidRPr="00BB3909" w:rsidRDefault="00511A51" w:rsidP="004A13F7">
      <w:pPr>
        <w:numPr>
          <w:ilvl w:val="0"/>
          <w:numId w:val="77"/>
        </w:numPr>
        <w:tabs>
          <w:tab w:val="left" w:pos="534"/>
        </w:tabs>
        <w:spacing w:line="276" w:lineRule="auto"/>
        <w:jc w:val="both"/>
        <w:rPr>
          <w:rFonts w:eastAsia="Times New Roman"/>
          <w:sz w:val="24"/>
          <w:szCs w:val="24"/>
        </w:rPr>
      </w:pPr>
      <w:r w:rsidRPr="00BB3909">
        <w:rPr>
          <w:rFonts w:eastAsia="Times New Roman"/>
          <w:sz w:val="24"/>
          <w:szCs w:val="24"/>
          <w:shd w:val="clear" w:color="auto" w:fill="FFFFFF"/>
        </w:rPr>
        <w:t>домашняя аптечка;</w:t>
      </w:r>
    </w:p>
    <w:p w:rsidR="00511A51" w:rsidRPr="00BB3909" w:rsidRDefault="00511A51" w:rsidP="004A13F7">
      <w:pPr>
        <w:numPr>
          <w:ilvl w:val="0"/>
          <w:numId w:val="77"/>
        </w:numPr>
        <w:tabs>
          <w:tab w:val="left" w:pos="539"/>
        </w:tabs>
        <w:spacing w:line="276" w:lineRule="auto"/>
        <w:jc w:val="both"/>
        <w:rPr>
          <w:rFonts w:eastAsia="Times New Roman"/>
          <w:sz w:val="24"/>
          <w:szCs w:val="24"/>
        </w:rPr>
      </w:pPr>
      <w:r w:rsidRPr="00BB3909">
        <w:rPr>
          <w:rFonts w:eastAsia="Times New Roman"/>
          <w:sz w:val="24"/>
          <w:szCs w:val="24"/>
          <w:shd w:val="clear" w:color="auto" w:fill="FFFFFF"/>
        </w:rPr>
        <w:t>пользование электроприборами;</w:t>
      </w:r>
    </w:p>
    <w:p w:rsidR="00511A51" w:rsidRPr="00BB3909" w:rsidRDefault="00511A51" w:rsidP="004A13F7">
      <w:pPr>
        <w:numPr>
          <w:ilvl w:val="0"/>
          <w:numId w:val="77"/>
        </w:numPr>
        <w:tabs>
          <w:tab w:val="left" w:pos="539"/>
        </w:tabs>
        <w:spacing w:line="276" w:lineRule="auto"/>
        <w:jc w:val="both"/>
        <w:rPr>
          <w:rFonts w:eastAsia="Times New Roman"/>
          <w:sz w:val="24"/>
          <w:szCs w:val="24"/>
        </w:rPr>
      </w:pPr>
      <w:r w:rsidRPr="00BB3909">
        <w:rPr>
          <w:rFonts w:eastAsia="Times New Roman"/>
          <w:sz w:val="24"/>
          <w:szCs w:val="24"/>
          <w:shd w:val="clear" w:color="auto" w:fill="FFFFFF"/>
        </w:rPr>
        <w:t>поведение в общественных местах (вокзал, магазин) и др.;</w:t>
      </w:r>
    </w:p>
    <w:p w:rsidR="00511A51" w:rsidRPr="00BB3909" w:rsidRDefault="00511A51" w:rsidP="004A13F7">
      <w:pPr>
        <w:numPr>
          <w:ilvl w:val="0"/>
          <w:numId w:val="77"/>
        </w:numPr>
        <w:tabs>
          <w:tab w:val="left" w:pos="538"/>
        </w:tabs>
        <w:spacing w:line="276" w:lineRule="auto"/>
        <w:ind w:right="20"/>
        <w:jc w:val="both"/>
        <w:rPr>
          <w:rFonts w:eastAsia="Times New Roman"/>
          <w:sz w:val="24"/>
          <w:szCs w:val="24"/>
        </w:rPr>
      </w:pPr>
      <w:r w:rsidRPr="00BB3909">
        <w:rPr>
          <w:rFonts w:eastAsia="Times New Roman"/>
          <w:sz w:val="24"/>
          <w:szCs w:val="24"/>
          <w:shd w:val="clear" w:color="auto" w:fill="FFFFFF"/>
        </w:rPr>
        <w:t>сведения о предметах или явлениях, представляющих опасность для человека (огонь, травматизм, ядовитые вещества).</w:t>
      </w:r>
    </w:p>
    <w:p w:rsidR="00511A51" w:rsidRPr="00BB3909" w:rsidRDefault="00511A51" w:rsidP="004A13F7">
      <w:pPr>
        <w:spacing w:line="276" w:lineRule="auto"/>
        <w:ind w:left="20" w:right="20" w:firstLine="380"/>
        <w:jc w:val="both"/>
        <w:rPr>
          <w:rFonts w:eastAsia="Times New Roman"/>
          <w:sz w:val="24"/>
          <w:szCs w:val="24"/>
        </w:rPr>
      </w:pPr>
      <w:r w:rsidRPr="00BB3909">
        <w:rPr>
          <w:rFonts w:eastAsia="Times New Roman"/>
          <w:sz w:val="24"/>
          <w:szCs w:val="24"/>
          <w:shd w:val="clear" w:color="auto" w:fill="FFFFFF"/>
        </w:rPr>
        <w:t>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w:t>
      </w:r>
      <w:r w:rsidRPr="00BB3909">
        <w:rPr>
          <w:rFonts w:eastAsia="Times New Roman"/>
          <w:sz w:val="24"/>
          <w:szCs w:val="24"/>
          <w:shd w:val="clear" w:color="auto" w:fill="FFFFFF"/>
        </w:rPr>
        <w:softHyphen/>
        <w:t>ность ребенка в себе, укрепляет эмоциональное состояние.</w:t>
      </w:r>
    </w:p>
    <w:p w:rsidR="00511A51" w:rsidRPr="00BB3909" w:rsidRDefault="00511A51" w:rsidP="004A13F7">
      <w:pPr>
        <w:spacing w:line="276" w:lineRule="auto"/>
        <w:ind w:left="20" w:right="20" w:firstLine="380"/>
        <w:jc w:val="both"/>
        <w:rPr>
          <w:rFonts w:eastAsia="Times New Roman"/>
          <w:sz w:val="24"/>
          <w:szCs w:val="24"/>
        </w:rPr>
      </w:pPr>
      <w:r w:rsidRPr="00BB3909">
        <w:rPr>
          <w:rFonts w:eastAsia="Times New Roman"/>
          <w:sz w:val="24"/>
          <w:szCs w:val="24"/>
          <w:shd w:val="clear" w:color="auto" w:fill="FFFFFF"/>
        </w:rPr>
        <w:t>Особое место в образовательной области по формированию социально- 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w:t>
      </w:r>
    </w:p>
    <w:p w:rsidR="00511A51" w:rsidRPr="00BB3909" w:rsidRDefault="00511A51" w:rsidP="004A13F7">
      <w:pPr>
        <w:numPr>
          <w:ilvl w:val="0"/>
          <w:numId w:val="77"/>
        </w:numPr>
        <w:tabs>
          <w:tab w:val="left" w:pos="538"/>
        </w:tabs>
        <w:spacing w:line="276" w:lineRule="auto"/>
        <w:ind w:right="20"/>
        <w:jc w:val="both"/>
        <w:rPr>
          <w:rFonts w:eastAsia="Times New Roman"/>
          <w:sz w:val="24"/>
          <w:szCs w:val="24"/>
        </w:rPr>
      </w:pPr>
      <w:r w:rsidRPr="00BB3909">
        <w:rPr>
          <w:rFonts w:eastAsia="Times New Roman"/>
          <w:sz w:val="24"/>
          <w:szCs w:val="24"/>
          <w:shd w:val="clear" w:color="auto" w:fill="FFFFFF"/>
        </w:rPr>
        <w:t>организацию практической деятельности детей с целью формирова</w:t>
      </w:r>
      <w:r w:rsidRPr="00BB3909">
        <w:rPr>
          <w:rFonts w:eastAsia="Times New Roman"/>
          <w:sz w:val="24"/>
          <w:szCs w:val="24"/>
          <w:shd w:val="clear" w:color="auto" w:fill="FFFFFF"/>
        </w:rPr>
        <w:softHyphen/>
        <w:t>ния у них навыков самообслуживания, определенных навыков хозяйс</w:t>
      </w:r>
      <w:r w:rsidRPr="00BB3909">
        <w:rPr>
          <w:rFonts w:eastAsia="Times New Roman"/>
          <w:sz w:val="24"/>
          <w:szCs w:val="24"/>
          <w:shd w:val="clear" w:color="auto" w:fill="FFFFFF"/>
        </w:rPr>
        <w:softHyphen/>
        <w:t>твенно-бытового труда и труда в природе;</w:t>
      </w:r>
    </w:p>
    <w:p w:rsidR="00511A51" w:rsidRPr="00BB3909" w:rsidRDefault="00511A51" w:rsidP="004A13F7">
      <w:pPr>
        <w:numPr>
          <w:ilvl w:val="0"/>
          <w:numId w:val="77"/>
        </w:numPr>
        <w:tabs>
          <w:tab w:val="left" w:pos="538"/>
        </w:tabs>
        <w:spacing w:line="276" w:lineRule="auto"/>
        <w:ind w:right="20"/>
        <w:jc w:val="both"/>
        <w:rPr>
          <w:rFonts w:eastAsia="Times New Roman"/>
          <w:sz w:val="24"/>
          <w:szCs w:val="24"/>
        </w:rPr>
      </w:pPr>
      <w:r w:rsidRPr="00BB3909">
        <w:rPr>
          <w:rFonts w:eastAsia="Times New Roman"/>
          <w:sz w:val="24"/>
          <w:szCs w:val="24"/>
          <w:shd w:val="clear" w:color="auto" w:fill="FFFFFF"/>
        </w:rPr>
        <w:t>ознакомление детей с трудом взрослых, с ролью труда в жизни лю</w:t>
      </w:r>
      <w:r w:rsidRPr="00BB3909">
        <w:rPr>
          <w:rFonts w:eastAsia="Times New Roman"/>
          <w:sz w:val="24"/>
          <w:szCs w:val="24"/>
          <w:shd w:val="clear" w:color="auto" w:fill="FFFFFF"/>
        </w:rPr>
        <w:softHyphen/>
        <w:t>дей, воспитания уважения к труду;</w:t>
      </w:r>
    </w:p>
    <w:p w:rsidR="00511A51" w:rsidRPr="00BB3909" w:rsidRDefault="00511A51" w:rsidP="004A13F7">
      <w:pPr>
        <w:numPr>
          <w:ilvl w:val="0"/>
          <w:numId w:val="77"/>
        </w:numPr>
        <w:tabs>
          <w:tab w:val="left" w:pos="534"/>
        </w:tabs>
        <w:spacing w:line="276" w:lineRule="auto"/>
        <w:ind w:right="20"/>
        <w:jc w:val="both"/>
        <w:rPr>
          <w:rFonts w:eastAsia="Times New Roman"/>
          <w:sz w:val="24"/>
          <w:szCs w:val="24"/>
        </w:rPr>
      </w:pPr>
      <w:r w:rsidRPr="00BB3909">
        <w:rPr>
          <w:rFonts w:eastAsia="Times New Roman"/>
          <w:sz w:val="24"/>
          <w:szCs w:val="24"/>
          <w:shd w:val="clear" w:color="auto" w:fill="FFFFFF"/>
        </w:rPr>
        <w:t>обучение умению называть трудовые действия, профессии и некото</w:t>
      </w:r>
      <w:r w:rsidRPr="00BB3909">
        <w:rPr>
          <w:rFonts w:eastAsia="Times New Roman"/>
          <w:sz w:val="24"/>
          <w:szCs w:val="24"/>
          <w:shd w:val="clear" w:color="auto" w:fill="FFFFFF"/>
        </w:rPr>
        <w:softHyphen/>
        <w:t>рые орудия труда;</w:t>
      </w:r>
    </w:p>
    <w:p w:rsidR="00511A51" w:rsidRPr="00BB3909" w:rsidRDefault="00511A51" w:rsidP="004A13F7">
      <w:pPr>
        <w:numPr>
          <w:ilvl w:val="0"/>
          <w:numId w:val="77"/>
        </w:numPr>
        <w:tabs>
          <w:tab w:val="left" w:pos="539"/>
        </w:tabs>
        <w:spacing w:line="276" w:lineRule="auto"/>
        <w:jc w:val="both"/>
        <w:rPr>
          <w:rFonts w:eastAsia="Times New Roman"/>
          <w:sz w:val="24"/>
          <w:szCs w:val="24"/>
        </w:rPr>
      </w:pPr>
      <w:r w:rsidRPr="00BB3909">
        <w:rPr>
          <w:rFonts w:eastAsia="Times New Roman"/>
          <w:sz w:val="24"/>
          <w:szCs w:val="24"/>
          <w:shd w:val="clear" w:color="auto" w:fill="FFFFFF"/>
        </w:rPr>
        <w:t>обучение уходу за растениями, животными;</w:t>
      </w:r>
    </w:p>
    <w:p w:rsidR="00511A51" w:rsidRPr="00BB3909" w:rsidRDefault="00511A51" w:rsidP="004A13F7">
      <w:pPr>
        <w:numPr>
          <w:ilvl w:val="0"/>
          <w:numId w:val="77"/>
        </w:numPr>
        <w:tabs>
          <w:tab w:val="left" w:pos="534"/>
        </w:tabs>
        <w:spacing w:line="276" w:lineRule="auto"/>
        <w:ind w:right="20"/>
        <w:jc w:val="both"/>
        <w:rPr>
          <w:rFonts w:eastAsia="Times New Roman"/>
          <w:sz w:val="24"/>
          <w:szCs w:val="24"/>
        </w:rPr>
      </w:pPr>
      <w:r w:rsidRPr="00BB3909">
        <w:rPr>
          <w:rFonts w:eastAsia="Times New Roman"/>
          <w:sz w:val="24"/>
          <w:szCs w:val="24"/>
          <w:shd w:val="clear" w:color="auto" w:fill="FFFFFF"/>
        </w:rPr>
        <w:t>обучение ручному труду (работа с бумагой, картоном, природным материалом, использование клея, ножниц, разрезание бумаги, наклеива</w:t>
      </w:r>
      <w:r w:rsidRPr="00BB3909">
        <w:rPr>
          <w:rFonts w:eastAsia="Times New Roman"/>
          <w:sz w:val="24"/>
          <w:szCs w:val="24"/>
          <w:shd w:val="clear" w:color="auto" w:fill="FFFFFF"/>
        </w:rPr>
        <w:softHyphen/>
        <w:t>ние вырезанных форм на бумагу, изготовление поделок из коробочек и природного материала и др.);</w:t>
      </w:r>
    </w:p>
    <w:p w:rsidR="00511A51" w:rsidRPr="00BB3909" w:rsidRDefault="00511A51" w:rsidP="004A13F7">
      <w:pPr>
        <w:numPr>
          <w:ilvl w:val="0"/>
          <w:numId w:val="77"/>
        </w:numPr>
        <w:tabs>
          <w:tab w:val="left" w:pos="539"/>
        </w:tabs>
        <w:spacing w:line="276" w:lineRule="auto"/>
        <w:jc w:val="both"/>
        <w:rPr>
          <w:rFonts w:eastAsia="Times New Roman"/>
          <w:sz w:val="24"/>
          <w:szCs w:val="24"/>
        </w:rPr>
      </w:pPr>
      <w:r w:rsidRPr="00BB3909">
        <w:rPr>
          <w:rFonts w:eastAsia="Times New Roman"/>
          <w:sz w:val="24"/>
          <w:szCs w:val="24"/>
          <w:shd w:val="clear" w:color="auto" w:fill="FFFFFF"/>
        </w:rPr>
        <w:t>изготовление коллективных работ;</w:t>
      </w:r>
    </w:p>
    <w:p w:rsidR="00511A51" w:rsidRPr="00BB3909" w:rsidRDefault="00511A51" w:rsidP="004A13F7">
      <w:pPr>
        <w:numPr>
          <w:ilvl w:val="0"/>
          <w:numId w:val="77"/>
        </w:numPr>
        <w:tabs>
          <w:tab w:val="left" w:pos="539"/>
        </w:tabs>
        <w:spacing w:line="276" w:lineRule="auto"/>
        <w:jc w:val="both"/>
        <w:rPr>
          <w:rFonts w:eastAsia="Times New Roman"/>
          <w:sz w:val="24"/>
          <w:szCs w:val="24"/>
        </w:rPr>
      </w:pPr>
      <w:r w:rsidRPr="00BB3909">
        <w:rPr>
          <w:rFonts w:eastAsia="Times New Roman"/>
          <w:sz w:val="24"/>
          <w:szCs w:val="24"/>
          <w:shd w:val="clear" w:color="auto" w:fill="FFFFFF"/>
        </w:rPr>
        <w:t>формирование умений применять поделки в игре.</w:t>
      </w:r>
    </w:p>
    <w:p w:rsidR="00511A51" w:rsidRPr="00BB3909" w:rsidRDefault="00511A51" w:rsidP="004A13F7">
      <w:pPr>
        <w:spacing w:line="276" w:lineRule="auto"/>
        <w:ind w:left="20" w:right="20" w:firstLine="380"/>
        <w:jc w:val="both"/>
        <w:rPr>
          <w:rFonts w:eastAsia="Times New Roman"/>
          <w:sz w:val="24"/>
          <w:szCs w:val="24"/>
        </w:rPr>
      </w:pPr>
      <w:r w:rsidRPr="00BB3909">
        <w:rPr>
          <w:rFonts w:eastAsia="Times New Roman"/>
          <w:sz w:val="24"/>
          <w:szCs w:val="24"/>
          <w:shd w:val="clear" w:color="auto" w:fill="FFFFFF"/>
        </w:rPr>
        <w:t>Овладевая разными способами усвоения общественного опыта, дети с ОВЗ учатся действовать по подражанию, по показу, по образцу и по сло</w:t>
      </w:r>
      <w:r w:rsidRPr="00BB3909">
        <w:rPr>
          <w:rFonts w:eastAsia="Times New Roman"/>
          <w:sz w:val="24"/>
          <w:szCs w:val="24"/>
          <w:shd w:val="clear" w:color="auto" w:fill="FFFFFF"/>
        </w:rPr>
        <w:softHyphen/>
        <w:t>весной инструкции. Формирование трудовой деятельности детей с ОВЗ осуществляется с учетом их психофизических возможностей и индивиду</w:t>
      </w:r>
      <w:r w:rsidRPr="00BB3909">
        <w:rPr>
          <w:rFonts w:eastAsia="Times New Roman"/>
          <w:sz w:val="24"/>
          <w:szCs w:val="24"/>
          <w:shd w:val="clear" w:color="auto" w:fill="FFFFFF"/>
        </w:rPr>
        <w:softHyphen/>
        <w:t>альных особенностей.</w:t>
      </w:r>
    </w:p>
    <w:p w:rsidR="00511A51" w:rsidRPr="00BB3909" w:rsidRDefault="00511A51" w:rsidP="004A13F7">
      <w:pPr>
        <w:spacing w:line="276" w:lineRule="auto"/>
        <w:ind w:left="20" w:right="20" w:firstLine="380"/>
        <w:jc w:val="both"/>
        <w:rPr>
          <w:rFonts w:eastAsia="Times New Roman"/>
          <w:sz w:val="24"/>
          <w:szCs w:val="24"/>
        </w:rPr>
      </w:pPr>
      <w:r w:rsidRPr="00BB3909">
        <w:rPr>
          <w:rFonts w:eastAsia="Times New Roman"/>
          <w:sz w:val="24"/>
          <w:szCs w:val="24"/>
          <w:shd w:val="clear" w:color="auto" w:fill="FFFFFF"/>
        </w:rPr>
        <w:t>Освоение социально-коммуникативных умений для ребенка с ОВЗ обеспечивает полноценное включение в общение, как процесс установле</w:t>
      </w:r>
      <w:r w:rsidRPr="00BB3909">
        <w:rPr>
          <w:rFonts w:eastAsia="Times New Roman"/>
          <w:sz w:val="24"/>
          <w:szCs w:val="24"/>
          <w:shd w:val="clear" w:color="auto" w:fill="FFFFFF"/>
        </w:rPr>
        <w:softHyphen/>
        <w:t>ния и развития контактов с людьми, возникающих на основе потребности в совместной деятельности.</w:t>
      </w:r>
    </w:p>
    <w:p w:rsidR="00511A51" w:rsidRPr="00BB3909" w:rsidRDefault="00511A51" w:rsidP="004A13F7">
      <w:pPr>
        <w:spacing w:line="276" w:lineRule="auto"/>
        <w:ind w:left="20" w:right="20" w:firstLine="380"/>
        <w:jc w:val="both"/>
        <w:rPr>
          <w:rFonts w:eastAsia="Times New Roman"/>
          <w:sz w:val="24"/>
          <w:szCs w:val="24"/>
        </w:rPr>
      </w:pPr>
      <w:r w:rsidRPr="00BB3909">
        <w:rPr>
          <w:rFonts w:eastAsia="Times New Roman"/>
          <w:sz w:val="24"/>
          <w:szCs w:val="24"/>
          <w:shd w:val="clear" w:color="auto" w:fill="FFFFFF"/>
        </w:rPr>
        <w:t>Центральным звеном в работе по развитию коммуникации используются коммуникативные ситуации — это особым образом организо</w:t>
      </w:r>
      <w:r w:rsidRPr="00BB3909">
        <w:rPr>
          <w:rFonts w:eastAsia="Times New Roman"/>
          <w:sz w:val="24"/>
          <w:szCs w:val="24"/>
          <w:shd w:val="clear" w:color="auto" w:fill="FFFFFF"/>
        </w:rPr>
        <w:softHyphen/>
        <w:t>ванные ситуации взаимодействия ребенка с объектами и субъектами окружающего мира посредством вербальных и невербальных средств общения.</w:t>
      </w:r>
    </w:p>
    <w:p w:rsidR="00511A51" w:rsidRPr="00BB3909" w:rsidRDefault="00511A51" w:rsidP="004A13F7">
      <w:pPr>
        <w:spacing w:line="276" w:lineRule="auto"/>
        <w:ind w:left="20" w:right="20" w:firstLine="380"/>
        <w:jc w:val="both"/>
        <w:rPr>
          <w:rFonts w:eastAsia="Times New Roman"/>
          <w:sz w:val="24"/>
          <w:szCs w:val="24"/>
        </w:rPr>
      </w:pPr>
      <w:r w:rsidRPr="00BB3909">
        <w:rPr>
          <w:rFonts w:eastAsia="Times New Roman"/>
          <w:sz w:val="24"/>
          <w:szCs w:val="24"/>
          <w:shd w:val="clear" w:color="auto" w:fill="FFFFFF"/>
        </w:rPr>
        <w:t>Для дошкольников с ОВЗ целесообразно строить образователь</w:t>
      </w:r>
      <w:r w:rsidRPr="00BB3909">
        <w:rPr>
          <w:rFonts w:eastAsia="Times New Roman"/>
          <w:sz w:val="24"/>
          <w:szCs w:val="24"/>
          <w:shd w:val="clear" w:color="auto" w:fill="FFFFFF"/>
        </w:rPr>
        <w:softHyphen/>
        <w:t xml:space="preserve">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 Одним из важных факторов, влияющих на овладение речью, реальное использование </w:t>
      </w:r>
      <w:r w:rsidRPr="00BB3909">
        <w:rPr>
          <w:rFonts w:eastAsia="Times New Roman"/>
          <w:sz w:val="24"/>
          <w:szCs w:val="24"/>
          <w:shd w:val="clear" w:color="auto" w:fill="FFFFFF"/>
        </w:rPr>
        <w:lastRenderedPageBreak/>
        <w:t>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F417A6" w:rsidRPr="00BB3909" w:rsidRDefault="00F417A6" w:rsidP="00784BA0">
      <w:pPr>
        <w:spacing w:line="360" w:lineRule="auto"/>
        <w:ind w:left="20" w:right="20" w:firstLine="400"/>
        <w:jc w:val="both"/>
        <w:rPr>
          <w:rFonts w:eastAsia="Times New Roman"/>
          <w:sz w:val="24"/>
          <w:szCs w:val="24"/>
        </w:rPr>
        <w:sectPr w:rsidR="00F417A6" w:rsidRPr="00BB3909" w:rsidSect="00511A51">
          <w:pgSz w:w="11905" w:h="16837"/>
          <w:pgMar w:top="1134" w:right="707" w:bottom="1276" w:left="1418" w:header="0" w:footer="6" w:gutter="0"/>
          <w:cols w:space="720"/>
          <w:noEndnote/>
          <w:docGrid w:linePitch="360"/>
        </w:sectPr>
      </w:pPr>
      <w:r w:rsidRPr="00BB3909">
        <w:rPr>
          <w:rFonts w:eastAsia="Microsoft Sans Serif"/>
          <w:sz w:val="24"/>
          <w:szCs w:val="24"/>
        </w:rPr>
        <w:t xml:space="preserve">                                                                                                                                                  </w:t>
      </w:r>
      <w:r w:rsidR="00784BA0" w:rsidRPr="00BB3909">
        <w:rPr>
          <w:rFonts w:eastAsia="Microsoft Sans Serif"/>
          <w:sz w:val="24"/>
          <w:szCs w:val="24"/>
        </w:rPr>
        <w:t xml:space="preserve">                               </w:t>
      </w:r>
    </w:p>
    <w:p w:rsidR="00F417A6" w:rsidRPr="00BB3909" w:rsidRDefault="00F417A6" w:rsidP="00712B41">
      <w:pPr>
        <w:keepNext/>
        <w:keepLines/>
        <w:spacing w:line="276" w:lineRule="auto"/>
        <w:ind w:firstLine="142"/>
        <w:rPr>
          <w:rFonts w:eastAsia="Times New Roman"/>
          <w:b/>
          <w:sz w:val="24"/>
          <w:szCs w:val="24"/>
        </w:rPr>
      </w:pPr>
      <w:bookmarkStart w:id="7" w:name="bookmark268"/>
      <w:r w:rsidRPr="00BB3909">
        <w:rPr>
          <w:rFonts w:eastAsia="Times New Roman"/>
          <w:b/>
          <w:sz w:val="24"/>
          <w:szCs w:val="24"/>
        </w:rPr>
        <w:lastRenderedPageBreak/>
        <w:t>Образовательная область «Познавательное развитие»</w:t>
      </w:r>
      <w:bookmarkEnd w:id="7"/>
    </w:p>
    <w:p w:rsidR="00F417A6" w:rsidRPr="00BB3909" w:rsidRDefault="00F417A6" w:rsidP="004A13F7">
      <w:pPr>
        <w:spacing w:line="276" w:lineRule="auto"/>
        <w:ind w:right="20" w:firstLine="400"/>
        <w:jc w:val="both"/>
        <w:rPr>
          <w:rFonts w:eastAsia="Times New Roman"/>
          <w:sz w:val="24"/>
          <w:szCs w:val="24"/>
        </w:rPr>
      </w:pPr>
      <w:r w:rsidRPr="00BB3909">
        <w:rPr>
          <w:rFonts w:eastAsia="Times New Roman"/>
          <w:sz w:val="24"/>
          <w:szCs w:val="24"/>
          <w:shd w:val="clear" w:color="auto" w:fill="FFFFFF"/>
        </w:rPr>
        <w:t>Основная цель — формирование познавательных процессов и спосо</w:t>
      </w:r>
      <w:r w:rsidRPr="00BB3909">
        <w:rPr>
          <w:rFonts w:eastAsia="Times New Roman"/>
          <w:sz w:val="24"/>
          <w:szCs w:val="24"/>
          <w:shd w:val="clear" w:color="auto" w:fill="FFFFFF"/>
        </w:rPr>
        <w:softHyphen/>
        <w:t>бов умственной деятельности, усвоение обогащение знаний о природе и обществе; развитие познавательных интересов.</w:t>
      </w:r>
    </w:p>
    <w:p w:rsidR="00F417A6" w:rsidRPr="00BB3909" w:rsidRDefault="00F417A6" w:rsidP="004A13F7">
      <w:pPr>
        <w:spacing w:line="276" w:lineRule="auto"/>
        <w:ind w:right="20" w:firstLine="400"/>
        <w:jc w:val="both"/>
        <w:rPr>
          <w:rFonts w:eastAsia="Times New Roman"/>
          <w:sz w:val="24"/>
          <w:szCs w:val="24"/>
        </w:rPr>
      </w:pPr>
      <w:r w:rsidRPr="00BB3909">
        <w:rPr>
          <w:rFonts w:eastAsia="Times New Roman"/>
          <w:sz w:val="24"/>
          <w:szCs w:val="24"/>
          <w:shd w:val="clear" w:color="auto" w:fill="FFFFFF"/>
        </w:rPr>
        <w:t>Познавательные процессы окружающей действительности дошколь</w:t>
      </w:r>
      <w:r w:rsidRPr="00BB3909">
        <w:rPr>
          <w:rFonts w:eastAsia="Times New Roman"/>
          <w:sz w:val="24"/>
          <w:szCs w:val="24"/>
          <w:shd w:val="clear" w:color="auto" w:fill="FFFFFF"/>
        </w:rPr>
        <w:softHyphen/>
        <w:t>ников с ограниченными возможностями обеспечиваются процессами ощущения, восприятия, мышления, внимания, памяти.</w:t>
      </w:r>
    </w:p>
    <w:p w:rsidR="00F417A6" w:rsidRPr="00BB3909" w:rsidRDefault="00F417A6" w:rsidP="004A13F7">
      <w:pPr>
        <w:spacing w:line="276" w:lineRule="auto"/>
        <w:ind w:right="20" w:firstLine="400"/>
        <w:jc w:val="both"/>
        <w:rPr>
          <w:rFonts w:eastAsia="Times New Roman"/>
          <w:sz w:val="24"/>
          <w:szCs w:val="24"/>
        </w:rPr>
      </w:pPr>
      <w:r w:rsidRPr="00BB3909">
        <w:rPr>
          <w:rFonts w:eastAsia="Times New Roman"/>
          <w:sz w:val="24"/>
          <w:szCs w:val="24"/>
          <w:shd w:val="clear" w:color="auto" w:fill="FFFFFF"/>
        </w:rPr>
        <w:t>Соответственно выдвигаются следующие задачи познавательного развития:</w:t>
      </w:r>
    </w:p>
    <w:p w:rsidR="00F417A6" w:rsidRPr="00BB3909" w:rsidRDefault="00F417A6" w:rsidP="004A13F7">
      <w:pPr>
        <w:numPr>
          <w:ilvl w:val="0"/>
          <w:numId w:val="77"/>
        </w:numPr>
        <w:tabs>
          <w:tab w:val="left" w:pos="0"/>
        </w:tabs>
        <w:spacing w:line="276" w:lineRule="auto"/>
        <w:jc w:val="both"/>
        <w:rPr>
          <w:rFonts w:eastAsia="Times New Roman"/>
          <w:sz w:val="24"/>
          <w:szCs w:val="24"/>
        </w:rPr>
      </w:pPr>
      <w:r w:rsidRPr="00BB3909">
        <w:rPr>
          <w:rFonts w:eastAsia="Times New Roman"/>
          <w:sz w:val="24"/>
          <w:szCs w:val="24"/>
          <w:shd w:val="clear" w:color="auto" w:fill="FFFFFF"/>
        </w:rPr>
        <w:t>формирование и совершенствование перцептивных действий;</w:t>
      </w:r>
    </w:p>
    <w:p w:rsidR="00F417A6" w:rsidRPr="00BB3909" w:rsidRDefault="00F417A6" w:rsidP="004A13F7">
      <w:pPr>
        <w:numPr>
          <w:ilvl w:val="0"/>
          <w:numId w:val="77"/>
        </w:numPr>
        <w:tabs>
          <w:tab w:val="left" w:pos="0"/>
        </w:tabs>
        <w:spacing w:line="276" w:lineRule="auto"/>
        <w:jc w:val="both"/>
        <w:rPr>
          <w:rFonts w:eastAsia="Times New Roman"/>
          <w:sz w:val="24"/>
          <w:szCs w:val="24"/>
        </w:rPr>
      </w:pPr>
      <w:r w:rsidRPr="00BB3909">
        <w:rPr>
          <w:rFonts w:eastAsia="Times New Roman"/>
          <w:sz w:val="24"/>
          <w:szCs w:val="24"/>
          <w:shd w:val="clear" w:color="auto" w:fill="FFFFFF"/>
        </w:rPr>
        <w:t>ознакомление и формирование сенсорных эталонов;</w:t>
      </w:r>
    </w:p>
    <w:p w:rsidR="00F417A6" w:rsidRPr="00BB3909" w:rsidRDefault="00F417A6" w:rsidP="004A13F7">
      <w:pPr>
        <w:numPr>
          <w:ilvl w:val="0"/>
          <w:numId w:val="77"/>
        </w:numPr>
        <w:tabs>
          <w:tab w:val="left" w:pos="0"/>
        </w:tabs>
        <w:spacing w:line="276" w:lineRule="auto"/>
        <w:jc w:val="both"/>
        <w:rPr>
          <w:rFonts w:eastAsia="Times New Roman"/>
          <w:sz w:val="24"/>
          <w:szCs w:val="24"/>
        </w:rPr>
      </w:pPr>
      <w:r w:rsidRPr="00BB3909">
        <w:rPr>
          <w:rFonts w:eastAsia="Times New Roman"/>
          <w:sz w:val="24"/>
          <w:szCs w:val="24"/>
          <w:shd w:val="clear" w:color="auto" w:fill="FFFFFF"/>
        </w:rPr>
        <w:t>развитие внимания, памяти;</w:t>
      </w:r>
    </w:p>
    <w:p w:rsidR="00F417A6" w:rsidRPr="00BB3909" w:rsidRDefault="00F417A6" w:rsidP="004A13F7">
      <w:pPr>
        <w:numPr>
          <w:ilvl w:val="0"/>
          <w:numId w:val="77"/>
        </w:numPr>
        <w:tabs>
          <w:tab w:val="left" w:pos="0"/>
        </w:tabs>
        <w:spacing w:line="276" w:lineRule="auto"/>
        <w:jc w:val="both"/>
        <w:rPr>
          <w:rFonts w:eastAsia="Times New Roman"/>
          <w:sz w:val="24"/>
          <w:szCs w:val="24"/>
        </w:rPr>
      </w:pPr>
      <w:r w:rsidRPr="00BB3909">
        <w:rPr>
          <w:rFonts w:eastAsia="Times New Roman"/>
          <w:sz w:val="24"/>
          <w:szCs w:val="24"/>
          <w:shd w:val="clear" w:color="auto" w:fill="FFFFFF"/>
        </w:rPr>
        <w:t>развитие наглядно-действенного и наглядно-образного мышления.</w:t>
      </w:r>
    </w:p>
    <w:p w:rsidR="00F417A6" w:rsidRPr="00BB3909" w:rsidRDefault="00F417A6" w:rsidP="004A13F7">
      <w:pPr>
        <w:spacing w:line="276" w:lineRule="auto"/>
        <w:ind w:firstLine="400"/>
        <w:jc w:val="both"/>
        <w:rPr>
          <w:rFonts w:eastAsia="Times New Roman"/>
          <w:sz w:val="24"/>
          <w:szCs w:val="24"/>
        </w:rPr>
      </w:pPr>
      <w:r w:rsidRPr="00BB3909">
        <w:rPr>
          <w:rFonts w:eastAsia="Times New Roman"/>
          <w:sz w:val="24"/>
          <w:szCs w:val="24"/>
          <w:shd w:val="clear" w:color="auto" w:fill="FFFFFF"/>
        </w:rPr>
        <w:t>Образовательная область «Познавательное  развитие» включает:</w:t>
      </w:r>
    </w:p>
    <w:p w:rsidR="00F417A6" w:rsidRPr="00BB3909" w:rsidRDefault="00F417A6" w:rsidP="004A13F7">
      <w:pPr>
        <w:spacing w:line="276" w:lineRule="auto"/>
        <w:ind w:firstLine="400"/>
        <w:jc w:val="both"/>
        <w:rPr>
          <w:rFonts w:eastAsia="Times New Roman"/>
          <w:sz w:val="24"/>
          <w:szCs w:val="24"/>
        </w:rPr>
      </w:pPr>
      <w:r w:rsidRPr="00BB3909">
        <w:rPr>
          <w:rFonts w:eastAsia="Times New Roman"/>
          <w:b/>
          <w:bCs/>
          <w:i/>
          <w:iCs/>
          <w:sz w:val="24"/>
          <w:szCs w:val="24"/>
        </w:rPr>
        <w:t xml:space="preserve">Сенсорное  развитие - </w:t>
      </w:r>
      <w:r w:rsidRPr="00BB3909">
        <w:rPr>
          <w:rFonts w:eastAsia="Times New Roman"/>
          <w:sz w:val="24"/>
          <w:szCs w:val="24"/>
          <w:shd w:val="clear" w:color="auto" w:fill="FFFFFF"/>
        </w:rPr>
        <w:t xml:space="preserve">  в процессе  которого у детей с ограниченными</w:t>
      </w:r>
    </w:p>
    <w:p w:rsidR="00F417A6" w:rsidRPr="00BB3909" w:rsidRDefault="00F417A6" w:rsidP="004A13F7">
      <w:pPr>
        <w:spacing w:line="276" w:lineRule="auto"/>
        <w:ind w:right="20"/>
        <w:jc w:val="both"/>
        <w:rPr>
          <w:rFonts w:eastAsia="Times New Roman"/>
          <w:sz w:val="24"/>
          <w:szCs w:val="24"/>
        </w:rPr>
      </w:pPr>
      <w:r w:rsidRPr="00BB3909">
        <w:rPr>
          <w:rFonts w:eastAsia="Times New Roman"/>
          <w:sz w:val="24"/>
          <w:szCs w:val="24"/>
          <w:shd w:val="clear" w:color="auto" w:fill="FFFFFF"/>
        </w:rPr>
        <w:t>возможностями развиваются все виды восприятия: зрительное, слуховое, тактильно-двигательное, обонятельное, вкусовое. На их основе формиру</w:t>
      </w:r>
      <w:r w:rsidRPr="00BB3909">
        <w:rPr>
          <w:rFonts w:eastAsia="Times New Roman"/>
          <w:sz w:val="24"/>
          <w:szCs w:val="24"/>
          <w:shd w:val="clear" w:color="auto" w:fill="FFFFFF"/>
        </w:rPr>
        <w:softHyphen/>
        <w:t>ются полноценные представления о внешних свойствах предметов, их фор</w:t>
      </w:r>
      <w:r w:rsidRPr="00BB3909">
        <w:rPr>
          <w:rFonts w:eastAsia="Times New Roman"/>
          <w:sz w:val="24"/>
          <w:szCs w:val="24"/>
          <w:shd w:val="clear" w:color="auto" w:fill="FFFFFF"/>
        </w:rPr>
        <w:softHyphen/>
        <w:t>ме, цвете, величине, запахе, вкусе, положении в пространстве и времени.</w:t>
      </w:r>
    </w:p>
    <w:p w:rsidR="00F417A6" w:rsidRPr="00BB3909" w:rsidRDefault="00F417A6" w:rsidP="004A13F7">
      <w:pPr>
        <w:spacing w:line="276" w:lineRule="auto"/>
        <w:ind w:right="20" w:firstLine="400"/>
        <w:jc w:val="both"/>
        <w:rPr>
          <w:rFonts w:eastAsia="Times New Roman"/>
          <w:sz w:val="24"/>
          <w:szCs w:val="24"/>
        </w:rPr>
      </w:pPr>
      <w:r w:rsidRPr="00BB3909">
        <w:rPr>
          <w:rFonts w:eastAsia="Times New Roman"/>
          <w:sz w:val="24"/>
          <w:szCs w:val="24"/>
          <w:shd w:val="clear" w:color="auto" w:fill="FFFFFF"/>
        </w:rPr>
        <w:t>Сенсорное воспитание предполагает развитие мыслительных процес</w:t>
      </w:r>
      <w:r w:rsidRPr="00BB3909">
        <w:rPr>
          <w:rFonts w:eastAsia="Times New Roman"/>
          <w:sz w:val="24"/>
          <w:szCs w:val="24"/>
          <w:shd w:val="clear" w:color="auto" w:fill="FFFFFF"/>
        </w:rPr>
        <w:softHyphen/>
        <w:t>сов: отождествления, сравнения, анализа, синтеза, обобщения, класси</w:t>
      </w:r>
      <w:r w:rsidRPr="00BB3909">
        <w:rPr>
          <w:rFonts w:eastAsia="Times New Roman"/>
          <w:sz w:val="24"/>
          <w:szCs w:val="24"/>
          <w:shd w:val="clear" w:color="auto" w:fill="FFFFFF"/>
        </w:rPr>
        <w:softHyphen/>
        <w:t>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w:t>
      </w:r>
    </w:p>
    <w:p w:rsidR="00F417A6" w:rsidRPr="00BB3909" w:rsidRDefault="00F417A6" w:rsidP="004A13F7">
      <w:pPr>
        <w:spacing w:line="276" w:lineRule="auto"/>
        <w:ind w:right="20" w:firstLine="400"/>
        <w:jc w:val="both"/>
        <w:rPr>
          <w:rFonts w:eastAsia="Times New Roman"/>
          <w:sz w:val="24"/>
          <w:szCs w:val="24"/>
        </w:rPr>
      </w:pPr>
      <w:r w:rsidRPr="00BB3909">
        <w:rPr>
          <w:rFonts w:eastAsia="Times New Roman"/>
          <w:sz w:val="24"/>
          <w:szCs w:val="24"/>
          <w:shd w:val="clear" w:color="auto" w:fill="FFFFFF"/>
        </w:rPr>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F417A6" w:rsidRPr="00BB3909" w:rsidRDefault="00F417A6" w:rsidP="004A13F7">
      <w:pPr>
        <w:spacing w:line="276" w:lineRule="auto"/>
        <w:ind w:right="20" w:firstLine="400"/>
        <w:jc w:val="both"/>
        <w:rPr>
          <w:rFonts w:eastAsia="Times New Roman"/>
          <w:sz w:val="24"/>
          <w:szCs w:val="24"/>
        </w:rPr>
      </w:pPr>
      <w:r w:rsidRPr="00BB3909">
        <w:rPr>
          <w:rFonts w:eastAsia="Times New Roman"/>
          <w:b/>
          <w:bCs/>
          <w:i/>
          <w:iCs/>
          <w:sz w:val="24"/>
          <w:szCs w:val="24"/>
        </w:rPr>
        <w:t>Развитие познавательно-исследовательской деятельности и конс</w:t>
      </w:r>
      <w:r w:rsidRPr="00BB3909">
        <w:rPr>
          <w:rFonts w:eastAsia="Times New Roman"/>
          <w:b/>
          <w:bCs/>
          <w:i/>
          <w:iCs/>
          <w:sz w:val="24"/>
          <w:szCs w:val="24"/>
        </w:rPr>
        <w:softHyphen/>
        <w:t>труктивной деятельности,</w:t>
      </w:r>
      <w:r w:rsidRPr="00BB3909">
        <w:rPr>
          <w:rFonts w:eastAsia="Times New Roman"/>
          <w:sz w:val="24"/>
          <w:szCs w:val="24"/>
          <w:shd w:val="clear" w:color="auto" w:fill="FFFFFF"/>
        </w:rPr>
        <w:t xml:space="preserve"> направленное на формирование правильного восприятия пространства, целостного восприятия предмета, развитие мел</w:t>
      </w:r>
      <w:r w:rsidRPr="00BB3909">
        <w:rPr>
          <w:rFonts w:eastAsia="Times New Roman"/>
          <w:sz w:val="24"/>
          <w:szCs w:val="24"/>
          <w:shd w:val="clear" w:color="auto" w:fill="FFFFFF"/>
        </w:rPr>
        <w:softHyphen/>
        <w:t>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F417A6" w:rsidRPr="00BB3909" w:rsidRDefault="00F417A6" w:rsidP="004A13F7">
      <w:pPr>
        <w:spacing w:line="276" w:lineRule="auto"/>
        <w:ind w:right="20" w:firstLine="400"/>
        <w:jc w:val="both"/>
        <w:rPr>
          <w:rFonts w:eastAsia="Times New Roman"/>
          <w:sz w:val="24"/>
          <w:szCs w:val="24"/>
        </w:rPr>
      </w:pPr>
      <w:r w:rsidRPr="00BB3909">
        <w:rPr>
          <w:rFonts w:eastAsia="Times New Roman"/>
          <w:sz w:val="24"/>
          <w:szCs w:val="24"/>
          <w:shd w:val="clear" w:color="auto" w:fill="FFFFFF"/>
        </w:rPr>
        <w:t>Учитывая быструю утомляемость детей с ОВЗ, образовательную де</w:t>
      </w:r>
      <w:r w:rsidRPr="00BB3909">
        <w:rPr>
          <w:rFonts w:eastAsia="Times New Roman"/>
          <w:sz w:val="24"/>
          <w:szCs w:val="24"/>
          <w:shd w:val="clear" w:color="auto" w:fill="FFFFFF"/>
        </w:rPr>
        <w:softHyphen/>
        <w:t>ятельность следует планировать на доступном материале, чтобы ребенок мог увидеть результат своей деятельности. В ходе работы необходимо при</w:t>
      </w:r>
      <w:r w:rsidRPr="00BB3909">
        <w:rPr>
          <w:rFonts w:eastAsia="Times New Roman"/>
          <w:sz w:val="24"/>
          <w:szCs w:val="24"/>
          <w:shd w:val="clear" w:color="auto" w:fill="FFFFFF"/>
        </w:rPr>
        <w:softHyphen/>
        <w:t>менять различные формы поощрения дошкольников, которым особенно трудно выполнять задания (дети с ДЦП).</w:t>
      </w:r>
    </w:p>
    <w:p w:rsidR="00F417A6" w:rsidRPr="00BB3909" w:rsidRDefault="00F417A6" w:rsidP="004A13F7">
      <w:pPr>
        <w:spacing w:line="276" w:lineRule="auto"/>
        <w:ind w:right="20" w:firstLine="400"/>
        <w:jc w:val="both"/>
        <w:rPr>
          <w:rFonts w:eastAsia="Times New Roman"/>
          <w:sz w:val="24"/>
          <w:szCs w:val="24"/>
        </w:rPr>
      </w:pPr>
      <w:r w:rsidRPr="00BB3909">
        <w:rPr>
          <w:rFonts w:eastAsia="Times New Roman"/>
          <w:b/>
          <w:bCs/>
          <w:i/>
          <w:iCs/>
          <w:sz w:val="24"/>
          <w:szCs w:val="24"/>
        </w:rPr>
        <w:t>Формирование элементарных математических представлений</w:t>
      </w:r>
      <w:r w:rsidRPr="00BB3909">
        <w:rPr>
          <w:rFonts w:eastAsia="Times New Roman"/>
          <w:sz w:val="24"/>
          <w:szCs w:val="24"/>
          <w:shd w:val="clear" w:color="auto" w:fill="FFFFFF"/>
        </w:rPr>
        <w:t xml:space="preserve"> пред</w:t>
      </w:r>
      <w:r w:rsidRPr="00BB3909">
        <w:rPr>
          <w:rFonts w:eastAsia="Times New Roman"/>
          <w:sz w:val="24"/>
          <w:szCs w:val="24"/>
          <w:shd w:val="clear" w:color="auto" w:fill="FFFFFF"/>
        </w:rPr>
        <w:softHyphen/>
        <w:t>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F417A6" w:rsidRPr="00BB3909" w:rsidRDefault="00F417A6" w:rsidP="004A13F7">
      <w:pPr>
        <w:spacing w:line="276" w:lineRule="auto"/>
        <w:ind w:right="20" w:firstLine="400"/>
        <w:jc w:val="both"/>
        <w:rPr>
          <w:rFonts w:eastAsia="Times New Roman"/>
          <w:sz w:val="24"/>
          <w:szCs w:val="24"/>
        </w:rPr>
      </w:pPr>
      <w:r w:rsidRPr="00BB3909">
        <w:rPr>
          <w:rFonts w:eastAsia="Times New Roman"/>
          <w:sz w:val="24"/>
          <w:szCs w:val="24"/>
          <w:shd w:val="clear" w:color="auto" w:fill="FFFFFF"/>
        </w:rPr>
        <w:t>При обучении дошкольников с ОВЗ необходимо, использовать принципы наглядности, от простого к сложному. Количественные представления следует обогащать в процессе различных видов деятельности.</w:t>
      </w:r>
    </w:p>
    <w:p w:rsidR="00F417A6" w:rsidRPr="00BB3909" w:rsidRDefault="00F417A6" w:rsidP="004A13F7">
      <w:pPr>
        <w:spacing w:line="276" w:lineRule="auto"/>
        <w:ind w:right="20" w:firstLine="400"/>
        <w:jc w:val="both"/>
        <w:rPr>
          <w:rFonts w:eastAsia="Times New Roman"/>
          <w:sz w:val="24"/>
          <w:szCs w:val="24"/>
        </w:rPr>
      </w:pPr>
      <w:r w:rsidRPr="00BB3909">
        <w:rPr>
          <w:rFonts w:eastAsia="Times New Roman"/>
          <w:sz w:val="24"/>
          <w:szCs w:val="24"/>
          <w:shd w:val="clear" w:color="auto" w:fill="FFFFFF"/>
        </w:rPr>
        <w:t>При планировании работы по формированию элементарных мате</w:t>
      </w:r>
      <w:r w:rsidRPr="00BB3909">
        <w:rPr>
          <w:rFonts w:eastAsia="Times New Roman"/>
          <w:sz w:val="24"/>
          <w:szCs w:val="24"/>
          <w:shd w:val="clear" w:color="auto" w:fill="FFFFFF"/>
        </w:rPr>
        <w:softHyphen/>
        <w:t xml:space="preserve">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w:t>
      </w:r>
      <w:r w:rsidRPr="00BB3909">
        <w:rPr>
          <w:rFonts w:eastAsia="Times New Roman"/>
          <w:sz w:val="24"/>
          <w:szCs w:val="24"/>
          <w:shd w:val="clear" w:color="auto" w:fill="FFFFFF"/>
        </w:rPr>
        <w:lastRenderedPageBreak/>
        <w:t>обусловлено низким исходным уровнем развития детей и замедленным темпом усвоения изучаемого материала.</w:t>
      </w:r>
    </w:p>
    <w:p w:rsidR="00F417A6" w:rsidRPr="00BB3909" w:rsidRDefault="00F417A6" w:rsidP="004A13F7">
      <w:pPr>
        <w:keepNext/>
        <w:keepLines/>
        <w:spacing w:line="276" w:lineRule="auto"/>
        <w:ind w:left="142" w:right="-2" w:hanging="142"/>
        <w:rPr>
          <w:rFonts w:eastAsia="Times New Roman"/>
          <w:b/>
          <w:sz w:val="24"/>
          <w:szCs w:val="24"/>
        </w:rPr>
      </w:pPr>
      <w:bookmarkStart w:id="8" w:name="bookmark269"/>
      <w:r w:rsidRPr="00BB3909">
        <w:rPr>
          <w:rFonts w:eastAsia="Times New Roman"/>
          <w:b/>
          <w:sz w:val="24"/>
          <w:szCs w:val="24"/>
        </w:rPr>
        <w:t>Образовательная область «Речевое  развитие»</w:t>
      </w:r>
      <w:bookmarkEnd w:id="8"/>
    </w:p>
    <w:p w:rsidR="00F417A6" w:rsidRPr="00BB3909" w:rsidRDefault="00F417A6" w:rsidP="004A13F7">
      <w:pPr>
        <w:spacing w:line="276" w:lineRule="auto"/>
        <w:ind w:right="20" w:firstLine="400"/>
        <w:jc w:val="both"/>
        <w:rPr>
          <w:rFonts w:eastAsia="Times New Roman"/>
          <w:sz w:val="24"/>
          <w:szCs w:val="24"/>
        </w:rPr>
      </w:pPr>
      <w:r w:rsidRPr="00BB3909">
        <w:rPr>
          <w:rFonts w:eastAsia="Times New Roman"/>
          <w:sz w:val="24"/>
          <w:szCs w:val="24"/>
          <w:shd w:val="clear" w:color="auto" w:fill="FFFFFF"/>
        </w:rPr>
        <w:t>Основная цель — обеспечивать своевременное и эффективное развитие речи как средства общения, познания, самовыражения ребенка, станов</w:t>
      </w:r>
      <w:r w:rsidRPr="00BB3909">
        <w:rPr>
          <w:rFonts w:eastAsia="Times New Roman"/>
          <w:sz w:val="24"/>
          <w:szCs w:val="24"/>
          <w:shd w:val="clear" w:color="auto" w:fill="FFFFFF"/>
        </w:rPr>
        <w:softHyphen/>
        <w:t>ления разных видов детской деятельности, на основе овладения языком своего народа.</w:t>
      </w:r>
    </w:p>
    <w:p w:rsidR="00F417A6" w:rsidRPr="00BB3909" w:rsidRDefault="00F417A6" w:rsidP="004A13F7">
      <w:pPr>
        <w:spacing w:line="276" w:lineRule="auto"/>
        <w:ind w:firstLine="400"/>
        <w:jc w:val="both"/>
        <w:rPr>
          <w:rFonts w:eastAsia="Times New Roman"/>
          <w:sz w:val="24"/>
          <w:szCs w:val="24"/>
        </w:rPr>
      </w:pPr>
      <w:r w:rsidRPr="00BB3909">
        <w:rPr>
          <w:rFonts w:eastAsia="Times New Roman"/>
          <w:sz w:val="24"/>
          <w:szCs w:val="24"/>
          <w:shd w:val="clear" w:color="auto" w:fill="FFFFFF"/>
        </w:rPr>
        <w:t>Задачи развития речи:</w:t>
      </w:r>
    </w:p>
    <w:p w:rsidR="00F417A6" w:rsidRPr="00BB3909" w:rsidRDefault="00F417A6" w:rsidP="004A13F7">
      <w:pPr>
        <w:numPr>
          <w:ilvl w:val="0"/>
          <w:numId w:val="77"/>
        </w:numPr>
        <w:tabs>
          <w:tab w:val="left" w:pos="0"/>
        </w:tabs>
        <w:spacing w:line="276" w:lineRule="auto"/>
        <w:ind w:right="20"/>
        <w:jc w:val="both"/>
        <w:rPr>
          <w:rFonts w:eastAsia="Times New Roman"/>
          <w:sz w:val="24"/>
          <w:szCs w:val="24"/>
        </w:rPr>
      </w:pPr>
      <w:r w:rsidRPr="00BB3909">
        <w:rPr>
          <w:rFonts w:eastAsia="Times New Roman"/>
          <w:sz w:val="24"/>
          <w:szCs w:val="24"/>
          <w:shd w:val="clear" w:color="auto" w:fill="FFFFFF"/>
        </w:rPr>
        <w:t>формирование структурных компонентов системы языка — фонети</w:t>
      </w:r>
      <w:r w:rsidRPr="00BB3909">
        <w:rPr>
          <w:rFonts w:eastAsia="Times New Roman"/>
          <w:sz w:val="24"/>
          <w:szCs w:val="24"/>
          <w:shd w:val="clear" w:color="auto" w:fill="FFFFFF"/>
        </w:rPr>
        <w:softHyphen/>
        <w:t>ческого, лексического, грамматического;</w:t>
      </w:r>
    </w:p>
    <w:p w:rsidR="00F417A6" w:rsidRPr="00BB3909" w:rsidRDefault="00F417A6" w:rsidP="004A13F7">
      <w:pPr>
        <w:numPr>
          <w:ilvl w:val="0"/>
          <w:numId w:val="77"/>
        </w:numPr>
        <w:tabs>
          <w:tab w:val="left" w:pos="0"/>
        </w:tabs>
        <w:spacing w:line="276" w:lineRule="auto"/>
        <w:ind w:right="20"/>
        <w:jc w:val="both"/>
        <w:rPr>
          <w:rFonts w:eastAsia="Times New Roman"/>
          <w:sz w:val="24"/>
          <w:szCs w:val="24"/>
        </w:rPr>
      </w:pPr>
      <w:r w:rsidRPr="00BB3909">
        <w:rPr>
          <w:rFonts w:eastAsia="Times New Roman"/>
          <w:sz w:val="24"/>
          <w:szCs w:val="24"/>
          <w:shd w:val="clear" w:color="auto" w:fill="FFFFFF"/>
        </w:rPr>
        <w:t>формирование навыков владения языком в его коммуникативной функции — развитие связной речи, двух форм речевого общения — диало</w:t>
      </w:r>
      <w:r w:rsidRPr="00BB3909">
        <w:rPr>
          <w:rFonts w:eastAsia="Times New Roman"/>
          <w:sz w:val="24"/>
          <w:szCs w:val="24"/>
          <w:shd w:val="clear" w:color="auto" w:fill="FFFFFF"/>
        </w:rPr>
        <w:softHyphen/>
        <w:t>га и монолога;</w:t>
      </w:r>
    </w:p>
    <w:p w:rsidR="00F417A6" w:rsidRPr="00BB3909" w:rsidRDefault="00F417A6" w:rsidP="004A13F7">
      <w:pPr>
        <w:numPr>
          <w:ilvl w:val="0"/>
          <w:numId w:val="77"/>
        </w:numPr>
        <w:tabs>
          <w:tab w:val="left" w:pos="0"/>
        </w:tabs>
        <w:spacing w:line="276" w:lineRule="auto"/>
        <w:ind w:right="20"/>
        <w:jc w:val="both"/>
        <w:rPr>
          <w:rFonts w:eastAsia="Times New Roman"/>
          <w:sz w:val="24"/>
          <w:szCs w:val="24"/>
        </w:rPr>
      </w:pPr>
      <w:r w:rsidRPr="00BB3909">
        <w:rPr>
          <w:rFonts w:eastAsia="Times New Roman"/>
          <w:sz w:val="24"/>
          <w:szCs w:val="24"/>
          <w:shd w:val="clear" w:color="auto" w:fill="FFFFFF"/>
        </w:rPr>
        <w:t>формирование способности к элементарному осознанию явлений языка и речи.</w:t>
      </w:r>
    </w:p>
    <w:p w:rsidR="00F417A6" w:rsidRPr="00BB3909" w:rsidRDefault="00F417A6" w:rsidP="004A13F7">
      <w:pPr>
        <w:spacing w:line="276" w:lineRule="auto"/>
        <w:ind w:left="20" w:firstLine="380"/>
        <w:jc w:val="both"/>
        <w:rPr>
          <w:rFonts w:eastAsia="Times New Roman"/>
          <w:sz w:val="24"/>
          <w:szCs w:val="24"/>
        </w:rPr>
      </w:pPr>
      <w:r w:rsidRPr="00BB3909">
        <w:rPr>
          <w:rFonts w:eastAsia="Times New Roman"/>
          <w:sz w:val="24"/>
          <w:szCs w:val="24"/>
          <w:shd w:val="clear" w:color="auto" w:fill="FFFFFF"/>
        </w:rPr>
        <w:t>Основные направления работы по развитию речи дошкольников:</w:t>
      </w:r>
    </w:p>
    <w:p w:rsidR="00F417A6" w:rsidRPr="00BB3909" w:rsidRDefault="00F417A6" w:rsidP="004A13F7">
      <w:pPr>
        <w:numPr>
          <w:ilvl w:val="0"/>
          <w:numId w:val="77"/>
        </w:numPr>
        <w:tabs>
          <w:tab w:val="left" w:pos="534"/>
        </w:tabs>
        <w:spacing w:line="276" w:lineRule="auto"/>
        <w:ind w:right="20"/>
        <w:jc w:val="both"/>
        <w:rPr>
          <w:rFonts w:eastAsia="Times New Roman"/>
          <w:sz w:val="24"/>
          <w:szCs w:val="24"/>
        </w:rPr>
      </w:pPr>
      <w:r w:rsidRPr="00BB3909">
        <w:rPr>
          <w:rFonts w:eastAsia="Times New Roman"/>
          <w:b/>
          <w:bCs/>
          <w:i/>
          <w:iCs/>
          <w:sz w:val="24"/>
          <w:szCs w:val="24"/>
        </w:rPr>
        <w:t>развитие словаря.</w:t>
      </w:r>
      <w:r w:rsidRPr="00BB3909">
        <w:rPr>
          <w:rFonts w:eastAsia="Times New Roman"/>
          <w:sz w:val="24"/>
          <w:szCs w:val="24"/>
          <w:shd w:val="clear" w:color="auto" w:fill="FFFFFF"/>
        </w:rPr>
        <w:t xml:space="preserve"> 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w:t>
      </w:r>
      <w:r w:rsidRPr="00BB3909">
        <w:rPr>
          <w:rFonts w:eastAsia="Times New Roman"/>
          <w:sz w:val="24"/>
          <w:szCs w:val="24"/>
          <w:shd w:val="clear" w:color="auto" w:fill="FFFFFF"/>
        </w:rPr>
        <w:softHyphen/>
        <w:t>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F417A6" w:rsidRPr="00BB3909" w:rsidRDefault="00F417A6" w:rsidP="004A13F7">
      <w:pPr>
        <w:numPr>
          <w:ilvl w:val="0"/>
          <w:numId w:val="77"/>
        </w:numPr>
        <w:tabs>
          <w:tab w:val="left" w:pos="538"/>
        </w:tabs>
        <w:spacing w:line="276" w:lineRule="auto"/>
        <w:ind w:right="20"/>
        <w:jc w:val="both"/>
        <w:rPr>
          <w:rFonts w:eastAsia="Times New Roman"/>
          <w:sz w:val="24"/>
          <w:szCs w:val="24"/>
        </w:rPr>
      </w:pPr>
      <w:r w:rsidRPr="00BB3909">
        <w:rPr>
          <w:rFonts w:eastAsia="Times New Roman"/>
          <w:b/>
          <w:bCs/>
          <w:i/>
          <w:iCs/>
          <w:sz w:val="24"/>
          <w:szCs w:val="24"/>
        </w:rPr>
        <w:t>воспитание звуковой культуры речи.</w:t>
      </w:r>
      <w:r w:rsidRPr="00BB3909">
        <w:rPr>
          <w:rFonts w:eastAsia="Times New Roman"/>
          <w:sz w:val="24"/>
          <w:szCs w:val="24"/>
          <w:shd w:val="clear" w:color="auto" w:fill="FFFFFF"/>
        </w:rPr>
        <w:t xml:space="preserve"> Данное направление предпо</w:t>
      </w:r>
      <w:r w:rsidRPr="00BB3909">
        <w:rPr>
          <w:rFonts w:eastAsia="Times New Roman"/>
          <w:sz w:val="24"/>
          <w:szCs w:val="24"/>
          <w:shd w:val="clear" w:color="auto" w:fill="FFFFFF"/>
        </w:rPr>
        <w:softHyphen/>
        <w:t>лагает: развитие речевого слуха, на основе которого происходит воспри</w:t>
      </w:r>
      <w:r w:rsidRPr="00BB3909">
        <w:rPr>
          <w:rFonts w:eastAsia="Times New Roman"/>
          <w:sz w:val="24"/>
          <w:szCs w:val="24"/>
          <w:shd w:val="clear" w:color="auto" w:fill="FFFFFF"/>
        </w:rPr>
        <w:softHyphen/>
        <w:t>ятие и различение фонологических средств языка; обучение правильному звукопроизношению; воспитание орфоэпической правильности речи; ов</w:t>
      </w:r>
      <w:r w:rsidRPr="00BB3909">
        <w:rPr>
          <w:rFonts w:eastAsia="Times New Roman"/>
          <w:sz w:val="24"/>
          <w:szCs w:val="24"/>
          <w:shd w:val="clear" w:color="auto" w:fill="FFFFFF"/>
        </w:rPr>
        <w:softHyphen/>
        <w:t>ладение средствами звуковой выразительности речи (тон речи, тембр го</w:t>
      </w:r>
      <w:r w:rsidRPr="00BB3909">
        <w:rPr>
          <w:rFonts w:eastAsia="Times New Roman"/>
          <w:sz w:val="24"/>
          <w:szCs w:val="24"/>
          <w:shd w:val="clear" w:color="auto" w:fill="FFFFFF"/>
        </w:rPr>
        <w:softHyphen/>
        <w:t>лоса, темп, ударение, сила голоса, интонация);</w:t>
      </w:r>
    </w:p>
    <w:p w:rsidR="00F417A6" w:rsidRPr="00BB3909" w:rsidRDefault="00F417A6" w:rsidP="004A13F7">
      <w:pPr>
        <w:numPr>
          <w:ilvl w:val="0"/>
          <w:numId w:val="77"/>
        </w:numPr>
        <w:tabs>
          <w:tab w:val="left" w:pos="538"/>
        </w:tabs>
        <w:spacing w:line="276" w:lineRule="auto"/>
        <w:ind w:right="20"/>
        <w:jc w:val="both"/>
        <w:rPr>
          <w:rFonts w:eastAsia="Times New Roman"/>
          <w:sz w:val="24"/>
          <w:szCs w:val="24"/>
        </w:rPr>
      </w:pPr>
      <w:r w:rsidRPr="00BB3909">
        <w:rPr>
          <w:rFonts w:eastAsia="Times New Roman"/>
          <w:b/>
          <w:bCs/>
          <w:i/>
          <w:iCs/>
          <w:sz w:val="24"/>
          <w:szCs w:val="24"/>
        </w:rPr>
        <w:t>формирование грамматического строя речи.</w:t>
      </w:r>
      <w:r w:rsidRPr="00BB3909">
        <w:rPr>
          <w:rFonts w:eastAsia="Times New Roman"/>
          <w:sz w:val="24"/>
          <w:szCs w:val="24"/>
          <w:shd w:val="clear" w:color="auto" w:fill="FFFFFF"/>
        </w:rPr>
        <w:t xml:space="preserve"> Формирование грам</w:t>
      </w:r>
      <w:r w:rsidRPr="00BB3909">
        <w:rPr>
          <w:rFonts w:eastAsia="Times New Roman"/>
          <w:sz w:val="24"/>
          <w:szCs w:val="24"/>
          <w:shd w:val="clear" w:color="auto" w:fill="FFFFFF"/>
        </w:rPr>
        <w:softHyphen/>
        <w:t>матического строя речи предполагает развитие морфологической сторо</w:t>
      </w:r>
      <w:r w:rsidRPr="00BB3909">
        <w:rPr>
          <w:rFonts w:eastAsia="Times New Roman"/>
          <w:sz w:val="24"/>
          <w:szCs w:val="24"/>
          <w:shd w:val="clear" w:color="auto" w:fill="FFFFFF"/>
        </w:rPr>
        <w:softHyphen/>
        <w:t>ны речи (изменение слов по родам, числам, падежам), способов словооб</w:t>
      </w:r>
      <w:r w:rsidRPr="00BB3909">
        <w:rPr>
          <w:rFonts w:eastAsia="Times New Roman"/>
          <w:sz w:val="24"/>
          <w:szCs w:val="24"/>
          <w:shd w:val="clear" w:color="auto" w:fill="FFFFFF"/>
        </w:rPr>
        <w:softHyphen/>
        <w:t>разования и синтаксиса (освоение разных типов словосочетаний и пред</w:t>
      </w:r>
      <w:r w:rsidRPr="00BB3909">
        <w:rPr>
          <w:rFonts w:eastAsia="Times New Roman"/>
          <w:sz w:val="24"/>
          <w:szCs w:val="24"/>
          <w:shd w:val="clear" w:color="auto" w:fill="FFFFFF"/>
        </w:rPr>
        <w:softHyphen/>
        <w:t>ложений);</w:t>
      </w:r>
    </w:p>
    <w:p w:rsidR="00F417A6" w:rsidRPr="00BB3909" w:rsidRDefault="00F417A6" w:rsidP="004A13F7">
      <w:pPr>
        <w:numPr>
          <w:ilvl w:val="0"/>
          <w:numId w:val="77"/>
        </w:numPr>
        <w:tabs>
          <w:tab w:val="left" w:pos="534"/>
        </w:tabs>
        <w:spacing w:line="276" w:lineRule="auto"/>
        <w:ind w:right="20"/>
        <w:jc w:val="both"/>
        <w:rPr>
          <w:rFonts w:eastAsia="Times New Roman"/>
          <w:sz w:val="24"/>
          <w:szCs w:val="24"/>
        </w:rPr>
      </w:pPr>
      <w:r w:rsidRPr="00BB3909">
        <w:rPr>
          <w:rFonts w:eastAsia="Times New Roman"/>
          <w:b/>
          <w:bCs/>
          <w:i/>
          <w:iCs/>
          <w:sz w:val="24"/>
          <w:szCs w:val="24"/>
        </w:rPr>
        <w:t>развитие связной речи.</w:t>
      </w:r>
      <w:r w:rsidRPr="00BB3909">
        <w:rPr>
          <w:rFonts w:eastAsia="Times New Roman"/>
          <w:sz w:val="24"/>
          <w:szCs w:val="24"/>
          <w:shd w:val="clear" w:color="auto" w:fill="FFFFFF"/>
        </w:rPr>
        <w:t xml:space="preserve"> Развитие связной речи включает развитие диалогической (разговорной)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w:t>
      </w:r>
      <w:r w:rsidRPr="00BB3909">
        <w:rPr>
          <w:rFonts w:eastAsia="Times New Roman"/>
          <w:sz w:val="24"/>
          <w:szCs w:val="24"/>
          <w:shd w:val="clear" w:color="auto" w:fill="FFFFFF"/>
        </w:rPr>
        <w:softHyphen/>
        <w:t>чать на вопросы и спрашивать самому, объяснять, пользоваться разнооб</w:t>
      </w:r>
      <w:r w:rsidRPr="00BB3909">
        <w:rPr>
          <w:rFonts w:eastAsia="Times New Roman"/>
          <w:sz w:val="24"/>
          <w:szCs w:val="24"/>
          <w:shd w:val="clear" w:color="auto" w:fill="FFFFFF"/>
        </w:rPr>
        <w:softHyphen/>
        <w:t>разными языковыми средствами, вести себя с учетом ситуации общения. Не менее важно и то, что в диалогической речи развиваются умения, не</w:t>
      </w:r>
      <w:r w:rsidRPr="00BB3909">
        <w:rPr>
          <w:rFonts w:eastAsia="Times New Roman"/>
          <w:sz w:val="24"/>
          <w:szCs w:val="24"/>
          <w:shd w:val="clear" w:color="auto" w:fill="FFFFFF"/>
        </w:rPr>
        <w:softHyphen/>
        <w:t>обходимые для более сложной формы общения — монолога, умений слу</w:t>
      </w:r>
      <w:r w:rsidRPr="00BB3909">
        <w:rPr>
          <w:rFonts w:eastAsia="Times New Roman"/>
          <w:sz w:val="24"/>
          <w:szCs w:val="24"/>
          <w:shd w:val="clear" w:color="auto" w:fill="FFFFFF"/>
        </w:rPr>
        <w:softHyphen/>
        <w:t>шать и понимать связные тексты, пересказывать, строить самостоятель</w:t>
      </w:r>
      <w:r w:rsidRPr="00BB3909">
        <w:rPr>
          <w:rFonts w:eastAsia="Times New Roman"/>
          <w:sz w:val="24"/>
          <w:szCs w:val="24"/>
          <w:shd w:val="clear" w:color="auto" w:fill="FFFFFF"/>
        </w:rPr>
        <w:softHyphen/>
        <w:t>ные высказывания разных типов;</w:t>
      </w:r>
    </w:p>
    <w:p w:rsidR="00F417A6" w:rsidRPr="00BB3909" w:rsidRDefault="00F417A6" w:rsidP="004A13F7">
      <w:pPr>
        <w:numPr>
          <w:ilvl w:val="0"/>
          <w:numId w:val="77"/>
        </w:numPr>
        <w:tabs>
          <w:tab w:val="left" w:pos="538"/>
        </w:tabs>
        <w:spacing w:line="276" w:lineRule="auto"/>
        <w:ind w:right="20"/>
        <w:jc w:val="both"/>
        <w:rPr>
          <w:rFonts w:eastAsia="Times New Roman"/>
          <w:sz w:val="24"/>
          <w:szCs w:val="24"/>
        </w:rPr>
      </w:pPr>
      <w:r w:rsidRPr="00BB3909">
        <w:rPr>
          <w:rFonts w:eastAsia="Times New Roman"/>
          <w:b/>
          <w:bCs/>
          <w:i/>
          <w:iCs/>
          <w:sz w:val="24"/>
          <w:szCs w:val="24"/>
        </w:rPr>
        <w:t>формирование элементарного осознавания явлений языка и речи,</w:t>
      </w:r>
      <w:r w:rsidRPr="00BB3909">
        <w:rPr>
          <w:rFonts w:eastAsia="Times New Roman"/>
          <w:sz w:val="24"/>
          <w:szCs w:val="24"/>
          <w:shd w:val="clear" w:color="auto" w:fill="FFFFFF"/>
        </w:rPr>
        <w:t xml:space="preserve"> обеспечивающее подготовку детей к обучению грамоте, чтению и письму;</w:t>
      </w:r>
    </w:p>
    <w:p w:rsidR="00F417A6" w:rsidRPr="00BB3909" w:rsidRDefault="00F417A6" w:rsidP="004A13F7">
      <w:pPr>
        <w:numPr>
          <w:ilvl w:val="0"/>
          <w:numId w:val="77"/>
        </w:numPr>
        <w:tabs>
          <w:tab w:val="left" w:pos="534"/>
        </w:tabs>
        <w:spacing w:line="276" w:lineRule="auto"/>
        <w:jc w:val="both"/>
        <w:rPr>
          <w:rFonts w:eastAsia="Times New Roman"/>
          <w:sz w:val="24"/>
          <w:szCs w:val="24"/>
        </w:rPr>
      </w:pPr>
      <w:bookmarkStart w:id="9" w:name="bookmark270"/>
      <w:r w:rsidRPr="00BB3909">
        <w:rPr>
          <w:rFonts w:eastAsia="Calibri"/>
          <w:sz w:val="24"/>
          <w:szCs w:val="24"/>
        </w:rPr>
        <w:t>развитие фонематического слуха, развитие мелкой моторики руки.</w:t>
      </w:r>
      <w:bookmarkEnd w:id="9"/>
    </w:p>
    <w:p w:rsidR="00F417A6" w:rsidRPr="00BB3909" w:rsidRDefault="00F417A6" w:rsidP="004A13F7">
      <w:pPr>
        <w:spacing w:line="276" w:lineRule="auto"/>
        <w:ind w:left="20" w:right="20" w:firstLine="380"/>
        <w:jc w:val="both"/>
        <w:rPr>
          <w:rFonts w:eastAsia="Times New Roman"/>
          <w:sz w:val="24"/>
          <w:szCs w:val="24"/>
        </w:rPr>
      </w:pPr>
      <w:r w:rsidRPr="00BB3909">
        <w:rPr>
          <w:rFonts w:eastAsia="Times New Roman"/>
          <w:sz w:val="24"/>
          <w:szCs w:val="24"/>
          <w:shd w:val="clear" w:color="auto" w:fill="FFFFFF"/>
        </w:rPr>
        <w:t>Конкретизация задач развития речи носит условный характер в ра</w:t>
      </w:r>
      <w:r w:rsidRPr="00BB3909">
        <w:rPr>
          <w:rFonts w:eastAsia="Times New Roman"/>
          <w:sz w:val="24"/>
          <w:szCs w:val="24"/>
          <w:shd w:val="clear" w:color="auto" w:fill="FFFFFF"/>
        </w:rPr>
        <w:softHyphen/>
        <w:t xml:space="preserve">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w:t>
      </w:r>
      <w:r w:rsidRPr="00BB3909">
        <w:rPr>
          <w:rFonts w:eastAsia="Times New Roman"/>
          <w:sz w:val="24"/>
          <w:szCs w:val="24"/>
          <w:shd w:val="clear" w:color="auto" w:fill="FFFFFF"/>
        </w:rPr>
        <w:lastRenderedPageBreak/>
        <w:t>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w:t>
      </w:r>
    </w:p>
    <w:p w:rsidR="00F417A6" w:rsidRPr="00BB3909" w:rsidRDefault="00F417A6" w:rsidP="004A13F7">
      <w:pPr>
        <w:spacing w:line="276" w:lineRule="auto"/>
        <w:ind w:right="20" w:firstLine="380"/>
        <w:jc w:val="both"/>
        <w:rPr>
          <w:rFonts w:eastAsia="Times New Roman"/>
          <w:sz w:val="24"/>
          <w:szCs w:val="24"/>
        </w:rPr>
      </w:pPr>
      <w:r w:rsidRPr="00BB3909">
        <w:rPr>
          <w:rFonts w:eastAsia="Times New Roman"/>
          <w:sz w:val="24"/>
          <w:szCs w:val="24"/>
          <w:shd w:val="clear" w:color="auto" w:fill="FFFFFF"/>
        </w:rPr>
        <w:t>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w:t>
      </w:r>
      <w:r w:rsidRPr="00BB3909">
        <w:rPr>
          <w:rFonts w:eastAsia="Times New Roman"/>
          <w:sz w:val="24"/>
          <w:szCs w:val="24"/>
          <w:shd w:val="clear" w:color="auto" w:fill="FFFFFF"/>
        </w:rPr>
        <w:softHyphen/>
        <w:t>ности, в общении со всеми, кто окружает ребенка. Наиболее значимым видом работы по развитию речи является чтение художественной лите</w:t>
      </w:r>
      <w:r w:rsidRPr="00BB3909">
        <w:rPr>
          <w:rFonts w:eastAsia="Times New Roman"/>
          <w:sz w:val="24"/>
          <w:szCs w:val="24"/>
          <w:shd w:val="clear" w:color="auto" w:fill="FFFFFF"/>
        </w:rPr>
        <w:softHyphen/>
        <w:t>ратуры.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w:t>
      </w:r>
    </w:p>
    <w:p w:rsidR="00F417A6" w:rsidRPr="00BB3909" w:rsidRDefault="00F417A6" w:rsidP="004A13F7">
      <w:pPr>
        <w:spacing w:line="276" w:lineRule="auto"/>
        <w:ind w:right="20" w:firstLine="380"/>
        <w:jc w:val="both"/>
        <w:rPr>
          <w:rFonts w:eastAsia="Times New Roman"/>
          <w:sz w:val="24"/>
          <w:szCs w:val="24"/>
        </w:rPr>
      </w:pPr>
      <w:r w:rsidRPr="00BB3909">
        <w:rPr>
          <w:rFonts w:eastAsia="Times New Roman"/>
          <w:sz w:val="24"/>
          <w:szCs w:val="24"/>
          <w:shd w:val="clear" w:color="auto" w:fill="FFFFFF"/>
        </w:rPr>
        <w:t>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w:t>
      </w:r>
      <w:r w:rsidRPr="00BB3909">
        <w:rPr>
          <w:rFonts w:eastAsia="Times New Roman"/>
          <w:sz w:val="24"/>
          <w:szCs w:val="24"/>
          <w:shd w:val="clear" w:color="auto" w:fill="FFFFFF"/>
        </w:rPr>
        <w:softHyphen/>
        <w:t>весной речью, развитие языковой способности, речевой деятельности.</w:t>
      </w:r>
    </w:p>
    <w:p w:rsidR="00F417A6" w:rsidRPr="00BB3909" w:rsidRDefault="00F417A6" w:rsidP="004A13F7">
      <w:pPr>
        <w:spacing w:line="276" w:lineRule="auto"/>
        <w:ind w:right="20" w:firstLine="380"/>
        <w:jc w:val="both"/>
        <w:rPr>
          <w:rFonts w:eastAsia="Times New Roman"/>
          <w:sz w:val="24"/>
          <w:szCs w:val="24"/>
        </w:rPr>
      </w:pPr>
      <w:r w:rsidRPr="00BB3909">
        <w:rPr>
          <w:rFonts w:eastAsia="Times New Roman"/>
          <w:sz w:val="24"/>
          <w:szCs w:val="24"/>
          <w:shd w:val="clear" w:color="auto" w:fill="FFFFFF"/>
        </w:rPr>
        <w:t>Включенность в эту работу детей с ОВЗ, у которых отмечается разный уровень речевых умений, будет эффективной, если соблюдать ряд условий:</w:t>
      </w:r>
    </w:p>
    <w:p w:rsidR="00F417A6" w:rsidRPr="00BB3909" w:rsidRDefault="00F417A6" w:rsidP="004A13F7">
      <w:pPr>
        <w:numPr>
          <w:ilvl w:val="0"/>
          <w:numId w:val="77"/>
        </w:numPr>
        <w:tabs>
          <w:tab w:val="left" w:pos="514"/>
        </w:tabs>
        <w:spacing w:line="276" w:lineRule="auto"/>
        <w:ind w:right="20"/>
        <w:jc w:val="both"/>
        <w:rPr>
          <w:rFonts w:eastAsia="Times New Roman"/>
          <w:sz w:val="24"/>
          <w:szCs w:val="24"/>
        </w:rPr>
      </w:pPr>
      <w:r w:rsidRPr="00BB3909">
        <w:rPr>
          <w:rFonts w:eastAsia="Times New Roman"/>
          <w:sz w:val="24"/>
          <w:szCs w:val="24"/>
          <w:shd w:val="clear" w:color="auto" w:fill="FFFFFF"/>
        </w:rPr>
        <w:t>выбирать произведения с учетом степени его доступности и близос</w:t>
      </w:r>
      <w:r w:rsidRPr="00BB3909">
        <w:rPr>
          <w:rFonts w:eastAsia="Times New Roman"/>
          <w:sz w:val="24"/>
          <w:szCs w:val="24"/>
          <w:shd w:val="clear" w:color="auto" w:fill="FFFFFF"/>
        </w:rPr>
        <w:softHyphen/>
        <w:t>ти содержания жизненному опыту детей;</w:t>
      </w:r>
    </w:p>
    <w:p w:rsidR="00F417A6" w:rsidRPr="00BB3909" w:rsidRDefault="00F417A6" w:rsidP="004A13F7">
      <w:pPr>
        <w:numPr>
          <w:ilvl w:val="0"/>
          <w:numId w:val="77"/>
        </w:numPr>
        <w:tabs>
          <w:tab w:val="left" w:pos="518"/>
        </w:tabs>
        <w:spacing w:line="276" w:lineRule="auto"/>
        <w:ind w:right="20"/>
        <w:jc w:val="both"/>
        <w:rPr>
          <w:rFonts w:eastAsia="Times New Roman"/>
          <w:sz w:val="24"/>
          <w:szCs w:val="24"/>
        </w:rPr>
      </w:pPr>
      <w:r w:rsidRPr="00BB3909">
        <w:rPr>
          <w:rFonts w:eastAsia="Times New Roman"/>
          <w:sz w:val="24"/>
          <w:szCs w:val="24"/>
          <w:shd w:val="clear" w:color="auto" w:fill="FFFFFF"/>
        </w:rPr>
        <w:t>предварительно беседовать с детьми о событиях из жизни людей близких к содержанию литературных произведений и проводить заклю</w:t>
      </w:r>
      <w:r w:rsidRPr="00BB3909">
        <w:rPr>
          <w:rFonts w:eastAsia="Times New Roman"/>
          <w:sz w:val="24"/>
          <w:szCs w:val="24"/>
          <w:shd w:val="clear" w:color="auto" w:fill="FFFFFF"/>
        </w:rPr>
        <w:softHyphen/>
        <w:t>чительную беседу для выяснения степени усвоения произведения, осмыс</w:t>
      </w:r>
      <w:r w:rsidRPr="00BB3909">
        <w:rPr>
          <w:rFonts w:eastAsia="Times New Roman"/>
          <w:sz w:val="24"/>
          <w:szCs w:val="24"/>
          <w:shd w:val="clear" w:color="auto" w:fill="FFFFFF"/>
        </w:rPr>
        <w:softHyphen/>
        <w:t>ления причинно-следственной зависимости;</w:t>
      </w:r>
    </w:p>
    <w:p w:rsidR="00F417A6" w:rsidRPr="00BB3909" w:rsidRDefault="00F417A6" w:rsidP="004A13F7">
      <w:pPr>
        <w:numPr>
          <w:ilvl w:val="0"/>
          <w:numId w:val="77"/>
        </w:numPr>
        <w:tabs>
          <w:tab w:val="left" w:pos="519"/>
        </w:tabs>
        <w:spacing w:line="276" w:lineRule="auto"/>
        <w:jc w:val="both"/>
        <w:rPr>
          <w:rFonts w:eastAsia="Times New Roman"/>
          <w:sz w:val="24"/>
          <w:szCs w:val="24"/>
        </w:rPr>
      </w:pPr>
      <w:r w:rsidRPr="00BB3909">
        <w:rPr>
          <w:rFonts w:eastAsia="Times New Roman"/>
          <w:sz w:val="24"/>
          <w:szCs w:val="24"/>
          <w:shd w:val="clear" w:color="auto" w:fill="FFFFFF"/>
        </w:rPr>
        <w:t>подбирать иллюстрации, картинки к произведениям, делать макеты;</w:t>
      </w:r>
    </w:p>
    <w:p w:rsidR="00F417A6" w:rsidRPr="00BB3909" w:rsidRDefault="00F417A6" w:rsidP="004A13F7">
      <w:pPr>
        <w:numPr>
          <w:ilvl w:val="0"/>
          <w:numId w:val="77"/>
        </w:numPr>
        <w:tabs>
          <w:tab w:val="left" w:pos="519"/>
        </w:tabs>
        <w:spacing w:line="276" w:lineRule="auto"/>
        <w:jc w:val="both"/>
        <w:rPr>
          <w:rFonts w:eastAsia="Times New Roman"/>
          <w:sz w:val="24"/>
          <w:szCs w:val="24"/>
        </w:rPr>
      </w:pPr>
      <w:r w:rsidRPr="00BB3909">
        <w:rPr>
          <w:rFonts w:eastAsia="Times New Roman"/>
          <w:sz w:val="24"/>
          <w:szCs w:val="24"/>
          <w:shd w:val="clear" w:color="auto" w:fill="FFFFFF"/>
        </w:rPr>
        <w:t>организовывать драматизации, инсценировки;</w:t>
      </w:r>
    </w:p>
    <w:p w:rsidR="00F417A6" w:rsidRPr="00BB3909" w:rsidRDefault="00F417A6" w:rsidP="004A13F7">
      <w:pPr>
        <w:numPr>
          <w:ilvl w:val="0"/>
          <w:numId w:val="77"/>
        </w:numPr>
        <w:tabs>
          <w:tab w:val="left" w:pos="509"/>
        </w:tabs>
        <w:spacing w:line="276" w:lineRule="auto"/>
        <w:ind w:right="20"/>
        <w:jc w:val="both"/>
        <w:rPr>
          <w:rFonts w:eastAsia="Times New Roman"/>
          <w:sz w:val="24"/>
          <w:szCs w:val="24"/>
        </w:rPr>
      </w:pPr>
      <w:r w:rsidRPr="00BB3909">
        <w:rPr>
          <w:rFonts w:eastAsia="Times New Roman"/>
          <w:sz w:val="24"/>
          <w:szCs w:val="24"/>
          <w:shd w:val="clear" w:color="auto" w:fill="FFFFFF"/>
        </w:rPr>
        <w:t>демонстрировать действия по конструктивной картине с примене</w:t>
      </w:r>
      <w:r w:rsidRPr="00BB3909">
        <w:rPr>
          <w:rFonts w:eastAsia="Times New Roman"/>
          <w:sz w:val="24"/>
          <w:szCs w:val="24"/>
          <w:shd w:val="clear" w:color="auto" w:fill="FFFFFF"/>
        </w:rPr>
        <w:softHyphen/>
        <w:t>нием подвижных фигур;</w:t>
      </w:r>
    </w:p>
    <w:p w:rsidR="00F417A6" w:rsidRPr="00BB3909" w:rsidRDefault="00F417A6" w:rsidP="004A13F7">
      <w:pPr>
        <w:numPr>
          <w:ilvl w:val="0"/>
          <w:numId w:val="77"/>
        </w:numPr>
        <w:tabs>
          <w:tab w:val="left" w:pos="519"/>
        </w:tabs>
        <w:spacing w:line="276" w:lineRule="auto"/>
        <w:jc w:val="both"/>
        <w:rPr>
          <w:rFonts w:eastAsia="Times New Roman"/>
          <w:sz w:val="24"/>
          <w:szCs w:val="24"/>
        </w:rPr>
      </w:pPr>
      <w:r w:rsidRPr="00BB3909">
        <w:rPr>
          <w:rFonts w:eastAsia="Times New Roman"/>
          <w:sz w:val="24"/>
          <w:szCs w:val="24"/>
          <w:shd w:val="clear" w:color="auto" w:fill="FFFFFF"/>
        </w:rPr>
        <w:t>проводить словарную работу;</w:t>
      </w:r>
    </w:p>
    <w:p w:rsidR="00F417A6" w:rsidRPr="00BB3909" w:rsidRDefault="00F417A6" w:rsidP="004A13F7">
      <w:pPr>
        <w:numPr>
          <w:ilvl w:val="0"/>
          <w:numId w:val="77"/>
        </w:numPr>
        <w:tabs>
          <w:tab w:val="left" w:pos="514"/>
        </w:tabs>
        <w:spacing w:line="276" w:lineRule="auto"/>
        <w:ind w:right="20"/>
        <w:jc w:val="both"/>
        <w:rPr>
          <w:rFonts w:eastAsia="Times New Roman"/>
          <w:sz w:val="24"/>
          <w:szCs w:val="24"/>
        </w:rPr>
      </w:pPr>
      <w:r w:rsidRPr="00BB3909">
        <w:rPr>
          <w:rFonts w:eastAsia="Times New Roman"/>
          <w:sz w:val="24"/>
          <w:szCs w:val="24"/>
          <w:shd w:val="clear" w:color="auto" w:fill="FFFFFF"/>
        </w:rPr>
        <w:t>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rsidR="00F417A6" w:rsidRPr="00BB3909" w:rsidRDefault="00F417A6" w:rsidP="004A13F7">
      <w:pPr>
        <w:numPr>
          <w:ilvl w:val="0"/>
          <w:numId w:val="77"/>
        </w:numPr>
        <w:tabs>
          <w:tab w:val="left" w:pos="519"/>
        </w:tabs>
        <w:spacing w:line="276" w:lineRule="auto"/>
        <w:jc w:val="both"/>
        <w:rPr>
          <w:rFonts w:eastAsia="Times New Roman"/>
          <w:sz w:val="24"/>
          <w:szCs w:val="24"/>
        </w:rPr>
      </w:pPr>
      <w:r w:rsidRPr="00BB3909">
        <w:rPr>
          <w:rFonts w:eastAsia="Times New Roman"/>
          <w:sz w:val="24"/>
          <w:szCs w:val="24"/>
          <w:shd w:val="clear" w:color="auto" w:fill="FFFFFF"/>
        </w:rPr>
        <w:t>предлагать детям отвечать на вопросы;</w:t>
      </w:r>
    </w:p>
    <w:p w:rsidR="00F417A6" w:rsidRPr="00BB3909" w:rsidRDefault="00F417A6" w:rsidP="004A13F7">
      <w:pPr>
        <w:numPr>
          <w:ilvl w:val="0"/>
          <w:numId w:val="77"/>
        </w:numPr>
        <w:tabs>
          <w:tab w:val="left" w:pos="514"/>
        </w:tabs>
        <w:spacing w:line="276" w:lineRule="auto"/>
        <w:ind w:right="20"/>
        <w:jc w:val="both"/>
        <w:rPr>
          <w:rFonts w:eastAsia="Times New Roman"/>
          <w:sz w:val="24"/>
          <w:szCs w:val="24"/>
        </w:rPr>
      </w:pPr>
      <w:r w:rsidRPr="00BB3909">
        <w:rPr>
          <w:rFonts w:eastAsia="Times New Roman"/>
          <w:sz w:val="24"/>
          <w:szCs w:val="24"/>
          <w:shd w:val="clear" w:color="auto" w:fill="FFFFFF"/>
        </w:rPr>
        <w:t>предлагать детям разные виды работы: подобрать иллюстрации к прочитанному тексту, пересказать текст; придумать окончание к заданно</w:t>
      </w:r>
      <w:r w:rsidRPr="00BB3909">
        <w:rPr>
          <w:rFonts w:eastAsia="Times New Roman"/>
          <w:sz w:val="24"/>
          <w:szCs w:val="24"/>
          <w:shd w:val="clear" w:color="auto" w:fill="FFFFFF"/>
        </w:rPr>
        <w:softHyphen/>
        <w:t>му началу. Все это способствует осмыслению содержания литературного произведения.</w:t>
      </w:r>
    </w:p>
    <w:p w:rsidR="00F417A6" w:rsidRPr="00BB3909" w:rsidRDefault="00F417A6" w:rsidP="004A13F7">
      <w:pPr>
        <w:spacing w:line="276" w:lineRule="auto"/>
        <w:ind w:right="20" w:firstLine="380"/>
        <w:jc w:val="both"/>
        <w:rPr>
          <w:rFonts w:eastAsia="Times New Roman"/>
          <w:sz w:val="24"/>
          <w:szCs w:val="24"/>
        </w:rPr>
      </w:pPr>
      <w:r w:rsidRPr="00BB3909">
        <w:rPr>
          <w:rFonts w:eastAsia="Times New Roman"/>
          <w:sz w:val="24"/>
          <w:szCs w:val="24"/>
          <w:shd w:val="clear" w:color="auto" w:fill="FFFFFF"/>
        </w:rPr>
        <w:t>Для детей с интеллектуальными нарушениями особое значение имеет словарная работа, которая проводится на основе ознакомления с окружающей жизнью. Ее задачи и содержание определяются с уче</w:t>
      </w:r>
      <w:r w:rsidRPr="00BB3909">
        <w:rPr>
          <w:rFonts w:eastAsia="Times New Roman"/>
          <w:sz w:val="24"/>
          <w:szCs w:val="24"/>
          <w:shd w:val="clear" w:color="auto" w:fill="FFFFFF"/>
        </w:rPr>
        <w:softHyphen/>
        <w:t>том познавательных возможностей детей и предполагают освоение значений слов на уровне элементарных понятий. Главное в развитии детского словаря — освоение значений слов и их уместное употребле</w:t>
      </w:r>
      <w:r w:rsidRPr="00BB3909">
        <w:rPr>
          <w:rFonts w:eastAsia="Times New Roman"/>
          <w:sz w:val="24"/>
          <w:szCs w:val="24"/>
          <w:shd w:val="clear" w:color="auto" w:fill="FFFFFF"/>
        </w:rPr>
        <w:softHyphen/>
        <w:t>ние в соответствии с контекстом высказывания, с ситуацией, в которой происходит общение.</w:t>
      </w:r>
    </w:p>
    <w:p w:rsidR="00F417A6" w:rsidRPr="00BB3909" w:rsidRDefault="00F417A6" w:rsidP="004A13F7">
      <w:pPr>
        <w:spacing w:line="276" w:lineRule="auto"/>
        <w:ind w:right="20" w:firstLine="400"/>
        <w:jc w:val="both"/>
        <w:rPr>
          <w:rFonts w:eastAsia="Times New Roman"/>
          <w:sz w:val="24"/>
          <w:szCs w:val="24"/>
        </w:rPr>
      </w:pPr>
      <w:r w:rsidRPr="00BB3909">
        <w:rPr>
          <w:rFonts w:eastAsia="Times New Roman"/>
          <w:sz w:val="24"/>
          <w:szCs w:val="24"/>
          <w:shd w:val="clear" w:color="auto" w:fill="FFFFFF"/>
        </w:rPr>
        <w:t>Особенности звуковой стороны речи отражают просодические еди</w:t>
      </w:r>
      <w:r w:rsidRPr="00BB3909">
        <w:rPr>
          <w:rFonts w:eastAsia="Times New Roman"/>
          <w:sz w:val="24"/>
          <w:szCs w:val="24"/>
          <w:shd w:val="clear" w:color="auto" w:fill="FFFFFF"/>
        </w:rPr>
        <w:softHyphen/>
        <w:t xml:space="preserve">ницы: словесное ударение, интонация (мелодика речи, сила голоса, темп речи). Они составляют особый пласт </w:t>
      </w:r>
      <w:r w:rsidRPr="00BB3909">
        <w:rPr>
          <w:rFonts w:eastAsia="Times New Roman"/>
          <w:sz w:val="24"/>
          <w:szCs w:val="24"/>
          <w:shd w:val="clear" w:color="auto" w:fill="FFFFFF"/>
        </w:rPr>
        <w:lastRenderedPageBreak/>
        <w:t>специальной логопедической работы с детьми с нарушениями опорно-двигательного аппарата (ДЦП), мини</w:t>
      </w:r>
      <w:r w:rsidRPr="00BB3909">
        <w:rPr>
          <w:rFonts w:eastAsia="Times New Roman"/>
          <w:sz w:val="24"/>
          <w:szCs w:val="24"/>
          <w:shd w:val="clear" w:color="auto" w:fill="FFFFFF"/>
        </w:rPr>
        <w:softHyphen/>
        <w:t>мальными дизартрическими расстройствами.</w:t>
      </w:r>
    </w:p>
    <w:p w:rsidR="00F417A6" w:rsidRPr="00BB3909" w:rsidRDefault="00F417A6" w:rsidP="004A13F7">
      <w:pPr>
        <w:spacing w:line="276" w:lineRule="auto"/>
        <w:ind w:right="20" w:firstLine="400"/>
        <w:jc w:val="both"/>
        <w:rPr>
          <w:rFonts w:eastAsia="Times New Roman"/>
          <w:sz w:val="24"/>
          <w:szCs w:val="24"/>
        </w:rPr>
      </w:pPr>
      <w:r w:rsidRPr="00BB3909">
        <w:rPr>
          <w:rFonts w:eastAsia="Times New Roman"/>
          <w:sz w:val="24"/>
          <w:szCs w:val="24"/>
          <w:shd w:val="clear" w:color="auto" w:fill="FFFFFF"/>
        </w:rPr>
        <w:t>Для детей с речевыми нарушениями работу по этой образовательной области необходимо выстраивать индивидуально.</w:t>
      </w:r>
    </w:p>
    <w:p w:rsidR="00F417A6" w:rsidRPr="00BB3909" w:rsidRDefault="00F417A6" w:rsidP="004A13F7">
      <w:pPr>
        <w:spacing w:line="276" w:lineRule="auto"/>
        <w:ind w:right="20" w:firstLine="142"/>
        <w:jc w:val="both"/>
        <w:rPr>
          <w:rFonts w:eastAsia="Times New Roman"/>
          <w:sz w:val="24"/>
          <w:szCs w:val="24"/>
        </w:rPr>
      </w:pPr>
      <w:r w:rsidRPr="00BB3909">
        <w:rPr>
          <w:rFonts w:eastAsia="Times New Roman"/>
          <w:sz w:val="24"/>
          <w:szCs w:val="24"/>
          <w:shd w:val="clear" w:color="auto" w:fill="FFFFFF"/>
        </w:rPr>
        <w:t>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w:t>
      </w:r>
      <w:r w:rsidRPr="00BB3909">
        <w:rPr>
          <w:rFonts w:eastAsia="Times New Roman"/>
          <w:sz w:val="24"/>
          <w:szCs w:val="24"/>
          <w:shd w:val="clear" w:color="auto" w:fill="FFFFFF"/>
        </w:rPr>
        <w:softHyphen/>
        <w:t>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ОВЗ необходимо создание специальных условий — разработок грамматических схем, разнообразного нагляд</w:t>
      </w:r>
      <w:r w:rsidRPr="00BB3909">
        <w:rPr>
          <w:rFonts w:eastAsia="Times New Roman"/>
          <w:sz w:val="24"/>
          <w:szCs w:val="24"/>
          <w:shd w:val="clear" w:color="auto" w:fill="FFFFFF"/>
        </w:rPr>
        <w:softHyphen/>
        <w:t>ного дидактического материала, включение предметно-практической деятельности и др. Преодоление нарушений звукопроизношения, на</w:t>
      </w:r>
      <w:r w:rsidRPr="00BB3909">
        <w:rPr>
          <w:rFonts w:eastAsia="Times New Roman"/>
          <w:sz w:val="24"/>
          <w:szCs w:val="24"/>
          <w:shd w:val="clear" w:color="auto" w:fill="FFFFFF"/>
        </w:rPr>
        <w:softHyphen/>
        <w:t>блюдаемых у детей с ОВЗ различных категорий, возможно при помощи специалиста.</w:t>
      </w:r>
    </w:p>
    <w:p w:rsidR="00F417A6" w:rsidRPr="00BB3909" w:rsidRDefault="00F417A6" w:rsidP="004A13F7">
      <w:pPr>
        <w:keepNext/>
        <w:keepLines/>
        <w:spacing w:line="276" w:lineRule="auto"/>
        <w:ind w:left="142" w:right="-2" w:hanging="142"/>
        <w:rPr>
          <w:rFonts w:eastAsia="Times New Roman"/>
          <w:b/>
          <w:sz w:val="24"/>
          <w:szCs w:val="24"/>
        </w:rPr>
      </w:pPr>
      <w:bookmarkStart w:id="10" w:name="bookmark271"/>
      <w:r w:rsidRPr="00BB3909">
        <w:rPr>
          <w:rFonts w:eastAsia="Times New Roman"/>
          <w:b/>
          <w:sz w:val="24"/>
          <w:szCs w:val="24"/>
        </w:rPr>
        <w:t>Образовательная область «Художественно-эстетическое  развитие»</w:t>
      </w:r>
      <w:bookmarkEnd w:id="10"/>
    </w:p>
    <w:p w:rsidR="00F417A6" w:rsidRPr="00BB3909" w:rsidRDefault="00F417A6" w:rsidP="004A13F7">
      <w:pPr>
        <w:spacing w:line="276" w:lineRule="auto"/>
        <w:ind w:left="20" w:right="20" w:firstLine="400"/>
        <w:jc w:val="both"/>
        <w:rPr>
          <w:rFonts w:eastAsia="Times New Roman"/>
          <w:sz w:val="24"/>
          <w:szCs w:val="24"/>
        </w:rPr>
      </w:pPr>
      <w:r w:rsidRPr="00BB3909">
        <w:rPr>
          <w:rFonts w:eastAsia="Times New Roman"/>
          <w:sz w:val="24"/>
          <w:szCs w:val="24"/>
          <w:shd w:val="clear" w:color="auto" w:fill="FFFFFF"/>
        </w:rPr>
        <w:t>Основная задача — формирование у детей эстетического отношения к миру, накопление эстетических представлений и образов, развитие эс</w:t>
      </w:r>
      <w:r w:rsidRPr="00BB3909">
        <w:rPr>
          <w:rFonts w:eastAsia="Times New Roman"/>
          <w:sz w:val="24"/>
          <w:szCs w:val="24"/>
          <w:shd w:val="clear" w:color="auto" w:fill="FFFFFF"/>
        </w:rPr>
        <w:softHyphen/>
        <w:t>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F417A6" w:rsidRPr="00BB3909" w:rsidRDefault="00F417A6" w:rsidP="004A13F7">
      <w:pPr>
        <w:spacing w:line="276" w:lineRule="auto"/>
        <w:ind w:left="20" w:right="20" w:firstLine="400"/>
        <w:jc w:val="both"/>
        <w:rPr>
          <w:rFonts w:eastAsia="Times New Roman"/>
          <w:sz w:val="24"/>
          <w:szCs w:val="24"/>
        </w:rPr>
      </w:pPr>
      <w:r w:rsidRPr="00BB3909">
        <w:rPr>
          <w:rFonts w:eastAsia="Times New Roman"/>
          <w:sz w:val="24"/>
          <w:szCs w:val="24"/>
          <w:shd w:val="clear" w:color="auto" w:fill="FFFFFF"/>
        </w:rPr>
        <w:t>Основные направления работы с детьми в данной образовательной области:</w:t>
      </w:r>
    </w:p>
    <w:p w:rsidR="00F417A6" w:rsidRPr="00BB3909" w:rsidRDefault="00F417A6" w:rsidP="004A13F7">
      <w:pPr>
        <w:spacing w:line="276" w:lineRule="auto"/>
        <w:ind w:left="20" w:right="20" w:firstLine="400"/>
        <w:jc w:val="both"/>
        <w:rPr>
          <w:rFonts w:eastAsia="Times New Roman"/>
          <w:sz w:val="24"/>
          <w:szCs w:val="24"/>
        </w:rPr>
      </w:pPr>
      <w:r w:rsidRPr="00BB3909">
        <w:rPr>
          <w:rFonts w:eastAsia="Times New Roman"/>
          <w:b/>
          <w:bCs/>
          <w:i/>
          <w:iCs/>
          <w:sz w:val="24"/>
          <w:szCs w:val="24"/>
        </w:rPr>
        <w:t>«Художественное творчество».</w:t>
      </w:r>
      <w:r w:rsidRPr="00BB3909">
        <w:rPr>
          <w:rFonts w:eastAsia="Times New Roman"/>
          <w:sz w:val="24"/>
          <w:szCs w:val="24"/>
          <w:shd w:val="clear" w:color="auto" w:fill="FFFFFF"/>
        </w:rPr>
        <w:t xml:space="preserve"> Основная цель — обучение детей со</w:t>
      </w:r>
      <w:r w:rsidRPr="00BB3909">
        <w:rPr>
          <w:rFonts w:eastAsia="Times New Roman"/>
          <w:sz w:val="24"/>
          <w:szCs w:val="24"/>
          <w:shd w:val="clear" w:color="auto" w:fill="FFFFFF"/>
        </w:rPr>
        <w:softHyphen/>
        <w:t>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w:t>
      </w:r>
      <w:r w:rsidRPr="00BB3909">
        <w:rPr>
          <w:rFonts w:eastAsia="Times New Roman"/>
          <w:sz w:val="24"/>
          <w:szCs w:val="24"/>
          <w:shd w:val="clear" w:color="auto" w:fill="FFFFFF"/>
        </w:rPr>
        <w:softHyphen/>
        <w:t>хофизиологическим особенностям.</w:t>
      </w:r>
    </w:p>
    <w:p w:rsidR="00F417A6" w:rsidRPr="00BB3909" w:rsidRDefault="00F417A6" w:rsidP="004A13F7">
      <w:pPr>
        <w:spacing w:line="276" w:lineRule="auto"/>
        <w:ind w:left="20" w:right="20" w:firstLine="400"/>
        <w:jc w:val="both"/>
        <w:rPr>
          <w:rFonts w:eastAsia="Times New Roman"/>
          <w:sz w:val="24"/>
          <w:szCs w:val="24"/>
        </w:rPr>
      </w:pPr>
      <w:r w:rsidRPr="00BB3909">
        <w:rPr>
          <w:rFonts w:eastAsia="Times New Roman"/>
          <w:sz w:val="24"/>
          <w:szCs w:val="24"/>
          <w:shd w:val="clear" w:color="auto" w:fill="FFFFFF"/>
        </w:rPr>
        <w:t>Лепка способствует развитию мелкой моторики рук, развивает точ</w:t>
      </w:r>
      <w:r w:rsidRPr="00BB3909">
        <w:rPr>
          <w:rFonts w:eastAsia="Times New Roman"/>
          <w:sz w:val="24"/>
          <w:szCs w:val="24"/>
          <w:shd w:val="clear" w:color="auto" w:fill="FFFFFF"/>
        </w:rPr>
        <w:softHyphen/>
        <w:t>ность выполняемых движений, в процессе работы дети знакомятся с раз</w:t>
      </w:r>
      <w:r w:rsidRPr="00BB3909">
        <w:rPr>
          <w:rFonts w:eastAsia="Times New Roman"/>
          <w:sz w:val="24"/>
          <w:szCs w:val="24"/>
          <w:shd w:val="clear" w:color="auto" w:fill="FFFFFF"/>
        </w:rPr>
        <w:softHyphen/>
        <w:t>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w:t>
      </w:r>
    </w:p>
    <w:p w:rsidR="00F417A6" w:rsidRPr="00BB3909" w:rsidRDefault="00F417A6" w:rsidP="004A13F7">
      <w:pPr>
        <w:spacing w:line="276" w:lineRule="auto"/>
        <w:ind w:left="20" w:right="20" w:firstLine="400"/>
        <w:jc w:val="both"/>
        <w:rPr>
          <w:rFonts w:eastAsia="Times New Roman"/>
          <w:sz w:val="24"/>
          <w:szCs w:val="24"/>
        </w:rPr>
      </w:pPr>
      <w:r w:rsidRPr="00BB3909">
        <w:rPr>
          <w:rFonts w:eastAsia="Times New Roman"/>
          <w:sz w:val="24"/>
          <w:szCs w:val="24"/>
          <w:shd w:val="clear" w:color="auto" w:fill="FFFFFF"/>
        </w:rPr>
        <w:t>В зависимости от степени сохранности зрения, слуха, двигательной сферы ребенка и его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w:t>
      </w:r>
      <w:r w:rsidRPr="00BB3909">
        <w:rPr>
          <w:rFonts w:eastAsia="Times New Roman"/>
          <w:sz w:val="24"/>
          <w:szCs w:val="24"/>
          <w:shd w:val="clear" w:color="auto" w:fill="FFFFFF"/>
        </w:rPr>
        <w:softHyphen/>
        <w:t>думывать способы предъявления материала (показ, использование табли</w:t>
      </w:r>
      <w:r w:rsidRPr="00BB3909">
        <w:rPr>
          <w:rFonts w:eastAsia="Times New Roman"/>
          <w:sz w:val="24"/>
          <w:szCs w:val="24"/>
          <w:shd w:val="clear" w:color="auto" w:fill="FFFFFF"/>
        </w:rPr>
        <w:softHyphen/>
        <w:t>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w:t>
      </w:r>
    </w:p>
    <w:p w:rsidR="00F417A6" w:rsidRPr="00BB3909" w:rsidRDefault="00F417A6" w:rsidP="004A13F7">
      <w:pPr>
        <w:spacing w:line="276" w:lineRule="auto"/>
        <w:ind w:right="20" w:firstLine="380"/>
        <w:jc w:val="both"/>
        <w:rPr>
          <w:rFonts w:eastAsia="Times New Roman"/>
          <w:sz w:val="24"/>
          <w:szCs w:val="24"/>
        </w:rPr>
      </w:pPr>
      <w:r w:rsidRPr="00BB3909">
        <w:rPr>
          <w:rFonts w:eastAsia="Times New Roman"/>
          <w:b/>
          <w:bCs/>
          <w:i/>
          <w:iCs/>
          <w:sz w:val="24"/>
          <w:szCs w:val="24"/>
        </w:rPr>
        <w:t xml:space="preserve"> «Музыкальная деятельность».</w:t>
      </w:r>
      <w:r w:rsidRPr="00BB3909">
        <w:rPr>
          <w:rFonts w:eastAsia="Times New Roman"/>
          <w:sz w:val="24"/>
          <w:szCs w:val="24"/>
          <w:shd w:val="clear" w:color="auto" w:fill="FFFFFF"/>
        </w:rPr>
        <w:t xml:space="preserve"> Основная цель — слушание детьми музыки, пение, выполнение музыкально-ритмических </w:t>
      </w:r>
      <w:r w:rsidR="0050438D" w:rsidRPr="00BB3909">
        <w:rPr>
          <w:rFonts w:eastAsia="Times New Roman"/>
          <w:sz w:val="24"/>
          <w:szCs w:val="24"/>
          <w:shd w:val="clear" w:color="auto" w:fill="FFFFFF"/>
        </w:rPr>
        <w:t xml:space="preserve"> </w:t>
      </w:r>
      <w:r w:rsidRPr="00BB3909">
        <w:rPr>
          <w:rFonts w:eastAsia="Times New Roman"/>
          <w:sz w:val="24"/>
          <w:szCs w:val="24"/>
          <w:shd w:val="clear" w:color="auto" w:fill="FFFFFF"/>
        </w:rPr>
        <w:t>движений,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w:t>
      </w:r>
      <w:r w:rsidRPr="00BB3909">
        <w:rPr>
          <w:rFonts w:eastAsia="Times New Roman"/>
          <w:sz w:val="24"/>
          <w:szCs w:val="24"/>
          <w:shd w:val="clear" w:color="auto" w:fill="FFFFFF"/>
        </w:rPr>
        <w:softHyphen/>
        <w:t>явления звучания музыкальных инструментов (для детей с нарушениями слуха), танцевальных движений, музыкальных инструментов для игры на них (для детей с двигательными нарушениями).</w:t>
      </w:r>
    </w:p>
    <w:p w:rsidR="00F417A6" w:rsidRPr="00BB3909" w:rsidRDefault="00F417A6" w:rsidP="004A13F7">
      <w:pPr>
        <w:keepNext/>
        <w:keepLines/>
        <w:spacing w:line="276" w:lineRule="auto"/>
        <w:ind w:right="-2"/>
        <w:rPr>
          <w:rFonts w:eastAsia="Times New Roman"/>
          <w:b/>
          <w:sz w:val="24"/>
          <w:szCs w:val="24"/>
        </w:rPr>
      </w:pPr>
      <w:bookmarkStart w:id="11" w:name="bookmark272"/>
      <w:r w:rsidRPr="00BB3909">
        <w:rPr>
          <w:rFonts w:eastAsia="Times New Roman"/>
          <w:b/>
          <w:sz w:val="24"/>
          <w:szCs w:val="24"/>
        </w:rPr>
        <w:lastRenderedPageBreak/>
        <w:t>Образовательная область «Физическое  развитие»</w:t>
      </w:r>
      <w:bookmarkEnd w:id="11"/>
    </w:p>
    <w:p w:rsidR="00F417A6" w:rsidRPr="00BB3909" w:rsidRDefault="00F417A6" w:rsidP="004A13F7">
      <w:pPr>
        <w:spacing w:line="276" w:lineRule="auto"/>
        <w:ind w:right="20" w:firstLine="380"/>
        <w:jc w:val="both"/>
        <w:rPr>
          <w:rFonts w:eastAsia="Times New Roman"/>
          <w:sz w:val="24"/>
          <w:szCs w:val="24"/>
        </w:rPr>
      </w:pPr>
      <w:r w:rsidRPr="00BB3909">
        <w:rPr>
          <w:rFonts w:eastAsia="Times New Roman"/>
          <w:sz w:val="24"/>
          <w:szCs w:val="24"/>
          <w:shd w:val="clear" w:color="auto" w:fill="FFFFFF"/>
        </w:rPr>
        <w:t>Основная цель — совершенствование функций формирующегося орга</w:t>
      </w:r>
      <w:r w:rsidRPr="00BB3909">
        <w:rPr>
          <w:rFonts w:eastAsia="Times New Roman"/>
          <w:sz w:val="24"/>
          <w:szCs w:val="24"/>
          <w:shd w:val="clear" w:color="auto" w:fill="FFFFFF"/>
        </w:rPr>
        <w:softHyphen/>
        <w:t>низма, развитие двигательных навыков, тонкой ручной моторики, зритель</w:t>
      </w:r>
      <w:r w:rsidRPr="00BB3909">
        <w:rPr>
          <w:rFonts w:eastAsia="Times New Roman"/>
          <w:sz w:val="24"/>
          <w:szCs w:val="24"/>
          <w:shd w:val="clear" w:color="auto" w:fill="FFFFFF"/>
        </w:rPr>
        <w:softHyphen/>
        <w:t>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w:t>
      </w:r>
      <w:r w:rsidRPr="00BB3909">
        <w:rPr>
          <w:rFonts w:eastAsia="Times New Roman"/>
          <w:sz w:val="24"/>
          <w:szCs w:val="24"/>
          <w:shd w:val="clear" w:color="auto" w:fill="FFFFFF"/>
        </w:rPr>
        <w:softHyphen/>
        <w:t>ти с учетом возрастных и индивидуальных особенностей дошкольников. В режиме должны быть предусмотрены занятия физкультурой, игры и раз</w:t>
      </w:r>
      <w:r w:rsidRPr="00BB3909">
        <w:rPr>
          <w:rFonts w:eastAsia="Times New Roman"/>
          <w:sz w:val="24"/>
          <w:szCs w:val="24"/>
          <w:shd w:val="clear" w:color="auto" w:fill="FFFFFF"/>
        </w:rPr>
        <w:softHyphen/>
        <w:t>влечения на воздухе, при проведении которых учитываются региональные и климатические условия.</w:t>
      </w:r>
    </w:p>
    <w:p w:rsidR="00F417A6" w:rsidRPr="00BB3909" w:rsidRDefault="00F417A6" w:rsidP="004A13F7">
      <w:pPr>
        <w:spacing w:line="276" w:lineRule="auto"/>
        <w:ind w:right="20" w:firstLine="380"/>
        <w:jc w:val="both"/>
        <w:rPr>
          <w:rFonts w:eastAsia="Times New Roman"/>
          <w:sz w:val="24"/>
          <w:szCs w:val="24"/>
        </w:rPr>
      </w:pPr>
      <w:r w:rsidRPr="00BB3909">
        <w:rPr>
          <w:rFonts w:eastAsia="Times New Roman"/>
          <w:sz w:val="24"/>
          <w:szCs w:val="24"/>
          <w:shd w:val="clear" w:color="auto" w:fill="FFFFFF"/>
        </w:rPr>
        <w:t>Работа по физическому воспитанию строится таким образом, чтобы решались и общие, и коррекционные задачи. Основная задача — стимули</w:t>
      </w:r>
      <w:r w:rsidRPr="00BB3909">
        <w:rPr>
          <w:rFonts w:eastAsia="Times New Roman"/>
          <w:sz w:val="24"/>
          <w:szCs w:val="24"/>
          <w:shd w:val="clear" w:color="auto" w:fill="FFFFFF"/>
        </w:rPr>
        <w:softHyphen/>
        <w:t>ровать позитивные сдвиги в организме, формируя необходимые двигатель</w:t>
      </w:r>
      <w:r w:rsidRPr="00BB3909">
        <w:rPr>
          <w:rFonts w:eastAsia="Times New Roman"/>
          <w:sz w:val="24"/>
          <w:szCs w:val="24"/>
          <w:shd w:val="clear" w:color="auto" w:fill="FFFFFF"/>
        </w:rPr>
        <w:softHyphen/>
        <w:t>ные умения и навыки, физические качества и способности, направленные на жизнеобеспечение, развитие и совершенствование организма.</w:t>
      </w:r>
    </w:p>
    <w:p w:rsidR="00F417A6" w:rsidRPr="00BB3909" w:rsidRDefault="00F417A6" w:rsidP="004A13F7">
      <w:pPr>
        <w:spacing w:line="276" w:lineRule="auto"/>
        <w:ind w:right="20"/>
        <w:jc w:val="both"/>
        <w:rPr>
          <w:rFonts w:eastAsia="Times New Roman"/>
          <w:sz w:val="24"/>
          <w:szCs w:val="24"/>
          <w:shd w:val="clear" w:color="auto" w:fill="FFFFFF"/>
        </w:rPr>
      </w:pPr>
      <w:r w:rsidRPr="00BB3909">
        <w:rPr>
          <w:rFonts w:eastAsia="Times New Roman"/>
          <w:sz w:val="24"/>
          <w:szCs w:val="24"/>
          <w:shd w:val="clear" w:color="auto" w:fill="FFFFFF"/>
        </w:rPr>
        <w:t xml:space="preserve">На занятиях по физической культуре, наряду с образовательными и оздоровительными, решаются специальные коррекционные задачи: </w:t>
      </w:r>
    </w:p>
    <w:p w:rsidR="00F417A6" w:rsidRPr="00BB3909" w:rsidRDefault="00F417A6" w:rsidP="004A13F7">
      <w:pPr>
        <w:numPr>
          <w:ilvl w:val="0"/>
          <w:numId w:val="78"/>
        </w:numPr>
        <w:tabs>
          <w:tab w:val="left" w:pos="514"/>
        </w:tabs>
        <w:spacing w:line="276" w:lineRule="auto"/>
        <w:ind w:right="20"/>
        <w:jc w:val="both"/>
        <w:rPr>
          <w:rFonts w:eastAsia="Times New Roman"/>
          <w:sz w:val="24"/>
          <w:szCs w:val="24"/>
        </w:rPr>
      </w:pPr>
      <w:r w:rsidRPr="00BB3909">
        <w:rPr>
          <w:rFonts w:eastAsia="Times New Roman"/>
          <w:sz w:val="24"/>
          <w:szCs w:val="24"/>
          <w:shd w:val="clear" w:color="auto" w:fill="FFFFFF"/>
        </w:rPr>
        <w:t>формирование в процессе физического воспитания пространствен</w:t>
      </w:r>
      <w:r w:rsidRPr="00BB3909">
        <w:rPr>
          <w:rFonts w:eastAsia="Times New Roman"/>
          <w:sz w:val="24"/>
          <w:szCs w:val="24"/>
          <w:shd w:val="clear" w:color="auto" w:fill="FFFFFF"/>
        </w:rPr>
        <w:softHyphen/>
        <w:t>ных и временных представлений;</w:t>
      </w:r>
      <w:r w:rsidRPr="00BB3909">
        <w:rPr>
          <w:rFonts w:eastAsia="Times New Roman"/>
          <w:bCs/>
          <w:sz w:val="24"/>
          <w:szCs w:val="24"/>
        </w:rPr>
        <w:t xml:space="preserve"> </w:t>
      </w:r>
    </w:p>
    <w:p w:rsidR="00F417A6" w:rsidRPr="00BB3909" w:rsidRDefault="00F417A6" w:rsidP="004A13F7">
      <w:pPr>
        <w:numPr>
          <w:ilvl w:val="0"/>
          <w:numId w:val="78"/>
        </w:numPr>
        <w:tabs>
          <w:tab w:val="left" w:pos="514"/>
        </w:tabs>
        <w:spacing w:line="276" w:lineRule="auto"/>
        <w:ind w:right="20"/>
        <w:jc w:val="both"/>
        <w:rPr>
          <w:rFonts w:eastAsia="Times New Roman"/>
          <w:sz w:val="24"/>
          <w:szCs w:val="24"/>
        </w:rPr>
      </w:pPr>
      <w:r w:rsidRPr="00BB3909">
        <w:rPr>
          <w:rFonts w:eastAsia="Times New Roman"/>
          <w:sz w:val="24"/>
          <w:szCs w:val="24"/>
          <w:shd w:val="clear" w:color="auto" w:fill="FFFFFF"/>
        </w:rPr>
        <w:t>изучение в процессе предметной деятельности различных свойств материалов, а также назначения предметов;</w:t>
      </w:r>
    </w:p>
    <w:p w:rsidR="00F417A6" w:rsidRPr="00BB3909" w:rsidRDefault="00F417A6" w:rsidP="004A13F7">
      <w:pPr>
        <w:numPr>
          <w:ilvl w:val="0"/>
          <w:numId w:val="78"/>
        </w:numPr>
        <w:tabs>
          <w:tab w:val="left" w:pos="539"/>
        </w:tabs>
        <w:spacing w:line="276" w:lineRule="auto"/>
        <w:jc w:val="both"/>
        <w:rPr>
          <w:rFonts w:eastAsia="Times New Roman"/>
          <w:sz w:val="24"/>
          <w:szCs w:val="24"/>
        </w:rPr>
      </w:pPr>
      <w:r w:rsidRPr="00BB3909">
        <w:rPr>
          <w:rFonts w:eastAsia="Times New Roman"/>
          <w:sz w:val="24"/>
          <w:szCs w:val="24"/>
          <w:shd w:val="clear" w:color="auto" w:fill="FFFFFF"/>
        </w:rPr>
        <w:t>развитие речи посредством движения;</w:t>
      </w:r>
    </w:p>
    <w:p w:rsidR="00F417A6" w:rsidRPr="00BB3909" w:rsidRDefault="00F417A6" w:rsidP="004A13F7">
      <w:pPr>
        <w:numPr>
          <w:ilvl w:val="0"/>
          <w:numId w:val="78"/>
        </w:numPr>
        <w:tabs>
          <w:tab w:val="left" w:pos="538"/>
        </w:tabs>
        <w:spacing w:line="276" w:lineRule="auto"/>
        <w:ind w:right="20"/>
        <w:jc w:val="both"/>
        <w:rPr>
          <w:rFonts w:eastAsia="Times New Roman"/>
          <w:sz w:val="24"/>
          <w:szCs w:val="24"/>
        </w:rPr>
      </w:pPr>
      <w:r w:rsidRPr="00BB3909">
        <w:rPr>
          <w:rFonts w:eastAsia="Times New Roman"/>
          <w:sz w:val="24"/>
          <w:szCs w:val="24"/>
          <w:shd w:val="clear" w:color="auto" w:fill="FFFFFF"/>
        </w:rPr>
        <w:t>формирование в процессе двигательной деятельности различных видов познавательной деятельности;</w:t>
      </w:r>
    </w:p>
    <w:p w:rsidR="00F417A6" w:rsidRPr="00BB3909" w:rsidRDefault="00F417A6" w:rsidP="004A13F7">
      <w:pPr>
        <w:numPr>
          <w:ilvl w:val="0"/>
          <w:numId w:val="78"/>
        </w:numPr>
        <w:tabs>
          <w:tab w:val="left" w:pos="538"/>
        </w:tabs>
        <w:spacing w:line="276" w:lineRule="auto"/>
        <w:ind w:right="20"/>
        <w:jc w:val="both"/>
        <w:rPr>
          <w:rFonts w:eastAsia="Times New Roman"/>
          <w:sz w:val="24"/>
          <w:szCs w:val="24"/>
        </w:rPr>
      </w:pPr>
      <w:r w:rsidRPr="00BB3909">
        <w:rPr>
          <w:rFonts w:eastAsia="Times New Roman"/>
          <w:sz w:val="24"/>
          <w:szCs w:val="24"/>
          <w:shd w:val="clear" w:color="auto" w:fill="FFFFFF"/>
        </w:rPr>
        <w:t>управление эмоциональной сферой ребенка, развитие морально-во</w:t>
      </w:r>
      <w:r w:rsidRPr="00BB3909">
        <w:rPr>
          <w:rFonts w:eastAsia="Times New Roman"/>
          <w:sz w:val="24"/>
          <w:szCs w:val="24"/>
          <w:shd w:val="clear" w:color="auto" w:fill="FFFFFF"/>
        </w:rPr>
        <w:softHyphen/>
        <w:t>левых качеств личности, формирующихся в процессе специальных двига</w:t>
      </w:r>
      <w:r w:rsidRPr="00BB3909">
        <w:rPr>
          <w:rFonts w:eastAsia="Times New Roman"/>
          <w:sz w:val="24"/>
          <w:szCs w:val="24"/>
          <w:shd w:val="clear" w:color="auto" w:fill="FFFFFF"/>
        </w:rPr>
        <w:softHyphen/>
        <w:t>тельных занятий, игр, эстафет.</w:t>
      </w:r>
    </w:p>
    <w:p w:rsidR="00F417A6" w:rsidRPr="00BB3909" w:rsidRDefault="00F417A6" w:rsidP="004A13F7">
      <w:pPr>
        <w:numPr>
          <w:ilvl w:val="0"/>
          <w:numId w:val="78"/>
        </w:numPr>
        <w:tabs>
          <w:tab w:val="left" w:pos="534"/>
        </w:tabs>
        <w:spacing w:line="276" w:lineRule="auto"/>
        <w:ind w:right="20"/>
        <w:jc w:val="both"/>
        <w:rPr>
          <w:rFonts w:eastAsia="Times New Roman"/>
          <w:sz w:val="24"/>
          <w:szCs w:val="24"/>
        </w:rPr>
      </w:pPr>
      <w:r w:rsidRPr="00BB3909">
        <w:rPr>
          <w:rFonts w:eastAsia="Times New Roman"/>
          <w:sz w:val="24"/>
          <w:szCs w:val="24"/>
          <w:shd w:val="clear" w:color="auto" w:fill="FFFFFF"/>
        </w:rPr>
        <w:t>формировать потребность быть здоровым, и вести здоровый образ жизни; стремление к повышению умственной и физической работоспособности;</w:t>
      </w:r>
    </w:p>
    <w:p w:rsidR="00F417A6" w:rsidRPr="00BB3909" w:rsidRDefault="00F417A6" w:rsidP="004A13F7">
      <w:pPr>
        <w:numPr>
          <w:ilvl w:val="0"/>
          <w:numId w:val="78"/>
        </w:numPr>
        <w:tabs>
          <w:tab w:val="left" w:pos="538"/>
        </w:tabs>
        <w:spacing w:line="276" w:lineRule="auto"/>
        <w:ind w:right="20"/>
        <w:jc w:val="both"/>
        <w:rPr>
          <w:rFonts w:eastAsia="Times New Roman"/>
          <w:sz w:val="24"/>
          <w:szCs w:val="24"/>
        </w:rPr>
      </w:pPr>
      <w:r w:rsidRPr="00BB3909">
        <w:rPr>
          <w:rFonts w:eastAsia="Times New Roman"/>
          <w:sz w:val="24"/>
          <w:szCs w:val="24"/>
          <w:shd w:val="clear" w:color="auto" w:fill="FFFFFF"/>
        </w:rPr>
        <w:t>формировать осознание необходимости своего личного вклада в жизнь общества;</w:t>
      </w:r>
    </w:p>
    <w:p w:rsidR="00F417A6" w:rsidRPr="00BB3909" w:rsidRDefault="00F417A6" w:rsidP="004A13F7">
      <w:pPr>
        <w:numPr>
          <w:ilvl w:val="0"/>
          <w:numId w:val="78"/>
        </w:numPr>
        <w:tabs>
          <w:tab w:val="left" w:pos="539"/>
        </w:tabs>
        <w:spacing w:line="276" w:lineRule="auto"/>
        <w:jc w:val="both"/>
        <w:rPr>
          <w:rFonts w:eastAsia="Times New Roman"/>
          <w:sz w:val="24"/>
          <w:szCs w:val="24"/>
        </w:rPr>
      </w:pPr>
      <w:r w:rsidRPr="00BB3909">
        <w:rPr>
          <w:rFonts w:eastAsia="Times New Roman"/>
          <w:sz w:val="24"/>
          <w:szCs w:val="24"/>
          <w:shd w:val="clear" w:color="auto" w:fill="FFFFFF"/>
        </w:rPr>
        <w:t>формировать желание улучшать свои личностные качества.</w:t>
      </w:r>
    </w:p>
    <w:p w:rsidR="00F417A6" w:rsidRPr="00BB3909" w:rsidRDefault="00F417A6" w:rsidP="004A13F7">
      <w:pPr>
        <w:spacing w:line="276" w:lineRule="auto"/>
        <w:ind w:left="20" w:right="20" w:firstLine="400"/>
        <w:jc w:val="both"/>
        <w:rPr>
          <w:rFonts w:eastAsia="Times New Roman"/>
          <w:sz w:val="24"/>
          <w:szCs w:val="24"/>
        </w:rPr>
      </w:pPr>
      <w:r w:rsidRPr="00BB3909">
        <w:rPr>
          <w:rFonts w:eastAsia="Times New Roman"/>
          <w:sz w:val="24"/>
          <w:szCs w:val="24"/>
          <w:shd w:val="clear" w:color="auto" w:fill="FFFFFF"/>
        </w:rPr>
        <w:t>В совокупности, обозначенные образовательные области обеспечивают решение общеразвивающих задач. Вместе с тем каждый из видов деятель</w:t>
      </w:r>
      <w:r w:rsidRPr="00BB3909">
        <w:rPr>
          <w:rFonts w:eastAsia="Times New Roman"/>
          <w:sz w:val="24"/>
          <w:szCs w:val="24"/>
          <w:shd w:val="clear" w:color="auto" w:fill="FFFFFF"/>
        </w:rPr>
        <w:softHyphen/>
        <w:t>ности имеет свои коррекционные задачи и соответствующие методы их решения. Это связано с тем, что дети с ОВЗ имеют как общие, так и спе</w:t>
      </w:r>
      <w:r w:rsidRPr="00BB3909">
        <w:rPr>
          <w:rFonts w:eastAsia="Times New Roman"/>
          <w:sz w:val="24"/>
          <w:szCs w:val="24"/>
          <w:shd w:val="clear" w:color="auto" w:fill="FFFFFF"/>
        </w:rPr>
        <w:softHyphen/>
        <w:t>цифические особенности, обусловленные непосредственно имеющимися нарушениями.</w:t>
      </w:r>
    </w:p>
    <w:p w:rsidR="00F417A6" w:rsidRPr="00BB3909" w:rsidRDefault="00F417A6" w:rsidP="004A13F7">
      <w:pPr>
        <w:spacing w:line="276" w:lineRule="auto"/>
        <w:ind w:right="20" w:firstLine="400"/>
        <w:jc w:val="both"/>
        <w:rPr>
          <w:rFonts w:eastAsia="Times New Roman"/>
          <w:sz w:val="24"/>
          <w:szCs w:val="24"/>
          <w:shd w:val="clear" w:color="auto" w:fill="FFFFFF"/>
        </w:rPr>
      </w:pPr>
      <w:r w:rsidRPr="00BB3909">
        <w:rPr>
          <w:rFonts w:eastAsia="Times New Roman"/>
          <w:sz w:val="24"/>
          <w:szCs w:val="24"/>
          <w:shd w:val="clear" w:color="auto" w:fill="FFFFFF"/>
        </w:rPr>
        <w:t>Содержание базовых направлений работы в программах воспитания и обучения сочетается со специальными коррекционными областями. Например, дети с эмоциональными расстройствами нуждаются в спе</w:t>
      </w:r>
      <w:r w:rsidRPr="00BB3909">
        <w:rPr>
          <w:rFonts w:eastAsia="Times New Roman"/>
          <w:sz w:val="24"/>
          <w:szCs w:val="24"/>
          <w:shd w:val="clear" w:color="auto" w:fill="FFFFFF"/>
        </w:rPr>
        <w:softHyphen/>
        <w:t>циальном воздействии, направленном на коррекцию их деятельностной сферы, на формирование навыков взаимодействия со взрослыми и со сверстниками. При сенсорных, двигательных нарушениях в содержание программы включаются такие коррекционные разделы, как: «Развитие зрительного восприятия» (для детей с нарушениями зрения), «Развитие слухового восприятия и обучение произношению» (для детей с нарушени</w:t>
      </w:r>
      <w:r w:rsidRPr="00BB3909">
        <w:rPr>
          <w:rFonts w:eastAsia="Times New Roman"/>
          <w:sz w:val="24"/>
          <w:szCs w:val="24"/>
          <w:shd w:val="clear" w:color="auto" w:fill="FFFFFF"/>
        </w:rPr>
        <w:softHyphen/>
        <w:t>ями слуха), «Развитие и коррекция общих движений, совершенствование физиологических возможностей мышц кистей и пальцев рук» (для детей с недостатками двигательной сферы) и др.</w:t>
      </w:r>
    </w:p>
    <w:p w:rsidR="0050438D" w:rsidRPr="00BB3909" w:rsidRDefault="0050438D" w:rsidP="004A13F7">
      <w:pPr>
        <w:spacing w:line="276" w:lineRule="auto"/>
        <w:ind w:right="20" w:firstLine="400"/>
        <w:jc w:val="both"/>
        <w:rPr>
          <w:rFonts w:eastAsia="Times New Roman"/>
          <w:sz w:val="24"/>
          <w:szCs w:val="24"/>
          <w:shd w:val="clear" w:color="auto" w:fill="FFFFFF"/>
        </w:rPr>
      </w:pPr>
    </w:p>
    <w:p w:rsidR="00A8099C" w:rsidRPr="00BB3909" w:rsidRDefault="002560E3" w:rsidP="004A13F7">
      <w:pPr>
        <w:spacing w:line="276" w:lineRule="auto"/>
        <w:rPr>
          <w:b/>
          <w:sz w:val="24"/>
          <w:szCs w:val="24"/>
        </w:rPr>
      </w:pPr>
      <w:r w:rsidRPr="00BB3909">
        <w:rPr>
          <w:b/>
          <w:sz w:val="24"/>
          <w:szCs w:val="24"/>
        </w:rPr>
        <w:t xml:space="preserve">  2.4.</w:t>
      </w:r>
      <w:r w:rsidRPr="00BB3909">
        <w:rPr>
          <w:b/>
          <w:sz w:val="24"/>
          <w:szCs w:val="24"/>
        </w:rPr>
        <w:tab/>
        <w:t>Особенности образовательной деятельности разных видов и культурных практик</w:t>
      </w:r>
    </w:p>
    <w:p w:rsidR="00A8099C" w:rsidRPr="00BB3909" w:rsidRDefault="00A8099C" w:rsidP="004A13F7">
      <w:pPr>
        <w:spacing w:line="276" w:lineRule="auto"/>
        <w:jc w:val="both"/>
        <w:rPr>
          <w:rFonts w:eastAsia="Times New Roman"/>
          <w:sz w:val="24"/>
          <w:szCs w:val="24"/>
        </w:rPr>
      </w:pPr>
      <w:r w:rsidRPr="00BB3909">
        <w:rPr>
          <w:rFonts w:eastAsia="Times New Roman"/>
          <w:sz w:val="24"/>
          <w:szCs w:val="24"/>
        </w:rPr>
        <w:lastRenderedPageBreak/>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ее осуществления.</w:t>
      </w:r>
    </w:p>
    <w:p w:rsidR="00A8099C" w:rsidRPr="00BB3909" w:rsidRDefault="00A8099C" w:rsidP="004A13F7">
      <w:pPr>
        <w:spacing w:line="276" w:lineRule="auto"/>
        <w:ind w:firstLine="708"/>
        <w:jc w:val="both"/>
        <w:rPr>
          <w:rFonts w:eastAsia="Times New Roman"/>
          <w:sz w:val="24"/>
          <w:szCs w:val="24"/>
        </w:rPr>
      </w:pPr>
      <w:r w:rsidRPr="00BB3909">
        <w:rPr>
          <w:rFonts w:eastAsia="Times New Roman"/>
          <w:sz w:val="24"/>
          <w:szCs w:val="24"/>
        </w:rPr>
        <w:t>Особенностью организации образовательной деятельности по Программе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A8099C" w:rsidRPr="00BB3909" w:rsidRDefault="00A8099C" w:rsidP="004A13F7">
      <w:pPr>
        <w:spacing w:line="276" w:lineRule="auto"/>
        <w:ind w:firstLine="708"/>
        <w:jc w:val="both"/>
        <w:rPr>
          <w:rFonts w:eastAsia="Times New Roman"/>
          <w:sz w:val="24"/>
          <w:szCs w:val="24"/>
        </w:rPr>
      </w:pPr>
      <w:r w:rsidRPr="00BB3909">
        <w:rPr>
          <w:rFonts w:eastAsia="Times New Roman"/>
          <w:sz w:val="24"/>
          <w:szCs w:val="24"/>
        </w:rPr>
        <w:t>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A8099C" w:rsidRPr="00BB3909" w:rsidRDefault="00A8099C" w:rsidP="004A13F7">
      <w:pPr>
        <w:spacing w:line="276" w:lineRule="auto"/>
        <w:ind w:firstLine="708"/>
        <w:jc w:val="both"/>
        <w:rPr>
          <w:rFonts w:eastAsia="Times New Roman"/>
          <w:sz w:val="24"/>
          <w:szCs w:val="24"/>
        </w:rPr>
      </w:pPr>
      <w:r w:rsidRPr="00BB3909">
        <w:rPr>
          <w:rFonts w:eastAsia="Times New Roman"/>
          <w:sz w:val="24"/>
          <w:szCs w:val="24"/>
        </w:rPr>
        <w:t>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организованной образовательной деятельности.</w:t>
      </w:r>
    </w:p>
    <w:p w:rsidR="00A8099C" w:rsidRPr="00BB3909" w:rsidRDefault="00A8099C" w:rsidP="004A13F7">
      <w:pPr>
        <w:spacing w:line="276" w:lineRule="auto"/>
        <w:ind w:firstLine="708"/>
        <w:jc w:val="both"/>
        <w:rPr>
          <w:rFonts w:eastAsia="Times New Roman"/>
          <w:sz w:val="24"/>
          <w:szCs w:val="24"/>
        </w:rPr>
      </w:pPr>
      <w:r w:rsidRPr="00BB3909">
        <w:rPr>
          <w:rFonts w:eastAsia="Times New Roman"/>
          <w:sz w:val="24"/>
          <w:szCs w:val="24"/>
        </w:rPr>
        <w:t>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A8099C" w:rsidRPr="00BB3909" w:rsidRDefault="00A8099C" w:rsidP="004A13F7">
      <w:pPr>
        <w:spacing w:line="276" w:lineRule="auto"/>
        <w:ind w:firstLine="708"/>
        <w:jc w:val="both"/>
        <w:rPr>
          <w:rFonts w:eastAsia="Times New Roman"/>
          <w:sz w:val="24"/>
          <w:szCs w:val="24"/>
        </w:rPr>
      </w:pPr>
      <w:r w:rsidRPr="00BB3909">
        <w:rPr>
          <w:rFonts w:eastAsia="Times New Roman"/>
          <w:sz w:val="24"/>
          <w:szCs w:val="24"/>
        </w:rPr>
        <w:t>Ситуационный подход дополняется принципом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 ролевой игры, экологический дневник и др.).</w:t>
      </w:r>
    </w:p>
    <w:p w:rsidR="00A8099C" w:rsidRPr="00BB3909" w:rsidRDefault="00A8099C" w:rsidP="004A13F7">
      <w:pPr>
        <w:spacing w:line="276" w:lineRule="auto"/>
        <w:ind w:firstLine="708"/>
        <w:jc w:val="both"/>
        <w:rPr>
          <w:rFonts w:eastAsia="Times New Roman"/>
          <w:sz w:val="24"/>
          <w:szCs w:val="24"/>
        </w:rPr>
      </w:pPr>
      <w:r w:rsidRPr="00BB3909">
        <w:rPr>
          <w:rFonts w:eastAsia="Times New Roman"/>
          <w:sz w:val="24"/>
          <w:szCs w:val="24"/>
        </w:rPr>
        <w:t>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A8099C" w:rsidRPr="00BB3909" w:rsidRDefault="00A8099C" w:rsidP="004A13F7">
      <w:pPr>
        <w:spacing w:line="276" w:lineRule="auto"/>
        <w:ind w:firstLine="708"/>
        <w:jc w:val="both"/>
        <w:rPr>
          <w:rFonts w:eastAsia="Times New Roman"/>
          <w:sz w:val="24"/>
          <w:szCs w:val="24"/>
        </w:rPr>
      </w:pPr>
      <w:r w:rsidRPr="00BB3909">
        <w:rPr>
          <w:rFonts w:eastAsia="Times New Roman"/>
          <w:sz w:val="24"/>
          <w:szCs w:val="24"/>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A8099C" w:rsidRPr="00BB3909" w:rsidRDefault="00A8099C" w:rsidP="004A13F7">
      <w:pPr>
        <w:spacing w:line="276" w:lineRule="auto"/>
        <w:jc w:val="both"/>
        <w:rPr>
          <w:rFonts w:eastAsia="Times New Roman"/>
          <w:sz w:val="24"/>
          <w:szCs w:val="24"/>
        </w:rPr>
      </w:pPr>
    </w:p>
    <w:p w:rsidR="00A8099C" w:rsidRPr="00BB3909" w:rsidRDefault="00A8099C" w:rsidP="004A13F7">
      <w:pPr>
        <w:spacing w:line="276" w:lineRule="auto"/>
        <w:ind w:firstLine="708"/>
        <w:jc w:val="both"/>
        <w:rPr>
          <w:rFonts w:eastAsia="Times New Roman"/>
          <w:sz w:val="24"/>
          <w:szCs w:val="24"/>
        </w:rPr>
      </w:pPr>
      <w:r w:rsidRPr="00BB3909">
        <w:rPr>
          <w:rFonts w:eastAsia="Times New Roman"/>
          <w:b/>
          <w:sz w:val="24"/>
          <w:szCs w:val="24"/>
        </w:rPr>
        <w:t>Игровая деятельность</w:t>
      </w:r>
      <w:r w:rsidRPr="00BB3909">
        <w:rPr>
          <w:rFonts w:eastAsia="Times New Roman"/>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A8099C" w:rsidRPr="00BB3909" w:rsidRDefault="00A8099C" w:rsidP="004A13F7">
      <w:pPr>
        <w:spacing w:line="276" w:lineRule="auto"/>
        <w:ind w:firstLine="708"/>
        <w:jc w:val="both"/>
        <w:rPr>
          <w:rFonts w:eastAsia="Times New Roman"/>
          <w:sz w:val="24"/>
          <w:szCs w:val="24"/>
        </w:rPr>
      </w:pPr>
      <w:r w:rsidRPr="00BB3909">
        <w:rPr>
          <w:rFonts w:eastAsia="Times New Roman"/>
          <w:b/>
          <w:sz w:val="24"/>
          <w:szCs w:val="24"/>
        </w:rPr>
        <w:t>Коммуникативная деятельность</w:t>
      </w:r>
      <w:r w:rsidRPr="00BB3909">
        <w:rPr>
          <w:rFonts w:eastAsia="Times New Roman"/>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w:t>
      </w:r>
      <w:r w:rsidRPr="00BB3909">
        <w:rPr>
          <w:rFonts w:eastAsia="Times New Roman"/>
          <w:sz w:val="24"/>
          <w:szCs w:val="24"/>
        </w:rPr>
        <w:lastRenderedPageBreak/>
        <w:t>старшем дошкольном возрасте).</w:t>
      </w:r>
      <w:r w:rsidR="000C3C65" w:rsidRPr="00BB3909">
        <w:rPr>
          <w:rFonts w:eastAsia="Times New Roman"/>
          <w:sz w:val="24"/>
          <w:szCs w:val="24"/>
        </w:rPr>
        <w:t xml:space="preserve"> </w:t>
      </w:r>
      <w:r w:rsidRPr="00BB3909">
        <w:rPr>
          <w:rFonts w:eastAsia="Times New Roman"/>
          <w:sz w:val="24"/>
          <w:szCs w:val="24"/>
        </w:rPr>
        <w:t>Утренний сбор</w:t>
      </w:r>
      <w:r w:rsidR="000C3C65" w:rsidRPr="00BB3909">
        <w:rPr>
          <w:rFonts w:eastAsia="Times New Roman"/>
          <w:sz w:val="24"/>
          <w:szCs w:val="24"/>
        </w:rPr>
        <w:t xml:space="preserve"> </w:t>
      </w:r>
      <w:r w:rsidRPr="00BB3909">
        <w:rPr>
          <w:rFonts w:eastAsia="Times New Roman"/>
          <w:sz w:val="24"/>
          <w:szCs w:val="24"/>
        </w:rPr>
        <w:t xml:space="preserve">(Детский совет) и Вечерний сбор, одна из форм коммуникативной и познавательной деятельности. деятельности детей дошкольного возраста, место в режиме дня Утренний сбор занимает в 1 половину дня, до завтрака; Вечерний сбор, после </w:t>
      </w:r>
      <w:r w:rsidR="00E90A0B" w:rsidRPr="00BB3909">
        <w:rPr>
          <w:rFonts w:eastAsia="Times New Roman"/>
          <w:sz w:val="24"/>
          <w:szCs w:val="24"/>
        </w:rPr>
        <w:t>возвращения с вечерней прогулки</w:t>
      </w:r>
      <w:r w:rsidRPr="00BB3909">
        <w:rPr>
          <w:rFonts w:eastAsia="Times New Roman"/>
          <w:sz w:val="24"/>
          <w:szCs w:val="24"/>
        </w:rPr>
        <w:t>, перед ужином.</w:t>
      </w:r>
    </w:p>
    <w:p w:rsidR="00A8099C" w:rsidRPr="00BB3909" w:rsidRDefault="00A8099C" w:rsidP="004A13F7">
      <w:pPr>
        <w:spacing w:line="276" w:lineRule="auto"/>
        <w:ind w:firstLine="708"/>
        <w:jc w:val="both"/>
        <w:rPr>
          <w:rFonts w:eastAsia="Times New Roman"/>
          <w:sz w:val="24"/>
          <w:szCs w:val="24"/>
        </w:rPr>
      </w:pPr>
      <w:r w:rsidRPr="00BB3909">
        <w:rPr>
          <w:rFonts w:eastAsia="Times New Roman"/>
          <w:b/>
          <w:sz w:val="24"/>
          <w:szCs w:val="24"/>
        </w:rPr>
        <w:t>Познавательно-исследовательская деятельность</w:t>
      </w:r>
      <w:r w:rsidRPr="00BB3909">
        <w:rPr>
          <w:rFonts w:eastAsia="Times New Roman"/>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w:t>
      </w:r>
    </w:p>
    <w:p w:rsidR="00A8099C" w:rsidRPr="00BB3909" w:rsidRDefault="00A8099C" w:rsidP="004A13F7">
      <w:pPr>
        <w:spacing w:line="276" w:lineRule="auto"/>
        <w:ind w:firstLine="708"/>
        <w:jc w:val="both"/>
        <w:rPr>
          <w:rFonts w:eastAsia="Times New Roman"/>
          <w:sz w:val="24"/>
          <w:szCs w:val="24"/>
        </w:rPr>
      </w:pPr>
      <w:r w:rsidRPr="00BB3909">
        <w:rPr>
          <w:rFonts w:eastAsia="Times New Roman"/>
          <w:b/>
          <w:sz w:val="24"/>
          <w:szCs w:val="24"/>
        </w:rPr>
        <w:t>Восприятие художественной литературы и фольклора</w:t>
      </w:r>
      <w:r w:rsidRPr="00BB3909">
        <w:rPr>
          <w:rFonts w:eastAsia="Times New Roman"/>
          <w:sz w:val="24"/>
          <w:szCs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A8099C" w:rsidRPr="00BB3909" w:rsidRDefault="00A8099C" w:rsidP="004A13F7">
      <w:pPr>
        <w:spacing w:line="276" w:lineRule="auto"/>
        <w:jc w:val="both"/>
        <w:rPr>
          <w:rFonts w:eastAsia="Times New Roman"/>
          <w:sz w:val="24"/>
          <w:szCs w:val="24"/>
        </w:rPr>
      </w:pPr>
    </w:p>
    <w:p w:rsidR="00A8099C" w:rsidRPr="00BB3909" w:rsidRDefault="00A8099C" w:rsidP="004A13F7">
      <w:pPr>
        <w:spacing w:line="276" w:lineRule="auto"/>
        <w:ind w:firstLine="708"/>
        <w:jc w:val="both"/>
        <w:rPr>
          <w:rFonts w:eastAsia="Times New Roman"/>
          <w:sz w:val="24"/>
          <w:szCs w:val="24"/>
        </w:rPr>
      </w:pPr>
      <w:r w:rsidRPr="00BB3909">
        <w:rPr>
          <w:rFonts w:eastAsia="Times New Roman"/>
          <w:b/>
          <w:sz w:val="24"/>
          <w:szCs w:val="24"/>
        </w:rPr>
        <w:t>Конструирование и изобразительная деятельность</w:t>
      </w:r>
      <w:r w:rsidRPr="00BB3909">
        <w:rPr>
          <w:rFonts w:eastAsia="Times New Roman"/>
          <w:sz w:val="24"/>
          <w:szCs w:val="24"/>
        </w:rPr>
        <w:t xml:space="preserve"> детей представлена разными видами художественно-творческой (рисование, лепка, аппликация) деятельности</w:t>
      </w:r>
      <w:r w:rsidR="000C3C65" w:rsidRPr="00BB3909">
        <w:rPr>
          <w:rFonts w:eastAsia="Times New Roman"/>
          <w:sz w:val="24"/>
          <w:szCs w:val="24"/>
        </w:rPr>
        <w:t>.</w:t>
      </w:r>
      <w:r w:rsidRPr="00BB3909">
        <w:rPr>
          <w:rFonts w:eastAsia="Times New Roman"/>
          <w:sz w:val="24"/>
          <w:szCs w:val="24"/>
        </w:rPr>
        <w:t xml:space="preserve"> Художественно</w:t>
      </w:r>
      <w:r w:rsidR="000C3C65" w:rsidRPr="00BB3909">
        <w:rPr>
          <w:rFonts w:eastAsia="Times New Roman"/>
          <w:sz w:val="24"/>
          <w:szCs w:val="24"/>
        </w:rPr>
        <w:t xml:space="preserve"> </w:t>
      </w:r>
      <w:r w:rsidRPr="00BB3909">
        <w:rPr>
          <w:rFonts w:eastAsia="Times New Roman"/>
          <w:sz w:val="24"/>
          <w:szCs w:val="24"/>
        </w:rPr>
        <w:t>- 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A8099C" w:rsidRPr="00BB3909" w:rsidRDefault="00A8099C" w:rsidP="004A13F7">
      <w:pPr>
        <w:spacing w:line="276" w:lineRule="auto"/>
        <w:jc w:val="both"/>
        <w:rPr>
          <w:rFonts w:eastAsia="Times New Roman"/>
          <w:sz w:val="24"/>
          <w:szCs w:val="24"/>
        </w:rPr>
      </w:pPr>
    </w:p>
    <w:p w:rsidR="00A8099C" w:rsidRPr="00BB3909" w:rsidRDefault="00A8099C" w:rsidP="004A13F7">
      <w:pPr>
        <w:spacing w:line="276" w:lineRule="auto"/>
        <w:ind w:firstLine="708"/>
        <w:jc w:val="both"/>
        <w:rPr>
          <w:rFonts w:eastAsia="Times New Roman"/>
          <w:sz w:val="24"/>
          <w:szCs w:val="24"/>
        </w:rPr>
      </w:pPr>
      <w:r w:rsidRPr="00BB3909">
        <w:rPr>
          <w:rFonts w:eastAsia="Times New Roman"/>
          <w:b/>
          <w:sz w:val="24"/>
          <w:szCs w:val="24"/>
        </w:rPr>
        <w:t>Музыкальная деятельность</w:t>
      </w:r>
      <w:r w:rsidRPr="00BB3909">
        <w:rPr>
          <w:rFonts w:eastAsia="Times New Roman"/>
          <w:sz w:val="24"/>
          <w:szCs w:val="24"/>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A8099C" w:rsidRPr="00BB3909" w:rsidRDefault="00A8099C" w:rsidP="004A13F7">
      <w:pPr>
        <w:spacing w:line="276" w:lineRule="auto"/>
        <w:ind w:firstLine="708"/>
        <w:jc w:val="both"/>
        <w:rPr>
          <w:rFonts w:eastAsia="Times New Roman"/>
          <w:sz w:val="24"/>
          <w:szCs w:val="24"/>
        </w:rPr>
      </w:pPr>
      <w:r w:rsidRPr="00BB3909">
        <w:rPr>
          <w:rFonts w:eastAsia="Times New Roman"/>
          <w:b/>
          <w:sz w:val="24"/>
          <w:szCs w:val="24"/>
        </w:rPr>
        <w:t>Двигательная деятельность</w:t>
      </w:r>
      <w:r w:rsidRPr="00BB3909">
        <w:rPr>
          <w:rFonts w:eastAsia="Times New Roman"/>
          <w:sz w:val="24"/>
          <w:szCs w:val="24"/>
        </w:rPr>
        <w:t xml:space="preserve"> организуется в процессе занятий физической культурой, требования к проведению которых согласуются с положениями действующего СанПин.</w:t>
      </w:r>
    </w:p>
    <w:p w:rsidR="00A8099C" w:rsidRPr="00BB3909" w:rsidRDefault="00A8099C" w:rsidP="004A13F7">
      <w:pPr>
        <w:spacing w:line="276" w:lineRule="auto"/>
        <w:ind w:firstLine="708"/>
        <w:jc w:val="both"/>
        <w:rPr>
          <w:rFonts w:eastAsia="Times New Roman"/>
          <w:sz w:val="24"/>
          <w:szCs w:val="24"/>
        </w:rPr>
      </w:pPr>
      <w:r w:rsidRPr="00BB3909">
        <w:rPr>
          <w:rFonts w:eastAsia="Times New Roman"/>
          <w:sz w:val="24"/>
          <w:szCs w:val="24"/>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A8099C" w:rsidRPr="00BB3909" w:rsidRDefault="00A8099C" w:rsidP="004A13F7">
      <w:pPr>
        <w:spacing w:line="276" w:lineRule="auto"/>
        <w:jc w:val="both"/>
        <w:rPr>
          <w:rFonts w:eastAsia="Times New Roman"/>
          <w:sz w:val="24"/>
          <w:szCs w:val="24"/>
        </w:rPr>
      </w:pPr>
      <w:r w:rsidRPr="00BB3909">
        <w:rPr>
          <w:rFonts w:eastAsia="Times New Roman"/>
          <w:sz w:val="24"/>
          <w:szCs w:val="24"/>
        </w:rPr>
        <w:t>Образовательная деятельность, осуществляемая в утр</w:t>
      </w:r>
      <w:r w:rsidR="000C3C65" w:rsidRPr="00BB3909">
        <w:rPr>
          <w:rFonts w:eastAsia="Times New Roman"/>
          <w:sz w:val="24"/>
          <w:szCs w:val="24"/>
        </w:rPr>
        <w:t>енний отрезок времени включает:</w:t>
      </w:r>
    </w:p>
    <w:p w:rsidR="00A8099C" w:rsidRPr="00BB3909" w:rsidRDefault="00A8099C" w:rsidP="004A13F7">
      <w:pPr>
        <w:numPr>
          <w:ilvl w:val="0"/>
          <w:numId w:val="104"/>
        </w:numPr>
        <w:spacing w:after="200" w:line="276" w:lineRule="auto"/>
        <w:ind w:left="142"/>
        <w:contextualSpacing/>
        <w:jc w:val="both"/>
        <w:rPr>
          <w:rFonts w:eastAsia="Times New Roman"/>
          <w:sz w:val="24"/>
          <w:szCs w:val="24"/>
        </w:rPr>
      </w:pPr>
      <w:r w:rsidRPr="00BB3909">
        <w:rPr>
          <w:rFonts w:eastAsia="Times New Roman"/>
          <w:sz w:val="24"/>
          <w:szCs w:val="24"/>
        </w:rPr>
        <w:t>наблюдения - в уголке природы;</w:t>
      </w:r>
    </w:p>
    <w:p w:rsidR="00A8099C" w:rsidRPr="00BB3909" w:rsidRDefault="00A8099C" w:rsidP="004A13F7">
      <w:pPr>
        <w:spacing w:line="276" w:lineRule="auto"/>
        <w:ind w:left="142"/>
        <w:contextualSpacing/>
        <w:jc w:val="both"/>
        <w:rPr>
          <w:rFonts w:eastAsia="Times New Roman"/>
          <w:sz w:val="24"/>
          <w:szCs w:val="24"/>
        </w:rPr>
      </w:pPr>
      <w:r w:rsidRPr="00BB3909">
        <w:rPr>
          <w:rFonts w:eastAsia="Times New Roman"/>
          <w:sz w:val="24"/>
          <w:szCs w:val="24"/>
        </w:rPr>
        <w:t xml:space="preserve">за деятельностью взрослых (сервировка стола к завтраку); </w:t>
      </w:r>
    </w:p>
    <w:p w:rsidR="00A8099C" w:rsidRPr="00BB3909" w:rsidRDefault="00A8099C" w:rsidP="004A13F7">
      <w:pPr>
        <w:numPr>
          <w:ilvl w:val="0"/>
          <w:numId w:val="104"/>
        </w:numPr>
        <w:spacing w:after="200" w:line="276" w:lineRule="auto"/>
        <w:ind w:left="142"/>
        <w:contextualSpacing/>
        <w:jc w:val="both"/>
        <w:rPr>
          <w:rFonts w:eastAsia="Times New Roman"/>
          <w:sz w:val="24"/>
          <w:szCs w:val="24"/>
        </w:rPr>
      </w:pPr>
      <w:r w:rsidRPr="00BB3909">
        <w:rPr>
          <w:rFonts w:eastAsia="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A8099C" w:rsidRPr="00BB3909" w:rsidRDefault="00A8099C" w:rsidP="004A13F7">
      <w:pPr>
        <w:numPr>
          <w:ilvl w:val="0"/>
          <w:numId w:val="104"/>
        </w:numPr>
        <w:spacing w:after="200" w:line="276" w:lineRule="auto"/>
        <w:ind w:left="142"/>
        <w:contextualSpacing/>
        <w:jc w:val="both"/>
        <w:rPr>
          <w:rFonts w:eastAsia="Times New Roman"/>
          <w:sz w:val="24"/>
          <w:szCs w:val="24"/>
        </w:rPr>
      </w:pPr>
      <w:r w:rsidRPr="00BB3909">
        <w:rPr>
          <w:rFonts w:eastAsia="Times New Roman"/>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A8099C" w:rsidRPr="00BB3909" w:rsidRDefault="00A8099C" w:rsidP="004A13F7">
      <w:pPr>
        <w:numPr>
          <w:ilvl w:val="0"/>
          <w:numId w:val="104"/>
        </w:numPr>
        <w:spacing w:after="200" w:line="276" w:lineRule="auto"/>
        <w:ind w:left="142"/>
        <w:contextualSpacing/>
        <w:jc w:val="both"/>
        <w:rPr>
          <w:rFonts w:eastAsia="Times New Roman"/>
          <w:sz w:val="24"/>
          <w:szCs w:val="24"/>
        </w:rPr>
      </w:pPr>
      <w:r w:rsidRPr="00BB3909">
        <w:rPr>
          <w:rFonts w:eastAsia="Times New Roman"/>
          <w:sz w:val="24"/>
          <w:szCs w:val="24"/>
        </w:rPr>
        <w:lastRenderedPageBreak/>
        <w:t>трудовые поручения (сервировка столов к завтраку, уход за комнатными растениями и пр.);</w:t>
      </w:r>
    </w:p>
    <w:p w:rsidR="00A8099C" w:rsidRPr="00BB3909" w:rsidRDefault="00A8099C" w:rsidP="004A13F7">
      <w:pPr>
        <w:numPr>
          <w:ilvl w:val="0"/>
          <w:numId w:val="104"/>
        </w:numPr>
        <w:spacing w:after="200" w:line="276" w:lineRule="auto"/>
        <w:ind w:left="142"/>
        <w:contextualSpacing/>
        <w:jc w:val="both"/>
        <w:rPr>
          <w:rFonts w:eastAsia="Times New Roman"/>
          <w:sz w:val="24"/>
          <w:szCs w:val="24"/>
        </w:rPr>
      </w:pPr>
      <w:r w:rsidRPr="00BB3909">
        <w:rPr>
          <w:rFonts w:eastAsia="Times New Roman"/>
          <w:sz w:val="24"/>
          <w:szCs w:val="24"/>
        </w:rPr>
        <w:t>беседы и разговоры с детьми по их интересам;</w:t>
      </w:r>
    </w:p>
    <w:p w:rsidR="00A8099C" w:rsidRPr="00BB3909" w:rsidRDefault="00A8099C" w:rsidP="004A13F7">
      <w:pPr>
        <w:numPr>
          <w:ilvl w:val="0"/>
          <w:numId w:val="104"/>
        </w:numPr>
        <w:spacing w:after="200" w:line="276" w:lineRule="auto"/>
        <w:ind w:left="142"/>
        <w:contextualSpacing/>
        <w:jc w:val="both"/>
        <w:rPr>
          <w:rFonts w:eastAsia="Times New Roman"/>
          <w:sz w:val="24"/>
          <w:szCs w:val="24"/>
        </w:rPr>
      </w:pPr>
      <w:r w:rsidRPr="00BB3909">
        <w:rPr>
          <w:rFonts w:eastAsia="Times New Roman"/>
          <w:sz w:val="24"/>
          <w:szCs w:val="24"/>
        </w:rPr>
        <w:t>рассматривание дидактических картинок, иллюстраций, просмотр видеоматериалов разнообразного содержания;</w:t>
      </w:r>
    </w:p>
    <w:p w:rsidR="00A8099C" w:rsidRPr="00BB3909" w:rsidRDefault="00A8099C" w:rsidP="004A13F7">
      <w:pPr>
        <w:numPr>
          <w:ilvl w:val="0"/>
          <w:numId w:val="104"/>
        </w:numPr>
        <w:spacing w:after="200" w:line="276" w:lineRule="auto"/>
        <w:ind w:left="142"/>
        <w:contextualSpacing/>
        <w:jc w:val="both"/>
        <w:rPr>
          <w:rFonts w:eastAsia="Times New Roman"/>
          <w:sz w:val="24"/>
          <w:szCs w:val="24"/>
        </w:rPr>
      </w:pPr>
      <w:r w:rsidRPr="00BB3909">
        <w:rPr>
          <w:rFonts w:eastAsia="Times New Roman"/>
          <w:sz w:val="24"/>
          <w:szCs w:val="24"/>
        </w:rPr>
        <w:t>индивидуальную работу с детьми в соответствии с задачами разных образовательных областей;</w:t>
      </w:r>
    </w:p>
    <w:p w:rsidR="00A8099C" w:rsidRPr="00BB3909" w:rsidRDefault="00A8099C" w:rsidP="004A13F7">
      <w:pPr>
        <w:numPr>
          <w:ilvl w:val="0"/>
          <w:numId w:val="104"/>
        </w:numPr>
        <w:spacing w:after="200" w:line="276" w:lineRule="auto"/>
        <w:ind w:left="142"/>
        <w:contextualSpacing/>
        <w:jc w:val="both"/>
        <w:rPr>
          <w:rFonts w:eastAsia="Times New Roman"/>
          <w:sz w:val="24"/>
          <w:szCs w:val="24"/>
        </w:rPr>
      </w:pPr>
      <w:r w:rsidRPr="00BB3909">
        <w:rPr>
          <w:rFonts w:eastAsia="Times New Roman"/>
          <w:sz w:val="24"/>
          <w:szCs w:val="24"/>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A8099C" w:rsidRPr="00BB3909" w:rsidRDefault="00A8099C" w:rsidP="004A13F7">
      <w:pPr>
        <w:numPr>
          <w:ilvl w:val="0"/>
          <w:numId w:val="104"/>
        </w:numPr>
        <w:spacing w:after="200" w:line="276" w:lineRule="auto"/>
        <w:ind w:left="142"/>
        <w:contextualSpacing/>
        <w:jc w:val="both"/>
        <w:rPr>
          <w:rFonts w:eastAsia="Times New Roman"/>
          <w:sz w:val="24"/>
          <w:szCs w:val="24"/>
        </w:rPr>
      </w:pPr>
      <w:r w:rsidRPr="00BB3909">
        <w:rPr>
          <w:rFonts w:eastAsia="Times New Roman"/>
          <w:sz w:val="24"/>
          <w:szCs w:val="24"/>
        </w:rPr>
        <w:t>работу по воспитанию у детей культурно-гигиенических навыков и культуры здоровья.</w:t>
      </w:r>
    </w:p>
    <w:p w:rsidR="00A8099C" w:rsidRPr="00BB3909" w:rsidRDefault="00A8099C" w:rsidP="004A13F7">
      <w:pPr>
        <w:numPr>
          <w:ilvl w:val="1"/>
          <w:numId w:val="104"/>
        </w:numPr>
        <w:spacing w:after="200" w:line="276" w:lineRule="auto"/>
        <w:ind w:left="142"/>
        <w:contextualSpacing/>
        <w:jc w:val="both"/>
        <w:rPr>
          <w:rFonts w:eastAsia="Times New Roman"/>
          <w:sz w:val="24"/>
          <w:szCs w:val="24"/>
        </w:rPr>
      </w:pPr>
      <w:r w:rsidRPr="00BB3909">
        <w:rPr>
          <w:rFonts w:eastAsia="Times New Roman"/>
          <w:sz w:val="24"/>
          <w:szCs w:val="24"/>
        </w:rPr>
        <w:t>чтение художественной литературы с обсуждением прочитанного;</w:t>
      </w:r>
    </w:p>
    <w:p w:rsidR="00A8099C" w:rsidRPr="00BB3909" w:rsidRDefault="00A8099C" w:rsidP="004A13F7">
      <w:pPr>
        <w:spacing w:line="276" w:lineRule="auto"/>
        <w:jc w:val="both"/>
        <w:rPr>
          <w:rFonts w:eastAsia="Times New Roman"/>
          <w:sz w:val="24"/>
          <w:szCs w:val="24"/>
        </w:rPr>
      </w:pPr>
    </w:p>
    <w:p w:rsidR="00A8099C" w:rsidRPr="00BB3909" w:rsidRDefault="00A8099C" w:rsidP="004A13F7">
      <w:pPr>
        <w:spacing w:line="276" w:lineRule="auto"/>
        <w:jc w:val="both"/>
        <w:rPr>
          <w:rFonts w:eastAsia="Times New Roman"/>
          <w:sz w:val="24"/>
          <w:szCs w:val="24"/>
        </w:rPr>
      </w:pPr>
      <w:r w:rsidRPr="00BB3909">
        <w:rPr>
          <w:rFonts w:eastAsia="Times New Roman"/>
          <w:sz w:val="24"/>
          <w:szCs w:val="24"/>
        </w:rPr>
        <w:t>Образовательная деятельность, осуществляемая во время прогулки включает:</w:t>
      </w:r>
    </w:p>
    <w:p w:rsidR="00A8099C" w:rsidRPr="00BB3909" w:rsidRDefault="00A8099C" w:rsidP="004A13F7">
      <w:pPr>
        <w:spacing w:line="276" w:lineRule="auto"/>
        <w:jc w:val="both"/>
        <w:rPr>
          <w:rFonts w:eastAsia="Times New Roman"/>
          <w:sz w:val="24"/>
          <w:szCs w:val="24"/>
        </w:rPr>
      </w:pPr>
    </w:p>
    <w:p w:rsidR="00A8099C" w:rsidRPr="00BB3909" w:rsidRDefault="00A8099C" w:rsidP="004A13F7">
      <w:pPr>
        <w:numPr>
          <w:ilvl w:val="0"/>
          <w:numId w:val="105"/>
        </w:numPr>
        <w:spacing w:after="200" w:line="276" w:lineRule="auto"/>
        <w:ind w:left="142" w:firstLine="0"/>
        <w:contextualSpacing/>
        <w:jc w:val="both"/>
        <w:rPr>
          <w:rFonts w:eastAsia="Times New Roman"/>
          <w:sz w:val="24"/>
          <w:szCs w:val="24"/>
        </w:rPr>
      </w:pPr>
      <w:r w:rsidRPr="00BB3909">
        <w:rPr>
          <w:rFonts w:eastAsia="Times New Roman"/>
          <w:sz w:val="24"/>
          <w:szCs w:val="24"/>
        </w:rPr>
        <w:t>подвижные игры и упражнения, направленные на оптимизацию режима двигательной активности и укрепление здоровья детей;</w:t>
      </w:r>
    </w:p>
    <w:p w:rsidR="000C3C65" w:rsidRPr="00BB3909" w:rsidRDefault="000C3C65" w:rsidP="004A13F7">
      <w:pPr>
        <w:numPr>
          <w:ilvl w:val="0"/>
          <w:numId w:val="105"/>
        </w:numPr>
        <w:spacing w:after="200" w:line="276" w:lineRule="auto"/>
        <w:ind w:left="142" w:firstLine="0"/>
        <w:contextualSpacing/>
        <w:jc w:val="both"/>
        <w:rPr>
          <w:rFonts w:eastAsia="Times New Roman"/>
          <w:sz w:val="24"/>
          <w:szCs w:val="24"/>
        </w:rPr>
      </w:pPr>
      <w:r w:rsidRPr="00BB3909">
        <w:rPr>
          <w:rFonts w:eastAsia="Times New Roman"/>
          <w:sz w:val="24"/>
          <w:szCs w:val="24"/>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0C3C65" w:rsidRPr="00BB3909" w:rsidRDefault="000C3C65" w:rsidP="004A13F7">
      <w:pPr>
        <w:numPr>
          <w:ilvl w:val="0"/>
          <w:numId w:val="105"/>
        </w:numPr>
        <w:spacing w:after="200" w:line="276" w:lineRule="auto"/>
        <w:ind w:left="142" w:firstLine="0"/>
        <w:contextualSpacing/>
        <w:jc w:val="both"/>
        <w:rPr>
          <w:rFonts w:eastAsia="Times New Roman"/>
          <w:sz w:val="24"/>
          <w:szCs w:val="24"/>
        </w:rPr>
      </w:pPr>
      <w:r w:rsidRPr="00BB3909">
        <w:rPr>
          <w:rFonts w:eastAsia="Times New Roman"/>
          <w:sz w:val="24"/>
          <w:szCs w:val="24"/>
        </w:rPr>
        <w:t>экспериментирование с объектами неживой природы;</w:t>
      </w:r>
    </w:p>
    <w:p w:rsidR="000C3C65" w:rsidRPr="00BB3909" w:rsidRDefault="000C3C65" w:rsidP="004A13F7">
      <w:pPr>
        <w:numPr>
          <w:ilvl w:val="0"/>
          <w:numId w:val="105"/>
        </w:numPr>
        <w:spacing w:after="200" w:line="276" w:lineRule="auto"/>
        <w:ind w:left="142" w:firstLine="0"/>
        <w:contextualSpacing/>
        <w:jc w:val="both"/>
        <w:rPr>
          <w:rFonts w:eastAsia="Times New Roman"/>
          <w:sz w:val="24"/>
          <w:szCs w:val="24"/>
        </w:rPr>
      </w:pPr>
      <w:r w:rsidRPr="00BB3909">
        <w:rPr>
          <w:rFonts w:eastAsia="Times New Roman"/>
          <w:sz w:val="24"/>
          <w:szCs w:val="24"/>
        </w:rPr>
        <w:t>сюжетно-ролевые и конструктивные игры (с песком, со снегом, с природным материалом);</w:t>
      </w:r>
    </w:p>
    <w:p w:rsidR="000C3C65" w:rsidRPr="00BB3909" w:rsidRDefault="000C3C65" w:rsidP="004A13F7">
      <w:pPr>
        <w:numPr>
          <w:ilvl w:val="0"/>
          <w:numId w:val="105"/>
        </w:numPr>
        <w:spacing w:after="200" w:line="276" w:lineRule="auto"/>
        <w:ind w:left="142" w:firstLine="0"/>
        <w:contextualSpacing/>
        <w:jc w:val="both"/>
        <w:rPr>
          <w:rFonts w:eastAsia="Times New Roman"/>
          <w:sz w:val="24"/>
          <w:szCs w:val="24"/>
        </w:rPr>
      </w:pPr>
      <w:r w:rsidRPr="00BB3909">
        <w:rPr>
          <w:rFonts w:eastAsia="Times New Roman"/>
          <w:sz w:val="24"/>
          <w:szCs w:val="24"/>
        </w:rPr>
        <w:t>элементарную трудовую деятельность детей на участке детского сада; свободное общение воспитателя с детьми.</w:t>
      </w:r>
    </w:p>
    <w:p w:rsidR="00A8099C" w:rsidRPr="00BB3909" w:rsidRDefault="00A8099C" w:rsidP="004A13F7">
      <w:pPr>
        <w:tabs>
          <w:tab w:val="left" w:pos="1027"/>
        </w:tabs>
        <w:spacing w:line="276" w:lineRule="auto"/>
        <w:jc w:val="both"/>
        <w:rPr>
          <w:rFonts w:eastAsia="Times New Roman"/>
          <w:sz w:val="24"/>
          <w:szCs w:val="24"/>
        </w:rPr>
      </w:pPr>
    </w:p>
    <w:p w:rsidR="00A8099C" w:rsidRPr="00BB3909" w:rsidRDefault="00A8099C" w:rsidP="004A13F7">
      <w:pPr>
        <w:spacing w:line="276" w:lineRule="auto"/>
        <w:jc w:val="both"/>
        <w:rPr>
          <w:rFonts w:eastAsia="Times New Roman"/>
          <w:b/>
          <w:sz w:val="24"/>
          <w:szCs w:val="24"/>
        </w:rPr>
      </w:pPr>
      <w:r w:rsidRPr="00BB3909">
        <w:rPr>
          <w:rFonts w:eastAsia="Times New Roman"/>
          <w:b/>
          <w:sz w:val="24"/>
          <w:szCs w:val="24"/>
        </w:rPr>
        <w:t>Культурные практики</w:t>
      </w:r>
    </w:p>
    <w:p w:rsidR="00A8099C" w:rsidRPr="00BB3909" w:rsidRDefault="00A8099C" w:rsidP="004A13F7">
      <w:pPr>
        <w:spacing w:line="276" w:lineRule="auto"/>
        <w:jc w:val="both"/>
        <w:rPr>
          <w:rFonts w:eastAsia="Times New Roman"/>
          <w:b/>
          <w:sz w:val="24"/>
          <w:szCs w:val="24"/>
        </w:rPr>
      </w:pPr>
    </w:p>
    <w:p w:rsidR="00A8099C" w:rsidRPr="00BB3909" w:rsidRDefault="00A8099C" w:rsidP="004A13F7">
      <w:pPr>
        <w:spacing w:line="276" w:lineRule="auto"/>
        <w:ind w:firstLine="708"/>
        <w:jc w:val="both"/>
        <w:rPr>
          <w:rFonts w:eastAsia="Times New Roman"/>
          <w:sz w:val="24"/>
          <w:szCs w:val="24"/>
        </w:rPr>
      </w:pPr>
      <w:r w:rsidRPr="00BB3909">
        <w:rPr>
          <w:rFonts w:eastAsia="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w:t>
      </w:r>
    </w:p>
    <w:p w:rsidR="00A8099C" w:rsidRPr="00BB3909" w:rsidRDefault="00A8099C" w:rsidP="004A13F7">
      <w:pPr>
        <w:spacing w:line="276" w:lineRule="auto"/>
        <w:jc w:val="both"/>
        <w:rPr>
          <w:rFonts w:eastAsia="Times New Roman"/>
          <w:sz w:val="24"/>
          <w:szCs w:val="24"/>
        </w:rPr>
      </w:pPr>
    </w:p>
    <w:p w:rsidR="00A8099C" w:rsidRPr="00BB3909" w:rsidRDefault="00A8099C" w:rsidP="004A13F7">
      <w:pPr>
        <w:spacing w:line="276" w:lineRule="auto"/>
        <w:jc w:val="both"/>
        <w:rPr>
          <w:rFonts w:eastAsia="Times New Roman"/>
          <w:sz w:val="24"/>
          <w:szCs w:val="24"/>
        </w:rPr>
      </w:pPr>
      <w:r w:rsidRPr="00BB3909">
        <w:rPr>
          <w:rFonts w:eastAsia="Times New Roman"/>
          <w:sz w:val="24"/>
          <w:szCs w:val="24"/>
        </w:rPr>
        <w:t>Организация культурных практик носит преимущественно подгрупповой характер и реализуется через:</w:t>
      </w:r>
    </w:p>
    <w:p w:rsidR="00A8099C" w:rsidRPr="00BB3909" w:rsidRDefault="002F0A5A" w:rsidP="004A13F7">
      <w:pPr>
        <w:numPr>
          <w:ilvl w:val="0"/>
          <w:numId w:val="106"/>
        </w:numPr>
        <w:spacing w:after="200" w:line="276" w:lineRule="auto"/>
        <w:ind w:left="142" w:firstLine="0"/>
        <w:contextualSpacing/>
        <w:jc w:val="both"/>
        <w:rPr>
          <w:rFonts w:eastAsia="Times New Roman"/>
          <w:sz w:val="24"/>
          <w:szCs w:val="24"/>
        </w:rPr>
      </w:pPr>
      <w:r w:rsidRPr="00BB3909">
        <w:rPr>
          <w:rFonts w:eastAsia="Times New Roman"/>
          <w:b/>
          <w:sz w:val="24"/>
          <w:szCs w:val="24"/>
        </w:rPr>
        <w:t>С</w:t>
      </w:r>
      <w:r w:rsidR="000C3C65" w:rsidRPr="00BB3909">
        <w:rPr>
          <w:rFonts w:eastAsia="Times New Roman"/>
          <w:b/>
          <w:sz w:val="24"/>
          <w:szCs w:val="24"/>
        </w:rPr>
        <w:t>овместная игра</w:t>
      </w:r>
      <w:r w:rsidR="00A8099C" w:rsidRPr="00BB3909">
        <w:rPr>
          <w:rFonts w:eastAsia="Times New Roman"/>
          <w:sz w:val="24"/>
          <w:szCs w:val="24"/>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A8099C" w:rsidRPr="00BB3909" w:rsidRDefault="00A8099C" w:rsidP="004A13F7">
      <w:pPr>
        <w:numPr>
          <w:ilvl w:val="0"/>
          <w:numId w:val="106"/>
        </w:numPr>
        <w:spacing w:after="200" w:line="276" w:lineRule="auto"/>
        <w:ind w:left="142" w:firstLine="0"/>
        <w:contextualSpacing/>
        <w:jc w:val="both"/>
        <w:rPr>
          <w:rFonts w:eastAsia="Times New Roman"/>
          <w:sz w:val="24"/>
          <w:szCs w:val="24"/>
        </w:rPr>
      </w:pPr>
      <w:r w:rsidRPr="00BB3909">
        <w:rPr>
          <w:rFonts w:eastAsia="Times New Roman"/>
          <w:b/>
          <w:sz w:val="24"/>
          <w:szCs w:val="24"/>
        </w:rPr>
        <w:t>Ситуация общения и накопления положительного социально-эмоционального опыта</w:t>
      </w:r>
      <w:r w:rsidRPr="00BB3909">
        <w:rPr>
          <w:rFonts w:eastAsia="Times New Roman"/>
          <w:sz w:val="24"/>
          <w:szCs w:val="24"/>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 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w:t>
      </w:r>
      <w:r w:rsidRPr="00BB3909">
        <w:rPr>
          <w:rFonts w:eastAsia="Times New Roman"/>
          <w:sz w:val="24"/>
          <w:szCs w:val="24"/>
        </w:rPr>
        <w:lastRenderedPageBreak/>
        <w:t>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A8099C" w:rsidRPr="00BB3909" w:rsidRDefault="00A8099C" w:rsidP="004A13F7">
      <w:pPr>
        <w:spacing w:line="276" w:lineRule="auto"/>
        <w:ind w:left="142"/>
        <w:jc w:val="both"/>
        <w:rPr>
          <w:rFonts w:eastAsia="Times New Roman"/>
          <w:sz w:val="24"/>
          <w:szCs w:val="24"/>
        </w:rPr>
      </w:pPr>
    </w:p>
    <w:p w:rsidR="00A8099C" w:rsidRPr="00BB3909" w:rsidRDefault="00A8099C" w:rsidP="004A13F7">
      <w:pPr>
        <w:numPr>
          <w:ilvl w:val="0"/>
          <w:numId w:val="106"/>
        </w:numPr>
        <w:spacing w:after="200" w:line="276" w:lineRule="auto"/>
        <w:ind w:left="142" w:firstLine="0"/>
        <w:contextualSpacing/>
        <w:jc w:val="both"/>
        <w:rPr>
          <w:rFonts w:eastAsia="Times New Roman"/>
          <w:sz w:val="24"/>
          <w:szCs w:val="24"/>
        </w:rPr>
      </w:pPr>
      <w:r w:rsidRPr="00BB3909">
        <w:rPr>
          <w:rFonts w:eastAsia="Times New Roman"/>
          <w:b/>
          <w:sz w:val="24"/>
          <w:szCs w:val="24"/>
        </w:rPr>
        <w:t>Творческая мастерская</w:t>
      </w:r>
      <w:r w:rsidRPr="00BB3909">
        <w:rPr>
          <w:rFonts w:eastAsia="Times New Roman"/>
          <w:sz w:val="24"/>
          <w:szCs w:val="24"/>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w:t>
      </w:r>
      <w:r w:rsidR="000C3C65" w:rsidRPr="00BB3909">
        <w:rPr>
          <w:rFonts w:eastAsia="Times New Roman"/>
          <w:sz w:val="24"/>
          <w:szCs w:val="24"/>
        </w:rPr>
        <w:t>ки (</w:t>
      </w:r>
      <w:r w:rsidRPr="00BB3909">
        <w:rPr>
          <w:rFonts w:eastAsia="Times New Roman"/>
          <w:sz w:val="24"/>
          <w:szCs w:val="24"/>
        </w:rPr>
        <w:t>«В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A8099C" w:rsidRPr="00BB3909" w:rsidRDefault="00A8099C" w:rsidP="004A13F7">
      <w:pPr>
        <w:spacing w:line="276" w:lineRule="auto"/>
        <w:ind w:left="142"/>
        <w:jc w:val="both"/>
        <w:rPr>
          <w:rFonts w:eastAsia="Times New Roman"/>
          <w:sz w:val="24"/>
          <w:szCs w:val="24"/>
        </w:rPr>
      </w:pPr>
    </w:p>
    <w:p w:rsidR="00A8099C" w:rsidRPr="00BB3909" w:rsidRDefault="00A8099C" w:rsidP="004A13F7">
      <w:pPr>
        <w:numPr>
          <w:ilvl w:val="0"/>
          <w:numId w:val="106"/>
        </w:numPr>
        <w:spacing w:after="200" w:line="276" w:lineRule="auto"/>
        <w:ind w:left="142" w:firstLine="0"/>
        <w:contextualSpacing/>
        <w:jc w:val="both"/>
        <w:rPr>
          <w:rFonts w:eastAsia="Times New Roman"/>
          <w:sz w:val="24"/>
          <w:szCs w:val="24"/>
        </w:rPr>
      </w:pPr>
      <w:r w:rsidRPr="00BB3909">
        <w:rPr>
          <w:rFonts w:eastAsia="Times New Roman"/>
          <w:b/>
          <w:sz w:val="24"/>
          <w:szCs w:val="24"/>
        </w:rPr>
        <w:t>Музыкально-театральная и литературная гостиная</w:t>
      </w:r>
      <w:r w:rsidRPr="00BB3909">
        <w:rPr>
          <w:rFonts w:eastAsia="Times New Roman"/>
          <w:sz w:val="24"/>
          <w:szCs w:val="24"/>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A8099C" w:rsidRPr="00BB3909" w:rsidRDefault="00A8099C" w:rsidP="004A13F7">
      <w:pPr>
        <w:spacing w:line="276" w:lineRule="auto"/>
        <w:jc w:val="both"/>
        <w:rPr>
          <w:rFonts w:eastAsia="Times New Roman"/>
          <w:sz w:val="24"/>
          <w:szCs w:val="24"/>
        </w:rPr>
      </w:pPr>
    </w:p>
    <w:p w:rsidR="00A8099C" w:rsidRPr="00BB3909" w:rsidRDefault="00A8099C" w:rsidP="004A13F7">
      <w:pPr>
        <w:numPr>
          <w:ilvl w:val="0"/>
          <w:numId w:val="106"/>
        </w:numPr>
        <w:spacing w:after="200" w:line="276" w:lineRule="auto"/>
        <w:ind w:left="142" w:firstLine="0"/>
        <w:contextualSpacing/>
        <w:jc w:val="both"/>
        <w:rPr>
          <w:rFonts w:eastAsia="Times New Roman"/>
          <w:sz w:val="24"/>
          <w:szCs w:val="24"/>
        </w:rPr>
      </w:pPr>
      <w:r w:rsidRPr="00BB3909">
        <w:rPr>
          <w:rFonts w:eastAsia="Times New Roman"/>
          <w:b/>
          <w:sz w:val="24"/>
          <w:szCs w:val="24"/>
        </w:rPr>
        <w:t>Детский досуг</w:t>
      </w:r>
      <w:r w:rsidRPr="00BB3909">
        <w:rPr>
          <w:rFonts w:eastAsia="Times New Roman"/>
          <w:sz w:val="24"/>
          <w:szCs w:val="24"/>
        </w:rPr>
        <w:t xml:space="preserve"> - вид деятельности, целенаправленно организуемый взрослыми для игры, развлечения, отдыха.</w:t>
      </w:r>
    </w:p>
    <w:p w:rsidR="00A8099C" w:rsidRPr="00BB3909" w:rsidRDefault="00A8099C" w:rsidP="004A13F7">
      <w:pPr>
        <w:spacing w:line="276" w:lineRule="auto"/>
        <w:ind w:left="142"/>
        <w:jc w:val="both"/>
        <w:rPr>
          <w:rFonts w:eastAsia="Times New Roman"/>
          <w:sz w:val="24"/>
          <w:szCs w:val="24"/>
        </w:rPr>
      </w:pPr>
    </w:p>
    <w:p w:rsidR="00A8099C" w:rsidRPr="00BB3909" w:rsidRDefault="00A8099C" w:rsidP="004A13F7">
      <w:pPr>
        <w:numPr>
          <w:ilvl w:val="0"/>
          <w:numId w:val="106"/>
        </w:numPr>
        <w:spacing w:after="200" w:line="276" w:lineRule="auto"/>
        <w:ind w:left="142" w:firstLine="0"/>
        <w:contextualSpacing/>
        <w:jc w:val="both"/>
        <w:rPr>
          <w:rFonts w:eastAsia="Times New Roman"/>
          <w:sz w:val="24"/>
          <w:szCs w:val="24"/>
        </w:rPr>
      </w:pPr>
      <w:r w:rsidRPr="00BB3909">
        <w:rPr>
          <w:rFonts w:eastAsia="Times New Roman"/>
          <w:b/>
          <w:sz w:val="24"/>
          <w:szCs w:val="24"/>
        </w:rPr>
        <w:t>Коллективная и индивидуальная трудовая деятельность</w:t>
      </w:r>
      <w:r w:rsidRPr="00BB3909">
        <w:rPr>
          <w:rFonts w:eastAsia="Times New Roman"/>
          <w:sz w:val="24"/>
          <w:szCs w:val="24"/>
        </w:rPr>
        <w:t xml:space="preserve"> носит общественно полезный характер и организуется как хозяйственно-бытовой труд и труд в природе.</w:t>
      </w:r>
    </w:p>
    <w:p w:rsidR="002560E3" w:rsidRPr="00BB3909" w:rsidRDefault="002560E3" w:rsidP="004A13F7">
      <w:pPr>
        <w:spacing w:line="276" w:lineRule="auto"/>
        <w:rPr>
          <w:b/>
          <w:sz w:val="24"/>
          <w:szCs w:val="24"/>
        </w:rPr>
      </w:pPr>
    </w:p>
    <w:p w:rsidR="002560E3" w:rsidRPr="00BB3909" w:rsidRDefault="002560E3" w:rsidP="004A13F7">
      <w:pPr>
        <w:spacing w:line="276" w:lineRule="auto"/>
        <w:rPr>
          <w:b/>
          <w:sz w:val="24"/>
          <w:szCs w:val="24"/>
        </w:rPr>
      </w:pPr>
      <w:r w:rsidRPr="00BB3909">
        <w:rPr>
          <w:b/>
          <w:sz w:val="24"/>
          <w:szCs w:val="24"/>
        </w:rPr>
        <w:t xml:space="preserve">    2.5. </w:t>
      </w:r>
      <w:r w:rsidRPr="00BB3909">
        <w:rPr>
          <w:b/>
          <w:sz w:val="24"/>
          <w:szCs w:val="24"/>
        </w:rPr>
        <w:tab/>
        <w:t>Способы и направления поддержки детской инициативы</w:t>
      </w:r>
    </w:p>
    <w:p w:rsidR="002560E3" w:rsidRPr="00BB3909" w:rsidRDefault="002560E3" w:rsidP="004A13F7">
      <w:pPr>
        <w:spacing w:line="276" w:lineRule="auto"/>
        <w:rPr>
          <w:b/>
          <w:sz w:val="24"/>
          <w:szCs w:val="24"/>
        </w:rPr>
      </w:pPr>
    </w:p>
    <w:p w:rsidR="002560E3" w:rsidRPr="00BB3909" w:rsidRDefault="002560E3" w:rsidP="004A13F7">
      <w:pPr>
        <w:spacing w:line="276" w:lineRule="auto"/>
        <w:jc w:val="center"/>
        <w:rPr>
          <w:rFonts w:eastAsia="Times New Roman"/>
          <w:sz w:val="24"/>
          <w:szCs w:val="24"/>
          <w:u w:val="single"/>
        </w:rPr>
      </w:pPr>
      <w:r w:rsidRPr="00BB3909">
        <w:rPr>
          <w:rFonts w:eastAsia="Times New Roman"/>
          <w:sz w:val="24"/>
          <w:szCs w:val="24"/>
          <w:u w:val="single"/>
        </w:rPr>
        <w:t>Создание условий для поддержки детской инициативы</w:t>
      </w:r>
    </w:p>
    <w:p w:rsidR="002560E3" w:rsidRPr="00BB3909" w:rsidRDefault="002560E3" w:rsidP="004A13F7">
      <w:pPr>
        <w:spacing w:line="276" w:lineRule="auto"/>
        <w:ind w:firstLine="708"/>
        <w:jc w:val="both"/>
        <w:rPr>
          <w:rFonts w:eastAsia="Times New Roman"/>
          <w:sz w:val="24"/>
          <w:szCs w:val="24"/>
        </w:rPr>
      </w:pPr>
      <w:r w:rsidRPr="00BB3909">
        <w:rPr>
          <w:rFonts w:eastAsia="Times New Roman"/>
          <w:sz w:val="24"/>
          <w:szCs w:val="24"/>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560E3" w:rsidRPr="00BB3909" w:rsidRDefault="002560E3" w:rsidP="004A13F7">
      <w:pPr>
        <w:spacing w:line="276" w:lineRule="auto"/>
        <w:ind w:firstLine="708"/>
        <w:jc w:val="both"/>
        <w:rPr>
          <w:rFonts w:eastAsia="Times New Roman"/>
          <w:sz w:val="24"/>
          <w:szCs w:val="24"/>
        </w:rPr>
      </w:pPr>
      <w:r w:rsidRPr="00BB3909">
        <w:rPr>
          <w:rFonts w:eastAsia="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560E3" w:rsidRPr="00BB3909" w:rsidRDefault="002560E3" w:rsidP="004A13F7">
      <w:pPr>
        <w:spacing w:line="276" w:lineRule="auto"/>
        <w:jc w:val="both"/>
        <w:rPr>
          <w:rFonts w:eastAsia="Times New Roman"/>
          <w:sz w:val="24"/>
          <w:szCs w:val="24"/>
        </w:rPr>
      </w:pPr>
      <w:r w:rsidRPr="00BB3909">
        <w:rPr>
          <w:rFonts w:eastAsia="Times New Roman"/>
          <w:sz w:val="24"/>
          <w:szCs w:val="24"/>
        </w:rPr>
        <w:t>1) гарантирует охрану и укрепление физического и психического здоровья детей;</w:t>
      </w:r>
    </w:p>
    <w:p w:rsidR="002560E3" w:rsidRPr="00BB3909" w:rsidRDefault="002560E3" w:rsidP="004A13F7">
      <w:pPr>
        <w:spacing w:line="276" w:lineRule="auto"/>
        <w:jc w:val="both"/>
        <w:rPr>
          <w:rFonts w:eastAsia="Times New Roman"/>
          <w:sz w:val="24"/>
          <w:szCs w:val="24"/>
        </w:rPr>
      </w:pPr>
      <w:r w:rsidRPr="00BB3909">
        <w:rPr>
          <w:rFonts w:eastAsia="Times New Roman"/>
          <w:sz w:val="24"/>
          <w:szCs w:val="24"/>
        </w:rPr>
        <w:t>2) обеспечивает эмоциональное благополучие детей;</w:t>
      </w:r>
    </w:p>
    <w:p w:rsidR="002560E3" w:rsidRPr="00BB3909" w:rsidRDefault="002560E3" w:rsidP="004A13F7">
      <w:pPr>
        <w:spacing w:line="276" w:lineRule="auto"/>
        <w:jc w:val="both"/>
        <w:rPr>
          <w:rFonts w:eastAsia="Times New Roman"/>
          <w:sz w:val="24"/>
          <w:szCs w:val="24"/>
        </w:rPr>
      </w:pPr>
      <w:r w:rsidRPr="00BB3909">
        <w:rPr>
          <w:rFonts w:eastAsia="Times New Roman"/>
          <w:sz w:val="24"/>
          <w:szCs w:val="24"/>
        </w:rPr>
        <w:t>3) способствует профессиональному развитию педагогических работников;</w:t>
      </w:r>
    </w:p>
    <w:p w:rsidR="002560E3" w:rsidRPr="00BB3909" w:rsidRDefault="002560E3" w:rsidP="004A13F7">
      <w:pPr>
        <w:spacing w:line="276" w:lineRule="auto"/>
        <w:jc w:val="both"/>
        <w:rPr>
          <w:rFonts w:eastAsia="Times New Roman"/>
          <w:sz w:val="24"/>
          <w:szCs w:val="24"/>
        </w:rPr>
      </w:pPr>
      <w:r w:rsidRPr="00BB3909">
        <w:rPr>
          <w:rFonts w:eastAsia="Times New Roman"/>
          <w:sz w:val="24"/>
          <w:szCs w:val="24"/>
        </w:rPr>
        <w:t>4) создает условия для развивающего вариативного дошкольного образования;</w:t>
      </w:r>
    </w:p>
    <w:p w:rsidR="002560E3" w:rsidRPr="00BB3909" w:rsidRDefault="002560E3" w:rsidP="004A13F7">
      <w:pPr>
        <w:spacing w:line="276" w:lineRule="auto"/>
        <w:jc w:val="both"/>
        <w:rPr>
          <w:rFonts w:eastAsia="Times New Roman"/>
          <w:sz w:val="24"/>
          <w:szCs w:val="24"/>
        </w:rPr>
      </w:pPr>
      <w:r w:rsidRPr="00BB3909">
        <w:rPr>
          <w:rFonts w:eastAsia="Times New Roman"/>
          <w:sz w:val="24"/>
          <w:szCs w:val="24"/>
        </w:rPr>
        <w:lastRenderedPageBreak/>
        <w:t>5) обеспечивает открытость дошкольного образования;</w:t>
      </w:r>
    </w:p>
    <w:p w:rsidR="002560E3" w:rsidRPr="00BB3909" w:rsidRDefault="002560E3" w:rsidP="004A13F7">
      <w:pPr>
        <w:spacing w:line="276" w:lineRule="auto"/>
        <w:jc w:val="both"/>
        <w:rPr>
          <w:rFonts w:eastAsia="Times New Roman"/>
          <w:sz w:val="24"/>
          <w:szCs w:val="24"/>
        </w:rPr>
      </w:pPr>
      <w:r w:rsidRPr="00BB3909">
        <w:rPr>
          <w:rFonts w:eastAsia="Times New Roman"/>
          <w:sz w:val="24"/>
          <w:szCs w:val="24"/>
        </w:rPr>
        <w:t>6) создает условия для участия родителей (законных представителей) в образовательной деятельности.</w:t>
      </w:r>
    </w:p>
    <w:p w:rsidR="002560E3" w:rsidRPr="00BB3909" w:rsidRDefault="002560E3" w:rsidP="004A13F7">
      <w:pPr>
        <w:spacing w:line="276" w:lineRule="auto"/>
        <w:ind w:firstLine="708"/>
        <w:jc w:val="both"/>
        <w:rPr>
          <w:rFonts w:eastAsia="Times New Roman"/>
          <w:sz w:val="24"/>
          <w:szCs w:val="24"/>
        </w:rPr>
      </w:pPr>
      <w:r w:rsidRPr="00BB3909">
        <w:rPr>
          <w:rFonts w:eastAsia="Times New Roman"/>
          <w:sz w:val="24"/>
          <w:szCs w:val="24"/>
        </w:rPr>
        <w:t>Основным принципом дошкольного образования согласно ФГОС ДО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так же поддержка  инициативы  детей в различных видах деятельности.</w:t>
      </w:r>
    </w:p>
    <w:p w:rsidR="002560E3" w:rsidRPr="00BB3909" w:rsidRDefault="002560E3" w:rsidP="004A13F7">
      <w:pPr>
        <w:spacing w:line="276" w:lineRule="auto"/>
        <w:jc w:val="both"/>
        <w:rPr>
          <w:rFonts w:eastAsia="Times New Roman"/>
          <w:sz w:val="24"/>
          <w:szCs w:val="24"/>
        </w:rPr>
      </w:pPr>
      <w:r w:rsidRPr="00BB3909">
        <w:rPr>
          <w:rFonts w:eastAsia="Times New Roman"/>
          <w:sz w:val="24"/>
          <w:szCs w:val="24"/>
        </w:rPr>
        <w:t>Инициатива, инициативность — активность в начинании, активность продвигать начинания, запускать новые дела, вовлекая туда окружающих людей.</w:t>
      </w:r>
    </w:p>
    <w:p w:rsidR="002560E3" w:rsidRPr="00BB3909" w:rsidRDefault="002560E3" w:rsidP="004A13F7">
      <w:pPr>
        <w:spacing w:line="276" w:lineRule="auto"/>
        <w:ind w:firstLine="708"/>
        <w:jc w:val="both"/>
        <w:rPr>
          <w:rFonts w:eastAsia="Times New Roman"/>
          <w:sz w:val="24"/>
          <w:szCs w:val="24"/>
        </w:rPr>
      </w:pPr>
      <w:r w:rsidRPr="00BB3909">
        <w:rPr>
          <w:rFonts w:eastAsia="Times New Roman"/>
          <w:sz w:val="24"/>
          <w:szCs w:val="24"/>
        </w:rPr>
        <w:t>Детская инициатива проявляется в свободной деятельности детей по выбору и интересам. Возможность играть, рисовать, конструировать, сочинять и прочее, в соответствии с собственными интересами.</w:t>
      </w:r>
    </w:p>
    <w:p w:rsidR="002560E3" w:rsidRPr="00BB3909" w:rsidRDefault="002560E3" w:rsidP="004A13F7">
      <w:pPr>
        <w:spacing w:line="276" w:lineRule="auto"/>
        <w:jc w:val="center"/>
        <w:rPr>
          <w:rFonts w:eastAsia="Times New Roman"/>
          <w:sz w:val="24"/>
          <w:szCs w:val="24"/>
          <w:u w:val="single"/>
        </w:rPr>
      </w:pPr>
      <w:r w:rsidRPr="00BB3909">
        <w:rPr>
          <w:rFonts w:eastAsia="Times New Roman"/>
          <w:sz w:val="24"/>
          <w:szCs w:val="24"/>
          <w:u w:val="single"/>
        </w:rPr>
        <w:t>Способы и направления поддержки детской инициативы</w:t>
      </w:r>
    </w:p>
    <w:p w:rsidR="002560E3" w:rsidRPr="00BB3909" w:rsidRDefault="002560E3" w:rsidP="004A13F7">
      <w:pPr>
        <w:spacing w:line="276" w:lineRule="auto"/>
        <w:jc w:val="both"/>
        <w:rPr>
          <w:rFonts w:eastAsia="Times New Roman"/>
          <w:sz w:val="24"/>
          <w:szCs w:val="24"/>
        </w:rPr>
      </w:pPr>
      <w:r w:rsidRPr="00BB3909">
        <w:rPr>
          <w:rFonts w:eastAsia="Times New Roman"/>
          <w:sz w:val="24"/>
          <w:szCs w:val="24"/>
        </w:rPr>
        <w:t>Создание условий для свободного выбора детьми деятельности, а так же участников совместной деятельности:</w:t>
      </w:r>
    </w:p>
    <w:p w:rsidR="002560E3" w:rsidRPr="00BB3909" w:rsidRDefault="002560E3" w:rsidP="004A13F7">
      <w:pPr>
        <w:numPr>
          <w:ilvl w:val="0"/>
          <w:numId w:val="79"/>
        </w:numPr>
        <w:spacing w:after="200" w:line="276" w:lineRule="auto"/>
        <w:ind w:left="142" w:firstLine="0"/>
        <w:contextualSpacing/>
        <w:jc w:val="both"/>
        <w:rPr>
          <w:rFonts w:eastAsia="Calibri"/>
          <w:kern w:val="3"/>
          <w:sz w:val="24"/>
          <w:szCs w:val="24"/>
        </w:rPr>
      </w:pPr>
      <w:r w:rsidRPr="00BB3909">
        <w:rPr>
          <w:rFonts w:eastAsia="Calibri"/>
          <w:kern w:val="3"/>
          <w:sz w:val="24"/>
          <w:szCs w:val="24"/>
        </w:rPr>
        <w:t>предметно-развивающая среда должна быть разнообразна по своему содержанию, содержание развивающей среды должно учитывать индивидуальные особенности и интересы детей конкретной группы. Это значит, что все материалы и оборудование, которые находятся в группе, ее интерьер способствуют развитию каждого из детей, и что предлагаемые виды деятельности учитывают разброс уровней развития разных детей</w:t>
      </w:r>
    </w:p>
    <w:p w:rsidR="002560E3" w:rsidRPr="00BB3909" w:rsidRDefault="002560E3" w:rsidP="004A13F7">
      <w:pPr>
        <w:numPr>
          <w:ilvl w:val="0"/>
          <w:numId w:val="79"/>
        </w:numPr>
        <w:spacing w:after="200" w:line="276" w:lineRule="auto"/>
        <w:ind w:left="142" w:firstLine="0"/>
        <w:contextualSpacing/>
        <w:jc w:val="both"/>
        <w:rPr>
          <w:rFonts w:eastAsia="Calibri"/>
          <w:kern w:val="3"/>
          <w:sz w:val="24"/>
          <w:szCs w:val="24"/>
        </w:rPr>
      </w:pPr>
      <w:r w:rsidRPr="00BB3909">
        <w:rPr>
          <w:rFonts w:eastAsia="Calibri"/>
          <w:kern w:val="3"/>
          <w:sz w:val="24"/>
          <w:szCs w:val="24"/>
        </w:rPr>
        <w:t>образовательная и игровая среда, должна стимулировать развитие поисково-познавательной деятельности детей. Не следует забывать, что особенно легко запоминается и долго сохраняется в памяти тот материал, с которым ребёнок что-то делал сам: ощупывал, вырезал, строил, составлял, изображал. Дети должны приобретать опыт творческой, поисковой деятельности, выдвижение новых идей, актуализации прежних знаний при решении новых задач.</w:t>
      </w:r>
    </w:p>
    <w:p w:rsidR="002560E3" w:rsidRPr="00BB3909" w:rsidRDefault="002560E3" w:rsidP="004A13F7">
      <w:pPr>
        <w:numPr>
          <w:ilvl w:val="0"/>
          <w:numId w:val="79"/>
        </w:numPr>
        <w:spacing w:after="200" w:line="276" w:lineRule="auto"/>
        <w:ind w:left="142" w:firstLine="0"/>
        <w:contextualSpacing/>
        <w:jc w:val="both"/>
        <w:rPr>
          <w:rFonts w:eastAsia="Calibri"/>
          <w:kern w:val="3"/>
          <w:sz w:val="24"/>
          <w:szCs w:val="24"/>
        </w:rPr>
      </w:pPr>
      <w:r w:rsidRPr="00BB3909">
        <w:rPr>
          <w:rFonts w:eastAsia="Calibri"/>
          <w:kern w:val="3"/>
          <w:sz w:val="24"/>
          <w:szCs w:val="24"/>
        </w:rPr>
        <w:t>Оказание недирективной помощи детям.  Не все дети занимают активную позицию, не могут определиться с видом деятельности и тогда задача воспитателя оказать помощь.</w:t>
      </w:r>
    </w:p>
    <w:p w:rsidR="002560E3" w:rsidRPr="00BB3909" w:rsidRDefault="002560E3" w:rsidP="004A13F7">
      <w:pPr>
        <w:numPr>
          <w:ilvl w:val="0"/>
          <w:numId w:val="79"/>
        </w:numPr>
        <w:spacing w:after="200" w:line="276" w:lineRule="auto"/>
        <w:ind w:left="142" w:firstLine="0"/>
        <w:contextualSpacing/>
        <w:jc w:val="both"/>
        <w:rPr>
          <w:rFonts w:eastAsia="Calibri"/>
          <w:kern w:val="3"/>
          <w:sz w:val="24"/>
          <w:szCs w:val="24"/>
        </w:rPr>
      </w:pPr>
      <w:r w:rsidRPr="00BB3909">
        <w:rPr>
          <w:rFonts w:eastAsia="Calibri"/>
          <w:kern w:val="3"/>
          <w:sz w:val="24"/>
          <w:szCs w:val="24"/>
        </w:rPr>
        <w:t>Важно наличие партнерской позиции взрослого, взаимное уважение между воспитателями и детьми. Когда педагоги проявляют уважение к каждому ребенку в группе, дети учатся принятию всех остальных детей – и тех, кто отлично рисует, и тех,  кто медленно бегает и даже детей с необычным и конфликтным поведением. Когда дети видят и чувствуют, что каждого из них принимают и уважают,  они начинают ощущать себя комфортно и могут вести себя свободно, в соответствии с собственными интересами, делать выбор, т.е. проявлять инициативу.</w:t>
      </w:r>
    </w:p>
    <w:p w:rsidR="002560E3" w:rsidRPr="00BB3909" w:rsidRDefault="002560E3" w:rsidP="004A13F7">
      <w:pPr>
        <w:spacing w:line="276" w:lineRule="auto"/>
        <w:jc w:val="both"/>
        <w:rPr>
          <w:rFonts w:eastAsia="Times New Roman"/>
          <w:sz w:val="24"/>
          <w:szCs w:val="24"/>
        </w:rPr>
      </w:pPr>
      <w:r w:rsidRPr="00BB3909">
        <w:rPr>
          <w:rFonts w:eastAsia="Times New Roman"/>
          <w:sz w:val="24"/>
          <w:szCs w:val="24"/>
        </w:rPr>
        <w:t>Задача воспитателя – создание ситуации,  побуждающей детей активно применять свои знания и умения, нацеливать на поиск новых творческих решений. Не нужно при первых же затруднениях спешить на помощь ребенку, лучше дать совет, задать наводящие вопросы, активизировать имеющийся у ребенка прошлый опыт, нацеливать на поиск нескольких вариантов решения, тем самым вызывать у детей чувство радости и гордости от успешных инициативных действий.</w:t>
      </w:r>
    </w:p>
    <w:p w:rsidR="002560E3" w:rsidRPr="00BB3909" w:rsidRDefault="002560E3" w:rsidP="004A13F7">
      <w:pPr>
        <w:numPr>
          <w:ilvl w:val="0"/>
          <w:numId w:val="80"/>
        </w:numPr>
        <w:spacing w:after="200" w:line="276" w:lineRule="auto"/>
        <w:ind w:left="142" w:firstLine="0"/>
        <w:contextualSpacing/>
        <w:jc w:val="both"/>
        <w:rPr>
          <w:rFonts w:eastAsia="Calibri"/>
          <w:kern w:val="3"/>
          <w:sz w:val="24"/>
          <w:szCs w:val="24"/>
        </w:rPr>
      </w:pPr>
      <w:r w:rsidRPr="00BB3909">
        <w:rPr>
          <w:rFonts w:eastAsia="Calibri"/>
          <w:kern w:val="3"/>
          <w:sz w:val="24"/>
          <w:szCs w:val="24"/>
        </w:rPr>
        <w:t>Это могут быть  проблемные ситуации и предметы, побуждающие детей к инициативе: сломанные игрушки, зашифрованные записи, посылки, письма.</w:t>
      </w:r>
    </w:p>
    <w:p w:rsidR="002560E3" w:rsidRPr="00BB3909" w:rsidRDefault="002560E3" w:rsidP="004A13F7">
      <w:pPr>
        <w:spacing w:line="276" w:lineRule="auto"/>
        <w:jc w:val="both"/>
        <w:rPr>
          <w:rFonts w:eastAsia="Times New Roman"/>
          <w:sz w:val="24"/>
          <w:szCs w:val="24"/>
        </w:rPr>
      </w:pPr>
      <w:r w:rsidRPr="00BB3909">
        <w:rPr>
          <w:rFonts w:eastAsia="Times New Roman"/>
          <w:sz w:val="24"/>
          <w:szCs w:val="24"/>
        </w:rPr>
        <w:lastRenderedPageBreak/>
        <w:t>Однако полноценной развивающей среды и партнерской позиции взрослого,  о которых  говорилось  выше, не достаточно, чтобы поддержать инициативу. Здесь важно создать условия, способствующие принятию детьми решений, выражения своих чувств и мыслей.</w:t>
      </w:r>
    </w:p>
    <w:p w:rsidR="002560E3" w:rsidRPr="00BB3909" w:rsidRDefault="002560E3" w:rsidP="004A13F7">
      <w:pPr>
        <w:spacing w:line="276" w:lineRule="auto"/>
        <w:jc w:val="both"/>
        <w:rPr>
          <w:rFonts w:eastAsia="Times New Roman"/>
          <w:sz w:val="24"/>
          <w:szCs w:val="24"/>
        </w:rPr>
      </w:pPr>
      <w:r w:rsidRPr="00BB3909">
        <w:rPr>
          <w:rFonts w:eastAsia="Times New Roman"/>
          <w:sz w:val="24"/>
          <w:szCs w:val="24"/>
        </w:rPr>
        <w:t>Одним из эффективных форм работы по поддержке детской  инициативы являются:</w:t>
      </w:r>
    </w:p>
    <w:p w:rsidR="002560E3" w:rsidRPr="00BB3909" w:rsidRDefault="002560E3" w:rsidP="004A13F7">
      <w:pPr>
        <w:numPr>
          <w:ilvl w:val="0"/>
          <w:numId w:val="80"/>
        </w:numPr>
        <w:spacing w:after="200" w:line="276" w:lineRule="auto"/>
        <w:ind w:left="142" w:firstLine="0"/>
        <w:contextualSpacing/>
        <w:jc w:val="both"/>
        <w:rPr>
          <w:rFonts w:eastAsia="Calibri"/>
          <w:kern w:val="3"/>
          <w:sz w:val="24"/>
          <w:szCs w:val="24"/>
        </w:rPr>
      </w:pPr>
      <w:r w:rsidRPr="00BB3909">
        <w:rPr>
          <w:rFonts w:eastAsia="Calibri"/>
          <w:kern w:val="3"/>
          <w:sz w:val="24"/>
          <w:szCs w:val="24"/>
        </w:rPr>
        <w:t>Групповой сбор — это часть ежедневного распорядка, проводимая в определенное время, в специально оборудованном месте, когда дети и взрослые обмениваются информацией, обсуждают проблемы, планируют индивидуальную и совместную деятельность.</w:t>
      </w:r>
    </w:p>
    <w:p w:rsidR="002560E3" w:rsidRPr="00BB3909" w:rsidRDefault="002560E3" w:rsidP="004A13F7">
      <w:pPr>
        <w:spacing w:line="276" w:lineRule="auto"/>
        <w:jc w:val="both"/>
        <w:rPr>
          <w:rFonts w:eastAsia="Times New Roman"/>
          <w:sz w:val="24"/>
          <w:szCs w:val="24"/>
        </w:rPr>
      </w:pPr>
      <w:r w:rsidRPr="00BB3909">
        <w:rPr>
          <w:rFonts w:eastAsia="Times New Roman"/>
          <w:sz w:val="24"/>
          <w:szCs w:val="24"/>
        </w:rPr>
        <w:t>Задачи группового сбора</w:t>
      </w:r>
    </w:p>
    <w:p w:rsidR="002560E3" w:rsidRPr="00BB3909" w:rsidRDefault="002560E3" w:rsidP="004A13F7">
      <w:pPr>
        <w:spacing w:line="276" w:lineRule="auto"/>
        <w:jc w:val="both"/>
        <w:rPr>
          <w:rFonts w:eastAsia="Times New Roman"/>
          <w:sz w:val="24"/>
          <w:szCs w:val="24"/>
        </w:rPr>
      </w:pPr>
      <w:r w:rsidRPr="00BB3909">
        <w:rPr>
          <w:rFonts w:eastAsia="Times New Roman"/>
          <w:sz w:val="24"/>
          <w:szCs w:val="24"/>
        </w:rPr>
        <w:t>- формирование доброжелательных отношений между детьми, создание атмосферы поддержки и сотрудничества между детьми и взрослыми, создание общего положительного эмоционального фона, ощущения психологического комфорта;</w:t>
      </w:r>
    </w:p>
    <w:p w:rsidR="002560E3" w:rsidRPr="00BB3909" w:rsidRDefault="002560E3" w:rsidP="004A13F7">
      <w:pPr>
        <w:spacing w:line="276" w:lineRule="auto"/>
        <w:jc w:val="both"/>
        <w:rPr>
          <w:rFonts w:eastAsia="Times New Roman"/>
          <w:sz w:val="24"/>
          <w:szCs w:val="24"/>
        </w:rPr>
      </w:pPr>
      <w:r w:rsidRPr="00BB3909">
        <w:rPr>
          <w:rFonts w:eastAsia="Times New Roman"/>
          <w:sz w:val="24"/>
          <w:szCs w:val="24"/>
        </w:rPr>
        <w:t>- обмен информацией о прошедших или предстоящих событиях, выявление детских интересов;</w:t>
      </w:r>
    </w:p>
    <w:p w:rsidR="002560E3" w:rsidRPr="00BB3909" w:rsidRDefault="002560E3" w:rsidP="004A13F7">
      <w:pPr>
        <w:spacing w:line="276" w:lineRule="auto"/>
        <w:jc w:val="both"/>
        <w:rPr>
          <w:rFonts w:eastAsia="Times New Roman"/>
          <w:sz w:val="24"/>
          <w:szCs w:val="24"/>
        </w:rPr>
      </w:pPr>
      <w:r w:rsidRPr="00BB3909">
        <w:rPr>
          <w:rFonts w:eastAsia="Times New Roman"/>
          <w:sz w:val="24"/>
          <w:szCs w:val="24"/>
        </w:rPr>
        <w:t>- формирование мотивации к предстоящей деятельности;</w:t>
      </w:r>
    </w:p>
    <w:p w:rsidR="002560E3" w:rsidRPr="00BB3909" w:rsidRDefault="002560E3" w:rsidP="004A13F7">
      <w:pPr>
        <w:spacing w:line="276" w:lineRule="auto"/>
        <w:jc w:val="both"/>
        <w:rPr>
          <w:rFonts w:eastAsia="Times New Roman"/>
          <w:sz w:val="24"/>
          <w:szCs w:val="24"/>
        </w:rPr>
      </w:pPr>
      <w:r w:rsidRPr="00BB3909">
        <w:rPr>
          <w:rFonts w:eastAsia="Times New Roman"/>
          <w:sz w:val="24"/>
          <w:szCs w:val="24"/>
        </w:rPr>
        <w:t>-  представление информации о материалах в центрах активности на текущий день и планирование деятельности в центрах;</w:t>
      </w:r>
    </w:p>
    <w:p w:rsidR="002560E3" w:rsidRPr="00BB3909" w:rsidRDefault="002560E3" w:rsidP="004A13F7">
      <w:pPr>
        <w:spacing w:line="276" w:lineRule="auto"/>
        <w:jc w:val="both"/>
        <w:rPr>
          <w:rFonts w:eastAsia="Times New Roman"/>
          <w:sz w:val="24"/>
          <w:szCs w:val="24"/>
        </w:rPr>
      </w:pPr>
      <w:r w:rsidRPr="00BB3909">
        <w:rPr>
          <w:rFonts w:eastAsia="Times New Roman"/>
          <w:sz w:val="24"/>
          <w:szCs w:val="24"/>
        </w:rPr>
        <w:t>Осуществление выбора деятельности на основе собственных интересов и потребностей.</w:t>
      </w:r>
    </w:p>
    <w:p w:rsidR="002560E3" w:rsidRPr="00BB3909" w:rsidRDefault="002560E3" w:rsidP="004A13F7">
      <w:pPr>
        <w:spacing w:line="276" w:lineRule="auto"/>
        <w:jc w:val="both"/>
        <w:rPr>
          <w:rFonts w:eastAsia="Times New Roman"/>
          <w:sz w:val="24"/>
          <w:szCs w:val="24"/>
        </w:rPr>
      </w:pPr>
      <w:r w:rsidRPr="00BB3909">
        <w:rPr>
          <w:rFonts w:eastAsia="Times New Roman"/>
          <w:sz w:val="24"/>
          <w:szCs w:val="24"/>
        </w:rPr>
        <w:t>Групповой сбор проводиться в кругу, сидя на ковре или индивидуальных подушечках. Круг должен быть достаточно большим</w:t>
      </w:r>
      <w:r w:rsidR="00E90A0B" w:rsidRPr="00BB3909">
        <w:rPr>
          <w:rFonts w:eastAsia="Times New Roman"/>
          <w:sz w:val="24"/>
          <w:szCs w:val="24"/>
        </w:rPr>
        <w:t>, подальше от полок с игрушками</w:t>
      </w:r>
      <w:r w:rsidRPr="00BB3909">
        <w:rPr>
          <w:rFonts w:eastAsia="Times New Roman"/>
          <w:sz w:val="24"/>
          <w:szCs w:val="24"/>
        </w:rPr>
        <w:t>, чтобы дети не отвлекались.  Групповой  сбор проводиться для того, чтобы дети имели возможность пообщаться  вместе, поиграть в групповые игры, спеть любимые песни, обсудить групповые новости, спланировать дела на день, распределить обязанности. Инициатива принадлежит детям, воспитатель организует и поддерживает идеи детей.</w:t>
      </w:r>
    </w:p>
    <w:p w:rsidR="002560E3" w:rsidRPr="00BB3909" w:rsidRDefault="002560E3" w:rsidP="004A13F7">
      <w:pPr>
        <w:numPr>
          <w:ilvl w:val="0"/>
          <w:numId w:val="80"/>
        </w:numPr>
        <w:spacing w:after="200" w:line="276" w:lineRule="auto"/>
        <w:ind w:left="142" w:firstLine="0"/>
        <w:contextualSpacing/>
        <w:jc w:val="both"/>
        <w:rPr>
          <w:rFonts w:eastAsia="Calibri"/>
          <w:kern w:val="3"/>
          <w:sz w:val="24"/>
          <w:szCs w:val="24"/>
        </w:rPr>
      </w:pPr>
      <w:r w:rsidRPr="00BB3909">
        <w:rPr>
          <w:rFonts w:eastAsia="Calibri"/>
          <w:kern w:val="3"/>
          <w:sz w:val="24"/>
          <w:szCs w:val="24"/>
        </w:rPr>
        <w:t>Доска выбора: доска, на которой обозначены центры активности в фотографиях, рисунках, символах, надписях; количество детей в каждом центре и место для обозначения собственного выбора детьми — карман для карточек, крючки для игрушек или других предметов, которыми дети обозначают свой выбор. Иногда карман может находиться непосредственно в центре активности.</w:t>
      </w:r>
    </w:p>
    <w:p w:rsidR="002560E3" w:rsidRPr="00BB3909" w:rsidRDefault="002560E3" w:rsidP="004A13F7">
      <w:pPr>
        <w:numPr>
          <w:ilvl w:val="0"/>
          <w:numId w:val="80"/>
        </w:numPr>
        <w:spacing w:after="200" w:line="276" w:lineRule="auto"/>
        <w:ind w:left="142" w:firstLine="0"/>
        <w:contextualSpacing/>
        <w:jc w:val="both"/>
        <w:rPr>
          <w:rFonts w:eastAsia="Calibri"/>
          <w:kern w:val="3"/>
          <w:sz w:val="24"/>
          <w:szCs w:val="24"/>
        </w:rPr>
      </w:pPr>
      <w:r w:rsidRPr="00BB3909">
        <w:rPr>
          <w:rFonts w:eastAsia="Calibri"/>
          <w:kern w:val="3"/>
          <w:sz w:val="24"/>
          <w:szCs w:val="24"/>
        </w:rPr>
        <w:t>Проектная деятельность</w:t>
      </w:r>
    </w:p>
    <w:p w:rsidR="002560E3" w:rsidRPr="00BB3909" w:rsidRDefault="002560E3" w:rsidP="004A13F7">
      <w:pPr>
        <w:spacing w:line="276" w:lineRule="auto"/>
        <w:ind w:firstLine="360"/>
        <w:jc w:val="both"/>
        <w:rPr>
          <w:rFonts w:eastAsia="Times New Roman"/>
          <w:sz w:val="24"/>
          <w:szCs w:val="24"/>
        </w:rPr>
      </w:pPr>
      <w:r w:rsidRPr="00BB3909">
        <w:rPr>
          <w:rFonts w:eastAsia="Times New Roman"/>
          <w:sz w:val="24"/>
          <w:szCs w:val="24"/>
        </w:rPr>
        <w:t>Суть проектной деятельности заключается в том, что педагог должен организовать проблемную ситуацию для детей, но не должен предлагать свои варианты решения, т.е. должен уйти от традиционного и привычного действия по заранее заданному образцу. Иначе ребенок окажется в объектной позиции.</w:t>
      </w:r>
    </w:p>
    <w:p w:rsidR="002560E3" w:rsidRPr="00BB3909" w:rsidRDefault="002560E3" w:rsidP="004A13F7">
      <w:pPr>
        <w:spacing w:line="276" w:lineRule="auto"/>
        <w:ind w:firstLine="360"/>
        <w:jc w:val="both"/>
        <w:rPr>
          <w:rFonts w:eastAsia="Times New Roman"/>
          <w:sz w:val="24"/>
          <w:szCs w:val="24"/>
        </w:rPr>
      </w:pPr>
      <w:r w:rsidRPr="00BB3909">
        <w:rPr>
          <w:rFonts w:eastAsia="Times New Roman"/>
          <w:sz w:val="24"/>
          <w:szCs w:val="24"/>
        </w:rPr>
        <w:t>Детская инициатива  выражается не в том, что ребенок захотел  помочь что-либо сделать взрослому. Ребенок становится значимым тогда, когда он сделал то, что придумал сам, и именно это оказалось важным для других. В этом случае он становится и инициатором, и исполнителем, и полноправным участником, субъектом социальных отношений.</w:t>
      </w:r>
    </w:p>
    <w:p w:rsidR="002560E3" w:rsidRPr="00BB3909" w:rsidRDefault="002560E3" w:rsidP="004A13F7">
      <w:pPr>
        <w:spacing w:line="276" w:lineRule="auto"/>
        <w:ind w:firstLine="360"/>
        <w:jc w:val="both"/>
        <w:rPr>
          <w:rFonts w:eastAsia="Times New Roman"/>
          <w:sz w:val="24"/>
          <w:szCs w:val="24"/>
        </w:rPr>
      </w:pPr>
    </w:p>
    <w:p w:rsidR="002560E3" w:rsidRPr="00BB3909" w:rsidRDefault="002560E3" w:rsidP="004A13F7">
      <w:pPr>
        <w:spacing w:line="276" w:lineRule="auto"/>
        <w:rPr>
          <w:b/>
          <w:sz w:val="24"/>
          <w:szCs w:val="24"/>
        </w:rPr>
      </w:pPr>
      <w:r w:rsidRPr="00BB3909">
        <w:rPr>
          <w:b/>
          <w:sz w:val="24"/>
          <w:szCs w:val="24"/>
        </w:rPr>
        <w:t xml:space="preserve">    2.6.</w:t>
      </w:r>
      <w:r w:rsidRPr="00BB3909">
        <w:rPr>
          <w:b/>
          <w:sz w:val="24"/>
          <w:szCs w:val="24"/>
        </w:rPr>
        <w:tab/>
        <w:t xml:space="preserve"> Особенности взаимодействия  педагогического коллектива с семьями воспитанников</w:t>
      </w:r>
    </w:p>
    <w:p w:rsidR="008C3B76" w:rsidRPr="00BB3909" w:rsidRDefault="008C3B76" w:rsidP="004A13F7">
      <w:pPr>
        <w:spacing w:line="276" w:lineRule="auto"/>
        <w:rPr>
          <w:b/>
          <w:sz w:val="24"/>
          <w:szCs w:val="24"/>
        </w:rPr>
      </w:pPr>
    </w:p>
    <w:p w:rsidR="00A77EBB" w:rsidRPr="00BB3909" w:rsidRDefault="00A77EBB" w:rsidP="004A13F7">
      <w:pPr>
        <w:suppressAutoHyphens/>
        <w:spacing w:line="276" w:lineRule="auto"/>
        <w:ind w:firstLine="600"/>
        <w:jc w:val="both"/>
        <w:rPr>
          <w:rFonts w:eastAsia="Times New Roman"/>
          <w:sz w:val="24"/>
          <w:szCs w:val="24"/>
        </w:rPr>
      </w:pPr>
      <w:r w:rsidRPr="00BB3909">
        <w:rPr>
          <w:rFonts w:eastAsia="Times New Roman"/>
          <w:sz w:val="24"/>
          <w:szCs w:val="24"/>
        </w:rPr>
        <w:t>Взаимодействие с семьями воспитанников в ДОУ регулируется в соответствии с нормативно-правовыми,  локальными   документами, разработанными и принятыми в ДОУ:</w:t>
      </w:r>
    </w:p>
    <w:p w:rsidR="00A77EBB" w:rsidRPr="00BB3909" w:rsidRDefault="00A77EBB" w:rsidP="004A13F7">
      <w:pPr>
        <w:suppressAutoHyphens/>
        <w:spacing w:line="276" w:lineRule="auto"/>
        <w:ind w:firstLine="567"/>
        <w:jc w:val="both"/>
        <w:rPr>
          <w:rFonts w:eastAsia="Times New Roman"/>
          <w:sz w:val="24"/>
          <w:szCs w:val="24"/>
        </w:rPr>
      </w:pPr>
      <w:r w:rsidRPr="00BB3909">
        <w:rPr>
          <w:rFonts w:eastAsia="Times New Roman"/>
          <w:sz w:val="24"/>
          <w:szCs w:val="24"/>
        </w:rPr>
        <w:lastRenderedPageBreak/>
        <w:t>Ведущие цели взаимодействия детского сада с семьёй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(законных  представителей)  в области воспитания.</w:t>
      </w:r>
    </w:p>
    <w:p w:rsidR="00A77EBB" w:rsidRPr="00BB3909" w:rsidRDefault="00A77EBB" w:rsidP="004A13F7">
      <w:pPr>
        <w:suppressAutoHyphens/>
        <w:spacing w:line="276" w:lineRule="auto"/>
        <w:jc w:val="both"/>
        <w:rPr>
          <w:rFonts w:eastAsia="Times New Roman"/>
          <w:sz w:val="24"/>
          <w:szCs w:val="24"/>
        </w:rPr>
      </w:pPr>
      <w:r w:rsidRPr="00BB3909">
        <w:rPr>
          <w:rFonts w:eastAsia="Times New Roman"/>
          <w:color w:val="548DD4"/>
          <w:sz w:val="24"/>
          <w:szCs w:val="24"/>
        </w:rPr>
        <w:t xml:space="preserve">     </w:t>
      </w:r>
      <w:r w:rsidRPr="00BB3909">
        <w:rPr>
          <w:rFonts w:eastAsia="Times New Roman"/>
          <w:sz w:val="24"/>
          <w:szCs w:val="24"/>
        </w:rPr>
        <w:t xml:space="preserve">    В основу совместной деятельности семьи и дошкольного учреждения заложены следующие принципы:</w:t>
      </w:r>
    </w:p>
    <w:p w:rsidR="00A77EBB" w:rsidRPr="00BB3909" w:rsidRDefault="00A77EBB" w:rsidP="004A13F7">
      <w:pPr>
        <w:numPr>
          <w:ilvl w:val="0"/>
          <w:numId w:val="81"/>
        </w:numPr>
        <w:suppressAutoHyphens/>
        <w:spacing w:line="276" w:lineRule="auto"/>
        <w:ind w:left="142" w:firstLine="0"/>
        <w:contextualSpacing/>
        <w:jc w:val="both"/>
        <w:rPr>
          <w:rFonts w:eastAsia="Calibri"/>
          <w:sz w:val="24"/>
          <w:szCs w:val="24"/>
        </w:rPr>
      </w:pPr>
      <w:r w:rsidRPr="00BB3909">
        <w:rPr>
          <w:rFonts w:eastAsia="Calibri"/>
          <w:sz w:val="24"/>
          <w:szCs w:val="24"/>
        </w:rPr>
        <w:t>единый подход к процессу воспитания ребёнка;</w:t>
      </w:r>
    </w:p>
    <w:p w:rsidR="00A77EBB" w:rsidRPr="00BB3909" w:rsidRDefault="00A77EBB" w:rsidP="004A13F7">
      <w:pPr>
        <w:numPr>
          <w:ilvl w:val="0"/>
          <w:numId w:val="81"/>
        </w:numPr>
        <w:suppressAutoHyphens/>
        <w:spacing w:line="276" w:lineRule="auto"/>
        <w:ind w:left="142" w:firstLine="0"/>
        <w:contextualSpacing/>
        <w:jc w:val="both"/>
        <w:rPr>
          <w:rFonts w:eastAsia="Calibri"/>
          <w:sz w:val="24"/>
          <w:szCs w:val="24"/>
        </w:rPr>
      </w:pPr>
      <w:r w:rsidRPr="00BB3909">
        <w:rPr>
          <w:rFonts w:eastAsia="Calibri"/>
          <w:sz w:val="24"/>
          <w:szCs w:val="24"/>
        </w:rPr>
        <w:t>открытость дошкольного учреждения для родителей;</w:t>
      </w:r>
    </w:p>
    <w:p w:rsidR="00A77EBB" w:rsidRPr="00BB3909" w:rsidRDefault="00A77EBB" w:rsidP="004A13F7">
      <w:pPr>
        <w:numPr>
          <w:ilvl w:val="0"/>
          <w:numId w:val="81"/>
        </w:numPr>
        <w:suppressAutoHyphens/>
        <w:spacing w:line="276" w:lineRule="auto"/>
        <w:ind w:left="142" w:firstLine="0"/>
        <w:contextualSpacing/>
        <w:jc w:val="both"/>
        <w:rPr>
          <w:rFonts w:eastAsia="Calibri"/>
          <w:sz w:val="24"/>
          <w:szCs w:val="24"/>
        </w:rPr>
      </w:pPr>
      <w:r w:rsidRPr="00BB3909">
        <w:rPr>
          <w:rFonts w:eastAsia="Calibri"/>
          <w:sz w:val="24"/>
          <w:szCs w:val="24"/>
        </w:rPr>
        <w:t>взаимное доверие  во взаимоотношениях педагогов и родителей;</w:t>
      </w:r>
    </w:p>
    <w:p w:rsidR="00A77EBB" w:rsidRPr="00BB3909" w:rsidRDefault="00A77EBB" w:rsidP="004A13F7">
      <w:pPr>
        <w:numPr>
          <w:ilvl w:val="0"/>
          <w:numId w:val="81"/>
        </w:numPr>
        <w:suppressAutoHyphens/>
        <w:spacing w:line="276" w:lineRule="auto"/>
        <w:ind w:left="142" w:firstLine="0"/>
        <w:contextualSpacing/>
        <w:jc w:val="both"/>
        <w:rPr>
          <w:rFonts w:eastAsia="Calibri"/>
          <w:sz w:val="24"/>
          <w:szCs w:val="24"/>
        </w:rPr>
      </w:pPr>
      <w:r w:rsidRPr="00BB3909">
        <w:rPr>
          <w:rFonts w:eastAsia="Calibri"/>
          <w:sz w:val="24"/>
          <w:szCs w:val="24"/>
        </w:rPr>
        <w:t>уважение и доброжелательность друг к другу;</w:t>
      </w:r>
    </w:p>
    <w:p w:rsidR="00A77EBB" w:rsidRPr="00BB3909" w:rsidRDefault="00A77EBB" w:rsidP="004A13F7">
      <w:pPr>
        <w:numPr>
          <w:ilvl w:val="0"/>
          <w:numId w:val="81"/>
        </w:numPr>
        <w:suppressAutoHyphens/>
        <w:spacing w:line="276" w:lineRule="auto"/>
        <w:ind w:left="142" w:firstLine="0"/>
        <w:contextualSpacing/>
        <w:jc w:val="both"/>
        <w:rPr>
          <w:rFonts w:eastAsia="Calibri"/>
          <w:sz w:val="24"/>
          <w:szCs w:val="24"/>
        </w:rPr>
      </w:pPr>
      <w:r w:rsidRPr="00BB3909">
        <w:rPr>
          <w:rFonts w:eastAsia="Calibri"/>
          <w:sz w:val="24"/>
          <w:szCs w:val="24"/>
        </w:rPr>
        <w:t>дифференцированный подход к каждой семье;</w:t>
      </w:r>
    </w:p>
    <w:p w:rsidR="00A77EBB" w:rsidRPr="00BB3909" w:rsidRDefault="00A77EBB" w:rsidP="004A13F7">
      <w:pPr>
        <w:numPr>
          <w:ilvl w:val="0"/>
          <w:numId w:val="81"/>
        </w:numPr>
        <w:suppressAutoHyphens/>
        <w:spacing w:line="276" w:lineRule="auto"/>
        <w:ind w:left="142" w:firstLine="0"/>
        <w:contextualSpacing/>
        <w:jc w:val="both"/>
        <w:rPr>
          <w:rFonts w:eastAsia="Calibri"/>
          <w:sz w:val="24"/>
          <w:szCs w:val="24"/>
        </w:rPr>
      </w:pPr>
      <w:r w:rsidRPr="00BB3909">
        <w:rPr>
          <w:rFonts w:eastAsia="Calibri"/>
          <w:sz w:val="24"/>
          <w:szCs w:val="24"/>
        </w:rPr>
        <w:t>равно ответственность родителей (законных представителей)  и педагогов.</w:t>
      </w:r>
    </w:p>
    <w:p w:rsidR="00A77EBB" w:rsidRPr="00BB3909" w:rsidRDefault="00A77EBB" w:rsidP="004A13F7">
      <w:pPr>
        <w:suppressAutoHyphens/>
        <w:spacing w:line="276" w:lineRule="auto"/>
        <w:ind w:firstLine="600"/>
        <w:jc w:val="both"/>
        <w:rPr>
          <w:rFonts w:eastAsia="Calibri"/>
          <w:sz w:val="24"/>
          <w:szCs w:val="24"/>
          <w:lang w:eastAsia="en-US"/>
        </w:rPr>
      </w:pPr>
      <w:r w:rsidRPr="00BB3909">
        <w:rPr>
          <w:rFonts w:eastAsia="Calibri"/>
          <w:sz w:val="24"/>
          <w:szCs w:val="24"/>
          <w:lang w:eastAsia="en-US"/>
        </w:rPr>
        <w:t>На сегодняшний день в ДОУ  осуществляется интеграция общественного и семейного воспитания дошкольников с семьями воспитанников. Выработана определенная система работы с семьей, которая включает в себя:</w:t>
      </w:r>
    </w:p>
    <w:p w:rsidR="00A77EBB" w:rsidRPr="00BB3909" w:rsidRDefault="00A77EBB" w:rsidP="004A13F7">
      <w:pPr>
        <w:numPr>
          <w:ilvl w:val="0"/>
          <w:numId w:val="94"/>
        </w:numPr>
        <w:tabs>
          <w:tab w:val="clear" w:pos="720"/>
          <w:tab w:val="num" w:pos="142"/>
        </w:tabs>
        <w:suppressAutoHyphens/>
        <w:spacing w:line="276" w:lineRule="auto"/>
        <w:ind w:left="142" w:firstLine="0"/>
        <w:contextualSpacing/>
        <w:jc w:val="both"/>
        <w:rPr>
          <w:rFonts w:eastAsia="Calibri"/>
          <w:sz w:val="24"/>
          <w:szCs w:val="24"/>
        </w:rPr>
      </w:pPr>
      <w:r w:rsidRPr="00BB3909">
        <w:rPr>
          <w:rFonts w:eastAsia="Calibri"/>
          <w:sz w:val="24"/>
          <w:szCs w:val="24"/>
        </w:rPr>
        <w:t>ознакомление родителей с результатами работы ДОУ на  родительских собраниях, на педагогических советах с анализом участия  родительской общественности в жизни ДОУ;</w:t>
      </w:r>
    </w:p>
    <w:p w:rsidR="00A77EBB" w:rsidRPr="00BB3909" w:rsidRDefault="00A77EBB" w:rsidP="004A13F7">
      <w:pPr>
        <w:numPr>
          <w:ilvl w:val="0"/>
          <w:numId w:val="94"/>
        </w:numPr>
        <w:tabs>
          <w:tab w:val="clear" w:pos="720"/>
          <w:tab w:val="num" w:pos="142"/>
        </w:tabs>
        <w:suppressAutoHyphens/>
        <w:spacing w:line="276" w:lineRule="auto"/>
        <w:ind w:left="142" w:firstLine="0"/>
        <w:contextualSpacing/>
        <w:jc w:val="both"/>
        <w:rPr>
          <w:rFonts w:eastAsia="Calibri"/>
          <w:sz w:val="24"/>
          <w:szCs w:val="24"/>
        </w:rPr>
      </w:pPr>
      <w:r w:rsidRPr="00BB3909">
        <w:rPr>
          <w:rFonts w:eastAsia="Calibri"/>
          <w:sz w:val="24"/>
          <w:szCs w:val="24"/>
        </w:rPr>
        <w:t>ознакомление родителей (законных представителей)  с содержанием работы  ДОУ, направленной на разностороннее развитие ребёнка;</w:t>
      </w:r>
    </w:p>
    <w:p w:rsidR="00A77EBB" w:rsidRPr="00BB3909" w:rsidRDefault="00A77EBB" w:rsidP="004A13F7">
      <w:pPr>
        <w:numPr>
          <w:ilvl w:val="0"/>
          <w:numId w:val="94"/>
        </w:numPr>
        <w:tabs>
          <w:tab w:val="clear" w:pos="720"/>
          <w:tab w:val="num" w:pos="142"/>
        </w:tabs>
        <w:suppressAutoHyphens/>
        <w:spacing w:line="276" w:lineRule="auto"/>
        <w:ind w:left="142" w:firstLine="0"/>
        <w:contextualSpacing/>
        <w:jc w:val="both"/>
        <w:rPr>
          <w:rFonts w:eastAsia="Calibri"/>
          <w:sz w:val="24"/>
          <w:szCs w:val="24"/>
        </w:rPr>
      </w:pPr>
      <w:r w:rsidRPr="00BB3909">
        <w:rPr>
          <w:rFonts w:eastAsia="Calibri"/>
          <w:sz w:val="24"/>
          <w:szCs w:val="24"/>
        </w:rPr>
        <w:t>участие в спортивных и культурно-массовых мероприятий, в работе родительск</w:t>
      </w:r>
      <w:r w:rsidR="00B30F9D" w:rsidRPr="00BB3909">
        <w:rPr>
          <w:rFonts w:eastAsia="Calibri"/>
          <w:sz w:val="24"/>
          <w:szCs w:val="24"/>
        </w:rPr>
        <w:t>их  комитетов</w:t>
      </w:r>
      <w:r w:rsidRPr="00BB3909">
        <w:rPr>
          <w:rFonts w:eastAsia="Calibri"/>
          <w:sz w:val="24"/>
          <w:szCs w:val="24"/>
        </w:rPr>
        <w:t xml:space="preserve">. </w:t>
      </w:r>
    </w:p>
    <w:p w:rsidR="00A77EBB" w:rsidRPr="00BB3909" w:rsidRDefault="00A77EBB" w:rsidP="004A13F7">
      <w:pPr>
        <w:numPr>
          <w:ilvl w:val="0"/>
          <w:numId w:val="94"/>
        </w:numPr>
        <w:tabs>
          <w:tab w:val="clear" w:pos="720"/>
          <w:tab w:val="num" w:pos="142"/>
        </w:tabs>
        <w:suppressAutoHyphens/>
        <w:spacing w:line="276" w:lineRule="auto"/>
        <w:ind w:left="142" w:firstLine="0"/>
        <w:contextualSpacing/>
        <w:jc w:val="both"/>
        <w:rPr>
          <w:rFonts w:eastAsia="Calibri"/>
          <w:sz w:val="24"/>
          <w:szCs w:val="24"/>
        </w:rPr>
      </w:pPr>
      <w:r w:rsidRPr="00BB3909">
        <w:rPr>
          <w:rFonts w:eastAsia="Calibri"/>
          <w:sz w:val="24"/>
          <w:szCs w:val="24"/>
        </w:rPr>
        <w:t>целенаправленную работу, пропагандирующую общественное дошкольное воспитание в его разных формах;</w:t>
      </w:r>
    </w:p>
    <w:p w:rsidR="00A77EBB" w:rsidRPr="00BB3909" w:rsidRDefault="00A77EBB" w:rsidP="004A13F7">
      <w:pPr>
        <w:numPr>
          <w:ilvl w:val="0"/>
          <w:numId w:val="94"/>
        </w:numPr>
        <w:tabs>
          <w:tab w:val="clear" w:pos="720"/>
          <w:tab w:val="num" w:pos="142"/>
        </w:tabs>
        <w:suppressAutoHyphens/>
        <w:spacing w:line="276" w:lineRule="auto"/>
        <w:ind w:left="142" w:firstLine="0"/>
        <w:contextualSpacing/>
        <w:jc w:val="both"/>
        <w:rPr>
          <w:rFonts w:eastAsia="Calibri"/>
          <w:sz w:val="24"/>
          <w:szCs w:val="24"/>
        </w:rPr>
      </w:pPr>
      <w:r w:rsidRPr="00BB3909">
        <w:rPr>
          <w:rFonts w:eastAsia="Calibri"/>
          <w:sz w:val="24"/>
          <w:szCs w:val="24"/>
        </w:rPr>
        <w:t xml:space="preserve">обучение конкретным приемам и методам воспитания и развития ребенка в разных видах детской деятельности на мастер-классах, консультациях и открытых занятиях, в работе клуба для родителей (законных представителей).      </w:t>
      </w:r>
    </w:p>
    <w:p w:rsidR="00A77EBB" w:rsidRPr="00BB3909" w:rsidRDefault="00A77EBB" w:rsidP="004A13F7">
      <w:pPr>
        <w:suppressAutoHyphens/>
        <w:spacing w:line="276" w:lineRule="auto"/>
        <w:ind w:firstLine="567"/>
        <w:jc w:val="both"/>
        <w:rPr>
          <w:rFonts w:eastAsia="Times New Roman"/>
          <w:b/>
          <w:sz w:val="24"/>
          <w:szCs w:val="24"/>
        </w:rPr>
      </w:pPr>
      <w:r w:rsidRPr="00BB3909">
        <w:rPr>
          <w:rFonts w:eastAsia="Times New Roman"/>
          <w:b/>
          <w:sz w:val="24"/>
          <w:szCs w:val="24"/>
        </w:rPr>
        <w:t>Основные формы взаимодействия с семьёй</w:t>
      </w:r>
    </w:p>
    <w:p w:rsidR="00A77EBB" w:rsidRPr="00BB3909" w:rsidRDefault="00A77EBB" w:rsidP="004A13F7">
      <w:pPr>
        <w:numPr>
          <w:ilvl w:val="0"/>
          <w:numId w:val="93"/>
        </w:numPr>
        <w:suppressAutoHyphens/>
        <w:spacing w:line="276" w:lineRule="auto"/>
        <w:ind w:left="360"/>
        <w:jc w:val="both"/>
        <w:rPr>
          <w:rFonts w:eastAsia="Times New Roman"/>
          <w:sz w:val="24"/>
          <w:szCs w:val="24"/>
        </w:rPr>
      </w:pPr>
      <w:r w:rsidRPr="00BB3909">
        <w:rPr>
          <w:rFonts w:eastAsia="Times New Roman"/>
          <w:sz w:val="24"/>
          <w:szCs w:val="24"/>
          <w:u w:val="single"/>
        </w:rPr>
        <w:t>Знакомство с семьёй</w:t>
      </w:r>
      <w:r w:rsidRPr="00BB3909">
        <w:rPr>
          <w:rFonts w:eastAsia="Times New Roman"/>
          <w:i/>
          <w:sz w:val="24"/>
          <w:szCs w:val="24"/>
          <w:u w:val="single"/>
        </w:rPr>
        <w:t>:</w:t>
      </w:r>
      <w:r w:rsidRPr="00BB3909">
        <w:rPr>
          <w:rFonts w:eastAsia="Times New Roman"/>
          <w:i/>
          <w:sz w:val="24"/>
          <w:szCs w:val="24"/>
        </w:rPr>
        <w:t xml:space="preserve"> </w:t>
      </w:r>
      <w:r w:rsidRPr="00BB3909">
        <w:rPr>
          <w:rFonts w:eastAsia="Times New Roman"/>
          <w:sz w:val="24"/>
          <w:szCs w:val="24"/>
        </w:rPr>
        <w:t>родительская конференция, семейные газеты, анкетирование.</w:t>
      </w:r>
    </w:p>
    <w:p w:rsidR="00A77EBB" w:rsidRPr="00BB3909" w:rsidRDefault="00A77EBB" w:rsidP="004A13F7">
      <w:pPr>
        <w:numPr>
          <w:ilvl w:val="0"/>
          <w:numId w:val="93"/>
        </w:numPr>
        <w:suppressAutoHyphens/>
        <w:spacing w:line="276" w:lineRule="auto"/>
        <w:ind w:left="360"/>
        <w:jc w:val="both"/>
        <w:rPr>
          <w:rFonts w:eastAsia="Times New Roman"/>
          <w:sz w:val="24"/>
          <w:szCs w:val="24"/>
        </w:rPr>
      </w:pPr>
      <w:r w:rsidRPr="00BB3909">
        <w:rPr>
          <w:rFonts w:eastAsia="Times New Roman"/>
          <w:sz w:val="24"/>
          <w:szCs w:val="24"/>
          <w:u w:val="single"/>
        </w:rPr>
        <w:t>Информирование родителей о ходе образовательного процесса</w:t>
      </w:r>
      <w:r w:rsidRPr="00BB3909">
        <w:rPr>
          <w:rFonts w:eastAsia="Times New Roman"/>
          <w:b/>
          <w:sz w:val="24"/>
          <w:szCs w:val="24"/>
        </w:rPr>
        <w:t>:</w:t>
      </w:r>
      <w:r w:rsidRPr="00BB3909">
        <w:rPr>
          <w:rFonts w:eastAsia="Times New Roman"/>
          <w:sz w:val="24"/>
          <w:szCs w:val="24"/>
        </w:rPr>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праздники и спектакли, создание памяток и другое.</w:t>
      </w:r>
    </w:p>
    <w:p w:rsidR="00A77EBB" w:rsidRPr="00BB3909" w:rsidRDefault="00A77EBB" w:rsidP="004A13F7">
      <w:pPr>
        <w:numPr>
          <w:ilvl w:val="0"/>
          <w:numId w:val="93"/>
        </w:numPr>
        <w:suppressAutoHyphens/>
        <w:spacing w:line="276" w:lineRule="auto"/>
        <w:ind w:left="360"/>
        <w:jc w:val="both"/>
        <w:rPr>
          <w:rFonts w:eastAsia="Times New Roman"/>
          <w:sz w:val="24"/>
          <w:szCs w:val="24"/>
        </w:rPr>
      </w:pPr>
      <w:r w:rsidRPr="00BB3909">
        <w:rPr>
          <w:rFonts w:eastAsia="Times New Roman"/>
          <w:sz w:val="24"/>
          <w:szCs w:val="24"/>
          <w:u w:val="single"/>
        </w:rPr>
        <w:t xml:space="preserve">Совместная деятельность: </w:t>
      </w:r>
      <w:r w:rsidRPr="00BB3909">
        <w:rPr>
          <w:rFonts w:eastAsia="Times New Roman"/>
          <w:sz w:val="24"/>
          <w:szCs w:val="24"/>
        </w:rPr>
        <w:t>привлечение родителей к организации театральных постановок, гостиных, концертов, прогулок, экскурсий, к участию в детской исследовательской и проектной деятельности.</w:t>
      </w:r>
    </w:p>
    <w:p w:rsidR="00A77EBB" w:rsidRPr="00BB3909" w:rsidRDefault="00A77EBB" w:rsidP="004A13F7">
      <w:pPr>
        <w:numPr>
          <w:ilvl w:val="0"/>
          <w:numId w:val="93"/>
        </w:numPr>
        <w:suppressAutoHyphens/>
        <w:spacing w:line="276" w:lineRule="auto"/>
        <w:ind w:left="360"/>
        <w:jc w:val="both"/>
        <w:rPr>
          <w:rFonts w:eastAsia="Times New Roman"/>
          <w:sz w:val="24"/>
          <w:szCs w:val="24"/>
        </w:rPr>
      </w:pPr>
      <w:r w:rsidRPr="00BB3909">
        <w:rPr>
          <w:rFonts w:eastAsia="Times New Roman"/>
          <w:sz w:val="24"/>
          <w:szCs w:val="24"/>
          <w:u w:val="single"/>
        </w:rPr>
        <w:t xml:space="preserve">Нетрадиционные формы работы с семьей </w:t>
      </w:r>
    </w:p>
    <w:p w:rsidR="00A77EBB" w:rsidRPr="00BB3909" w:rsidRDefault="00A77EBB" w:rsidP="004A13F7">
      <w:pPr>
        <w:suppressAutoHyphens/>
        <w:spacing w:line="276" w:lineRule="auto"/>
        <w:ind w:left="360"/>
        <w:jc w:val="both"/>
        <w:rPr>
          <w:rFonts w:eastAsia="Times New Roman"/>
          <w:sz w:val="24"/>
          <w:szCs w:val="24"/>
        </w:rPr>
      </w:pPr>
      <w:r w:rsidRPr="00BB3909">
        <w:rPr>
          <w:rFonts w:eastAsia="Times New Roman"/>
          <w:sz w:val="24"/>
          <w:szCs w:val="24"/>
        </w:rPr>
        <w:t>«круглые столы», мастер-классы,  выпуски семейных газет, конкурсы, музыкальные гостиные, проектная деятельность и др.</w:t>
      </w:r>
    </w:p>
    <w:p w:rsidR="00A77EBB" w:rsidRPr="00BB3909" w:rsidRDefault="00A77EBB" w:rsidP="004A13F7">
      <w:pPr>
        <w:suppressAutoHyphens/>
        <w:spacing w:line="276" w:lineRule="auto"/>
        <w:ind w:firstLine="426"/>
        <w:jc w:val="both"/>
        <w:rPr>
          <w:rFonts w:eastAsia="Times New Roman"/>
          <w:b/>
          <w:sz w:val="24"/>
          <w:szCs w:val="24"/>
        </w:rPr>
      </w:pPr>
      <w:r w:rsidRPr="00BB3909">
        <w:rPr>
          <w:rFonts w:eastAsia="Times New Roman"/>
          <w:b/>
          <w:sz w:val="24"/>
          <w:szCs w:val="24"/>
        </w:rPr>
        <w:t>Содержание направлений работы с семьёй (родителями и законными представителями воспитанников) по образовательным областям</w:t>
      </w:r>
    </w:p>
    <w:p w:rsidR="00A77EBB" w:rsidRPr="00BB3909" w:rsidRDefault="00A77EBB" w:rsidP="004A13F7">
      <w:pPr>
        <w:suppressAutoHyphens/>
        <w:autoSpaceDE w:val="0"/>
        <w:autoSpaceDN w:val="0"/>
        <w:adjustRightInd w:val="0"/>
        <w:spacing w:line="276" w:lineRule="auto"/>
        <w:ind w:firstLine="709"/>
        <w:jc w:val="both"/>
        <w:rPr>
          <w:rFonts w:eastAsia="Times New Roman"/>
          <w:b/>
          <w:sz w:val="24"/>
          <w:szCs w:val="24"/>
          <w:u w:val="single"/>
        </w:rPr>
      </w:pPr>
      <w:r w:rsidRPr="00BB3909">
        <w:rPr>
          <w:rFonts w:eastAsia="Times New Roman"/>
          <w:b/>
          <w:sz w:val="24"/>
          <w:szCs w:val="24"/>
          <w:u w:val="single"/>
        </w:rPr>
        <w:t>Образовательная область «Физическое развитие»</w:t>
      </w:r>
    </w:p>
    <w:p w:rsidR="00A77EBB" w:rsidRPr="00BB3909" w:rsidRDefault="00A77EBB" w:rsidP="004A13F7">
      <w:pPr>
        <w:numPr>
          <w:ilvl w:val="0"/>
          <w:numId w:val="83"/>
        </w:numPr>
        <w:tabs>
          <w:tab w:val="left" w:pos="426"/>
          <w:tab w:val="left" w:pos="7008"/>
        </w:tabs>
        <w:suppressAutoHyphens/>
        <w:autoSpaceDE w:val="0"/>
        <w:autoSpaceDN w:val="0"/>
        <w:adjustRightInd w:val="0"/>
        <w:spacing w:line="276" w:lineRule="auto"/>
        <w:ind w:left="426"/>
        <w:jc w:val="both"/>
        <w:rPr>
          <w:rFonts w:eastAsia="Times New Roman"/>
          <w:sz w:val="24"/>
          <w:szCs w:val="24"/>
        </w:rPr>
      </w:pPr>
      <w:r w:rsidRPr="00BB3909">
        <w:rPr>
          <w:rFonts w:eastAsia="Times New Roman"/>
          <w:sz w:val="24"/>
          <w:szCs w:val="24"/>
        </w:rPr>
        <w:t>Объяснять родителям (законным представителям), как образ жизни семьи воздействует на здоровье ребенка.</w:t>
      </w:r>
    </w:p>
    <w:p w:rsidR="00A77EBB" w:rsidRPr="00BB3909" w:rsidRDefault="00A77EBB" w:rsidP="004A13F7">
      <w:pPr>
        <w:numPr>
          <w:ilvl w:val="0"/>
          <w:numId w:val="82"/>
        </w:numPr>
        <w:suppressAutoHyphens/>
        <w:autoSpaceDE w:val="0"/>
        <w:autoSpaceDN w:val="0"/>
        <w:adjustRightInd w:val="0"/>
        <w:spacing w:line="276" w:lineRule="auto"/>
        <w:ind w:left="426" w:hanging="284"/>
        <w:jc w:val="both"/>
        <w:rPr>
          <w:rFonts w:eastAsia="Times New Roman"/>
          <w:sz w:val="24"/>
          <w:szCs w:val="24"/>
        </w:rPr>
      </w:pPr>
      <w:r w:rsidRPr="00BB3909">
        <w:rPr>
          <w:rFonts w:eastAsia="Times New Roman"/>
          <w:sz w:val="24"/>
          <w:szCs w:val="24"/>
        </w:rPr>
        <w:lastRenderedPageBreak/>
        <w:t>Информировать родителей (законных представителей) о факторах, влияющих на физическое здо</w:t>
      </w:r>
      <w:r w:rsidRPr="00BB3909">
        <w:rPr>
          <w:rFonts w:eastAsia="Times New Roman"/>
          <w:sz w:val="24"/>
          <w:szCs w:val="24"/>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BB3909">
        <w:rPr>
          <w:rFonts w:eastAsia="Times New Roman"/>
          <w:sz w:val="24"/>
          <w:szCs w:val="24"/>
        </w:rPr>
        <w:softHyphen/>
        <w:t>вание, перекармливание и др.), наносящих непоправимый вред здоровью малыша. Помогать родителям (законным представителям)  сохранять и укреплять физическое и психическое здоровье ребенка.</w:t>
      </w:r>
    </w:p>
    <w:p w:rsidR="00A77EBB" w:rsidRPr="00BB3909" w:rsidRDefault="00A77EBB" w:rsidP="004A13F7">
      <w:pPr>
        <w:numPr>
          <w:ilvl w:val="0"/>
          <w:numId w:val="82"/>
        </w:numPr>
        <w:suppressAutoHyphens/>
        <w:autoSpaceDE w:val="0"/>
        <w:autoSpaceDN w:val="0"/>
        <w:adjustRightInd w:val="0"/>
        <w:spacing w:line="276" w:lineRule="auto"/>
        <w:ind w:left="425" w:hanging="284"/>
        <w:jc w:val="both"/>
        <w:rPr>
          <w:rFonts w:eastAsia="Times New Roman"/>
          <w:sz w:val="24"/>
          <w:szCs w:val="24"/>
        </w:rPr>
      </w:pPr>
      <w:r w:rsidRPr="00BB3909">
        <w:rPr>
          <w:rFonts w:eastAsia="Times New Roman"/>
          <w:sz w:val="24"/>
          <w:szCs w:val="24"/>
        </w:rPr>
        <w:t>Ориентировать родителей (законных представителей)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A77EBB" w:rsidRPr="00BB3909" w:rsidRDefault="00A77EBB" w:rsidP="004A13F7">
      <w:pPr>
        <w:numPr>
          <w:ilvl w:val="0"/>
          <w:numId w:val="82"/>
        </w:numPr>
        <w:suppressAutoHyphens/>
        <w:autoSpaceDE w:val="0"/>
        <w:autoSpaceDN w:val="0"/>
        <w:adjustRightInd w:val="0"/>
        <w:spacing w:line="276" w:lineRule="auto"/>
        <w:ind w:left="425"/>
        <w:jc w:val="both"/>
        <w:rPr>
          <w:rFonts w:eastAsia="Times New Roman"/>
          <w:sz w:val="24"/>
          <w:szCs w:val="24"/>
        </w:rPr>
      </w:pPr>
      <w:r w:rsidRPr="00BB3909">
        <w:rPr>
          <w:rFonts w:eastAsia="Times New Roman"/>
          <w:sz w:val="24"/>
          <w:szCs w:val="24"/>
        </w:rPr>
        <w:t xml:space="preserve">Знакомить родителей (законных представителей)  с оздоровительными мероприятиями, проводимыми </w:t>
      </w:r>
      <w:r w:rsidRPr="00BB3909">
        <w:rPr>
          <w:rFonts w:eastAsia="Times New Roman"/>
          <w:iCs/>
          <w:spacing w:val="-10"/>
          <w:sz w:val="24"/>
          <w:szCs w:val="24"/>
        </w:rPr>
        <w:t>в</w:t>
      </w:r>
      <w:r w:rsidRPr="00BB3909">
        <w:rPr>
          <w:rFonts w:eastAsia="Times New Roman"/>
          <w:i/>
          <w:iCs/>
          <w:spacing w:val="-10"/>
          <w:sz w:val="24"/>
          <w:szCs w:val="24"/>
        </w:rPr>
        <w:t xml:space="preserve"> </w:t>
      </w:r>
      <w:r w:rsidRPr="00BB3909">
        <w:rPr>
          <w:rFonts w:eastAsia="Times New Roman"/>
          <w:sz w:val="24"/>
          <w:szCs w:val="24"/>
        </w:rPr>
        <w:t xml:space="preserve">детском саду. Разъяснять важность посещения детьми секций, студий, ориентированных на оздоровление дошкольников. </w:t>
      </w:r>
    </w:p>
    <w:p w:rsidR="00A77EBB" w:rsidRPr="00BB3909" w:rsidRDefault="00A77EBB" w:rsidP="004A13F7">
      <w:pPr>
        <w:numPr>
          <w:ilvl w:val="0"/>
          <w:numId w:val="84"/>
        </w:numPr>
        <w:suppressAutoHyphens/>
        <w:autoSpaceDE w:val="0"/>
        <w:autoSpaceDN w:val="0"/>
        <w:adjustRightInd w:val="0"/>
        <w:spacing w:line="276" w:lineRule="auto"/>
        <w:ind w:left="426"/>
        <w:jc w:val="both"/>
        <w:rPr>
          <w:rFonts w:eastAsia="Times New Roman"/>
          <w:sz w:val="24"/>
          <w:szCs w:val="24"/>
        </w:rPr>
      </w:pPr>
      <w:r w:rsidRPr="00BB3909">
        <w:rPr>
          <w:rFonts w:eastAsia="Times New Roman"/>
          <w:sz w:val="24"/>
          <w:szCs w:val="24"/>
        </w:rPr>
        <w:t>Разъяснять родителям (законным представителям)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A77EBB" w:rsidRPr="00BB3909" w:rsidRDefault="00A77EBB" w:rsidP="004A13F7">
      <w:pPr>
        <w:numPr>
          <w:ilvl w:val="0"/>
          <w:numId w:val="84"/>
        </w:numPr>
        <w:suppressAutoHyphens/>
        <w:autoSpaceDE w:val="0"/>
        <w:autoSpaceDN w:val="0"/>
        <w:adjustRightInd w:val="0"/>
        <w:spacing w:line="276" w:lineRule="auto"/>
        <w:ind w:left="426"/>
        <w:jc w:val="both"/>
        <w:rPr>
          <w:rFonts w:eastAsia="Times New Roman"/>
          <w:sz w:val="24"/>
          <w:szCs w:val="24"/>
        </w:rPr>
      </w:pPr>
      <w:r w:rsidRPr="00BB3909">
        <w:rPr>
          <w:rFonts w:eastAsia="Times New Roman"/>
          <w:sz w:val="24"/>
          <w:szCs w:val="24"/>
        </w:rPr>
        <w:t>Ориентировать родителей (законных представителей)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BB3909">
        <w:rPr>
          <w:rFonts w:eastAsia="Times New Roman"/>
          <w:sz w:val="24"/>
          <w:szCs w:val="24"/>
        </w:rPr>
        <w:softHyphen/>
        <w:t>рез совместную утреннюю зарядку); стимулирование двигательной актив</w:t>
      </w:r>
      <w:r w:rsidRPr="00BB3909">
        <w:rPr>
          <w:rFonts w:eastAsia="Times New Roman"/>
          <w:sz w:val="24"/>
          <w:szCs w:val="24"/>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и т.д.); совместное чтение литературы, посвященной спорту; просмотр соответствую</w:t>
      </w:r>
      <w:r w:rsidRPr="00BB3909">
        <w:rPr>
          <w:rFonts w:eastAsia="Times New Roman"/>
          <w:sz w:val="24"/>
          <w:szCs w:val="24"/>
        </w:rPr>
        <w:softHyphen/>
        <w:t>щих художественных и мультипликационных фильмов.</w:t>
      </w:r>
    </w:p>
    <w:p w:rsidR="00A77EBB" w:rsidRPr="00BB3909" w:rsidRDefault="00A77EBB" w:rsidP="004A13F7">
      <w:pPr>
        <w:numPr>
          <w:ilvl w:val="0"/>
          <w:numId w:val="84"/>
        </w:numPr>
        <w:suppressAutoHyphens/>
        <w:autoSpaceDE w:val="0"/>
        <w:autoSpaceDN w:val="0"/>
        <w:adjustRightInd w:val="0"/>
        <w:spacing w:line="276" w:lineRule="auto"/>
        <w:ind w:left="426"/>
        <w:jc w:val="both"/>
        <w:rPr>
          <w:rFonts w:eastAsia="Times New Roman"/>
          <w:sz w:val="24"/>
          <w:szCs w:val="24"/>
        </w:rPr>
      </w:pPr>
      <w:r w:rsidRPr="00BB3909">
        <w:rPr>
          <w:rFonts w:eastAsia="Times New Roman"/>
          <w:sz w:val="24"/>
          <w:szCs w:val="24"/>
        </w:rPr>
        <w:t>Информировать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A77EBB" w:rsidRPr="00BB3909" w:rsidRDefault="00A77EBB" w:rsidP="004A13F7">
      <w:pPr>
        <w:numPr>
          <w:ilvl w:val="0"/>
          <w:numId w:val="84"/>
        </w:numPr>
        <w:suppressAutoHyphens/>
        <w:autoSpaceDE w:val="0"/>
        <w:autoSpaceDN w:val="0"/>
        <w:adjustRightInd w:val="0"/>
        <w:spacing w:line="276" w:lineRule="auto"/>
        <w:ind w:left="426"/>
        <w:jc w:val="both"/>
        <w:rPr>
          <w:rFonts w:eastAsia="Times New Roman"/>
          <w:sz w:val="24"/>
          <w:szCs w:val="24"/>
        </w:rPr>
      </w:pPr>
      <w:r w:rsidRPr="00BB3909">
        <w:rPr>
          <w:rFonts w:eastAsia="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A77EBB" w:rsidRPr="00BB3909" w:rsidRDefault="00A77EBB" w:rsidP="004A13F7">
      <w:pPr>
        <w:numPr>
          <w:ilvl w:val="0"/>
          <w:numId w:val="84"/>
        </w:numPr>
        <w:suppressAutoHyphens/>
        <w:autoSpaceDE w:val="0"/>
        <w:autoSpaceDN w:val="0"/>
        <w:adjustRightInd w:val="0"/>
        <w:spacing w:line="276" w:lineRule="auto"/>
        <w:ind w:left="426"/>
        <w:jc w:val="both"/>
        <w:rPr>
          <w:rFonts w:eastAsia="Times New Roman"/>
          <w:sz w:val="24"/>
          <w:szCs w:val="24"/>
        </w:rPr>
      </w:pPr>
      <w:r w:rsidRPr="00BB3909">
        <w:rPr>
          <w:rFonts w:eastAsia="Times New Roman"/>
          <w:sz w:val="24"/>
          <w:szCs w:val="24"/>
        </w:rPr>
        <w:t>Создавать в детском саду условия для совместных с родителями (законными представителями) занятий физической культурой и спортом. Привлекать родителей (законных представителей)  к участию в совместных с детьми физкультурных праздниках и других мероприятиях, организуемых в детском саду (а также районе)</w:t>
      </w:r>
    </w:p>
    <w:p w:rsidR="00A77EBB" w:rsidRPr="00BB3909" w:rsidRDefault="00A77EBB" w:rsidP="004A13F7">
      <w:pPr>
        <w:tabs>
          <w:tab w:val="left" w:pos="6106"/>
        </w:tabs>
        <w:suppressAutoHyphens/>
        <w:autoSpaceDE w:val="0"/>
        <w:autoSpaceDN w:val="0"/>
        <w:adjustRightInd w:val="0"/>
        <w:spacing w:line="276" w:lineRule="auto"/>
        <w:ind w:firstLine="709"/>
        <w:jc w:val="both"/>
        <w:rPr>
          <w:rFonts w:eastAsia="Times New Roman"/>
          <w:b/>
          <w:sz w:val="24"/>
          <w:szCs w:val="24"/>
          <w:u w:val="single"/>
        </w:rPr>
      </w:pPr>
      <w:r w:rsidRPr="00BB3909">
        <w:rPr>
          <w:rFonts w:eastAsia="Times New Roman"/>
          <w:b/>
          <w:sz w:val="24"/>
          <w:szCs w:val="24"/>
          <w:u w:val="single"/>
        </w:rPr>
        <w:t>Образовательная область «Социально-коммуникативное развитие»</w:t>
      </w:r>
    </w:p>
    <w:p w:rsidR="00A77EBB" w:rsidRPr="00BB3909" w:rsidRDefault="00A77EBB" w:rsidP="004A13F7">
      <w:pPr>
        <w:numPr>
          <w:ilvl w:val="0"/>
          <w:numId w:val="85"/>
        </w:numPr>
        <w:suppressAutoHyphens/>
        <w:autoSpaceDE w:val="0"/>
        <w:autoSpaceDN w:val="0"/>
        <w:adjustRightInd w:val="0"/>
        <w:spacing w:line="276" w:lineRule="auto"/>
        <w:ind w:left="426"/>
        <w:jc w:val="both"/>
        <w:rPr>
          <w:rFonts w:eastAsia="Times New Roman"/>
          <w:sz w:val="24"/>
          <w:szCs w:val="24"/>
        </w:rPr>
      </w:pPr>
      <w:r w:rsidRPr="00BB3909">
        <w:rPr>
          <w:rFonts w:eastAsia="Times New Roman"/>
          <w:sz w:val="24"/>
          <w:szCs w:val="24"/>
        </w:rPr>
        <w:t>Показывать родителям (законным представителям)  значение развития экологического сознания как условия всеобщей выживаемости природы, семьи, отельного человека, все</w:t>
      </w:r>
      <w:r w:rsidRPr="00BB3909">
        <w:rPr>
          <w:rFonts w:eastAsia="Times New Roman"/>
          <w:sz w:val="24"/>
          <w:szCs w:val="24"/>
        </w:rPr>
        <w:softHyphen/>
        <w:t>го человечества.</w:t>
      </w:r>
    </w:p>
    <w:p w:rsidR="00A77EBB" w:rsidRPr="00BB3909" w:rsidRDefault="00A77EBB" w:rsidP="004A13F7">
      <w:pPr>
        <w:numPr>
          <w:ilvl w:val="0"/>
          <w:numId w:val="85"/>
        </w:numPr>
        <w:suppressAutoHyphens/>
        <w:autoSpaceDE w:val="0"/>
        <w:autoSpaceDN w:val="0"/>
        <w:adjustRightInd w:val="0"/>
        <w:spacing w:line="276" w:lineRule="auto"/>
        <w:ind w:left="426"/>
        <w:jc w:val="both"/>
        <w:rPr>
          <w:rFonts w:eastAsia="Times New Roman"/>
          <w:sz w:val="24"/>
          <w:szCs w:val="24"/>
        </w:rPr>
      </w:pPr>
      <w:r w:rsidRPr="00BB3909">
        <w:rPr>
          <w:rFonts w:eastAsia="Times New Roman"/>
          <w:sz w:val="24"/>
          <w:szCs w:val="24"/>
        </w:rPr>
        <w:t xml:space="preserve">Знакомить родителей (законных представителей)  с опасными для здоровья ребенка ситуациями, возникающими дома, на даче, на дороге, в лесу, у водоема, </w:t>
      </w:r>
      <w:r w:rsidRPr="00BB3909">
        <w:rPr>
          <w:rFonts w:eastAsia="Times New Roman"/>
          <w:spacing w:val="-10"/>
          <w:sz w:val="24"/>
          <w:szCs w:val="24"/>
        </w:rPr>
        <w:t xml:space="preserve">и </w:t>
      </w:r>
      <w:r w:rsidRPr="00BB3909">
        <w:rPr>
          <w:rFonts w:eastAsia="Times New Roman"/>
          <w:sz w:val="24"/>
          <w:szCs w:val="24"/>
        </w:rPr>
        <w:t>способами по</w:t>
      </w:r>
      <w:r w:rsidRPr="00BB3909">
        <w:rPr>
          <w:rFonts w:eastAsia="Times New Roman"/>
          <w:sz w:val="24"/>
          <w:szCs w:val="24"/>
        </w:rPr>
        <w:softHyphen/>
        <w:t>ведения в них. Направлять внимание родителей на развитие у детей спо</w:t>
      </w:r>
      <w:r w:rsidRPr="00BB3909">
        <w:rPr>
          <w:rFonts w:eastAsia="Times New Roman"/>
          <w:sz w:val="24"/>
          <w:szCs w:val="24"/>
        </w:rPr>
        <w:softHyphen/>
        <w:t>собности видеть, осознавать и избегать опасности,</w:t>
      </w:r>
    </w:p>
    <w:p w:rsidR="00A77EBB" w:rsidRPr="00BB3909" w:rsidRDefault="00A77EBB" w:rsidP="004A13F7">
      <w:pPr>
        <w:numPr>
          <w:ilvl w:val="0"/>
          <w:numId w:val="85"/>
        </w:numPr>
        <w:suppressAutoHyphens/>
        <w:autoSpaceDE w:val="0"/>
        <w:autoSpaceDN w:val="0"/>
        <w:adjustRightInd w:val="0"/>
        <w:spacing w:line="276" w:lineRule="auto"/>
        <w:ind w:left="426"/>
        <w:jc w:val="both"/>
        <w:rPr>
          <w:rFonts w:eastAsia="Times New Roman"/>
          <w:sz w:val="24"/>
          <w:szCs w:val="24"/>
        </w:rPr>
      </w:pPr>
      <w:r w:rsidRPr="00BB3909">
        <w:rPr>
          <w:rFonts w:eastAsia="Times New Roman"/>
          <w:sz w:val="24"/>
          <w:szCs w:val="24"/>
        </w:rPr>
        <w:lastRenderedPageBreak/>
        <w:t>Информировать родителей (законных представителей)  о необходимости создания благоприятных и безопасных условий пребывания детей на улице (соблюдать технику бе</w:t>
      </w:r>
      <w:r w:rsidRPr="00BB3909">
        <w:rPr>
          <w:rFonts w:eastAsia="Times New Roman"/>
          <w:sz w:val="24"/>
          <w:szCs w:val="24"/>
        </w:rPr>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BB3909">
        <w:rPr>
          <w:rFonts w:eastAsia="Times New Roman"/>
          <w:sz w:val="24"/>
          <w:szCs w:val="24"/>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BB3909">
        <w:rPr>
          <w:rFonts w:eastAsia="Times New Roman"/>
          <w:spacing w:val="-10"/>
          <w:sz w:val="24"/>
          <w:szCs w:val="24"/>
        </w:rPr>
        <w:t xml:space="preserve">и </w:t>
      </w:r>
      <w:r w:rsidRPr="00BB3909">
        <w:rPr>
          <w:rFonts w:eastAsia="Times New Roman"/>
          <w:sz w:val="24"/>
          <w:szCs w:val="24"/>
        </w:rPr>
        <w:t xml:space="preserve">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—фамилию, имя </w:t>
      </w:r>
      <w:r w:rsidRPr="00BB3909">
        <w:rPr>
          <w:rFonts w:eastAsia="Times New Roman"/>
          <w:spacing w:val="-10"/>
          <w:sz w:val="24"/>
          <w:szCs w:val="24"/>
        </w:rPr>
        <w:t xml:space="preserve">и </w:t>
      </w:r>
      <w:r w:rsidRPr="00BB3909">
        <w:rPr>
          <w:rFonts w:eastAsia="Times New Roman"/>
          <w:sz w:val="24"/>
          <w:szCs w:val="24"/>
        </w:rPr>
        <w:t>отчество родителей, адрес и телефон; при необходимости звонить по телефонам экстренной помощи —«01», «02» и «03» и т. д.).</w:t>
      </w:r>
    </w:p>
    <w:p w:rsidR="00A77EBB" w:rsidRPr="00BB3909" w:rsidRDefault="00A77EBB" w:rsidP="004A13F7">
      <w:pPr>
        <w:numPr>
          <w:ilvl w:val="0"/>
          <w:numId w:val="85"/>
        </w:numPr>
        <w:suppressAutoHyphens/>
        <w:autoSpaceDE w:val="0"/>
        <w:autoSpaceDN w:val="0"/>
        <w:adjustRightInd w:val="0"/>
        <w:spacing w:line="276" w:lineRule="auto"/>
        <w:ind w:left="426"/>
        <w:jc w:val="both"/>
        <w:rPr>
          <w:rFonts w:eastAsia="Times New Roman"/>
          <w:sz w:val="24"/>
          <w:szCs w:val="24"/>
        </w:rPr>
      </w:pPr>
      <w:r w:rsidRPr="00BB3909">
        <w:rPr>
          <w:rFonts w:eastAsia="Times New Roman"/>
          <w:sz w:val="24"/>
          <w:szCs w:val="24"/>
        </w:rPr>
        <w:t>Привлекать родителей (законных представителей)  к активному отдыху с детьми, расширяющему границы жизни дошкольников и формирующему навыки безопасного пове</w:t>
      </w:r>
      <w:r w:rsidRPr="00BB3909">
        <w:rPr>
          <w:rFonts w:eastAsia="Times New Roman"/>
          <w:sz w:val="24"/>
          <w:szCs w:val="24"/>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BB3909">
        <w:rPr>
          <w:rFonts w:eastAsia="Times New Roman"/>
          <w:sz w:val="24"/>
          <w:szCs w:val="24"/>
        </w:rPr>
        <w:softHyphen/>
        <w:t>ние моделей позитивного поведения в разных жизненных ситуациях.</w:t>
      </w:r>
    </w:p>
    <w:p w:rsidR="00A77EBB" w:rsidRPr="00BB3909" w:rsidRDefault="00A77EBB" w:rsidP="004A13F7">
      <w:pPr>
        <w:numPr>
          <w:ilvl w:val="0"/>
          <w:numId w:val="85"/>
        </w:numPr>
        <w:suppressAutoHyphens/>
        <w:autoSpaceDE w:val="0"/>
        <w:autoSpaceDN w:val="0"/>
        <w:adjustRightInd w:val="0"/>
        <w:spacing w:line="276" w:lineRule="auto"/>
        <w:ind w:left="426"/>
        <w:jc w:val="both"/>
        <w:rPr>
          <w:rFonts w:eastAsia="Times New Roman"/>
          <w:sz w:val="24"/>
          <w:szCs w:val="24"/>
        </w:rPr>
      </w:pPr>
      <w:r w:rsidRPr="00BB3909">
        <w:rPr>
          <w:rFonts w:eastAsia="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w:t>
      </w:r>
      <w:r w:rsidRPr="00BB3909">
        <w:rPr>
          <w:rFonts w:eastAsia="Times New Roman"/>
          <w:sz w:val="24"/>
          <w:szCs w:val="24"/>
        </w:rPr>
        <w:softHyphen/>
        <w:t xml:space="preserve">ние правил безопасного поведения на дорогах, бережное отношение к природе </w:t>
      </w:r>
      <w:r w:rsidRPr="00BB3909">
        <w:rPr>
          <w:rFonts w:eastAsia="Times New Roman"/>
          <w:spacing w:val="-10"/>
          <w:sz w:val="24"/>
          <w:szCs w:val="24"/>
        </w:rPr>
        <w:t xml:space="preserve">и </w:t>
      </w:r>
      <w:r w:rsidRPr="00BB3909">
        <w:rPr>
          <w:rFonts w:eastAsia="Times New Roman"/>
          <w:sz w:val="24"/>
          <w:szCs w:val="24"/>
        </w:rPr>
        <w:t>т.д. Ориентировать родителей на совместное с ребенком чтение ли</w:t>
      </w:r>
      <w:r w:rsidRPr="00BB3909">
        <w:rPr>
          <w:rFonts w:eastAsia="Times New Roman"/>
          <w:sz w:val="24"/>
          <w:szCs w:val="24"/>
        </w:rPr>
        <w:softHyphen/>
        <w:t>тературы, посвященной сохранению и укреплению здоровья, просмотр соответствующих художественных и мультипликационных фильмов.</w:t>
      </w:r>
    </w:p>
    <w:p w:rsidR="00A77EBB" w:rsidRPr="00BB3909" w:rsidRDefault="00A77EBB" w:rsidP="004A13F7">
      <w:pPr>
        <w:numPr>
          <w:ilvl w:val="0"/>
          <w:numId w:val="85"/>
        </w:numPr>
        <w:suppressAutoHyphens/>
        <w:autoSpaceDE w:val="0"/>
        <w:autoSpaceDN w:val="0"/>
        <w:adjustRightInd w:val="0"/>
        <w:spacing w:line="276" w:lineRule="auto"/>
        <w:ind w:left="426"/>
        <w:jc w:val="both"/>
        <w:rPr>
          <w:rFonts w:eastAsia="Times New Roman"/>
          <w:sz w:val="24"/>
          <w:szCs w:val="24"/>
        </w:rPr>
      </w:pPr>
      <w:r w:rsidRPr="00BB3909">
        <w:rPr>
          <w:rFonts w:eastAsia="Times New Roman"/>
          <w:sz w:val="24"/>
          <w:szCs w:val="24"/>
        </w:rPr>
        <w:t>Знакомить родителей с формами работы дошкольного учреждения по проблеме безопасности детей дошкольного возраста.</w:t>
      </w:r>
    </w:p>
    <w:p w:rsidR="00A77EBB" w:rsidRPr="00BB3909" w:rsidRDefault="00A77EBB" w:rsidP="004A13F7">
      <w:pPr>
        <w:numPr>
          <w:ilvl w:val="0"/>
          <w:numId w:val="85"/>
        </w:numPr>
        <w:suppressAutoHyphens/>
        <w:autoSpaceDE w:val="0"/>
        <w:autoSpaceDN w:val="0"/>
        <w:adjustRightInd w:val="0"/>
        <w:spacing w:line="276" w:lineRule="auto"/>
        <w:ind w:left="567" w:hanging="425"/>
        <w:jc w:val="both"/>
        <w:rPr>
          <w:rFonts w:eastAsia="Times New Roman"/>
          <w:sz w:val="24"/>
          <w:szCs w:val="24"/>
        </w:rPr>
      </w:pPr>
      <w:r w:rsidRPr="00BB3909">
        <w:rPr>
          <w:rFonts w:eastAsia="Times New Roman"/>
          <w:sz w:val="24"/>
          <w:szCs w:val="24"/>
        </w:rPr>
        <w:t xml:space="preserve">Знакомить родителей (законных представителей) с достижениями </w:t>
      </w:r>
      <w:r w:rsidRPr="00BB3909">
        <w:rPr>
          <w:rFonts w:eastAsia="Times New Roman"/>
          <w:spacing w:val="-10"/>
          <w:sz w:val="24"/>
          <w:szCs w:val="24"/>
        </w:rPr>
        <w:t xml:space="preserve">и </w:t>
      </w:r>
      <w:r w:rsidRPr="00BB3909">
        <w:rPr>
          <w:rFonts w:eastAsia="Times New Roman"/>
          <w:sz w:val="24"/>
          <w:szCs w:val="24"/>
        </w:rPr>
        <w:t>трудностями общественного воспитания в детском саду.</w:t>
      </w:r>
    </w:p>
    <w:p w:rsidR="00A77EBB" w:rsidRPr="00BB3909" w:rsidRDefault="00A77EBB" w:rsidP="004A13F7">
      <w:pPr>
        <w:numPr>
          <w:ilvl w:val="0"/>
          <w:numId w:val="86"/>
        </w:numPr>
        <w:suppressAutoHyphens/>
        <w:autoSpaceDE w:val="0"/>
        <w:autoSpaceDN w:val="0"/>
        <w:adjustRightInd w:val="0"/>
        <w:spacing w:line="276" w:lineRule="auto"/>
        <w:ind w:left="426"/>
        <w:jc w:val="both"/>
        <w:rPr>
          <w:rFonts w:eastAsia="Times New Roman"/>
          <w:sz w:val="24"/>
          <w:szCs w:val="24"/>
        </w:rPr>
      </w:pPr>
      <w:r w:rsidRPr="00BB3909">
        <w:rPr>
          <w:rFonts w:eastAsia="Times New Roman"/>
          <w:sz w:val="24"/>
          <w:szCs w:val="24"/>
        </w:rPr>
        <w:t xml:space="preserve">Показывать родителям (законным  представителям)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A77EBB" w:rsidRPr="00BB3909" w:rsidRDefault="00A77EBB" w:rsidP="004A13F7">
      <w:pPr>
        <w:numPr>
          <w:ilvl w:val="0"/>
          <w:numId w:val="86"/>
        </w:numPr>
        <w:suppressAutoHyphens/>
        <w:autoSpaceDE w:val="0"/>
        <w:autoSpaceDN w:val="0"/>
        <w:adjustRightInd w:val="0"/>
        <w:spacing w:line="276" w:lineRule="auto"/>
        <w:ind w:left="426"/>
        <w:jc w:val="both"/>
        <w:rPr>
          <w:rFonts w:eastAsia="Times New Roman"/>
          <w:sz w:val="24"/>
          <w:szCs w:val="24"/>
        </w:rPr>
      </w:pPr>
      <w:r w:rsidRPr="00BB3909">
        <w:rPr>
          <w:rFonts w:eastAsia="Times New Roman"/>
          <w:sz w:val="24"/>
          <w:szCs w:val="24"/>
        </w:rPr>
        <w:t xml:space="preserve">Заинтересовывать родителей (законных представителей)  </w:t>
      </w:r>
      <w:r w:rsidRPr="00BB3909">
        <w:rPr>
          <w:rFonts w:eastAsia="Times New Roman"/>
          <w:bCs/>
          <w:sz w:val="24"/>
          <w:szCs w:val="24"/>
        </w:rPr>
        <w:t xml:space="preserve">  в </w:t>
      </w:r>
      <w:r w:rsidRPr="00BB3909">
        <w:rPr>
          <w:rFonts w:eastAsia="Times New Roman"/>
          <w:sz w:val="24"/>
          <w:szCs w:val="24"/>
        </w:rPr>
        <w:t>развитии игровой деятельности детей, обеспечивающей успешную социализацию, усвоение тендерного поведения.</w:t>
      </w:r>
    </w:p>
    <w:p w:rsidR="00A77EBB" w:rsidRPr="00BB3909" w:rsidRDefault="00A77EBB" w:rsidP="004A13F7">
      <w:pPr>
        <w:numPr>
          <w:ilvl w:val="0"/>
          <w:numId w:val="86"/>
        </w:numPr>
        <w:suppressAutoHyphens/>
        <w:autoSpaceDE w:val="0"/>
        <w:autoSpaceDN w:val="0"/>
        <w:adjustRightInd w:val="0"/>
        <w:spacing w:line="276" w:lineRule="auto"/>
        <w:ind w:left="426"/>
        <w:jc w:val="both"/>
        <w:rPr>
          <w:rFonts w:eastAsia="Times New Roman"/>
          <w:sz w:val="24"/>
          <w:szCs w:val="24"/>
        </w:rPr>
      </w:pPr>
      <w:r w:rsidRPr="00BB3909">
        <w:rPr>
          <w:rFonts w:eastAsia="Times New Roman"/>
          <w:sz w:val="24"/>
          <w:szCs w:val="24"/>
        </w:rPr>
        <w:t>Помогать родителям (законным представителям)  осознавать негативные последствия деструктив</w:t>
      </w:r>
      <w:r w:rsidRPr="00BB3909">
        <w:rPr>
          <w:rFonts w:eastAsia="Times New Roman"/>
          <w:sz w:val="24"/>
          <w:szCs w:val="24"/>
        </w:rPr>
        <w:softHyphen/>
        <w:t>ного общения в семье, исключающего родных для ребенка людей из кон</w:t>
      </w:r>
      <w:r w:rsidRPr="00BB3909">
        <w:rPr>
          <w:rFonts w:eastAsia="Times New Roman"/>
          <w:sz w:val="24"/>
          <w:szCs w:val="24"/>
        </w:rPr>
        <w:softHyphen/>
        <w:t>текста развития. Создавать у родителей (законных представителей)  мотивацию к сохранению семей</w:t>
      </w:r>
      <w:r w:rsidRPr="00BB3909">
        <w:rPr>
          <w:rFonts w:eastAsia="Times New Roman"/>
          <w:sz w:val="24"/>
          <w:szCs w:val="24"/>
        </w:rPr>
        <w:softHyphen/>
        <w:t>ных традиций и зарождению новых.</w:t>
      </w:r>
    </w:p>
    <w:p w:rsidR="00A77EBB" w:rsidRPr="00BB3909" w:rsidRDefault="00A77EBB" w:rsidP="004A13F7">
      <w:pPr>
        <w:numPr>
          <w:ilvl w:val="0"/>
          <w:numId w:val="86"/>
        </w:numPr>
        <w:suppressAutoHyphens/>
        <w:autoSpaceDE w:val="0"/>
        <w:autoSpaceDN w:val="0"/>
        <w:adjustRightInd w:val="0"/>
        <w:spacing w:line="276" w:lineRule="auto"/>
        <w:ind w:left="426"/>
        <w:jc w:val="both"/>
        <w:rPr>
          <w:rFonts w:eastAsia="Times New Roman"/>
          <w:sz w:val="24"/>
          <w:szCs w:val="24"/>
        </w:rPr>
      </w:pPr>
      <w:r w:rsidRPr="00BB3909">
        <w:rPr>
          <w:rFonts w:eastAsia="Times New Roman"/>
          <w:sz w:val="24"/>
          <w:szCs w:val="24"/>
        </w:rPr>
        <w:t>Поддерживать семью в выстраивании взаимодействия ребенка с незна</w:t>
      </w:r>
      <w:r w:rsidRPr="00BB3909">
        <w:rPr>
          <w:rFonts w:eastAsia="Times New Roman"/>
          <w:sz w:val="24"/>
          <w:szCs w:val="24"/>
        </w:rPr>
        <w:softHyphen/>
        <w:t>комыми взрослыми и детьми в детском саду (например, на этапе освоения новой развивающей предметно-пространственной среды детского сада, группы - при поступ</w:t>
      </w:r>
      <w:r w:rsidRPr="00BB3909">
        <w:rPr>
          <w:rFonts w:eastAsia="Times New Roman"/>
          <w:sz w:val="24"/>
          <w:szCs w:val="24"/>
        </w:rPr>
        <w:softHyphen/>
        <w:t xml:space="preserve">лении в детский сад, переходе в новую группу, смене воспитателей и других ситуациях), вне его (например, </w:t>
      </w:r>
      <w:r w:rsidRPr="00BB3909">
        <w:rPr>
          <w:rFonts w:eastAsia="Times New Roman"/>
          <w:bCs/>
          <w:sz w:val="24"/>
          <w:szCs w:val="24"/>
        </w:rPr>
        <w:t xml:space="preserve"> в </w:t>
      </w:r>
      <w:r w:rsidRPr="00BB3909">
        <w:rPr>
          <w:rFonts w:eastAsia="Times New Roman"/>
          <w:sz w:val="24"/>
          <w:szCs w:val="24"/>
        </w:rPr>
        <w:t>ходе проектной деятельности).</w:t>
      </w:r>
    </w:p>
    <w:p w:rsidR="00A77EBB" w:rsidRPr="00BB3909" w:rsidRDefault="00A77EBB" w:rsidP="004A13F7">
      <w:pPr>
        <w:numPr>
          <w:ilvl w:val="0"/>
          <w:numId w:val="87"/>
        </w:numPr>
        <w:suppressAutoHyphens/>
        <w:autoSpaceDE w:val="0"/>
        <w:autoSpaceDN w:val="0"/>
        <w:adjustRightInd w:val="0"/>
        <w:spacing w:line="276" w:lineRule="auto"/>
        <w:ind w:left="426"/>
        <w:jc w:val="both"/>
        <w:rPr>
          <w:rFonts w:eastAsia="Times New Roman"/>
          <w:sz w:val="24"/>
          <w:szCs w:val="24"/>
        </w:rPr>
      </w:pPr>
      <w:r w:rsidRPr="00BB3909">
        <w:rPr>
          <w:rFonts w:eastAsia="Times New Roman"/>
          <w:sz w:val="24"/>
          <w:szCs w:val="24"/>
        </w:rPr>
        <w:lastRenderedPageBreak/>
        <w:t>Изучать традиции трудового воспитания, сложившиеся и развивающиеся в семьях воспитанников.</w:t>
      </w:r>
    </w:p>
    <w:p w:rsidR="00A77EBB" w:rsidRPr="00BB3909" w:rsidRDefault="00A77EBB" w:rsidP="004A13F7">
      <w:pPr>
        <w:numPr>
          <w:ilvl w:val="0"/>
          <w:numId w:val="87"/>
        </w:numPr>
        <w:suppressAutoHyphens/>
        <w:autoSpaceDE w:val="0"/>
        <w:autoSpaceDN w:val="0"/>
        <w:adjustRightInd w:val="0"/>
        <w:spacing w:line="276" w:lineRule="auto"/>
        <w:ind w:left="426"/>
        <w:jc w:val="both"/>
        <w:rPr>
          <w:rFonts w:eastAsia="Times New Roman"/>
          <w:sz w:val="24"/>
          <w:szCs w:val="24"/>
        </w:rPr>
      </w:pPr>
      <w:r w:rsidRPr="00BB3909">
        <w:rPr>
          <w:rFonts w:eastAsia="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A77EBB" w:rsidRPr="00BB3909" w:rsidRDefault="00A77EBB" w:rsidP="004A13F7">
      <w:pPr>
        <w:numPr>
          <w:ilvl w:val="0"/>
          <w:numId w:val="87"/>
        </w:numPr>
        <w:suppressAutoHyphens/>
        <w:autoSpaceDE w:val="0"/>
        <w:autoSpaceDN w:val="0"/>
        <w:adjustRightInd w:val="0"/>
        <w:spacing w:line="276" w:lineRule="auto"/>
        <w:ind w:left="426"/>
        <w:jc w:val="both"/>
        <w:rPr>
          <w:rFonts w:eastAsia="Times New Roman"/>
          <w:sz w:val="24"/>
          <w:szCs w:val="24"/>
        </w:rPr>
      </w:pPr>
      <w:r w:rsidRPr="00BB3909">
        <w:rPr>
          <w:rFonts w:eastAsia="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w:t>
      </w:r>
      <w:r w:rsidRPr="00BB3909">
        <w:rPr>
          <w:rFonts w:eastAsia="Times New Roman"/>
          <w:sz w:val="24"/>
          <w:szCs w:val="24"/>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A77EBB" w:rsidRPr="00BB3909" w:rsidRDefault="00A77EBB" w:rsidP="004A13F7">
      <w:pPr>
        <w:numPr>
          <w:ilvl w:val="0"/>
          <w:numId w:val="87"/>
        </w:numPr>
        <w:suppressAutoHyphens/>
        <w:autoSpaceDE w:val="0"/>
        <w:autoSpaceDN w:val="0"/>
        <w:adjustRightInd w:val="0"/>
        <w:spacing w:line="276" w:lineRule="auto"/>
        <w:ind w:left="426"/>
        <w:jc w:val="both"/>
        <w:rPr>
          <w:rFonts w:eastAsia="Times New Roman"/>
          <w:sz w:val="24"/>
          <w:szCs w:val="24"/>
        </w:rPr>
      </w:pPr>
      <w:r w:rsidRPr="00BB3909">
        <w:rPr>
          <w:rFonts w:eastAsia="Times New Roman"/>
          <w:sz w:val="24"/>
          <w:szCs w:val="24"/>
        </w:rPr>
        <w:t xml:space="preserve">Привлекать внимание родителей к различным формам совместной с детьми трудовой деятельности в детском саду </w:t>
      </w:r>
      <w:r w:rsidRPr="00BB3909">
        <w:rPr>
          <w:rFonts w:eastAsia="Times New Roman"/>
          <w:spacing w:val="-10"/>
          <w:sz w:val="24"/>
          <w:szCs w:val="24"/>
        </w:rPr>
        <w:t xml:space="preserve">и </w:t>
      </w:r>
      <w:r w:rsidRPr="00BB3909">
        <w:rPr>
          <w:rFonts w:eastAsia="Times New Roman"/>
          <w:sz w:val="24"/>
          <w:szCs w:val="24"/>
        </w:rPr>
        <w:t>дома, способствующей фор</w:t>
      </w:r>
      <w:r w:rsidRPr="00BB3909">
        <w:rPr>
          <w:rFonts w:eastAsia="Times New Roman"/>
          <w:sz w:val="24"/>
          <w:szCs w:val="24"/>
        </w:rPr>
        <w:softHyphen/>
        <w:t>мированию взаимодействия взрослых с детьми, возникновению чувства единения, радости, гордости за результаты общего труда.</w:t>
      </w:r>
    </w:p>
    <w:p w:rsidR="00A77EBB" w:rsidRPr="00BB3909" w:rsidRDefault="00A77EBB" w:rsidP="004A13F7">
      <w:pPr>
        <w:numPr>
          <w:ilvl w:val="0"/>
          <w:numId w:val="87"/>
        </w:numPr>
        <w:suppressAutoHyphens/>
        <w:autoSpaceDE w:val="0"/>
        <w:autoSpaceDN w:val="0"/>
        <w:adjustRightInd w:val="0"/>
        <w:spacing w:line="276" w:lineRule="auto"/>
        <w:ind w:left="426"/>
        <w:jc w:val="both"/>
        <w:rPr>
          <w:rFonts w:eastAsia="Times New Roman"/>
          <w:sz w:val="24"/>
          <w:szCs w:val="24"/>
        </w:rPr>
      </w:pPr>
      <w:r w:rsidRPr="00BB3909">
        <w:rPr>
          <w:rFonts w:eastAsia="Times New Roman"/>
          <w:sz w:val="24"/>
          <w:szCs w:val="24"/>
        </w:rPr>
        <w:t>Ориентировать родителей (законных представителей)  на совместное с ребенком чтение литерату</w:t>
      </w:r>
      <w:r w:rsidRPr="00BB3909">
        <w:rPr>
          <w:rFonts w:eastAsia="Times New Roman"/>
          <w:sz w:val="24"/>
          <w:szCs w:val="24"/>
        </w:rPr>
        <w:softHyphen/>
        <w:t>ры, посвященной различным профессиям, труду, просмотр соответствующих художественных и мультипликационных фильмов.</w:t>
      </w:r>
    </w:p>
    <w:p w:rsidR="00A77EBB" w:rsidRPr="00BB3909" w:rsidRDefault="00A77EBB" w:rsidP="004A13F7">
      <w:pPr>
        <w:numPr>
          <w:ilvl w:val="0"/>
          <w:numId w:val="87"/>
        </w:numPr>
        <w:suppressAutoHyphens/>
        <w:autoSpaceDE w:val="0"/>
        <w:autoSpaceDN w:val="0"/>
        <w:adjustRightInd w:val="0"/>
        <w:spacing w:line="276" w:lineRule="auto"/>
        <w:ind w:left="426"/>
        <w:jc w:val="both"/>
        <w:rPr>
          <w:rFonts w:eastAsia="Times New Roman"/>
          <w:sz w:val="24"/>
          <w:szCs w:val="24"/>
        </w:rPr>
      </w:pPr>
      <w:r w:rsidRPr="00BB3909">
        <w:rPr>
          <w:rFonts w:eastAsia="Times New Roman"/>
          <w:sz w:val="24"/>
          <w:szCs w:val="24"/>
        </w:rPr>
        <w:t xml:space="preserve">Проводить совместные с родителями (законными  представителями)  конкурсы, акции по благоустройству и озеленению территории детского сада, ориентируясь на потребности </w:t>
      </w:r>
      <w:r w:rsidRPr="00BB3909">
        <w:rPr>
          <w:rFonts w:eastAsia="Times New Roman"/>
          <w:spacing w:val="-10"/>
          <w:sz w:val="24"/>
          <w:szCs w:val="24"/>
        </w:rPr>
        <w:t xml:space="preserve">и </w:t>
      </w:r>
      <w:r w:rsidRPr="00BB3909">
        <w:rPr>
          <w:rFonts w:eastAsia="Times New Roman"/>
          <w:sz w:val="24"/>
          <w:szCs w:val="24"/>
        </w:rPr>
        <w:t>возможности детей и научно-обоснованные принципы и нормативы.</w:t>
      </w:r>
    </w:p>
    <w:p w:rsidR="00A77EBB" w:rsidRPr="00BB3909" w:rsidRDefault="00A77EBB" w:rsidP="004A13F7">
      <w:pPr>
        <w:suppressAutoHyphens/>
        <w:autoSpaceDE w:val="0"/>
        <w:autoSpaceDN w:val="0"/>
        <w:adjustRightInd w:val="0"/>
        <w:spacing w:line="276" w:lineRule="auto"/>
        <w:ind w:firstLine="709"/>
        <w:jc w:val="both"/>
        <w:rPr>
          <w:rFonts w:eastAsia="Times New Roman"/>
          <w:b/>
          <w:sz w:val="24"/>
          <w:szCs w:val="24"/>
          <w:u w:val="single"/>
        </w:rPr>
      </w:pPr>
      <w:r w:rsidRPr="00BB3909">
        <w:rPr>
          <w:rFonts w:eastAsia="Times New Roman"/>
          <w:b/>
          <w:sz w:val="24"/>
          <w:szCs w:val="24"/>
          <w:u w:val="single"/>
        </w:rPr>
        <w:t>Образовательная область  «Познавательное развитие»</w:t>
      </w:r>
    </w:p>
    <w:p w:rsidR="00A77EBB" w:rsidRPr="00BB3909" w:rsidRDefault="00A77EBB" w:rsidP="004A13F7">
      <w:pPr>
        <w:numPr>
          <w:ilvl w:val="0"/>
          <w:numId w:val="88"/>
        </w:numPr>
        <w:suppressAutoHyphens/>
        <w:autoSpaceDE w:val="0"/>
        <w:autoSpaceDN w:val="0"/>
        <w:adjustRightInd w:val="0"/>
        <w:spacing w:line="276" w:lineRule="auto"/>
        <w:ind w:left="426"/>
        <w:jc w:val="both"/>
        <w:rPr>
          <w:rFonts w:eastAsia="Times New Roman"/>
          <w:sz w:val="24"/>
          <w:szCs w:val="24"/>
        </w:rPr>
      </w:pPr>
      <w:r w:rsidRPr="00BB3909">
        <w:rPr>
          <w:rFonts w:eastAsia="Times New Roman"/>
          <w:sz w:val="24"/>
          <w:szCs w:val="24"/>
        </w:rPr>
        <w:t>Обращать внимание родителей (законных представителей)  на возможности интеллектуального развития ребенка в семье и детском саду.</w:t>
      </w:r>
    </w:p>
    <w:p w:rsidR="00A77EBB" w:rsidRPr="00BB3909" w:rsidRDefault="00A77EBB" w:rsidP="004A13F7">
      <w:pPr>
        <w:numPr>
          <w:ilvl w:val="0"/>
          <w:numId w:val="88"/>
        </w:numPr>
        <w:suppressAutoHyphens/>
        <w:autoSpaceDE w:val="0"/>
        <w:autoSpaceDN w:val="0"/>
        <w:adjustRightInd w:val="0"/>
        <w:spacing w:line="276" w:lineRule="auto"/>
        <w:ind w:left="426"/>
        <w:jc w:val="both"/>
        <w:rPr>
          <w:rFonts w:eastAsia="Times New Roman"/>
          <w:sz w:val="24"/>
          <w:szCs w:val="24"/>
        </w:rPr>
      </w:pPr>
      <w:r w:rsidRPr="00BB3909">
        <w:rPr>
          <w:rFonts w:eastAsia="Times New Roman"/>
          <w:sz w:val="24"/>
          <w:szCs w:val="24"/>
        </w:rPr>
        <w:t>Ориентировать родителей (законных представителей)  на развитие у ребенка потребности к позна</w:t>
      </w:r>
      <w:r w:rsidRPr="00BB3909">
        <w:rPr>
          <w:rFonts w:eastAsia="Times New Roman"/>
          <w:sz w:val="24"/>
          <w:szCs w:val="24"/>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BB3909">
        <w:rPr>
          <w:rFonts w:eastAsia="Times New Roman"/>
          <w:sz w:val="24"/>
          <w:szCs w:val="24"/>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BB3909">
        <w:rPr>
          <w:rFonts w:eastAsia="Times New Roman"/>
          <w:sz w:val="24"/>
          <w:szCs w:val="24"/>
        </w:rPr>
        <w:softHyphen/>
        <w:t>твенных, документальных видеофильмов.</w:t>
      </w:r>
    </w:p>
    <w:p w:rsidR="00A77EBB" w:rsidRPr="00BB3909" w:rsidRDefault="00A77EBB" w:rsidP="004A13F7">
      <w:pPr>
        <w:numPr>
          <w:ilvl w:val="0"/>
          <w:numId w:val="88"/>
        </w:numPr>
        <w:suppressAutoHyphens/>
        <w:autoSpaceDE w:val="0"/>
        <w:autoSpaceDN w:val="0"/>
        <w:adjustRightInd w:val="0"/>
        <w:spacing w:line="276" w:lineRule="auto"/>
        <w:ind w:left="426"/>
        <w:jc w:val="both"/>
        <w:rPr>
          <w:rFonts w:eastAsia="Times New Roman"/>
          <w:sz w:val="24"/>
          <w:szCs w:val="24"/>
        </w:rPr>
      </w:pPr>
      <w:r w:rsidRPr="00BB3909">
        <w:rPr>
          <w:rFonts w:eastAsia="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w:t>
      </w:r>
      <w:r w:rsidRPr="00BB3909">
        <w:rPr>
          <w:rFonts w:eastAsia="Times New Roman"/>
          <w:sz w:val="24"/>
          <w:szCs w:val="24"/>
        </w:rPr>
        <w:softHyphen/>
        <w:t>тельные, слуховые, тактильные и др.). Совместно с родителями (законными представителями) планиро</w:t>
      </w:r>
      <w:r w:rsidRPr="00BB3909">
        <w:rPr>
          <w:rFonts w:eastAsia="Times New Roman"/>
          <w:sz w:val="24"/>
          <w:szCs w:val="24"/>
        </w:rPr>
        <w:softHyphen/>
        <w:t>вать, а также предлагать готовые маршруты выходного дня к историческим, памятным местам, местам отдыха сельчан.</w:t>
      </w:r>
    </w:p>
    <w:p w:rsidR="00A77EBB" w:rsidRPr="00BB3909" w:rsidRDefault="00A77EBB" w:rsidP="004A13F7">
      <w:pPr>
        <w:numPr>
          <w:ilvl w:val="0"/>
          <w:numId w:val="88"/>
        </w:numPr>
        <w:suppressAutoHyphens/>
        <w:autoSpaceDE w:val="0"/>
        <w:autoSpaceDN w:val="0"/>
        <w:adjustRightInd w:val="0"/>
        <w:spacing w:line="276" w:lineRule="auto"/>
        <w:ind w:left="426"/>
        <w:jc w:val="both"/>
        <w:rPr>
          <w:rFonts w:eastAsia="Times New Roman"/>
          <w:sz w:val="24"/>
          <w:szCs w:val="24"/>
        </w:rPr>
      </w:pPr>
      <w:r w:rsidRPr="00BB3909">
        <w:rPr>
          <w:rFonts w:eastAsia="Times New Roman"/>
          <w:sz w:val="24"/>
          <w:szCs w:val="24"/>
        </w:rPr>
        <w:t xml:space="preserve">Привлекать родителей (законных представителей) к совместной с детьми исследовательской, проектной и продуктивной деятельности в детском саду </w:t>
      </w:r>
      <w:r w:rsidRPr="00BB3909">
        <w:rPr>
          <w:rFonts w:eastAsia="Times New Roman"/>
          <w:spacing w:val="-10"/>
          <w:sz w:val="24"/>
          <w:szCs w:val="24"/>
        </w:rPr>
        <w:t xml:space="preserve">и </w:t>
      </w:r>
      <w:r w:rsidRPr="00BB3909">
        <w:rPr>
          <w:rFonts w:eastAsia="Times New Roman"/>
          <w:sz w:val="24"/>
          <w:szCs w:val="24"/>
        </w:rPr>
        <w:t>дома, способствующей возникновению познавательной активности. Проводить совместные с семьей конкурсы, игры-викторины.</w:t>
      </w:r>
    </w:p>
    <w:p w:rsidR="00A77EBB" w:rsidRPr="00BB3909" w:rsidRDefault="00A77EBB" w:rsidP="004A13F7">
      <w:pPr>
        <w:tabs>
          <w:tab w:val="left" w:pos="7286"/>
        </w:tabs>
        <w:suppressAutoHyphens/>
        <w:autoSpaceDE w:val="0"/>
        <w:autoSpaceDN w:val="0"/>
        <w:adjustRightInd w:val="0"/>
        <w:spacing w:line="276" w:lineRule="auto"/>
        <w:jc w:val="both"/>
        <w:rPr>
          <w:rFonts w:eastAsia="Times New Roman"/>
          <w:bCs/>
          <w:sz w:val="24"/>
          <w:szCs w:val="24"/>
        </w:rPr>
      </w:pPr>
    </w:p>
    <w:p w:rsidR="00A77EBB" w:rsidRPr="00BB3909" w:rsidRDefault="00A77EBB" w:rsidP="004A13F7">
      <w:pPr>
        <w:tabs>
          <w:tab w:val="left" w:pos="7286"/>
        </w:tabs>
        <w:suppressAutoHyphens/>
        <w:autoSpaceDE w:val="0"/>
        <w:autoSpaceDN w:val="0"/>
        <w:adjustRightInd w:val="0"/>
        <w:spacing w:line="276" w:lineRule="auto"/>
        <w:ind w:firstLine="709"/>
        <w:jc w:val="both"/>
        <w:rPr>
          <w:rFonts w:eastAsia="Times New Roman"/>
          <w:b/>
          <w:bCs/>
          <w:sz w:val="24"/>
          <w:szCs w:val="24"/>
          <w:u w:val="single"/>
        </w:rPr>
      </w:pPr>
      <w:r w:rsidRPr="00BB3909">
        <w:rPr>
          <w:rFonts w:eastAsia="Times New Roman"/>
          <w:b/>
          <w:bCs/>
          <w:sz w:val="24"/>
          <w:szCs w:val="24"/>
          <w:u w:val="single"/>
        </w:rPr>
        <w:t>Образовательная область «Речевое развитие»</w:t>
      </w:r>
    </w:p>
    <w:p w:rsidR="00A77EBB" w:rsidRPr="00BB3909" w:rsidRDefault="00A77EBB" w:rsidP="004A13F7">
      <w:pPr>
        <w:numPr>
          <w:ilvl w:val="0"/>
          <w:numId w:val="89"/>
        </w:numPr>
        <w:suppressAutoHyphens/>
        <w:autoSpaceDE w:val="0"/>
        <w:autoSpaceDN w:val="0"/>
        <w:adjustRightInd w:val="0"/>
        <w:spacing w:line="276" w:lineRule="auto"/>
        <w:ind w:left="567"/>
        <w:jc w:val="both"/>
        <w:rPr>
          <w:rFonts w:eastAsia="Times New Roman"/>
          <w:sz w:val="24"/>
          <w:szCs w:val="24"/>
        </w:rPr>
      </w:pPr>
      <w:r w:rsidRPr="00BB3909">
        <w:rPr>
          <w:rFonts w:eastAsia="Times New Roman"/>
          <w:sz w:val="24"/>
          <w:szCs w:val="24"/>
        </w:rPr>
        <w:t>Изучать особенности общения взрослых с детьми в семье. Обращать внимание родителей (законных представителей)  на возможности развития коммуникативной сферы ребенка в семье и детском саду.</w:t>
      </w:r>
    </w:p>
    <w:p w:rsidR="00A77EBB" w:rsidRPr="00BB3909" w:rsidRDefault="00A77EBB" w:rsidP="004A13F7">
      <w:pPr>
        <w:numPr>
          <w:ilvl w:val="0"/>
          <w:numId w:val="89"/>
        </w:numPr>
        <w:suppressAutoHyphens/>
        <w:autoSpaceDE w:val="0"/>
        <w:autoSpaceDN w:val="0"/>
        <w:adjustRightInd w:val="0"/>
        <w:spacing w:line="276" w:lineRule="auto"/>
        <w:ind w:left="567"/>
        <w:jc w:val="both"/>
        <w:rPr>
          <w:rFonts w:eastAsia="Times New Roman"/>
          <w:sz w:val="24"/>
          <w:szCs w:val="24"/>
        </w:rPr>
      </w:pPr>
      <w:r w:rsidRPr="00BB3909">
        <w:rPr>
          <w:rFonts w:eastAsia="Times New Roman"/>
          <w:sz w:val="24"/>
          <w:szCs w:val="24"/>
        </w:rPr>
        <w:lastRenderedPageBreak/>
        <w:t>Рекомендовать родителям (законным представителям) использовать каждую возможность для об</w:t>
      </w:r>
      <w:r w:rsidRPr="00BB3909">
        <w:rPr>
          <w:rFonts w:eastAsia="Times New Roman"/>
          <w:sz w:val="24"/>
          <w:szCs w:val="24"/>
        </w:rPr>
        <w:softHyphen/>
        <w:t>щения с ребенком, поводом для которого могут стать любые события и свя</w:t>
      </w:r>
      <w:r w:rsidRPr="00BB3909">
        <w:rPr>
          <w:rFonts w:eastAsia="Times New Roman"/>
          <w:sz w:val="24"/>
          <w:szCs w:val="24"/>
        </w:rPr>
        <w:softHyphen/>
        <w:t>занные с ними эмоциональные состояния, достижения и трудности ребенка в развитии взаимодействия с миром и др.</w:t>
      </w:r>
    </w:p>
    <w:p w:rsidR="00A77EBB" w:rsidRPr="00BB3909" w:rsidRDefault="00A77EBB" w:rsidP="004A13F7">
      <w:pPr>
        <w:numPr>
          <w:ilvl w:val="0"/>
          <w:numId w:val="89"/>
        </w:numPr>
        <w:suppressAutoHyphens/>
        <w:autoSpaceDE w:val="0"/>
        <w:autoSpaceDN w:val="0"/>
        <w:adjustRightInd w:val="0"/>
        <w:spacing w:line="276" w:lineRule="auto"/>
        <w:ind w:left="567"/>
        <w:jc w:val="both"/>
        <w:rPr>
          <w:rFonts w:eastAsia="Times New Roman"/>
          <w:sz w:val="24"/>
          <w:szCs w:val="24"/>
        </w:rPr>
      </w:pPr>
      <w:r w:rsidRPr="00BB3909">
        <w:rPr>
          <w:rFonts w:eastAsia="Times New Roman"/>
          <w:sz w:val="24"/>
          <w:szCs w:val="24"/>
        </w:rPr>
        <w:t>Показывать родителям (законным представителям)  ценность диалогического общения с ребенком, открывающего возможность для познания окружающего мира, обмена ин</w:t>
      </w:r>
      <w:r w:rsidRPr="00BB3909">
        <w:rPr>
          <w:rFonts w:eastAsia="Times New Roman"/>
          <w:sz w:val="24"/>
          <w:szCs w:val="24"/>
        </w:rPr>
        <w:softHyphen/>
        <w:t xml:space="preserve">формацией </w:t>
      </w:r>
      <w:r w:rsidRPr="00BB3909">
        <w:rPr>
          <w:rFonts w:eastAsia="Times New Roman"/>
          <w:spacing w:val="-10"/>
          <w:sz w:val="24"/>
          <w:szCs w:val="24"/>
        </w:rPr>
        <w:t xml:space="preserve">и </w:t>
      </w:r>
      <w:r w:rsidRPr="00BB3909">
        <w:rPr>
          <w:rFonts w:eastAsia="Times New Roman"/>
          <w:sz w:val="24"/>
          <w:szCs w:val="24"/>
        </w:rPr>
        <w:t>эмоциями. Развивать у родителей (законных представителей)  навыки общения, исполь</w:t>
      </w:r>
      <w:r w:rsidRPr="00BB3909">
        <w:rPr>
          <w:rFonts w:eastAsia="Times New Roman"/>
          <w:sz w:val="24"/>
          <w:szCs w:val="24"/>
        </w:rPr>
        <w:softHyphen/>
        <w:t>зуя семейные ассамблеи, коммуникативные тренинги и другие формы вза</w:t>
      </w:r>
      <w:r w:rsidRPr="00BB3909">
        <w:rPr>
          <w:rFonts w:eastAsia="Times New Roman"/>
          <w:sz w:val="24"/>
          <w:szCs w:val="24"/>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w:t>
      </w:r>
      <w:r w:rsidR="00E90A0B" w:rsidRPr="00BB3909">
        <w:rPr>
          <w:rFonts w:eastAsia="Times New Roman"/>
          <w:sz w:val="24"/>
          <w:szCs w:val="24"/>
        </w:rPr>
        <w:t xml:space="preserve">елей (законных представителей) </w:t>
      </w:r>
      <w:r w:rsidRPr="00BB3909">
        <w:rPr>
          <w:rFonts w:eastAsia="Times New Roman"/>
          <w:sz w:val="24"/>
          <w:szCs w:val="24"/>
        </w:rPr>
        <w:t>помогать ребенку устанавливать взаимоотношения со сверстниками, младшими де</w:t>
      </w:r>
      <w:r w:rsidRPr="00BB3909">
        <w:rPr>
          <w:rFonts w:eastAsia="Times New Roman"/>
          <w:sz w:val="24"/>
          <w:szCs w:val="24"/>
        </w:rPr>
        <w:softHyphen/>
        <w:t xml:space="preserve">тьми; подсказывать, как легче решить конфликтную (спорную) </w:t>
      </w:r>
      <w:r w:rsidR="00E90A0B" w:rsidRPr="00BB3909">
        <w:rPr>
          <w:rFonts w:eastAsia="Times New Roman"/>
          <w:sz w:val="24"/>
          <w:szCs w:val="24"/>
        </w:rPr>
        <w:t>ситуацию.</w:t>
      </w:r>
    </w:p>
    <w:p w:rsidR="00A77EBB" w:rsidRPr="00BB3909" w:rsidRDefault="00A77EBB" w:rsidP="004A13F7">
      <w:pPr>
        <w:numPr>
          <w:ilvl w:val="0"/>
          <w:numId w:val="89"/>
        </w:numPr>
        <w:suppressAutoHyphens/>
        <w:autoSpaceDE w:val="0"/>
        <w:autoSpaceDN w:val="0"/>
        <w:adjustRightInd w:val="0"/>
        <w:spacing w:line="276" w:lineRule="auto"/>
        <w:ind w:left="567"/>
        <w:jc w:val="both"/>
        <w:rPr>
          <w:rFonts w:eastAsia="Times New Roman"/>
          <w:sz w:val="24"/>
          <w:szCs w:val="24"/>
        </w:rPr>
      </w:pPr>
      <w:r w:rsidRPr="00BB3909">
        <w:rPr>
          <w:rFonts w:eastAsia="Times New Roman"/>
          <w:sz w:val="24"/>
          <w:szCs w:val="24"/>
        </w:rPr>
        <w:t>Привлекать родителей</w:t>
      </w:r>
      <w:r w:rsidR="00E90A0B" w:rsidRPr="00BB3909">
        <w:rPr>
          <w:rFonts w:eastAsia="Times New Roman"/>
          <w:sz w:val="24"/>
          <w:szCs w:val="24"/>
        </w:rPr>
        <w:t xml:space="preserve"> </w:t>
      </w:r>
      <w:r w:rsidRPr="00BB3909">
        <w:rPr>
          <w:rFonts w:eastAsia="Times New Roman"/>
          <w:sz w:val="24"/>
          <w:szCs w:val="24"/>
        </w:rPr>
        <w:t>(законных представителей)  к разнообразному по содержанию и формам со</w:t>
      </w:r>
      <w:r w:rsidRPr="00BB3909">
        <w:rPr>
          <w:rFonts w:eastAsia="Times New Roman"/>
          <w:sz w:val="24"/>
          <w:szCs w:val="24"/>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BB3909">
        <w:rPr>
          <w:rFonts w:eastAsia="Times New Roman"/>
          <w:sz w:val="24"/>
          <w:szCs w:val="24"/>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BB3909">
        <w:rPr>
          <w:rFonts w:eastAsia="Times New Roman"/>
          <w:sz w:val="24"/>
          <w:szCs w:val="24"/>
        </w:rPr>
        <w:softHyphen/>
        <w:t>навательными потребностями дошкольников.</w:t>
      </w:r>
    </w:p>
    <w:p w:rsidR="00A77EBB" w:rsidRPr="00BB3909" w:rsidRDefault="00A77EBB" w:rsidP="004A13F7">
      <w:pPr>
        <w:numPr>
          <w:ilvl w:val="0"/>
          <w:numId w:val="90"/>
        </w:numPr>
        <w:suppressAutoHyphens/>
        <w:autoSpaceDE w:val="0"/>
        <w:autoSpaceDN w:val="0"/>
        <w:adjustRightInd w:val="0"/>
        <w:spacing w:line="276" w:lineRule="auto"/>
        <w:ind w:left="567"/>
        <w:jc w:val="both"/>
        <w:rPr>
          <w:rFonts w:eastAsia="Times New Roman"/>
          <w:sz w:val="24"/>
          <w:szCs w:val="24"/>
        </w:rPr>
      </w:pPr>
      <w:r w:rsidRPr="00BB3909">
        <w:rPr>
          <w:rFonts w:eastAsia="Times New Roman"/>
          <w:sz w:val="24"/>
          <w:szCs w:val="24"/>
        </w:rPr>
        <w:t>Показывать родителям (законным  представителям)  ценность домашнего чтения, выступающего спосо</w:t>
      </w:r>
      <w:r w:rsidRPr="00BB3909">
        <w:rPr>
          <w:rFonts w:eastAsia="Times New Roman"/>
          <w:sz w:val="24"/>
          <w:szCs w:val="24"/>
        </w:rPr>
        <w:softHyphen/>
        <w:t>бом развития пассивного и активного словаря ребенка, словесного творчества.</w:t>
      </w:r>
    </w:p>
    <w:p w:rsidR="00A77EBB" w:rsidRPr="00BB3909" w:rsidRDefault="00A77EBB" w:rsidP="004A13F7">
      <w:pPr>
        <w:numPr>
          <w:ilvl w:val="0"/>
          <w:numId w:val="90"/>
        </w:numPr>
        <w:suppressAutoHyphens/>
        <w:autoSpaceDE w:val="0"/>
        <w:autoSpaceDN w:val="0"/>
        <w:adjustRightInd w:val="0"/>
        <w:spacing w:line="276" w:lineRule="auto"/>
        <w:ind w:left="567"/>
        <w:jc w:val="both"/>
        <w:rPr>
          <w:rFonts w:eastAsia="Times New Roman"/>
          <w:sz w:val="24"/>
          <w:szCs w:val="24"/>
        </w:rPr>
      </w:pPr>
      <w:r w:rsidRPr="00BB3909">
        <w:rPr>
          <w:rFonts w:eastAsia="Times New Roman"/>
          <w:sz w:val="24"/>
          <w:szCs w:val="24"/>
        </w:rPr>
        <w:t>Рекомендовать родителям (законным представителям)  произведения, определяющие круг семейно</w:t>
      </w:r>
      <w:r w:rsidRPr="00BB3909">
        <w:rPr>
          <w:rFonts w:eastAsia="Times New Roman"/>
          <w:sz w:val="24"/>
          <w:szCs w:val="24"/>
        </w:rPr>
        <w:softHyphen/>
        <w:t>го чтения в соответствии с возрастными и индивидуальными особенностя</w:t>
      </w:r>
      <w:r w:rsidRPr="00BB3909">
        <w:rPr>
          <w:rFonts w:eastAsia="Times New Roman"/>
          <w:sz w:val="24"/>
          <w:szCs w:val="24"/>
        </w:rPr>
        <w:softHyphen/>
        <w:t>ми ребенка. Показывать методы и приемы ознакомления ребенка с худо</w:t>
      </w:r>
      <w:r w:rsidRPr="00BB3909">
        <w:rPr>
          <w:rFonts w:eastAsia="Times New Roman"/>
          <w:sz w:val="24"/>
          <w:szCs w:val="24"/>
        </w:rPr>
        <w:softHyphen/>
        <w:t>жественной литературой.</w:t>
      </w:r>
    </w:p>
    <w:p w:rsidR="00A77EBB" w:rsidRPr="00BB3909" w:rsidRDefault="00A77EBB" w:rsidP="004A13F7">
      <w:pPr>
        <w:numPr>
          <w:ilvl w:val="0"/>
          <w:numId w:val="90"/>
        </w:numPr>
        <w:suppressAutoHyphens/>
        <w:autoSpaceDE w:val="0"/>
        <w:autoSpaceDN w:val="0"/>
        <w:adjustRightInd w:val="0"/>
        <w:spacing w:line="276" w:lineRule="auto"/>
        <w:ind w:left="567"/>
        <w:jc w:val="both"/>
        <w:rPr>
          <w:rFonts w:eastAsia="Times New Roman"/>
          <w:sz w:val="24"/>
          <w:szCs w:val="24"/>
        </w:rPr>
      </w:pPr>
      <w:r w:rsidRPr="00BB3909">
        <w:rPr>
          <w:rFonts w:eastAsia="Times New Roman"/>
          <w:sz w:val="24"/>
          <w:szCs w:val="24"/>
        </w:rPr>
        <w:t>Обращать внимание родителей (законных представителей)  на возможность развития интереса ре</w:t>
      </w:r>
      <w:r w:rsidRPr="00BB3909">
        <w:rPr>
          <w:rFonts w:eastAsia="Times New Roman"/>
          <w:sz w:val="24"/>
          <w:szCs w:val="24"/>
        </w:rPr>
        <w:softHyphen/>
        <w:t>бенка в ходе ознакомления с художественной литературой при организа</w:t>
      </w:r>
      <w:r w:rsidRPr="00BB3909">
        <w:rPr>
          <w:rFonts w:eastAsia="Times New Roman"/>
          <w:sz w:val="24"/>
          <w:szCs w:val="24"/>
        </w:rPr>
        <w:softHyphen/>
        <w:t>ции семейных театров, вовлечения его в игровую деятельность, рисование. Ориентировать родителей (законных представителей) в выборе художественных и мультипликацион</w:t>
      </w:r>
      <w:r w:rsidRPr="00BB3909">
        <w:rPr>
          <w:rFonts w:eastAsia="Times New Roman"/>
          <w:sz w:val="24"/>
          <w:szCs w:val="24"/>
        </w:rPr>
        <w:softHyphen/>
        <w:t>ных фильмов, направленных на развитие художественного вкуса ребенка.</w:t>
      </w:r>
    </w:p>
    <w:p w:rsidR="00A77EBB" w:rsidRPr="00BB3909" w:rsidRDefault="00A77EBB" w:rsidP="004A13F7">
      <w:pPr>
        <w:numPr>
          <w:ilvl w:val="0"/>
          <w:numId w:val="90"/>
        </w:numPr>
        <w:suppressAutoHyphens/>
        <w:autoSpaceDE w:val="0"/>
        <w:autoSpaceDN w:val="0"/>
        <w:adjustRightInd w:val="0"/>
        <w:spacing w:line="276" w:lineRule="auto"/>
        <w:ind w:left="567"/>
        <w:jc w:val="both"/>
        <w:rPr>
          <w:rFonts w:eastAsia="Times New Roman"/>
          <w:sz w:val="24"/>
          <w:szCs w:val="24"/>
        </w:rPr>
      </w:pPr>
      <w:r w:rsidRPr="00BB3909">
        <w:rPr>
          <w:rFonts w:eastAsia="Times New Roman"/>
          <w:sz w:val="24"/>
          <w:szCs w:val="24"/>
        </w:rPr>
        <w:t>Совместно с родителями (законными  представителями) проводить конкурсы, литературные гостиные и викторины, театральные мастерские, встречи с работни</w:t>
      </w:r>
      <w:r w:rsidRPr="00BB3909">
        <w:rPr>
          <w:rFonts w:eastAsia="Times New Roman"/>
          <w:sz w:val="24"/>
          <w:szCs w:val="24"/>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A77EBB" w:rsidRPr="00BB3909" w:rsidRDefault="00A77EBB" w:rsidP="004A13F7">
      <w:pPr>
        <w:numPr>
          <w:ilvl w:val="0"/>
          <w:numId w:val="90"/>
        </w:numPr>
        <w:suppressAutoHyphens/>
        <w:autoSpaceDE w:val="0"/>
        <w:autoSpaceDN w:val="0"/>
        <w:adjustRightInd w:val="0"/>
        <w:spacing w:line="276" w:lineRule="auto"/>
        <w:ind w:left="567"/>
        <w:jc w:val="both"/>
        <w:rPr>
          <w:rFonts w:eastAsia="Times New Roman"/>
          <w:sz w:val="24"/>
          <w:szCs w:val="24"/>
        </w:rPr>
      </w:pPr>
      <w:r w:rsidRPr="00BB3909">
        <w:rPr>
          <w:rFonts w:eastAsia="Times New Roman"/>
          <w:sz w:val="24"/>
          <w:szCs w:val="24"/>
        </w:rPr>
        <w:t>Привлекать родителей (законных представителей)  к проектной деятельности (особенно на стадии оформления альбомов, газет, журналов, книг, проиллюстрированных вмес</w:t>
      </w:r>
      <w:r w:rsidRPr="00BB3909">
        <w:rPr>
          <w:rFonts w:eastAsia="Times New Roman"/>
          <w:sz w:val="24"/>
          <w:szCs w:val="24"/>
        </w:rPr>
        <w:softHyphen/>
        <w:t>те с детьми). Побуждать поддерживать детское сочинительство.</w:t>
      </w:r>
    </w:p>
    <w:p w:rsidR="00A77EBB" w:rsidRPr="00BB3909" w:rsidRDefault="00A77EBB" w:rsidP="004A13F7">
      <w:pPr>
        <w:suppressAutoHyphens/>
        <w:autoSpaceDE w:val="0"/>
        <w:autoSpaceDN w:val="0"/>
        <w:adjustRightInd w:val="0"/>
        <w:spacing w:line="276" w:lineRule="auto"/>
        <w:ind w:firstLine="709"/>
        <w:jc w:val="both"/>
        <w:rPr>
          <w:rFonts w:eastAsia="Times New Roman"/>
          <w:b/>
          <w:bCs/>
          <w:sz w:val="24"/>
          <w:szCs w:val="24"/>
          <w:u w:val="single"/>
        </w:rPr>
      </w:pPr>
      <w:r w:rsidRPr="00BB3909">
        <w:rPr>
          <w:rFonts w:eastAsia="Times New Roman"/>
          <w:b/>
          <w:bCs/>
          <w:sz w:val="24"/>
          <w:szCs w:val="24"/>
          <w:u w:val="single"/>
        </w:rPr>
        <w:t>Образовательная область «Художественно-эстетическое развитие»</w:t>
      </w:r>
    </w:p>
    <w:p w:rsidR="00A77EBB" w:rsidRPr="00BB3909" w:rsidRDefault="00A77EBB" w:rsidP="004A13F7">
      <w:pPr>
        <w:numPr>
          <w:ilvl w:val="0"/>
          <w:numId w:val="91"/>
        </w:numPr>
        <w:suppressAutoHyphens/>
        <w:autoSpaceDE w:val="0"/>
        <w:autoSpaceDN w:val="0"/>
        <w:adjustRightInd w:val="0"/>
        <w:spacing w:line="276" w:lineRule="auto"/>
        <w:ind w:left="567"/>
        <w:jc w:val="both"/>
        <w:rPr>
          <w:rFonts w:eastAsia="Times New Roman"/>
          <w:sz w:val="24"/>
          <w:szCs w:val="24"/>
        </w:rPr>
      </w:pPr>
      <w:r w:rsidRPr="00BB3909">
        <w:rPr>
          <w:rFonts w:eastAsia="Times New Roman"/>
          <w:sz w:val="24"/>
          <w:szCs w:val="24"/>
        </w:rPr>
        <w:t>На примере лучших образцов семейного воспитания показывать роди</w:t>
      </w:r>
      <w:r w:rsidRPr="00BB3909">
        <w:rPr>
          <w:rFonts w:eastAsia="Times New Roman"/>
          <w:sz w:val="24"/>
          <w:szCs w:val="24"/>
        </w:rPr>
        <w:softHyphen/>
        <w:t>телям (законным представителям)  актуальность развития интереса к эстетической стороне окружаю</w:t>
      </w:r>
      <w:r w:rsidRPr="00BB3909">
        <w:rPr>
          <w:rFonts w:eastAsia="Times New Roman"/>
          <w:sz w:val="24"/>
          <w:szCs w:val="24"/>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BB3909">
        <w:rPr>
          <w:rFonts w:eastAsia="Times New Roman"/>
          <w:sz w:val="24"/>
          <w:szCs w:val="24"/>
        </w:rPr>
        <w:softHyphen/>
        <w:t>ний дополнительного образования и культуры в художественном воспита</w:t>
      </w:r>
      <w:r w:rsidRPr="00BB3909">
        <w:rPr>
          <w:rFonts w:eastAsia="Times New Roman"/>
          <w:sz w:val="24"/>
          <w:szCs w:val="24"/>
        </w:rPr>
        <w:softHyphen/>
        <w:t>нии детей.</w:t>
      </w:r>
    </w:p>
    <w:p w:rsidR="00A77EBB" w:rsidRPr="00BB3909" w:rsidRDefault="00A77EBB" w:rsidP="004A13F7">
      <w:pPr>
        <w:numPr>
          <w:ilvl w:val="0"/>
          <w:numId w:val="91"/>
        </w:numPr>
        <w:suppressAutoHyphens/>
        <w:autoSpaceDE w:val="0"/>
        <w:autoSpaceDN w:val="0"/>
        <w:adjustRightInd w:val="0"/>
        <w:spacing w:line="276" w:lineRule="auto"/>
        <w:ind w:left="567"/>
        <w:jc w:val="both"/>
        <w:rPr>
          <w:rFonts w:eastAsia="Times New Roman"/>
          <w:sz w:val="24"/>
          <w:szCs w:val="24"/>
        </w:rPr>
      </w:pPr>
      <w:r w:rsidRPr="00BB3909">
        <w:rPr>
          <w:rFonts w:eastAsia="Times New Roman"/>
          <w:sz w:val="24"/>
          <w:szCs w:val="24"/>
        </w:rPr>
        <w:lastRenderedPageBreak/>
        <w:t>Поддерживать стремление родителей (законных представителей)  развивать художественную де</w:t>
      </w:r>
      <w:r w:rsidRPr="00BB3909">
        <w:rPr>
          <w:rFonts w:eastAsia="Times New Roman"/>
          <w:sz w:val="24"/>
          <w:szCs w:val="24"/>
        </w:rPr>
        <w:softHyphen/>
        <w:t>ятельность детей в детском саду и дома; организовывать выставки семей</w:t>
      </w:r>
      <w:r w:rsidRPr="00BB3909">
        <w:rPr>
          <w:rFonts w:eastAsia="Times New Roman"/>
          <w:sz w:val="24"/>
          <w:szCs w:val="24"/>
        </w:rPr>
        <w:softHyphen/>
        <w:t>ного художественного творчества, выделяя творческие достижения взрос</w:t>
      </w:r>
      <w:r w:rsidRPr="00BB3909">
        <w:rPr>
          <w:rFonts w:eastAsia="Times New Roman"/>
          <w:sz w:val="24"/>
          <w:szCs w:val="24"/>
        </w:rPr>
        <w:softHyphen/>
        <w:t>лых и детей.</w:t>
      </w:r>
    </w:p>
    <w:p w:rsidR="00A77EBB" w:rsidRPr="00BB3909" w:rsidRDefault="00A77EBB" w:rsidP="004A13F7">
      <w:pPr>
        <w:numPr>
          <w:ilvl w:val="0"/>
          <w:numId w:val="91"/>
        </w:numPr>
        <w:suppressAutoHyphens/>
        <w:autoSpaceDE w:val="0"/>
        <w:autoSpaceDN w:val="0"/>
        <w:adjustRightInd w:val="0"/>
        <w:spacing w:line="276" w:lineRule="auto"/>
        <w:ind w:left="567"/>
        <w:jc w:val="both"/>
        <w:rPr>
          <w:rFonts w:eastAsia="Times New Roman"/>
          <w:sz w:val="24"/>
          <w:szCs w:val="24"/>
        </w:rPr>
      </w:pPr>
      <w:r w:rsidRPr="00BB3909">
        <w:rPr>
          <w:rFonts w:eastAsia="Times New Roman"/>
          <w:sz w:val="24"/>
          <w:szCs w:val="24"/>
        </w:rPr>
        <w:t>Привлекать родителей (законных представителей)  к активным формам совместной с детьми деятель</w:t>
      </w:r>
      <w:r w:rsidRPr="00BB3909">
        <w:rPr>
          <w:rFonts w:eastAsia="Times New Roman"/>
          <w:sz w:val="24"/>
          <w:szCs w:val="24"/>
        </w:rPr>
        <w:softHyphen/>
        <w:t>ности, способствующим возникновению творческого вдохновения: творческим проектам, экскурсиям и прогулкам. Ориентировать родите</w:t>
      </w:r>
      <w:r w:rsidRPr="00BB3909">
        <w:rPr>
          <w:rFonts w:eastAsia="Times New Roman"/>
          <w:sz w:val="24"/>
          <w:szCs w:val="24"/>
        </w:rPr>
        <w:softHyphen/>
        <w:t>лей (законных представителей)  на совместное рассматривание зданий, декоративно-архитектурных эле</w:t>
      </w:r>
      <w:r w:rsidRPr="00BB3909">
        <w:rPr>
          <w:rFonts w:eastAsia="Times New Roman"/>
          <w:sz w:val="24"/>
          <w:szCs w:val="24"/>
        </w:rPr>
        <w:softHyphen/>
        <w:t>ментов, привлекших внимание ребенка на прогулках и экскурсиях; показы</w:t>
      </w:r>
      <w:r w:rsidRPr="00BB3909">
        <w:rPr>
          <w:rFonts w:eastAsia="Times New Roman"/>
          <w:sz w:val="24"/>
          <w:szCs w:val="24"/>
        </w:rPr>
        <w:softHyphen/>
        <w:t>вать ценность общения по поводу увиденного и др.</w:t>
      </w:r>
    </w:p>
    <w:p w:rsidR="00A77EBB" w:rsidRPr="00BB3909" w:rsidRDefault="00A77EBB" w:rsidP="004A13F7">
      <w:pPr>
        <w:numPr>
          <w:ilvl w:val="0"/>
          <w:numId w:val="92"/>
        </w:numPr>
        <w:suppressAutoHyphens/>
        <w:autoSpaceDE w:val="0"/>
        <w:autoSpaceDN w:val="0"/>
        <w:adjustRightInd w:val="0"/>
        <w:spacing w:line="276" w:lineRule="auto"/>
        <w:ind w:left="567"/>
        <w:jc w:val="both"/>
        <w:rPr>
          <w:rFonts w:eastAsia="Times New Roman"/>
          <w:sz w:val="24"/>
          <w:szCs w:val="24"/>
        </w:rPr>
      </w:pPr>
      <w:r w:rsidRPr="00BB3909">
        <w:rPr>
          <w:rFonts w:eastAsia="Times New Roman"/>
          <w:sz w:val="24"/>
          <w:szCs w:val="24"/>
        </w:rPr>
        <w:t>Знакомить родителей (законных представителей) с возможностями детского сада, а также близле</w:t>
      </w:r>
      <w:r w:rsidRPr="00BB3909">
        <w:rPr>
          <w:rFonts w:eastAsia="Times New Roman"/>
          <w:sz w:val="24"/>
          <w:szCs w:val="24"/>
        </w:rPr>
        <w:softHyphen/>
        <w:t>жащих учреждений дополнительного образования и культуры в музыкаль</w:t>
      </w:r>
      <w:r w:rsidRPr="00BB3909">
        <w:rPr>
          <w:rFonts w:eastAsia="Times New Roman"/>
          <w:sz w:val="24"/>
          <w:szCs w:val="24"/>
        </w:rPr>
        <w:softHyphen/>
        <w:t>ном воспитании детей.</w:t>
      </w:r>
    </w:p>
    <w:p w:rsidR="00A77EBB" w:rsidRPr="00BB3909" w:rsidRDefault="00A77EBB" w:rsidP="004A13F7">
      <w:pPr>
        <w:numPr>
          <w:ilvl w:val="0"/>
          <w:numId w:val="92"/>
        </w:numPr>
        <w:suppressAutoHyphens/>
        <w:autoSpaceDE w:val="0"/>
        <w:autoSpaceDN w:val="0"/>
        <w:adjustRightInd w:val="0"/>
        <w:spacing w:line="276" w:lineRule="auto"/>
        <w:ind w:left="567"/>
        <w:jc w:val="both"/>
        <w:rPr>
          <w:rFonts w:eastAsia="Times New Roman"/>
          <w:sz w:val="24"/>
          <w:szCs w:val="24"/>
        </w:rPr>
      </w:pPr>
      <w:r w:rsidRPr="00BB3909">
        <w:rPr>
          <w:rFonts w:eastAsia="Times New Roman"/>
          <w:sz w:val="24"/>
          <w:szCs w:val="24"/>
        </w:rPr>
        <w:t>Раскрывать возможности музыки как средства благоприятного "воз</w:t>
      </w:r>
      <w:r w:rsidRPr="00BB3909">
        <w:rPr>
          <w:rFonts w:eastAsia="Times New Roman"/>
          <w:sz w:val="24"/>
          <w:szCs w:val="24"/>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BB3909">
        <w:rPr>
          <w:rFonts w:eastAsia="Times New Roman"/>
          <w:sz w:val="24"/>
          <w:szCs w:val="24"/>
        </w:rPr>
        <w:softHyphen/>
        <w:t>ности ребенка, детско-родительских отношений</w:t>
      </w:r>
    </w:p>
    <w:p w:rsidR="00A77EBB" w:rsidRPr="00BB3909" w:rsidRDefault="00A77EBB" w:rsidP="004A13F7">
      <w:pPr>
        <w:numPr>
          <w:ilvl w:val="0"/>
          <w:numId w:val="92"/>
        </w:numPr>
        <w:suppressAutoHyphens/>
        <w:autoSpaceDE w:val="0"/>
        <w:autoSpaceDN w:val="0"/>
        <w:adjustRightInd w:val="0"/>
        <w:spacing w:line="276" w:lineRule="auto"/>
        <w:ind w:left="567"/>
        <w:jc w:val="both"/>
        <w:rPr>
          <w:rFonts w:eastAsia="Times New Roman"/>
          <w:sz w:val="24"/>
          <w:szCs w:val="24"/>
        </w:rPr>
      </w:pPr>
      <w:r w:rsidRPr="00BB3909">
        <w:rPr>
          <w:rFonts w:eastAsia="Times New Roman"/>
          <w:sz w:val="24"/>
          <w:szCs w:val="24"/>
        </w:rPr>
        <w:t>Привлекать родителей (законных представителей) к разнообразным формам совместной музы</w:t>
      </w:r>
      <w:r w:rsidRPr="00BB3909">
        <w:rPr>
          <w:rFonts w:eastAsia="Times New Roman"/>
          <w:sz w:val="24"/>
          <w:szCs w:val="24"/>
        </w:rPr>
        <w:softHyphen/>
        <w:t>кально-художественной деятельности с детьми в детском саду, способству</w:t>
      </w:r>
      <w:r w:rsidRPr="00BB3909">
        <w:rPr>
          <w:rFonts w:eastAsia="Times New Roman"/>
          <w:sz w:val="24"/>
          <w:szCs w:val="24"/>
        </w:rPr>
        <w:softHyphen/>
        <w:t>ющим возникновению ярких эмоций, творческого вдохновения, развитию общения (семейные праздники, концерты, занятия).</w:t>
      </w:r>
    </w:p>
    <w:p w:rsidR="00A77EBB" w:rsidRPr="00BB3909" w:rsidRDefault="00A77EBB" w:rsidP="004A13F7">
      <w:pPr>
        <w:numPr>
          <w:ilvl w:val="0"/>
          <w:numId w:val="92"/>
        </w:numPr>
        <w:suppressAutoHyphens/>
        <w:autoSpaceDE w:val="0"/>
        <w:autoSpaceDN w:val="0"/>
        <w:adjustRightInd w:val="0"/>
        <w:spacing w:line="276" w:lineRule="auto"/>
        <w:ind w:left="567"/>
        <w:jc w:val="both"/>
        <w:rPr>
          <w:rFonts w:eastAsia="Times New Roman"/>
          <w:sz w:val="24"/>
          <w:szCs w:val="24"/>
        </w:rPr>
      </w:pPr>
      <w:r w:rsidRPr="00BB3909">
        <w:rPr>
          <w:rFonts w:eastAsia="Times New Roman"/>
          <w:sz w:val="24"/>
          <w:szCs w:val="24"/>
        </w:rPr>
        <w:t xml:space="preserve">Информировать родителей (законных представителей)  о концертах профессиональных </w:t>
      </w:r>
      <w:r w:rsidRPr="00BB3909">
        <w:rPr>
          <w:rFonts w:eastAsia="Times New Roman"/>
          <w:spacing w:val="-10"/>
          <w:sz w:val="24"/>
          <w:szCs w:val="24"/>
        </w:rPr>
        <w:t xml:space="preserve">и </w:t>
      </w:r>
      <w:r w:rsidRPr="00BB3909">
        <w:rPr>
          <w:rFonts w:eastAsia="Times New Roman"/>
          <w:sz w:val="24"/>
          <w:szCs w:val="24"/>
        </w:rPr>
        <w:t>самоде</w:t>
      </w:r>
      <w:r w:rsidRPr="00BB3909">
        <w:rPr>
          <w:rFonts w:eastAsia="Times New Roman"/>
          <w:sz w:val="24"/>
          <w:szCs w:val="24"/>
        </w:rPr>
        <w:softHyphen/>
        <w:t>ятельных коллективов, проходящих в учреждениях  культуры.</w:t>
      </w:r>
    </w:p>
    <w:p w:rsidR="005A3472" w:rsidRPr="00BB3909" w:rsidRDefault="005A3472" w:rsidP="004A13F7">
      <w:pPr>
        <w:suppressAutoHyphens/>
        <w:autoSpaceDE w:val="0"/>
        <w:autoSpaceDN w:val="0"/>
        <w:adjustRightInd w:val="0"/>
        <w:spacing w:line="276" w:lineRule="auto"/>
        <w:ind w:left="207"/>
        <w:jc w:val="both"/>
        <w:rPr>
          <w:rFonts w:eastAsia="Times New Roman"/>
          <w:sz w:val="24"/>
          <w:szCs w:val="24"/>
        </w:rPr>
      </w:pPr>
    </w:p>
    <w:p w:rsidR="00A77EBB" w:rsidRPr="00BB3909" w:rsidRDefault="005A3472" w:rsidP="004A13F7">
      <w:pPr>
        <w:suppressAutoHyphens/>
        <w:autoSpaceDE w:val="0"/>
        <w:autoSpaceDN w:val="0"/>
        <w:adjustRightInd w:val="0"/>
        <w:spacing w:line="276" w:lineRule="auto"/>
        <w:ind w:left="207"/>
        <w:jc w:val="both"/>
        <w:rPr>
          <w:rFonts w:eastAsia="Times New Roman"/>
          <w:b/>
          <w:sz w:val="24"/>
          <w:szCs w:val="24"/>
        </w:rPr>
      </w:pPr>
      <w:r w:rsidRPr="00BB3909">
        <w:rPr>
          <w:rFonts w:eastAsia="Times New Roman"/>
          <w:b/>
          <w:sz w:val="24"/>
          <w:szCs w:val="24"/>
        </w:rPr>
        <w:t>2.7.</w:t>
      </w:r>
      <w:r w:rsidRPr="00BB3909">
        <w:rPr>
          <w:rFonts w:eastAsia="Times New Roman"/>
          <w:b/>
          <w:sz w:val="24"/>
          <w:szCs w:val="24"/>
        </w:rPr>
        <w:tab/>
        <w:t>Часть, формируемая участниками образовательных отношений</w:t>
      </w:r>
    </w:p>
    <w:p w:rsidR="002F0A5A" w:rsidRPr="00BB3909" w:rsidRDefault="002F0A5A" w:rsidP="004A13F7">
      <w:pPr>
        <w:spacing w:line="276" w:lineRule="auto"/>
        <w:jc w:val="center"/>
        <w:rPr>
          <w:b/>
          <w:sz w:val="24"/>
          <w:szCs w:val="24"/>
        </w:rPr>
      </w:pPr>
    </w:p>
    <w:p w:rsidR="000F5BCE" w:rsidRPr="00BB3909" w:rsidRDefault="000F5BCE" w:rsidP="004A13F7">
      <w:pPr>
        <w:spacing w:line="276" w:lineRule="auto"/>
        <w:jc w:val="center"/>
        <w:rPr>
          <w:b/>
          <w:sz w:val="24"/>
          <w:szCs w:val="24"/>
        </w:rPr>
      </w:pPr>
      <w:r w:rsidRPr="00BB3909">
        <w:rPr>
          <w:b/>
          <w:sz w:val="24"/>
          <w:szCs w:val="24"/>
        </w:rPr>
        <w:t>«Безопасность жизнедеятельности»</w:t>
      </w:r>
    </w:p>
    <w:p w:rsidR="005A3472" w:rsidRPr="005F44B6" w:rsidRDefault="005A3472" w:rsidP="004A13F7">
      <w:pPr>
        <w:suppressAutoHyphens/>
        <w:spacing w:line="276" w:lineRule="auto"/>
        <w:ind w:firstLine="540"/>
        <w:jc w:val="both"/>
        <w:rPr>
          <w:sz w:val="24"/>
          <w:szCs w:val="24"/>
        </w:rPr>
      </w:pPr>
      <w:r w:rsidRPr="005F44B6">
        <w:rPr>
          <w:sz w:val="24"/>
          <w:szCs w:val="24"/>
        </w:rPr>
        <w:t xml:space="preserve">В части программы, формируемой участниками образовательного процесса реализуется образовательная область «Социально-коммуникативное развитие», разработанная на основе парциальной  </w:t>
      </w:r>
      <w:r w:rsidRPr="005F44B6">
        <w:rPr>
          <w:b/>
          <w:sz w:val="24"/>
          <w:szCs w:val="24"/>
        </w:rPr>
        <w:t>программы «Безопасность</w:t>
      </w:r>
      <w:r w:rsidR="00B65D23" w:rsidRPr="005F44B6">
        <w:rPr>
          <w:b/>
          <w:sz w:val="24"/>
          <w:szCs w:val="24"/>
        </w:rPr>
        <w:t xml:space="preserve"> ж</w:t>
      </w:r>
      <w:r w:rsidR="002F0A5A" w:rsidRPr="005F44B6">
        <w:rPr>
          <w:b/>
          <w:sz w:val="24"/>
          <w:szCs w:val="24"/>
        </w:rPr>
        <w:t>изнедеятельности</w:t>
      </w:r>
      <w:r w:rsidRPr="005F44B6">
        <w:rPr>
          <w:b/>
          <w:sz w:val="24"/>
          <w:szCs w:val="24"/>
        </w:rPr>
        <w:t>»</w:t>
      </w:r>
      <w:r w:rsidRPr="005F44B6">
        <w:rPr>
          <w:sz w:val="24"/>
          <w:szCs w:val="24"/>
        </w:rPr>
        <w:t xml:space="preserve"> под редакцией  Стёркиной</w:t>
      </w:r>
      <w:r w:rsidR="00C8395F" w:rsidRPr="005F44B6">
        <w:rPr>
          <w:sz w:val="24"/>
          <w:szCs w:val="24"/>
        </w:rPr>
        <w:t xml:space="preserve">  </w:t>
      </w:r>
      <w:r w:rsidR="00A67F6B" w:rsidRPr="005F44B6">
        <w:rPr>
          <w:sz w:val="24"/>
          <w:szCs w:val="24"/>
        </w:rPr>
        <w:t>Р.Б.</w:t>
      </w:r>
      <w:r w:rsidRPr="005F44B6">
        <w:rPr>
          <w:sz w:val="24"/>
          <w:szCs w:val="24"/>
        </w:rPr>
        <w:t>, Князевой</w:t>
      </w:r>
      <w:r w:rsidR="00A67F6B" w:rsidRPr="005F44B6">
        <w:rPr>
          <w:sz w:val="24"/>
          <w:szCs w:val="24"/>
        </w:rPr>
        <w:t xml:space="preserve"> Н.Л.</w:t>
      </w:r>
      <w:r w:rsidRPr="005F44B6">
        <w:rPr>
          <w:sz w:val="24"/>
          <w:szCs w:val="24"/>
        </w:rPr>
        <w:t xml:space="preserve"> </w:t>
      </w:r>
    </w:p>
    <w:p w:rsidR="005A3472" w:rsidRPr="00BB3909" w:rsidRDefault="005A3472" w:rsidP="004A13F7">
      <w:pPr>
        <w:spacing w:line="276" w:lineRule="auto"/>
        <w:jc w:val="both"/>
        <w:rPr>
          <w:sz w:val="24"/>
          <w:szCs w:val="24"/>
        </w:rPr>
      </w:pPr>
      <w:r w:rsidRPr="00BB3909">
        <w:rPr>
          <w:sz w:val="24"/>
          <w:szCs w:val="24"/>
        </w:rPr>
        <w:t>Основной целью является формирование у воспитанников основ безопасного  поведения.</w:t>
      </w:r>
    </w:p>
    <w:p w:rsidR="005A3472" w:rsidRPr="00BB3909" w:rsidRDefault="005A3472" w:rsidP="004A13F7">
      <w:pPr>
        <w:spacing w:line="276" w:lineRule="auto"/>
        <w:jc w:val="both"/>
        <w:rPr>
          <w:sz w:val="24"/>
          <w:szCs w:val="24"/>
        </w:rPr>
      </w:pPr>
      <w:r w:rsidRPr="00BB3909">
        <w:rPr>
          <w:sz w:val="24"/>
          <w:szCs w:val="24"/>
        </w:rPr>
        <w:t xml:space="preserve">Основными задачами программы является: </w:t>
      </w:r>
    </w:p>
    <w:p w:rsidR="005A3472" w:rsidRPr="00BB3909" w:rsidRDefault="005A3472" w:rsidP="004A13F7">
      <w:pPr>
        <w:spacing w:line="276" w:lineRule="auto"/>
        <w:contextualSpacing/>
        <w:jc w:val="both"/>
        <w:rPr>
          <w:sz w:val="24"/>
          <w:szCs w:val="24"/>
        </w:rPr>
      </w:pPr>
      <w:r w:rsidRPr="00BB3909">
        <w:rPr>
          <w:sz w:val="24"/>
          <w:szCs w:val="24"/>
        </w:rPr>
        <w:t>-  формирование  у ребенка навыков разумного поведения;</w:t>
      </w:r>
    </w:p>
    <w:p w:rsidR="005A3472" w:rsidRPr="00BB3909" w:rsidRDefault="005A3472" w:rsidP="004A13F7">
      <w:pPr>
        <w:spacing w:line="276" w:lineRule="auto"/>
        <w:contextualSpacing/>
        <w:jc w:val="both"/>
        <w:rPr>
          <w:sz w:val="24"/>
          <w:szCs w:val="24"/>
        </w:rPr>
      </w:pPr>
      <w:r w:rsidRPr="00BB3909">
        <w:rPr>
          <w:sz w:val="24"/>
          <w:szCs w:val="24"/>
        </w:rPr>
        <w:t>- обучение адекватному поведению в опасных ситуациях дома и на улице, в транспорте, при общении с незнакомыми людьми, взаимодействии с пожароопасными и другими предметами, животными и ядовитыми растениями;</w:t>
      </w:r>
    </w:p>
    <w:p w:rsidR="005A3472" w:rsidRPr="00BB3909" w:rsidRDefault="005A3472" w:rsidP="004A13F7">
      <w:pPr>
        <w:spacing w:line="276" w:lineRule="auto"/>
        <w:contextualSpacing/>
        <w:jc w:val="both"/>
        <w:rPr>
          <w:sz w:val="24"/>
          <w:szCs w:val="24"/>
        </w:rPr>
      </w:pPr>
      <w:r w:rsidRPr="00BB3909">
        <w:rPr>
          <w:sz w:val="24"/>
          <w:szCs w:val="24"/>
        </w:rPr>
        <w:t>- становление основ безопасности жизнедеятельности;</w:t>
      </w:r>
    </w:p>
    <w:p w:rsidR="005A3472" w:rsidRPr="00BB3909" w:rsidRDefault="005A3472" w:rsidP="004A13F7">
      <w:pPr>
        <w:spacing w:line="276" w:lineRule="auto"/>
        <w:contextualSpacing/>
        <w:jc w:val="both"/>
        <w:rPr>
          <w:sz w:val="24"/>
          <w:szCs w:val="24"/>
        </w:rPr>
      </w:pPr>
      <w:r w:rsidRPr="00BB3909">
        <w:rPr>
          <w:sz w:val="24"/>
          <w:szCs w:val="24"/>
        </w:rPr>
        <w:t>-  приобщение воспитанников  к здоровому образу жизни.</w:t>
      </w:r>
    </w:p>
    <w:p w:rsidR="00DE0785" w:rsidRPr="00BB3909" w:rsidRDefault="00DE0785" w:rsidP="004A13F7">
      <w:pPr>
        <w:tabs>
          <w:tab w:val="left" w:pos="1665"/>
        </w:tabs>
        <w:spacing w:after="200" w:line="276" w:lineRule="auto"/>
        <w:jc w:val="both"/>
        <w:rPr>
          <w:rFonts w:eastAsia="Calibri"/>
          <w:b/>
          <w:sz w:val="24"/>
          <w:szCs w:val="24"/>
          <w:lang w:eastAsia="en-US"/>
        </w:rPr>
      </w:pPr>
      <w:r w:rsidRPr="00BB3909">
        <w:rPr>
          <w:rFonts w:eastAsia="Calibri"/>
          <w:b/>
          <w:sz w:val="24"/>
          <w:szCs w:val="24"/>
          <w:lang w:eastAsia="en-US"/>
        </w:rPr>
        <w:t>Содержание учебного материала</w:t>
      </w:r>
    </w:p>
    <w:p w:rsidR="00DE0785" w:rsidRPr="00BB3909" w:rsidRDefault="00DE0785" w:rsidP="004A13F7">
      <w:pPr>
        <w:tabs>
          <w:tab w:val="left" w:pos="1665"/>
        </w:tabs>
        <w:spacing w:after="200" w:line="276" w:lineRule="auto"/>
        <w:jc w:val="both"/>
        <w:rPr>
          <w:rFonts w:eastAsia="Calibri"/>
          <w:b/>
          <w:sz w:val="24"/>
          <w:szCs w:val="24"/>
          <w:lang w:eastAsia="en-US"/>
        </w:rPr>
      </w:pPr>
      <w:r w:rsidRPr="00BB3909">
        <w:rPr>
          <w:rFonts w:eastAsia="Calibri"/>
          <w:b/>
          <w:sz w:val="24"/>
          <w:szCs w:val="24"/>
          <w:lang w:eastAsia="en-US"/>
        </w:rPr>
        <w:t xml:space="preserve"> «Безопасность</w:t>
      </w:r>
      <w:r w:rsidR="005F44B6">
        <w:rPr>
          <w:rFonts w:eastAsia="Calibri"/>
          <w:b/>
          <w:sz w:val="24"/>
          <w:szCs w:val="24"/>
          <w:lang w:eastAsia="en-US"/>
        </w:rPr>
        <w:t xml:space="preserve"> жизнедеятельности</w:t>
      </w:r>
      <w:r w:rsidRPr="00BB3909">
        <w:rPr>
          <w:rFonts w:eastAsia="Calibri"/>
          <w:b/>
          <w:sz w:val="24"/>
          <w:szCs w:val="24"/>
          <w:lang w:eastAsia="en-US"/>
        </w:rPr>
        <w:t>»</w:t>
      </w:r>
    </w:p>
    <w:p w:rsidR="00DE0785" w:rsidRPr="00BB3909" w:rsidRDefault="00DE0785" w:rsidP="004A13F7">
      <w:pPr>
        <w:shd w:val="clear" w:color="auto" w:fill="FFFFFF"/>
        <w:spacing w:line="276" w:lineRule="auto"/>
        <w:ind w:left="19" w:right="38" w:firstLine="403"/>
        <w:jc w:val="both"/>
        <w:rPr>
          <w:rFonts w:eastAsia="Calibri"/>
          <w:b/>
          <w:sz w:val="24"/>
          <w:szCs w:val="24"/>
          <w:lang w:eastAsia="en-US"/>
        </w:rPr>
      </w:pPr>
      <w:r w:rsidRPr="00BB3909">
        <w:rPr>
          <w:rFonts w:eastAsia="Calibri"/>
          <w:b/>
          <w:sz w:val="24"/>
          <w:szCs w:val="24"/>
          <w:lang w:eastAsia="en-US"/>
        </w:rPr>
        <w:t>Старшая группа:</w:t>
      </w:r>
    </w:p>
    <w:p w:rsidR="00DE0785" w:rsidRPr="00BB3909" w:rsidRDefault="00DE0785" w:rsidP="004A13F7">
      <w:pPr>
        <w:shd w:val="clear" w:color="auto" w:fill="FFFFFF"/>
        <w:spacing w:line="276" w:lineRule="auto"/>
        <w:ind w:left="19" w:right="38" w:firstLine="403"/>
        <w:jc w:val="both"/>
        <w:rPr>
          <w:rFonts w:eastAsia="Calibri"/>
          <w:b/>
          <w:sz w:val="24"/>
          <w:szCs w:val="24"/>
          <w:lang w:eastAsia="en-US"/>
        </w:rPr>
      </w:pPr>
      <w:r w:rsidRPr="00BB3909">
        <w:rPr>
          <w:rFonts w:eastAsia="Calibri"/>
          <w:b/>
          <w:sz w:val="24"/>
          <w:szCs w:val="24"/>
          <w:lang w:eastAsia="en-US"/>
        </w:rPr>
        <w:t>Формирование основ безопасности собственной жизнедеятельности</w:t>
      </w:r>
    </w:p>
    <w:p w:rsidR="00DE0785" w:rsidRPr="00BB3909" w:rsidRDefault="00DE0785" w:rsidP="004A13F7">
      <w:pPr>
        <w:shd w:val="clear" w:color="auto" w:fill="FFFFFF"/>
        <w:spacing w:line="276" w:lineRule="auto"/>
        <w:ind w:left="427"/>
        <w:jc w:val="both"/>
        <w:rPr>
          <w:rFonts w:eastAsia="Calibri"/>
          <w:sz w:val="24"/>
          <w:szCs w:val="24"/>
          <w:lang w:eastAsia="en-US"/>
        </w:rPr>
      </w:pPr>
      <w:r w:rsidRPr="00BB3909">
        <w:rPr>
          <w:rFonts w:eastAsia="Times New Roman"/>
          <w:color w:val="000000"/>
          <w:spacing w:val="-8"/>
          <w:sz w:val="24"/>
          <w:szCs w:val="24"/>
          <w:lang w:eastAsia="en-US"/>
        </w:rPr>
        <w:t>Закреплять умение соблюдать правила пребывания в детском саду.</w:t>
      </w:r>
    </w:p>
    <w:p w:rsidR="00DE0785" w:rsidRPr="00BB3909" w:rsidRDefault="00DE0785" w:rsidP="004A13F7">
      <w:pPr>
        <w:shd w:val="clear" w:color="auto" w:fill="FFFFFF"/>
        <w:spacing w:line="276" w:lineRule="auto"/>
        <w:ind w:left="19" w:right="67" w:firstLine="403"/>
        <w:jc w:val="both"/>
        <w:rPr>
          <w:rFonts w:eastAsia="Calibri"/>
          <w:sz w:val="24"/>
          <w:szCs w:val="24"/>
          <w:lang w:eastAsia="en-US"/>
        </w:rPr>
      </w:pPr>
      <w:r w:rsidRPr="00BB3909">
        <w:rPr>
          <w:rFonts w:eastAsia="Times New Roman"/>
          <w:color w:val="000000"/>
          <w:spacing w:val="-6"/>
          <w:sz w:val="24"/>
          <w:szCs w:val="24"/>
          <w:lang w:eastAsia="en-US"/>
        </w:rPr>
        <w:lastRenderedPageBreak/>
        <w:t xml:space="preserve">Закреплять умение соблюдать правила участия в играх с природным </w:t>
      </w:r>
      <w:r w:rsidRPr="00BB3909">
        <w:rPr>
          <w:rFonts w:eastAsia="Times New Roman"/>
          <w:color w:val="000000"/>
          <w:spacing w:val="-10"/>
          <w:sz w:val="24"/>
          <w:szCs w:val="24"/>
          <w:lang w:eastAsia="en-US"/>
        </w:rPr>
        <w:t>материалом: беречь постройки, сделанные из песка другими детьми, не ки</w:t>
      </w:r>
      <w:r w:rsidRPr="00BB3909">
        <w:rPr>
          <w:rFonts w:eastAsia="Times New Roman"/>
          <w:color w:val="000000"/>
          <w:spacing w:val="-10"/>
          <w:sz w:val="24"/>
          <w:szCs w:val="24"/>
          <w:lang w:eastAsia="en-US"/>
        </w:rPr>
        <w:softHyphen/>
      </w:r>
      <w:r w:rsidRPr="00BB3909">
        <w:rPr>
          <w:rFonts w:eastAsia="Times New Roman"/>
          <w:color w:val="000000"/>
          <w:spacing w:val="-9"/>
          <w:sz w:val="24"/>
          <w:szCs w:val="24"/>
          <w:lang w:eastAsia="en-US"/>
        </w:rPr>
        <w:t>даться шишками, песком и другими твердыми материалами.</w:t>
      </w:r>
    </w:p>
    <w:p w:rsidR="00DE0785" w:rsidRPr="00BB3909" w:rsidRDefault="00DE0785" w:rsidP="004A13F7">
      <w:pPr>
        <w:shd w:val="clear" w:color="auto" w:fill="FFFFFF"/>
        <w:spacing w:line="276" w:lineRule="auto"/>
        <w:ind w:left="24" w:right="53" w:firstLine="398"/>
        <w:jc w:val="both"/>
        <w:rPr>
          <w:rFonts w:eastAsia="Calibri"/>
          <w:sz w:val="24"/>
          <w:szCs w:val="24"/>
          <w:lang w:eastAsia="en-US"/>
        </w:rPr>
      </w:pPr>
      <w:r w:rsidRPr="00BB3909">
        <w:rPr>
          <w:rFonts w:eastAsia="Times New Roman"/>
          <w:color w:val="000000"/>
          <w:spacing w:val="-9"/>
          <w:sz w:val="24"/>
          <w:szCs w:val="24"/>
          <w:lang w:eastAsia="en-US"/>
        </w:rPr>
        <w:t>Закреплять правила безопасного передвижения в помещении (спокой</w:t>
      </w:r>
      <w:r w:rsidRPr="00BB3909">
        <w:rPr>
          <w:rFonts w:eastAsia="Times New Roman"/>
          <w:color w:val="000000"/>
          <w:spacing w:val="-9"/>
          <w:sz w:val="24"/>
          <w:szCs w:val="24"/>
          <w:lang w:eastAsia="en-US"/>
        </w:rPr>
        <w:softHyphen/>
      </w:r>
      <w:r w:rsidRPr="00BB3909">
        <w:rPr>
          <w:rFonts w:eastAsia="Times New Roman"/>
          <w:color w:val="000000"/>
          <w:spacing w:val="-8"/>
          <w:sz w:val="24"/>
          <w:szCs w:val="24"/>
          <w:lang w:eastAsia="en-US"/>
        </w:rPr>
        <w:t>но спускаться и подниматься по лестнице, держаться за перила; открывать и закрывать дверь, держась за дверную ручку).</w:t>
      </w:r>
    </w:p>
    <w:p w:rsidR="00DE0785" w:rsidRPr="00BB3909" w:rsidRDefault="00DE0785" w:rsidP="004A13F7">
      <w:pPr>
        <w:shd w:val="clear" w:color="auto" w:fill="FFFFFF"/>
        <w:spacing w:line="276" w:lineRule="auto"/>
        <w:ind w:left="24" w:right="58" w:firstLine="403"/>
        <w:jc w:val="both"/>
        <w:rPr>
          <w:rFonts w:eastAsia="Calibri"/>
          <w:sz w:val="24"/>
          <w:szCs w:val="24"/>
          <w:lang w:eastAsia="en-US"/>
        </w:rPr>
      </w:pPr>
      <w:r w:rsidRPr="00BB3909">
        <w:rPr>
          <w:rFonts w:eastAsia="Times New Roman"/>
          <w:color w:val="000000"/>
          <w:spacing w:val="-11"/>
          <w:sz w:val="24"/>
          <w:szCs w:val="24"/>
          <w:lang w:eastAsia="en-US"/>
        </w:rPr>
        <w:t>Объяснить детям, что в случае необходимости взрослые звонят по теле</w:t>
      </w:r>
      <w:r w:rsidRPr="00BB3909">
        <w:rPr>
          <w:rFonts w:eastAsia="Times New Roman"/>
          <w:color w:val="000000"/>
          <w:spacing w:val="-11"/>
          <w:sz w:val="24"/>
          <w:szCs w:val="24"/>
          <w:lang w:eastAsia="en-US"/>
        </w:rPr>
        <w:softHyphen/>
      </w:r>
      <w:r w:rsidRPr="00BB3909">
        <w:rPr>
          <w:rFonts w:eastAsia="Times New Roman"/>
          <w:color w:val="000000"/>
          <w:spacing w:val="-9"/>
          <w:sz w:val="24"/>
          <w:szCs w:val="24"/>
          <w:lang w:eastAsia="en-US"/>
        </w:rPr>
        <w:t>фону «01» (при пожаре), «02» (вызов милиции), «03» («Скорая помощь»).</w:t>
      </w:r>
    </w:p>
    <w:p w:rsidR="00DE0785" w:rsidRPr="00BB3909" w:rsidRDefault="00DE0785" w:rsidP="004A13F7">
      <w:pPr>
        <w:shd w:val="clear" w:color="auto" w:fill="FFFFFF"/>
        <w:spacing w:line="276" w:lineRule="auto"/>
        <w:ind w:left="24" w:right="48" w:firstLine="403"/>
        <w:jc w:val="both"/>
        <w:rPr>
          <w:rFonts w:eastAsia="Calibri"/>
          <w:sz w:val="24"/>
          <w:szCs w:val="24"/>
          <w:lang w:eastAsia="en-US"/>
        </w:rPr>
      </w:pPr>
      <w:r w:rsidRPr="00BB3909">
        <w:rPr>
          <w:rFonts w:eastAsia="Times New Roman"/>
          <w:color w:val="000000"/>
          <w:spacing w:val="-8"/>
          <w:sz w:val="24"/>
          <w:szCs w:val="24"/>
          <w:lang w:eastAsia="en-US"/>
        </w:rPr>
        <w:t>Рассказать детям, что в случае неосторожного обращения с огнем или электроприборами может произойти пожар.</w:t>
      </w:r>
    </w:p>
    <w:p w:rsidR="00DE0785" w:rsidRPr="00BB3909" w:rsidRDefault="00DE0785" w:rsidP="004A13F7">
      <w:pPr>
        <w:shd w:val="clear" w:color="auto" w:fill="FFFFFF"/>
        <w:spacing w:line="276" w:lineRule="auto"/>
        <w:ind w:left="24" w:right="43" w:firstLine="394"/>
        <w:jc w:val="both"/>
        <w:rPr>
          <w:rFonts w:eastAsia="Calibri"/>
          <w:sz w:val="24"/>
          <w:szCs w:val="24"/>
          <w:lang w:eastAsia="en-US"/>
        </w:rPr>
      </w:pPr>
      <w:r w:rsidRPr="00BB3909">
        <w:rPr>
          <w:rFonts w:eastAsia="Times New Roman"/>
          <w:color w:val="000000"/>
          <w:spacing w:val="-12"/>
          <w:sz w:val="24"/>
          <w:szCs w:val="24"/>
          <w:lang w:eastAsia="en-US"/>
        </w:rPr>
        <w:t xml:space="preserve">Закреплять представления о правилах поведения с незнакомыми людьми </w:t>
      </w:r>
      <w:r w:rsidRPr="00BB3909">
        <w:rPr>
          <w:rFonts w:eastAsia="Times New Roman"/>
          <w:color w:val="000000"/>
          <w:spacing w:val="-10"/>
          <w:sz w:val="24"/>
          <w:szCs w:val="24"/>
          <w:lang w:eastAsia="en-US"/>
        </w:rPr>
        <w:t xml:space="preserve">(не разговаривать с незнакомцами, не брать у них различные предметы; при </w:t>
      </w:r>
      <w:r w:rsidRPr="00BB3909">
        <w:rPr>
          <w:rFonts w:eastAsia="Times New Roman"/>
          <w:color w:val="000000"/>
          <w:spacing w:val="-13"/>
          <w:sz w:val="24"/>
          <w:szCs w:val="24"/>
          <w:lang w:eastAsia="en-US"/>
        </w:rPr>
        <w:t>появлении незнакомого человека на участке сообщить об этом воспитателю).</w:t>
      </w:r>
    </w:p>
    <w:p w:rsidR="00DE0785" w:rsidRPr="00BB3909" w:rsidRDefault="00DE0785" w:rsidP="004A13F7">
      <w:pPr>
        <w:shd w:val="clear" w:color="auto" w:fill="FFFFFF"/>
        <w:spacing w:line="276" w:lineRule="auto"/>
        <w:ind w:left="19" w:right="38" w:firstLine="403"/>
        <w:jc w:val="both"/>
        <w:rPr>
          <w:rFonts w:eastAsia="Calibri"/>
          <w:b/>
          <w:sz w:val="24"/>
          <w:szCs w:val="24"/>
          <w:lang w:eastAsia="en-US"/>
        </w:rPr>
      </w:pPr>
      <w:r w:rsidRPr="00BB3909">
        <w:rPr>
          <w:rFonts w:eastAsia="Times New Roman"/>
          <w:color w:val="000000"/>
          <w:spacing w:val="-11"/>
          <w:sz w:val="24"/>
          <w:szCs w:val="24"/>
          <w:lang w:eastAsia="en-US"/>
        </w:rPr>
        <w:t>Закреплять умение называть свою фамилию и имя; фамилию, имя и от</w:t>
      </w:r>
      <w:r w:rsidRPr="00BB3909">
        <w:rPr>
          <w:rFonts w:eastAsia="Times New Roman"/>
          <w:color w:val="000000"/>
          <w:spacing w:val="-11"/>
          <w:sz w:val="24"/>
          <w:szCs w:val="24"/>
          <w:lang w:eastAsia="en-US"/>
        </w:rPr>
        <w:softHyphen/>
      </w:r>
      <w:r w:rsidRPr="00BB3909">
        <w:rPr>
          <w:rFonts w:eastAsia="Times New Roman"/>
          <w:color w:val="000000"/>
          <w:spacing w:val="-9"/>
          <w:sz w:val="24"/>
          <w:szCs w:val="24"/>
          <w:lang w:eastAsia="en-US"/>
        </w:rPr>
        <w:t>чество родителей, домашний адрес и телефон.</w:t>
      </w:r>
    </w:p>
    <w:p w:rsidR="00DE0785" w:rsidRPr="00BB3909" w:rsidRDefault="00DE0785" w:rsidP="004A13F7">
      <w:pPr>
        <w:shd w:val="clear" w:color="auto" w:fill="FFFFFF"/>
        <w:spacing w:line="276" w:lineRule="auto"/>
        <w:ind w:left="19" w:right="29" w:firstLine="398"/>
        <w:jc w:val="both"/>
        <w:rPr>
          <w:rFonts w:eastAsia="Calibri"/>
          <w:sz w:val="24"/>
          <w:szCs w:val="24"/>
          <w:lang w:eastAsia="en-US"/>
        </w:rPr>
      </w:pPr>
      <w:r w:rsidRPr="00BB3909">
        <w:rPr>
          <w:rFonts w:eastAsia="Times New Roman"/>
          <w:b/>
          <w:bCs/>
          <w:color w:val="000000"/>
          <w:spacing w:val="-7"/>
          <w:sz w:val="24"/>
          <w:szCs w:val="24"/>
          <w:lang w:eastAsia="en-US"/>
        </w:rPr>
        <w:t xml:space="preserve">О правилах безопасности дорожного движения. </w:t>
      </w:r>
      <w:r w:rsidRPr="00BB3909">
        <w:rPr>
          <w:rFonts w:eastAsia="Times New Roman"/>
          <w:color w:val="000000"/>
          <w:spacing w:val="-7"/>
          <w:sz w:val="24"/>
          <w:szCs w:val="24"/>
          <w:lang w:eastAsia="en-US"/>
        </w:rPr>
        <w:t xml:space="preserve">Закреплять знания </w:t>
      </w:r>
      <w:r w:rsidRPr="00BB3909">
        <w:rPr>
          <w:rFonts w:eastAsia="Times New Roman"/>
          <w:color w:val="000000"/>
          <w:spacing w:val="-6"/>
          <w:sz w:val="24"/>
          <w:szCs w:val="24"/>
          <w:lang w:eastAsia="en-US"/>
        </w:rPr>
        <w:t xml:space="preserve">детей о правилах дорожного движения и поведения на улице. Расширять </w:t>
      </w:r>
      <w:r w:rsidRPr="00BB3909">
        <w:rPr>
          <w:rFonts w:eastAsia="Times New Roman"/>
          <w:color w:val="000000"/>
          <w:spacing w:val="-8"/>
          <w:sz w:val="24"/>
          <w:szCs w:val="24"/>
          <w:lang w:eastAsia="en-US"/>
        </w:rPr>
        <w:t>знания о светофоре, который регулирует движение на дороге.</w:t>
      </w:r>
    </w:p>
    <w:p w:rsidR="00DE0785" w:rsidRPr="00BB3909" w:rsidRDefault="00DE0785" w:rsidP="004A13F7">
      <w:pPr>
        <w:shd w:val="clear" w:color="auto" w:fill="FFFFFF"/>
        <w:spacing w:line="276" w:lineRule="auto"/>
        <w:ind w:left="24" w:right="29" w:firstLine="398"/>
        <w:jc w:val="both"/>
        <w:rPr>
          <w:rFonts w:eastAsia="Calibri"/>
          <w:sz w:val="24"/>
          <w:szCs w:val="24"/>
          <w:lang w:eastAsia="en-US"/>
        </w:rPr>
      </w:pPr>
      <w:r w:rsidRPr="00BB3909">
        <w:rPr>
          <w:rFonts w:eastAsia="Times New Roman"/>
          <w:color w:val="000000"/>
          <w:spacing w:val="-5"/>
          <w:sz w:val="24"/>
          <w:szCs w:val="24"/>
          <w:lang w:eastAsia="en-US"/>
        </w:rPr>
        <w:t xml:space="preserve">Познакомить детей с дорожными знаками: «Пешеходный переход», </w:t>
      </w:r>
      <w:r w:rsidRPr="00BB3909">
        <w:rPr>
          <w:rFonts w:eastAsia="Times New Roman"/>
          <w:color w:val="000000"/>
          <w:spacing w:val="-7"/>
          <w:sz w:val="24"/>
          <w:szCs w:val="24"/>
          <w:lang w:eastAsia="en-US"/>
        </w:rPr>
        <w:t>«Дети», «Остановка общественного транспорта», «Подземный пешеход</w:t>
      </w:r>
      <w:r w:rsidRPr="00BB3909">
        <w:rPr>
          <w:rFonts w:eastAsia="Times New Roman"/>
          <w:color w:val="000000"/>
          <w:spacing w:val="-7"/>
          <w:sz w:val="24"/>
          <w:szCs w:val="24"/>
          <w:lang w:eastAsia="en-US"/>
        </w:rPr>
        <w:softHyphen/>
      </w:r>
      <w:r w:rsidRPr="00BB3909">
        <w:rPr>
          <w:rFonts w:eastAsia="Times New Roman"/>
          <w:color w:val="000000"/>
          <w:spacing w:val="-9"/>
          <w:sz w:val="24"/>
          <w:szCs w:val="24"/>
          <w:lang w:eastAsia="en-US"/>
        </w:rPr>
        <w:t>ный переход», «Пункт медицинской помощи».</w:t>
      </w:r>
    </w:p>
    <w:p w:rsidR="00DE0785" w:rsidRPr="00BB3909" w:rsidRDefault="00DE0785" w:rsidP="004A13F7">
      <w:pPr>
        <w:shd w:val="clear" w:color="auto" w:fill="FFFFFF"/>
        <w:spacing w:line="276" w:lineRule="auto"/>
        <w:ind w:left="19" w:right="19" w:firstLine="394"/>
        <w:jc w:val="both"/>
        <w:rPr>
          <w:rFonts w:eastAsia="Calibri"/>
          <w:sz w:val="24"/>
          <w:szCs w:val="24"/>
          <w:lang w:eastAsia="en-US"/>
        </w:rPr>
      </w:pPr>
      <w:r w:rsidRPr="00BB3909">
        <w:rPr>
          <w:rFonts w:eastAsia="Times New Roman"/>
          <w:color w:val="000000"/>
          <w:spacing w:val="-8"/>
          <w:sz w:val="24"/>
          <w:szCs w:val="24"/>
          <w:lang w:eastAsia="en-US"/>
        </w:rPr>
        <w:t xml:space="preserve">Закреплять знания о специальном транспорте: «Скорая помощь» (едет </w:t>
      </w:r>
      <w:r w:rsidRPr="00BB3909">
        <w:rPr>
          <w:rFonts w:eastAsia="Times New Roman"/>
          <w:color w:val="000000"/>
          <w:spacing w:val="-2"/>
          <w:sz w:val="24"/>
          <w:szCs w:val="24"/>
          <w:lang w:eastAsia="en-US"/>
        </w:rPr>
        <w:t xml:space="preserve">по вызову к больным людям), пожарная машина (едет тушить пожар), </w:t>
      </w:r>
      <w:r w:rsidRPr="00BB3909">
        <w:rPr>
          <w:rFonts w:eastAsia="Times New Roman"/>
          <w:color w:val="000000"/>
          <w:sz w:val="24"/>
          <w:szCs w:val="24"/>
          <w:lang w:eastAsia="en-US"/>
        </w:rPr>
        <w:t xml:space="preserve">«Милиция» (едет на помощь людям, попавшим в беду). Познакомить </w:t>
      </w:r>
      <w:r w:rsidRPr="00BB3909">
        <w:rPr>
          <w:rFonts w:eastAsia="Times New Roman"/>
          <w:color w:val="000000"/>
          <w:spacing w:val="-7"/>
          <w:sz w:val="24"/>
          <w:szCs w:val="24"/>
          <w:lang w:eastAsia="en-US"/>
        </w:rPr>
        <w:t>с действиями инспектора ГИБДД в различных ситуациях.</w:t>
      </w:r>
    </w:p>
    <w:p w:rsidR="00DE0785" w:rsidRPr="00BB3909" w:rsidRDefault="00DE0785" w:rsidP="004A13F7">
      <w:pPr>
        <w:shd w:val="clear" w:color="auto" w:fill="FFFFFF"/>
        <w:spacing w:line="276" w:lineRule="auto"/>
        <w:ind w:left="19" w:right="14" w:firstLine="346"/>
        <w:jc w:val="both"/>
        <w:rPr>
          <w:rFonts w:eastAsia="Calibri"/>
          <w:sz w:val="24"/>
          <w:szCs w:val="24"/>
          <w:lang w:eastAsia="en-US"/>
        </w:rPr>
      </w:pPr>
      <w:r w:rsidRPr="00BB3909">
        <w:rPr>
          <w:rFonts w:eastAsia="Times New Roman"/>
          <w:color w:val="000000"/>
          <w:spacing w:val="-12"/>
          <w:sz w:val="24"/>
          <w:szCs w:val="24"/>
          <w:lang w:eastAsia="en-US"/>
        </w:rPr>
        <w:t xml:space="preserve">Закреплять правила поведения в общественном транспорте. Познакомить </w:t>
      </w:r>
      <w:r w:rsidRPr="00BB3909">
        <w:rPr>
          <w:rFonts w:eastAsia="Times New Roman"/>
          <w:color w:val="000000"/>
          <w:spacing w:val="-11"/>
          <w:sz w:val="24"/>
          <w:szCs w:val="24"/>
          <w:lang w:eastAsia="en-US"/>
        </w:rPr>
        <w:t>детей с метро, с правилами безопасного поведения в нем.</w:t>
      </w:r>
    </w:p>
    <w:p w:rsidR="00DE0785" w:rsidRPr="00BB3909" w:rsidRDefault="00DE0785" w:rsidP="004A13F7">
      <w:pPr>
        <w:shd w:val="clear" w:color="auto" w:fill="FFFFFF"/>
        <w:spacing w:line="276" w:lineRule="auto"/>
        <w:ind w:left="19" w:right="10" w:firstLine="346"/>
        <w:jc w:val="both"/>
        <w:rPr>
          <w:rFonts w:eastAsia="Calibri"/>
          <w:sz w:val="24"/>
          <w:szCs w:val="24"/>
          <w:lang w:eastAsia="en-US"/>
        </w:rPr>
      </w:pPr>
      <w:r w:rsidRPr="00BB3909">
        <w:rPr>
          <w:rFonts w:eastAsia="Times New Roman"/>
          <w:color w:val="000000"/>
          <w:spacing w:val="-10"/>
          <w:sz w:val="24"/>
          <w:szCs w:val="24"/>
          <w:lang w:eastAsia="en-US"/>
        </w:rPr>
        <w:t>Продолжать объяснять детям, что остановки общественного транспорта находятся вблизи проезжей части дороги, поэтому, ожидая транспорт, нуж</w:t>
      </w:r>
      <w:r w:rsidRPr="00BB3909">
        <w:rPr>
          <w:rFonts w:eastAsia="Times New Roman"/>
          <w:color w:val="000000"/>
          <w:spacing w:val="-10"/>
          <w:sz w:val="24"/>
          <w:szCs w:val="24"/>
          <w:lang w:eastAsia="en-US"/>
        </w:rPr>
        <w:softHyphen/>
      </w:r>
      <w:r w:rsidRPr="00BB3909">
        <w:rPr>
          <w:rFonts w:eastAsia="Times New Roman"/>
          <w:color w:val="000000"/>
          <w:spacing w:val="-8"/>
          <w:sz w:val="24"/>
          <w:szCs w:val="24"/>
          <w:lang w:eastAsia="en-US"/>
        </w:rPr>
        <w:t>но вести себя спокойно, держаться за руку взрослого.</w:t>
      </w:r>
    </w:p>
    <w:p w:rsidR="00DE0785" w:rsidRPr="00BB3909" w:rsidRDefault="00DE0785" w:rsidP="004A13F7">
      <w:pPr>
        <w:shd w:val="clear" w:color="auto" w:fill="FFFFFF"/>
        <w:spacing w:line="276" w:lineRule="auto"/>
        <w:ind w:left="19" w:right="14" w:firstLine="403"/>
        <w:jc w:val="both"/>
        <w:rPr>
          <w:rFonts w:eastAsia="Calibri"/>
          <w:sz w:val="24"/>
          <w:szCs w:val="24"/>
          <w:lang w:eastAsia="en-US"/>
        </w:rPr>
      </w:pPr>
      <w:r w:rsidRPr="00BB3909">
        <w:rPr>
          <w:rFonts w:eastAsia="Times New Roman"/>
          <w:color w:val="000000"/>
          <w:spacing w:val="-10"/>
          <w:sz w:val="24"/>
          <w:szCs w:val="24"/>
          <w:lang w:eastAsia="en-US"/>
        </w:rPr>
        <w:t>Объяснять детям, что кататься на велосипеде можно только в присутст</w:t>
      </w:r>
      <w:r w:rsidRPr="00BB3909">
        <w:rPr>
          <w:rFonts w:eastAsia="Times New Roman"/>
          <w:color w:val="000000"/>
          <w:spacing w:val="-10"/>
          <w:sz w:val="24"/>
          <w:szCs w:val="24"/>
          <w:lang w:eastAsia="en-US"/>
        </w:rPr>
        <w:softHyphen/>
      </w:r>
      <w:r w:rsidRPr="00BB3909">
        <w:rPr>
          <w:rFonts w:eastAsia="Times New Roman"/>
          <w:color w:val="000000"/>
          <w:spacing w:val="-9"/>
          <w:sz w:val="24"/>
          <w:szCs w:val="24"/>
          <w:lang w:eastAsia="en-US"/>
        </w:rPr>
        <w:t>вии взрослых, не мешая окружающим.</w:t>
      </w:r>
    </w:p>
    <w:p w:rsidR="00DE0785" w:rsidRPr="00BB3909" w:rsidRDefault="00DE0785" w:rsidP="004A13F7">
      <w:pPr>
        <w:shd w:val="clear" w:color="auto" w:fill="FFFFFF"/>
        <w:spacing w:line="276" w:lineRule="auto"/>
        <w:ind w:left="19"/>
        <w:jc w:val="both"/>
        <w:rPr>
          <w:rFonts w:eastAsia="Times New Roman"/>
          <w:b/>
          <w:bCs/>
          <w:color w:val="000000"/>
          <w:spacing w:val="-7"/>
          <w:sz w:val="24"/>
          <w:szCs w:val="24"/>
          <w:lang w:eastAsia="en-US"/>
        </w:rPr>
      </w:pPr>
      <w:r w:rsidRPr="00BB3909">
        <w:rPr>
          <w:rFonts w:eastAsia="Times New Roman"/>
          <w:b/>
          <w:bCs/>
          <w:color w:val="000000"/>
          <w:spacing w:val="-7"/>
          <w:sz w:val="24"/>
          <w:szCs w:val="24"/>
          <w:lang w:eastAsia="en-US"/>
        </w:rPr>
        <w:t>Формирование предпосылок экологического сознания</w:t>
      </w:r>
    </w:p>
    <w:p w:rsidR="00DE0785" w:rsidRPr="00BB3909" w:rsidRDefault="00DE0785" w:rsidP="004A13F7">
      <w:pPr>
        <w:shd w:val="clear" w:color="auto" w:fill="FFFFFF"/>
        <w:spacing w:line="276" w:lineRule="auto"/>
        <w:ind w:firstLine="403"/>
        <w:jc w:val="both"/>
        <w:rPr>
          <w:rFonts w:eastAsia="Calibri"/>
          <w:sz w:val="24"/>
          <w:szCs w:val="24"/>
          <w:lang w:eastAsia="en-US"/>
        </w:rPr>
      </w:pPr>
      <w:r w:rsidRPr="00BB3909">
        <w:rPr>
          <w:rFonts w:eastAsia="Times New Roman"/>
          <w:color w:val="000000"/>
          <w:spacing w:val="-12"/>
          <w:sz w:val="24"/>
          <w:szCs w:val="24"/>
          <w:lang w:eastAsia="en-US"/>
        </w:rPr>
        <w:t>Продолжать формировать навыки культуры поведения в природе (не за</w:t>
      </w:r>
      <w:r w:rsidRPr="00BB3909">
        <w:rPr>
          <w:rFonts w:eastAsia="Times New Roman"/>
          <w:color w:val="000000"/>
          <w:spacing w:val="-12"/>
          <w:sz w:val="24"/>
          <w:szCs w:val="24"/>
          <w:lang w:eastAsia="en-US"/>
        </w:rPr>
        <w:softHyphen/>
      </w:r>
      <w:r w:rsidRPr="00BB3909">
        <w:rPr>
          <w:rFonts w:eastAsia="Times New Roman"/>
          <w:color w:val="000000"/>
          <w:spacing w:val="-14"/>
          <w:sz w:val="24"/>
          <w:szCs w:val="24"/>
          <w:lang w:eastAsia="en-US"/>
        </w:rPr>
        <w:t xml:space="preserve">грязнять окружающую природу, бережно относиться к растениям и животным </w:t>
      </w:r>
      <w:r w:rsidRPr="00BB3909">
        <w:rPr>
          <w:rFonts w:eastAsia="Times New Roman"/>
          <w:color w:val="000000"/>
          <w:spacing w:val="-10"/>
          <w:sz w:val="24"/>
          <w:szCs w:val="24"/>
          <w:lang w:eastAsia="en-US"/>
        </w:rPr>
        <w:t xml:space="preserve">и т.д.). Расширять представления о способах правильного взаимодействия </w:t>
      </w:r>
      <w:r w:rsidRPr="00BB3909">
        <w:rPr>
          <w:rFonts w:eastAsia="Times New Roman"/>
          <w:color w:val="000000"/>
          <w:spacing w:val="-11"/>
          <w:sz w:val="24"/>
          <w:szCs w:val="24"/>
          <w:lang w:eastAsia="en-US"/>
        </w:rPr>
        <w:t>с растениями и животными: рассматривать растения, не нанося им вред; рас</w:t>
      </w:r>
      <w:r w:rsidRPr="00BB3909">
        <w:rPr>
          <w:rFonts w:eastAsia="Times New Roman"/>
          <w:color w:val="000000"/>
          <w:spacing w:val="-11"/>
          <w:sz w:val="24"/>
          <w:szCs w:val="24"/>
          <w:lang w:eastAsia="en-US"/>
        </w:rPr>
        <w:softHyphen/>
      </w:r>
      <w:r w:rsidRPr="00BB3909">
        <w:rPr>
          <w:rFonts w:eastAsia="Times New Roman"/>
          <w:color w:val="000000"/>
          <w:spacing w:val="-13"/>
          <w:sz w:val="24"/>
          <w:szCs w:val="24"/>
          <w:lang w:eastAsia="en-US"/>
        </w:rPr>
        <w:t xml:space="preserve">сматривать животных, не беспокоя их и не нанося им вред; кормить животных </w:t>
      </w:r>
      <w:r w:rsidRPr="00BB3909">
        <w:rPr>
          <w:rFonts w:eastAsia="Times New Roman"/>
          <w:color w:val="000000"/>
          <w:spacing w:val="-15"/>
          <w:sz w:val="24"/>
          <w:szCs w:val="24"/>
          <w:lang w:eastAsia="en-US"/>
        </w:rPr>
        <w:t>только вместе со взрослым; чужих животных не гладить; без разрешения взрос</w:t>
      </w:r>
      <w:r w:rsidRPr="00BB3909">
        <w:rPr>
          <w:rFonts w:eastAsia="Times New Roman"/>
          <w:color w:val="000000"/>
          <w:spacing w:val="-15"/>
          <w:sz w:val="24"/>
          <w:szCs w:val="24"/>
          <w:lang w:eastAsia="en-US"/>
        </w:rPr>
        <w:softHyphen/>
      </w:r>
      <w:r w:rsidRPr="00BB3909">
        <w:rPr>
          <w:rFonts w:eastAsia="Times New Roman"/>
          <w:color w:val="000000"/>
          <w:spacing w:val="-14"/>
          <w:sz w:val="24"/>
          <w:szCs w:val="24"/>
          <w:lang w:eastAsia="en-US"/>
        </w:rPr>
        <w:t>лого не приносить в дом животных; не брать на руки бездомных животных.</w:t>
      </w:r>
    </w:p>
    <w:p w:rsidR="00DE0785" w:rsidRPr="00BB3909" w:rsidRDefault="00DE0785" w:rsidP="004A13F7">
      <w:pPr>
        <w:shd w:val="clear" w:color="auto" w:fill="FFFFFF"/>
        <w:spacing w:line="276" w:lineRule="auto"/>
        <w:ind w:right="19" w:firstLine="341"/>
        <w:jc w:val="both"/>
        <w:rPr>
          <w:rFonts w:eastAsia="Calibri"/>
          <w:sz w:val="24"/>
          <w:szCs w:val="24"/>
          <w:lang w:eastAsia="en-US"/>
        </w:rPr>
      </w:pPr>
      <w:r w:rsidRPr="00BB3909">
        <w:rPr>
          <w:rFonts w:eastAsia="Times New Roman"/>
          <w:bCs/>
          <w:color w:val="000000"/>
          <w:spacing w:val="-8"/>
          <w:sz w:val="24"/>
          <w:szCs w:val="24"/>
          <w:lang w:eastAsia="en-US"/>
        </w:rPr>
        <w:t>Дать детям представления о том, что в природе все взаимосвязано (на</w:t>
      </w:r>
      <w:r w:rsidRPr="00BB3909">
        <w:rPr>
          <w:rFonts w:eastAsia="Times New Roman"/>
          <w:bCs/>
          <w:color w:val="000000"/>
          <w:spacing w:val="-8"/>
          <w:sz w:val="24"/>
          <w:szCs w:val="24"/>
          <w:lang w:eastAsia="en-US"/>
        </w:rPr>
        <w:softHyphen/>
      </w:r>
      <w:r w:rsidRPr="00BB3909">
        <w:rPr>
          <w:rFonts w:eastAsia="Times New Roman"/>
          <w:bCs/>
          <w:color w:val="000000"/>
          <w:spacing w:val="-12"/>
          <w:sz w:val="24"/>
          <w:szCs w:val="24"/>
          <w:lang w:eastAsia="en-US"/>
        </w:rPr>
        <w:t>пример, одно и то же растение может быть ядовитым для человека и лекарс</w:t>
      </w:r>
      <w:r w:rsidRPr="00BB3909">
        <w:rPr>
          <w:rFonts w:eastAsia="Times New Roman"/>
          <w:bCs/>
          <w:color w:val="000000"/>
          <w:spacing w:val="-12"/>
          <w:sz w:val="24"/>
          <w:szCs w:val="24"/>
          <w:lang w:eastAsia="en-US"/>
        </w:rPr>
        <w:softHyphen/>
      </w:r>
      <w:r w:rsidRPr="00BB3909">
        <w:rPr>
          <w:rFonts w:eastAsia="Times New Roman"/>
          <w:bCs/>
          <w:color w:val="000000"/>
          <w:spacing w:val="-8"/>
          <w:sz w:val="24"/>
          <w:szCs w:val="24"/>
          <w:lang w:eastAsia="en-US"/>
        </w:rPr>
        <w:t>твенным для животного; вредные для человека насекомые могут быть пи</w:t>
      </w:r>
      <w:r w:rsidRPr="00BB3909">
        <w:rPr>
          <w:rFonts w:eastAsia="Times New Roman"/>
          <w:bCs/>
          <w:color w:val="000000"/>
          <w:spacing w:val="-8"/>
          <w:sz w:val="24"/>
          <w:szCs w:val="24"/>
          <w:lang w:eastAsia="en-US"/>
        </w:rPr>
        <w:softHyphen/>
      </w:r>
      <w:r w:rsidRPr="00BB3909">
        <w:rPr>
          <w:rFonts w:eastAsia="Times New Roman"/>
          <w:bCs/>
          <w:color w:val="000000"/>
          <w:spacing w:val="-10"/>
          <w:sz w:val="24"/>
          <w:szCs w:val="24"/>
          <w:lang w:eastAsia="en-US"/>
        </w:rPr>
        <w:t>щей для земноводных и т.д.).</w:t>
      </w:r>
    </w:p>
    <w:p w:rsidR="00DE0785" w:rsidRPr="00BB3909" w:rsidRDefault="00DE0785" w:rsidP="004A13F7">
      <w:pPr>
        <w:shd w:val="clear" w:color="auto" w:fill="FFFFFF"/>
        <w:spacing w:line="276" w:lineRule="auto"/>
        <w:ind w:left="14" w:right="14" w:firstLine="341"/>
        <w:jc w:val="both"/>
        <w:rPr>
          <w:rFonts w:eastAsia="Calibri"/>
          <w:sz w:val="24"/>
          <w:szCs w:val="24"/>
          <w:lang w:eastAsia="en-US"/>
        </w:rPr>
      </w:pPr>
      <w:r w:rsidRPr="00BB3909">
        <w:rPr>
          <w:rFonts w:eastAsia="Times New Roman"/>
          <w:bCs/>
          <w:color w:val="000000"/>
          <w:spacing w:val="-11"/>
          <w:sz w:val="24"/>
          <w:szCs w:val="24"/>
          <w:lang w:eastAsia="en-US"/>
        </w:rPr>
        <w:t xml:space="preserve">Объяснить детям, что рвать растения и есть их нельзя — они могут быть </w:t>
      </w:r>
      <w:r w:rsidRPr="00BB3909">
        <w:rPr>
          <w:rFonts w:eastAsia="Times New Roman"/>
          <w:bCs/>
          <w:color w:val="000000"/>
          <w:spacing w:val="-9"/>
          <w:sz w:val="24"/>
          <w:szCs w:val="24"/>
          <w:lang w:eastAsia="en-US"/>
        </w:rPr>
        <w:t>ядовитыми. Рассказать о сборе ягод и растений.</w:t>
      </w:r>
    </w:p>
    <w:p w:rsidR="00DE0785" w:rsidRPr="00C8395F" w:rsidRDefault="00DE0785" w:rsidP="004A13F7">
      <w:pPr>
        <w:shd w:val="clear" w:color="auto" w:fill="FFFFFF"/>
        <w:spacing w:line="276" w:lineRule="auto"/>
        <w:ind w:left="19" w:right="19" w:firstLine="341"/>
        <w:jc w:val="both"/>
        <w:rPr>
          <w:rFonts w:eastAsia="Calibri"/>
          <w:sz w:val="24"/>
          <w:szCs w:val="24"/>
          <w:lang w:eastAsia="en-US"/>
        </w:rPr>
      </w:pPr>
      <w:r w:rsidRPr="00BB3909">
        <w:rPr>
          <w:rFonts w:eastAsia="Times New Roman"/>
          <w:bCs/>
          <w:color w:val="000000"/>
          <w:spacing w:val="-3"/>
          <w:sz w:val="24"/>
          <w:szCs w:val="24"/>
          <w:lang w:eastAsia="en-US"/>
        </w:rPr>
        <w:t xml:space="preserve">Формировать умение одеваться по погоде. Объяснить детям, что от </w:t>
      </w:r>
      <w:r w:rsidRPr="00BB3909">
        <w:rPr>
          <w:rFonts w:eastAsia="Times New Roman"/>
          <w:bCs/>
          <w:color w:val="000000"/>
          <w:spacing w:val="-10"/>
          <w:sz w:val="24"/>
          <w:szCs w:val="24"/>
          <w:lang w:eastAsia="en-US"/>
        </w:rPr>
        <w:t>переохлаждения и перегрева человек может заболеть.</w:t>
      </w:r>
    </w:p>
    <w:p w:rsidR="00DE0785" w:rsidRPr="00BB3909" w:rsidRDefault="00DE0785" w:rsidP="004A13F7">
      <w:pPr>
        <w:shd w:val="clear" w:color="auto" w:fill="FFFFFF"/>
        <w:spacing w:line="276" w:lineRule="auto"/>
        <w:ind w:left="-142" w:right="10" w:firstLine="142"/>
        <w:jc w:val="both"/>
        <w:rPr>
          <w:rFonts w:eastAsia="Calibri"/>
          <w:b/>
          <w:bCs/>
          <w:color w:val="000000"/>
          <w:spacing w:val="-4"/>
          <w:sz w:val="24"/>
          <w:szCs w:val="24"/>
          <w:lang w:eastAsia="en-US"/>
        </w:rPr>
      </w:pPr>
      <w:r w:rsidRPr="00BB3909">
        <w:rPr>
          <w:rFonts w:eastAsia="Calibri"/>
          <w:b/>
          <w:bCs/>
          <w:color w:val="000000"/>
          <w:spacing w:val="-4"/>
          <w:sz w:val="24"/>
          <w:szCs w:val="24"/>
          <w:lang w:eastAsia="en-US"/>
        </w:rPr>
        <w:t>Подготовительная группа</w:t>
      </w:r>
    </w:p>
    <w:p w:rsidR="00DE0785" w:rsidRPr="00BB3909" w:rsidRDefault="00AD7C2E" w:rsidP="004A13F7">
      <w:pPr>
        <w:shd w:val="clear" w:color="auto" w:fill="FFFFFF"/>
        <w:spacing w:line="276" w:lineRule="auto"/>
        <w:ind w:firstLine="403"/>
        <w:jc w:val="both"/>
        <w:rPr>
          <w:rFonts w:eastAsia="Times New Roman"/>
          <w:color w:val="000000"/>
          <w:spacing w:val="-10"/>
          <w:sz w:val="24"/>
          <w:szCs w:val="24"/>
          <w:lang w:eastAsia="en-US"/>
        </w:rPr>
      </w:pPr>
      <w:r w:rsidRPr="00BB3909">
        <w:rPr>
          <w:rFonts w:eastAsia="Times New Roman"/>
          <w:color w:val="000000"/>
          <w:spacing w:val="-10"/>
          <w:sz w:val="24"/>
          <w:szCs w:val="24"/>
          <w:lang w:eastAsia="en-US"/>
        </w:rPr>
        <w:lastRenderedPageBreak/>
        <w:t xml:space="preserve"> </w:t>
      </w:r>
      <w:r w:rsidR="00DE0785" w:rsidRPr="00BB3909">
        <w:rPr>
          <w:rFonts w:eastAsia="Times New Roman"/>
          <w:color w:val="000000"/>
          <w:spacing w:val="-10"/>
          <w:sz w:val="24"/>
          <w:szCs w:val="24"/>
          <w:lang w:eastAsia="en-US"/>
        </w:rPr>
        <w:t xml:space="preserve">Содержание </w:t>
      </w:r>
      <w:r w:rsidR="005F44B6">
        <w:rPr>
          <w:rFonts w:eastAsia="Times New Roman"/>
          <w:color w:val="000000"/>
          <w:spacing w:val="-10"/>
          <w:sz w:val="24"/>
          <w:szCs w:val="24"/>
          <w:lang w:eastAsia="en-US"/>
        </w:rPr>
        <w:t xml:space="preserve"> программы </w:t>
      </w:r>
      <w:r w:rsidR="00DE0785" w:rsidRPr="00BB3909">
        <w:rPr>
          <w:rFonts w:eastAsia="Times New Roman"/>
          <w:color w:val="000000"/>
          <w:spacing w:val="-10"/>
          <w:sz w:val="24"/>
          <w:szCs w:val="24"/>
          <w:lang w:eastAsia="en-US"/>
        </w:rPr>
        <w:t>„Безопасность</w:t>
      </w:r>
      <w:r w:rsidR="005F44B6">
        <w:rPr>
          <w:rFonts w:eastAsia="Times New Roman"/>
          <w:color w:val="000000"/>
          <w:spacing w:val="-10"/>
          <w:sz w:val="24"/>
          <w:szCs w:val="24"/>
          <w:lang w:eastAsia="en-US"/>
        </w:rPr>
        <w:t xml:space="preserve"> жизнедеятельности </w:t>
      </w:r>
      <w:r w:rsidR="00DE0785" w:rsidRPr="00BB3909">
        <w:rPr>
          <w:rFonts w:eastAsia="Times New Roman"/>
          <w:color w:val="000000"/>
          <w:spacing w:val="-10"/>
          <w:sz w:val="24"/>
          <w:szCs w:val="24"/>
          <w:lang w:eastAsia="en-US"/>
        </w:rPr>
        <w:t>" направлено на дости</w:t>
      </w:r>
      <w:r w:rsidR="00DE0785" w:rsidRPr="00BB3909">
        <w:rPr>
          <w:rFonts w:eastAsia="Times New Roman"/>
          <w:color w:val="000000"/>
          <w:spacing w:val="-10"/>
          <w:sz w:val="24"/>
          <w:szCs w:val="24"/>
          <w:lang w:eastAsia="en-US"/>
        </w:rPr>
        <w:softHyphen/>
        <w:t>жение целей формирования основ безопасности собственной жизнедеятельнос</w:t>
      </w:r>
      <w:r w:rsidR="00DE0785" w:rsidRPr="00BB3909">
        <w:rPr>
          <w:rFonts w:eastAsia="Times New Roman"/>
          <w:color w:val="000000"/>
          <w:spacing w:val="-10"/>
          <w:sz w:val="24"/>
          <w:szCs w:val="24"/>
          <w:lang w:eastAsia="en-US"/>
        </w:rPr>
        <w:softHyphen/>
        <w:t>ти и формирования предпосылок экологического сознания (безопасности окру</w:t>
      </w:r>
      <w:r w:rsidR="00DE0785" w:rsidRPr="00BB3909">
        <w:rPr>
          <w:rFonts w:eastAsia="Times New Roman"/>
          <w:color w:val="000000"/>
          <w:spacing w:val="-10"/>
          <w:sz w:val="24"/>
          <w:szCs w:val="24"/>
          <w:lang w:eastAsia="en-US"/>
        </w:rPr>
        <w:softHyphen/>
        <w:t>жающего мира) через решение следующих задач:</w:t>
      </w:r>
    </w:p>
    <w:p w:rsidR="00DE0785" w:rsidRPr="00BB3909" w:rsidRDefault="00DE0785" w:rsidP="004A13F7">
      <w:pPr>
        <w:shd w:val="clear" w:color="auto" w:fill="FFFFFF"/>
        <w:spacing w:line="276" w:lineRule="auto"/>
        <w:ind w:firstLine="403"/>
        <w:jc w:val="both"/>
        <w:rPr>
          <w:rFonts w:eastAsia="Times New Roman"/>
          <w:color w:val="000000"/>
          <w:spacing w:val="-10"/>
          <w:sz w:val="24"/>
          <w:szCs w:val="24"/>
          <w:lang w:eastAsia="en-US"/>
        </w:rPr>
      </w:pPr>
      <w:r w:rsidRPr="00BB3909">
        <w:rPr>
          <w:rFonts w:eastAsia="Times New Roman"/>
          <w:color w:val="000000"/>
          <w:spacing w:val="-10"/>
          <w:sz w:val="24"/>
          <w:szCs w:val="24"/>
          <w:lang w:eastAsia="en-US"/>
        </w:rPr>
        <w:t>• формирование представлений об опасных для человека и окружающего мира природы ситуациях и способах поведения в них;</w:t>
      </w:r>
    </w:p>
    <w:p w:rsidR="00DE0785" w:rsidRPr="00BB3909" w:rsidRDefault="00DE0785" w:rsidP="004A13F7">
      <w:pPr>
        <w:shd w:val="clear" w:color="auto" w:fill="FFFFFF"/>
        <w:spacing w:line="276" w:lineRule="auto"/>
        <w:ind w:firstLine="403"/>
        <w:jc w:val="both"/>
        <w:rPr>
          <w:rFonts w:eastAsia="Times New Roman"/>
          <w:color w:val="000000"/>
          <w:spacing w:val="-10"/>
          <w:sz w:val="24"/>
          <w:szCs w:val="24"/>
          <w:lang w:eastAsia="en-US"/>
        </w:rPr>
      </w:pPr>
      <w:r w:rsidRPr="00BB3909">
        <w:rPr>
          <w:rFonts w:eastAsia="Times New Roman"/>
          <w:color w:val="000000"/>
          <w:spacing w:val="-10"/>
          <w:sz w:val="24"/>
          <w:szCs w:val="24"/>
          <w:lang w:eastAsia="en-US"/>
        </w:rPr>
        <w:t>• приобщение к правилам безопасного для человека и окружающего мира при</w:t>
      </w:r>
      <w:r w:rsidRPr="00BB3909">
        <w:rPr>
          <w:rFonts w:eastAsia="Times New Roman"/>
          <w:color w:val="000000"/>
          <w:spacing w:val="-10"/>
          <w:sz w:val="24"/>
          <w:szCs w:val="24"/>
          <w:lang w:eastAsia="en-US"/>
        </w:rPr>
        <w:softHyphen/>
        <w:t>роды поведения;</w:t>
      </w:r>
    </w:p>
    <w:p w:rsidR="00DE0785" w:rsidRPr="00BB3909" w:rsidRDefault="00DE0785" w:rsidP="004A13F7">
      <w:pPr>
        <w:shd w:val="clear" w:color="auto" w:fill="FFFFFF"/>
        <w:spacing w:line="276" w:lineRule="auto"/>
        <w:ind w:firstLine="403"/>
        <w:jc w:val="both"/>
        <w:rPr>
          <w:rFonts w:eastAsia="Times New Roman"/>
          <w:color w:val="000000"/>
          <w:spacing w:val="-10"/>
          <w:sz w:val="24"/>
          <w:szCs w:val="24"/>
          <w:lang w:eastAsia="en-US"/>
        </w:rPr>
      </w:pPr>
      <w:r w:rsidRPr="00BB3909">
        <w:rPr>
          <w:rFonts w:eastAsia="Times New Roman"/>
          <w:color w:val="000000"/>
          <w:spacing w:val="-10"/>
          <w:sz w:val="24"/>
          <w:szCs w:val="24"/>
          <w:lang w:eastAsia="en-US"/>
        </w:rPr>
        <w:t>• передачу детям знаний о правилах безопасности дорожного движения в ка</w:t>
      </w:r>
      <w:r w:rsidRPr="00BB3909">
        <w:rPr>
          <w:rFonts w:eastAsia="Times New Roman"/>
          <w:color w:val="000000"/>
          <w:spacing w:val="-10"/>
          <w:sz w:val="24"/>
          <w:szCs w:val="24"/>
          <w:lang w:eastAsia="en-US"/>
        </w:rPr>
        <w:softHyphen/>
        <w:t>честве пешехода и пассажира транспортного средства;</w:t>
      </w:r>
    </w:p>
    <w:p w:rsidR="00DE0785" w:rsidRPr="00BB3909" w:rsidRDefault="00DE0785" w:rsidP="004A13F7">
      <w:pPr>
        <w:shd w:val="clear" w:color="auto" w:fill="FFFFFF"/>
        <w:spacing w:line="276" w:lineRule="auto"/>
        <w:ind w:firstLine="403"/>
        <w:jc w:val="both"/>
        <w:rPr>
          <w:rFonts w:eastAsia="Times New Roman"/>
          <w:color w:val="000000"/>
          <w:spacing w:val="-10"/>
          <w:sz w:val="24"/>
          <w:szCs w:val="24"/>
          <w:lang w:eastAsia="en-US"/>
        </w:rPr>
      </w:pPr>
      <w:r w:rsidRPr="00BB3909">
        <w:rPr>
          <w:rFonts w:eastAsia="Times New Roman"/>
          <w:color w:val="000000"/>
          <w:spacing w:val="-10"/>
          <w:sz w:val="24"/>
          <w:szCs w:val="24"/>
          <w:lang w:eastAsia="en-US"/>
        </w:rPr>
        <w:t>• формирование осторожного и осмотрительного отношения к потенциально опасным для человека и окружающего мира природы ситуациям».</w:t>
      </w:r>
    </w:p>
    <w:p w:rsidR="00DE0785" w:rsidRPr="00BB3909" w:rsidRDefault="00DE0785" w:rsidP="004A13F7">
      <w:pPr>
        <w:shd w:val="clear" w:color="auto" w:fill="FFFFFF"/>
        <w:spacing w:line="276" w:lineRule="auto"/>
        <w:ind w:left="24"/>
        <w:jc w:val="both"/>
        <w:rPr>
          <w:rFonts w:eastAsia="Times New Roman"/>
          <w:b/>
          <w:bCs/>
          <w:color w:val="000000"/>
          <w:spacing w:val="-7"/>
          <w:sz w:val="24"/>
          <w:szCs w:val="24"/>
          <w:lang w:eastAsia="en-US"/>
        </w:rPr>
      </w:pPr>
      <w:r w:rsidRPr="00BB3909">
        <w:rPr>
          <w:rFonts w:eastAsia="Times New Roman"/>
          <w:b/>
          <w:bCs/>
          <w:color w:val="000000"/>
          <w:spacing w:val="-7"/>
          <w:sz w:val="24"/>
          <w:szCs w:val="24"/>
          <w:lang w:eastAsia="en-US"/>
        </w:rPr>
        <w:t>Формирование основ безопасности собственной жизнедеятельности</w:t>
      </w:r>
    </w:p>
    <w:p w:rsidR="00DE0785" w:rsidRPr="00BB3909" w:rsidRDefault="00DE0785" w:rsidP="004A13F7">
      <w:pPr>
        <w:shd w:val="clear" w:color="auto" w:fill="FFFFFF"/>
        <w:spacing w:line="276" w:lineRule="auto"/>
        <w:ind w:left="336"/>
        <w:jc w:val="both"/>
        <w:rPr>
          <w:rFonts w:eastAsia="Calibri"/>
          <w:sz w:val="24"/>
          <w:szCs w:val="24"/>
          <w:lang w:eastAsia="en-US"/>
        </w:rPr>
      </w:pPr>
      <w:r w:rsidRPr="00BB3909">
        <w:rPr>
          <w:rFonts w:eastAsia="Times New Roman"/>
          <w:color w:val="000000"/>
          <w:spacing w:val="-9"/>
          <w:sz w:val="24"/>
          <w:szCs w:val="24"/>
          <w:lang w:eastAsia="en-US"/>
        </w:rPr>
        <w:t>Закреплять умение соблюдать правила пребывания в детском саду.</w:t>
      </w:r>
    </w:p>
    <w:p w:rsidR="00DE0785" w:rsidRPr="00BB3909" w:rsidRDefault="00DE0785" w:rsidP="004A13F7">
      <w:pPr>
        <w:shd w:val="clear" w:color="auto" w:fill="FFFFFF"/>
        <w:spacing w:line="276" w:lineRule="auto"/>
        <w:ind w:left="24" w:right="14" w:firstLine="312"/>
        <w:jc w:val="both"/>
        <w:rPr>
          <w:rFonts w:eastAsia="Calibri"/>
          <w:sz w:val="24"/>
          <w:szCs w:val="24"/>
          <w:lang w:eastAsia="en-US"/>
        </w:rPr>
      </w:pPr>
      <w:r w:rsidRPr="00BB3909">
        <w:rPr>
          <w:rFonts w:eastAsia="Times New Roman"/>
          <w:color w:val="000000"/>
          <w:spacing w:val="-9"/>
          <w:sz w:val="24"/>
          <w:szCs w:val="24"/>
          <w:lang w:eastAsia="en-US"/>
        </w:rPr>
        <w:t>Закреплять умение называть свою фамилию и имя; фамилию, имя и от</w:t>
      </w:r>
      <w:r w:rsidRPr="00BB3909">
        <w:rPr>
          <w:rFonts w:eastAsia="Times New Roman"/>
          <w:color w:val="000000"/>
          <w:spacing w:val="-9"/>
          <w:sz w:val="24"/>
          <w:szCs w:val="24"/>
          <w:lang w:eastAsia="en-US"/>
        </w:rPr>
        <w:softHyphen/>
      </w:r>
      <w:r w:rsidRPr="00BB3909">
        <w:rPr>
          <w:rFonts w:eastAsia="Times New Roman"/>
          <w:color w:val="000000"/>
          <w:spacing w:val="-10"/>
          <w:sz w:val="24"/>
          <w:szCs w:val="24"/>
          <w:lang w:eastAsia="en-US"/>
        </w:rPr>
        <w:t>чество родителей, домашний адрес и телефон.</w:t>
      </w:r>
    </w:p>
    <w:p w:rsidR="00DE0785" w:rsidRPr="00BB3909" w:rsidRDefault="00DE0785" w:rsidP="004A13F7">
      <w:pPr>
        <w:shd w:val="clear" w:color="auto" w:fill="FFFFFF"/>
        <w:spacing w:line="276" w:lineRule="auto"/>
        <w:ind w:left="29" w:right="5" w:firstLine="307"/>
        <w:jc w:val="both"/>
        <w:rPr>
          <w:rFonts w:eastAsia="Calibri"/>
          <w:sz w:val="24"/>
          <w:szCs w:val="24"/>
          <w:lang w:eastAsia="en-US"/>
        </w:rPr>
      </w:pPr>
      <w:r w:rsidRPr="00BB3909">
        <w:rPr>
          <w:rFonts w:eastAsia="Times New Roman"/>
          <w:color w:val="000000"/>
          <w:spacing w:val="-11"/>
          <w:sz w:val="24"/>
          <w:szCs w:val="24"/>
          <w:lang w:eastAsia="en-US"/>
        </w:rPr>
        <w:t xml:space="preserve">Закреплять знания о том, что в случае необходимости взрослые звонят по </w:t>
      </w:r>
      <w:r w:rsidRPr="00BB3909">
        <w:rPr>
          <w:rFonts w:eastAsia="Times New Roman"/>
          <w:color w:val="000000"/>
          <w:spacing w:val="-13"/>
          <w:sz w:val="24"/>
          <w:szCs w:val="24"/>
          <w:lang w:eastAsia="en-US"/>
        </w:rPr>
        <w:t>телефону «01» (при пожаре), «02» (вызов милиции), «03» («Скорая помощь»).</w:t>
      </w:r>
    </w:p>
    <w:p w:rsidR="00DE0785" w:rsidRPr="00BB3909" w:rsidRDefault="00DE0785" w:rsidP="004A13F7">
      <w:pPr>
        <w:shd w:val="clear" w:color="auto" w:fill="FFFFFF"/>
        <w:spacing w:line="276" w:lineRule="auto"/>
        <w:ind w:left="34" w:right="10" w:firstLine="302"/>
        <w:jc w:val="both"/>
        <w:rPr>
          <w:rFonts w:eastAsia="Calibri"/>
          <w:sz w:val="24"/>
          <w:szCs w:val="24"/>
          <w:lang w:eastAsia="en-US"/>
        </w:rPr>
      </w:pPr>
      <w:r w:rsidRPr="00BB3909">
        <w:rPr>
          <w:rFonts w:eastAsia="Times New Roman"/>
          <w:color w:val="000000"/>
          <w:spacing w:val="-9"/>
          <w:sz w:val="24"/>
          <w:szCs w:val="24"/>
          <w:lang w:eastAsia="en-US"/>
        </w:rPr>
        <w:t xml:space="preserve">Напоминать детям, что в случае неосторожного обращения с огнем или </w:t>
      </w:r>
      <w:r w:rsidRPr="00BB3909">
        <w:rPr>
          <w:rFonts w:eastAsia="Times New Roman"/>
          <w:color w:val="000000"/>
          <w:spacing w:val="-10"/>
          <w:sz w:val="24"/>
          <w:szCs w:val="24"/>
          <w:lang w:eastAsia="en-US"/>
        </w:rPr>
        <w:t>электроприборами может произойти пожар.</w:t>
      </w:r>
    </w:p>
    <w:p w:rsidR="00DE0785" w:rsidRPr="00BB3909" w:rsidRDefault="00DE0785" w:rsidP="004A13F7">
      <w:pPr>
        <w:shd w:val="clear" w:color="auto" w:fill="FFFFFF"/>
        <w:spacing w:line="276" w:lineRule="auto"/>
        <w:ind w:left="34" w:right="10" w:firstLine="307"/>
        <w:jc w:val="both"/>
        <w:rPr>
          <w:rFonts w:eastAsia="Calibri"/>
          <w:sz w:val="24"/>
          <w:szCs w:val="24"/>
          <w:lang w:eastAsia="en-US"/>
        </w:rPr>
      </w:pPr>
      <w:r w:rsidRPr="00BB3909">
        <w:rPr>
          <w:rFonts w:eastAsia="Times New Roman"/>
          <w:color w:val="000000"/>
          <w:spacing w:val="-5"/>
          <w:sz w:val="24"/>
          <w:szCs w:val="24"/>
          <w:lang w:eastAsia="en-US"/>
        </w:rPr>
        <w:t>Закреплять представления детей о правилах поведения с незнакомы</w:t>
      </w:r>
      <w:r w:rsidRPr="00BB3909">
        <w:rPr>
          <w:rFonts w:eastAsia="Times New Roman"/>
          <w:color w:val="000000"/>
          <w:spacing w:val="-5"/>
          <w:sz w:val="24"/>
          <w:szCs w:val="24"/>
          <w:lang w:eastAsia="en-US"/>
        </w:rPr>
        <w:softHyphen/>
      </w:r>
      <w:r w:rsidRPr="00BB3909">
        <w:rPr>
          <w:rFonts w:eastAsia="Times New Roman"/>
          <w:color w:val="000000"/>
          <w:spacing w:val="-16"/>
          <w:sz w:val="24"/>
          <w:szCs w:val="24"/>
          <w:lang w:eastAsia="en-US"/>
        </w:rPr>
        <w:t>ми людьми.</w:t>
      </w:r>
    </w:p>
    <w:p w:rsidR="00DE0785" w:rsidRPr="00BB3909" w:rsidRDefault="00DE0785" w:rsidP="004A13F7">
      <w:pPr>
        <w:shd w:val="clear" w:color="auto" w:fill="FFFFFF"/>
        <w:spacing w:line="276" w:lineRule="auto"/>
        <w:ind w:left="43" w:firstLine="288"/>
        <w:jc w:val="both"/>
        <w:rPr>
          <w:rFonts w:eastAsia="Times New Roman"/>
          <w:b/>
          <w:bCs/>
          <w:color w:val="000000"/>
          <w:spacing w:val="-6"/>
          <w:sz w:val="24"/>
          <w:szCs w:val="24"/>
          <w:lang w:eastAsia="en-US"/>
        </w:rPr>
      </w:pPr>
      <w:r w:rsidRPr="00BB3909">
        <w:rPr>
          <w:rFonts w:eastAsia="Times New Roman"/>
          <w:b/>
          <w:bCs/>
          <w:color w:val="000000"/>
          <w:spacing w:val="-6"/>
          <w:sz w:val="24"/>
          <w:szCs w:val="24"/>
          <w:lang w:eastAsia="en-US"/>
        </w:rPr>
        <w:t>О правилах безопасности дорожного движения.</w:t>
      </w:r>
    </w:p>
    <w:p w:rsidR="00DE0785" w:rsidRPr="00BB3909" w:rsidRDefault="00DE0785" w:rsidP="004A13F7">
      <w:pPr>
        <w:shd w:val="clear" w:color="auto" w:fill="FFFFFF"/>
        <w:spacing w:line="276" w:lineRule="auto"/>
        <w:ind w:left="43" w:firstLine="288"/>
        <w:jc w:val="both"/>
        <w:rPr>
          <w:rFonts w:eastAsia="Calibri"/>
          <w:sz w:val="24"/>
          <w:szCs w:val="24"/>
          <w:lang w:eastAsia="en-US"/>
        </w:rPr>
      </w:pPr>
      <w:r w:rsidRPr="00BB3909">
        <w:rPr>
          <w:rFonts w:eastAsia="Times New Roman"/>
          <w:b/>
          <w:bCs/>
          <w:color w:val="000000"/>
          <w:spacing w:val="-6"/>
          <w:sz w:val="24"/>
          <w:szCs w:val="24"/>
          <w:lang w:eastAsia="en-US"/>
        </w:rPr>
        <w:t xml:space="preserve"> </w:t>
      </w:r>
      <w:r w:rsidRPr="00BB3909">
        <w:rPr>
          <w:rFonts w:eastAsia="Times New Roman"/>
          <w:color w:val="000000"/>
          <w:spacing w:val="-6"/>
          <w:sz w:val="24"/>
          <w:szCs w:val="24"/>
          <w:lang w:eastAsia="en-US"/>
        </w:rPr>
        <w:t xml:space="preserve">Закреплять знания </w:t>
      </w:r>
      <w:r w:rsidRPr="00BB3909">
        <w:rPr>
          <w:rFonts w:eastAsia="Times New Roman"/>
          <w:color w:val="000000"/>
          <w:spacing w:val="-8"/>
          <w:sz w:val="24"/>
          <w:szCs w:val="24"/>
          <w:lang w:eastAsia="en-US"/>
        </w:rPr>
        <w:t xml:space="preserve">о правилах дорожного движения и поведения на улице. Расширять знания </w:t>
      </w:r>
      <w:r w:rsidRPr="00BB3909">
        <w:rPr>
          <w:rFonts w:eastAsia="Times New Roman"/>
          <w:color w:val="000000"/>
          <w:spacing w:val="-16"/>
          <w:sz w:val="24"/>
          <w:szCs w:val="24"/>
          <w:lang w:eastAsia="en-US"/>
        </w:rPr>
        <w:t>о светофоре.</w:t>
      </w:r>
    </w:p>
    <w:p w:rsidR="00DE0785" w:rsidRPr="00BB3909" w:rsidRDefault="00DE0785" w:rsidP="004A13F7">
      <w:pPr>
        <w:shd w:val="clear" w:color="auto" w:fill="FFFFFF"/>
        <w:spacing w:line="276" w:lineRule="auto"/>
        <w:ind w:left="341"/>
        <w:jc w:val="both"/>
        <w:rPr>
          <w:rFonts w:eastAsia="Calibri"/>
          <w:sz w:val="24"/>
          <w:szCs w:val="24"/>
          <w:lang w:eastAsia="en-US"/>
        </w:rPr>
      </w:pPr>
      <w:r w:rsidRPr="00BB3909">
        <w:rPr>
          <w:rFonts w:eastAsia="Times New Roman"/>
          <w:color w:val="000000"/>
          <w:spacing w:val="-8"/>
          <w:sz w:val="24"/>
          <w:szCs w:val="24"/>
          <w:lang w:eastAsia="en-US"/>
        </w:rPr>
        <w:t>Закреплять знания детей о специальном транспорте.</w:t>
      </w:r>
    </w:p>
    <w:p w:rsidR="00DE0785" w:rsidRPr="00BB3909" w:rsidRDefault="00DE0785" w:rsidP="004A13F7">
      <w:pPr>
        <w:shd w:val="clear" w:color="auto" w:fill="FFFFFF"/>
        <w:spacing w:line="276" w:lineRule="auto"/>
        <w:ind w:left="341"/>
        <w:jc w:val="both"/>
        <w:rPr>
          <w:rFonts w:eastAsia="Calibri"/>
          <w:sz w:val="24"/>
          <w:szCs w:val="24"/>
          <w:lang w:eastAsia="en-US"/>
        </w:rPr>
      </w:pPr>
      <w:r w:rsidRPr="00BB3909">
        <w:rPr>
          <w:rFonts w:eastAsia="Times New Roman"/>
          <w:color w:val="000000"/>
          <w:spacing w:val="-8"/>
          <w:sz w:val="24"/>
          <w:szCs w:val="24"/>
          <w:lang w:eastAsia="en-US"/>
        </w:rPr>
        <w:t>Закреплять знания о правилах поведения в общественном транспорте.</w:t>
      </w:r>
    </w:p>
    <w:p w:rsidR="00DE0785" w:rsidRPr="00BB3909" w:rsidRDefault="00DE0785" w:rsidP="004A13F7">
      <w:pPr>
        <w:shd w:val="clear" w:color="auto" w:fill="FFFFFF"/>
        <w:spacing w:line="276" w:lineRule="auto"/>
        <w:ind w:left="48" w:firstLine="288"/>
        <w:jc w:val="both"/>
        <w:rPr>
          <w:rFonts w:eastAsia="Calibri"/>
          <w:sz w:val="24"/>
          <w:szCs w:val="24"/>
          <w:lang w:eastAsia="en-US"/>
        </w:rPr>
      </w:pPr>
      <w:r w:rsidRPr="00BB3909">
        <w:rPr>
          <w:rFonts w:eastAsia="Times New Roman"/>
          <w:color w:val="000000"/>
          <w:spacing w:val="-6"/>
          <w:sz w:val="24"/>
          <w:szCs w:val="24"/>
          <w:lang w:eastAsia="en-US"/>
        </w:rPr>
        <w:t xml:space="preserve">Напоминать, что кататься на велосипеде можно только в присутствии </w:t>
      </w:r>
      <w:r w:rsidRPr="00BB3909">
        <w:rPr>
          <w:rFonts w:eastAsia="Times New Roman"/>
          <w:color w:val="000000"/>
          <w:spacing w:val="-12"/>
          <w:sz w:val="24"/>
          <w:szCs w:val="24"/>
          <w:lang w:eastAsia="en-US"/>
        </w:rPr>
        <w:t>взрослых, не мешая окружающим.</w:t>
      </w:r>
    </w:p>
    <w:p w:rsidR="00DE0785" w:rsidRPr="00BB3909" w:rsidRDefault="00DE0785" w:rsidP="004A13F7">
      <w:pPr>
        <w:shd w:val="clear" w:color="auto" w:fill="FFFFFF"/>
        <w:spacing w:line="276" w:lineRule="auto"/>
        <w:ind w:left="48"/>
        <w:jc w:val="both"/>
        <w:rPr>
          <w:rFonts w:eastAsia="Times New Roman"/>
          <w:b/>
          <w:bCs/>
          <w:color w:val="000000"/>
          <w:spacing w:val="-7"/>
          <w:sz w:val="24"/>
          <w:szCs w:val="24"/>
          <w:lang w:eastAsia="en-US"/>
        </w:rPr>
      </w:pPr>
      <w:r w:rsidRPr="00BB3909">
        <w:rPr>
          <w:rFonts w:eastAsia="Times New Roman"/>
          <w:b/>
          <w:bCs/>
          <w:color w:val="000000"/>
          <w:spacing w:val="-7"/>
          <w:sz w:val="24"/>
          <w:szCs w:val="24"/>
          <w:lang w:eastAsia="en-US"/>
        </w:rPr>
        <w:t>Формирование предпосылок экологического сознания</w:t>
      </w:r>
    </w:p>
    <w:p w:rsidR="00DE0785" w:rsidRPr="00BB3909" w:rsidRDefault="00DE0785" w:rsidP="004A13F7">
      <w:pPr>
        <w:shd w:val="clear" w:color="auto" w:fill="FFFFFF"/>
        <w:spacing w:line="276" w:lineRule="auto"/>
        <w:ind w:left="53" w:right="5" w:firstLine="283"/>
        <w:jc w:val="both"/>
        <w:rPr>
          <w:rFonts w:eastAsia="Calibri"/>
          <w:sz w:val="24"/>
          <w:szCs w:val="24"/>
          <w:lang w:eastAsia="en-US"/>
        </w:rPr>
      </w:pPr>
      <w:r w:rsidRPr="00BB3909">
        <w:rPr>
          <w:rFonts w:eastAsia="Times New Roman"/>
          <w:color w:val="000000"/>
          <w:sz w:val="24"/>
          <w:szCs w:val="24"/>
          <w:lang w:eastAsia="en-US"/>
        </w:rPr>
        <w:t xml:space="preserve">Продолжать формировать навыки культуры поведения в природе. </w:t>
      </w:r>
      <w:r w:rsidRPr="00BB3909">
        <w:rPr>
          <w:rFonts w:eastAsia="Times New Roman"/>
          <w:color w:val="000000"/>
          <w:spacing w:val="-10"/>
          <w:sz w:val="24"/>
          <w:szCs w:val="24"/>
          <w:lang w:eastAsia="en-US"/>
        </w:rPr>
        <w:t>Расширять представления о способах правильного взаимодействия с расте</w:t>
      </w:r>
      <w:r w:rsidRPr="00BB3909">
        <w:rPr>
          <w:rFonts w:eastAsia="Times New Roman"/>
          <w:color w:val="000000"/>
          <w:spacing w:val="-10"/>
          <w:sz w:val="24"/>
          <w:szCs w:val="24"/>
          <w:lang w:eastAsia="en-US"/>
        </w:rPr>
        <w:softHyphen/>
      </w:r>
      <w:r w:rsidRPr="00BB3909">
        <w:rPr>
          <w:rFonts w:eastAsia="Times New Roman"/>
          <w:color w:val="000000"/>
          <w:spacing w:val="-13"/>
          <w:sz w:val="24"/>
          <w:szCs w:val="24"/>
          <w:lang w:eastAsia="en-US"/>
        </w:rPr>
        <w:t>ниями и животными.</w:t>
      </w:r>
    </w:p>
    <w:p w:rsidR="00DE0785" w:rsidRPr="00BB3909" w:rsidRDefault="00DE0785" w:rsidP="004A13F7">
      <w:pPr>
        <w:shd w:val="clear" w:color="auto" w:fill="FFFFFF"/>
        <w:spacing w:line="276" w:lineRule="auto"/>
        <w:ind w:left="53" w:firstLine="283"/>
        <w:jc w:val="both"/>
        <w:rPr>
          <w:rFonts w:eastAsia="Calibri"/>
          <w:sz w:val="24"/>
          <w:szCs w:val="24"/>
          <w:lang w:eastAsia="en-US"/>
        </w:rPr>
      </w:pPr>
      <w:r w:rsidRPr="00BB3909">
        <w:rPr>
          <w:rFonts w:eastAsia="Times New Roman"/>
          <w:color w:val="000000"/>
          <w:spacing w:val="-7"/>
          <w:sz w:val="24"/>
          <w:szCs w:val="24"/>
          <w:lang w:eastAsia="en-US"/>
        </w:rPr>
        <w:t>Расширять представления о том, что в природе все взаимосвязано (на</w:t>
      </w:r>
      <w:r w:rsidRPr="00BB3909">
        <w:rPr>
          <w:rFonts w:eastAsia="Times New Roman"/>
          <w:color w:val="000000"/>
          <w:spacing w:val="-7"/>
          <w:sz w:val="24"/>
          <w:szCs w:val="24"/>
          <w:lang w:eastAsia="en-US"/>
        </w:rPr>
        <w:softHyphen/>
      </w:r>
      <w:r w:rsidRPr="00BB3909">
        <w:rPr>
          <w:rFonts w:eastAsia="Times New Roman"/>
          <w:color w:val="000000"/>
          <w:spacing w:val="-13"/>
          <w:sz w:val="24"/>
          <w:szCs w:val="24"/>
          <w:lang w:eastAsia="en-US"/>
        </w:rPr>
        <w:t>пример, одно и то же растение может быть ядовитым для человека и лекарст</w:t>
      </w:r>
      <w:r w:rsidRPr="00BB3909">
        <w:rPr>
          <w:rFonts w:eastAsia="Times New Roman"/>
          <w:color w:val="000000"/>
          <w:spacing w:val="-13"/>
          <w:sz w:val="24"/>
          <w:szCs w:val="24"/>
          <w:lang w:eastAsia="en-US"/>
        </w:rPr>
        <w:softHyphen/>
        <w:t xml:space="preserve">венными для животного; вредные для человека насекомые могут быть пищей </w:t>
      </w:r>
      <w:r w:rsidRPr="00BB3909">
        <w:rPr>
          <w:rFonts w:eastAsia="Times New Roman"/>
          <w:color w:val="000000"/>
          <w:spacing w:val="-15"/>
          <w:sz w:val="24"/>
          <w:szCs w:val="24"/>
          <w:lang w:eastAsia="en-US"/>
        </w:rPr>
        <w:t>для земноводных и т. д.).</w:t>
      </w:r>
    </w:p>
    <w:p w:rsidR="00DE0785" w:rsidRPr="00BB3909" w:rsidRDefault="00DE0785" w:rsidP="004A13F7">
      <w:pPr>
        <w:shd w:val="clear" w:color="auto" w:fill="FFFFFF"/>
        <w:spacing w:line="276" w:lineRule="auto"/>
        <w:ind w:left="346"/>
        <w:jc w:val="both"/>
        <w:rPr>
          <w:rFonts w:eastAsia="Calibri"/>
          <w:sz w:val="24"/>
          <w:szCs w:val="24"/>
          <w:lang w:eastAsia="en-US"/>
        </w:rPr>
      </w:pPr>
      <w:r w:rsidRPr="00BB3909">
        <w:rPr>
          <w:rFonts w:eastAsia="Times New Roman"/>
          <w:color w:val="000000"/>
          <w:spacing w:val="-8"/>
          <w:sz w:val="24"/>
          <w:szCs w:val="24"/>
          <w:lang w:eastAsia="en-US"/>
        </w:rPr>
        <w:t>Напоминать детям, что рвать растения и есть их нельзя.</w:t>
      </w:r>
    </w:p>
    <w:p w:rsidR="00DE0785" w:rsidRPr="00C8395F" w:rsidRDefault="00DE0785" w:rsidP="004A13F7">
      <w:pPr>
        <w:shd w:val="clear" w:color="auto" w:fill="FFFFFF"/>
        <w:spacing w:line="276" w:lineRule="auto"/>
        <w:ind w:left="379"/>
        <w:jc w:val="both"/>
        <w:rPr>
          <w:rFonts w:eastAsia="Calibri"/>
          <w:sz w:val="24"/>
          <w:szCs w:val="24"/>
          <w:lang w:eastAsia="en-US"/>
        </w:rPr>
      </w:pPr>
      <w:r w:rsidRPr="00BB3909">
        <w:rPr>
          <w:rFonts w:eastAsia="Times New Roman"/>
          <w:bCs/>
          <w:color w:val="000000"/>
          <w:spacing w:val="-8"/>
          <w:sz w:val="24"/>
          <w:szCs w:val="24"/>
          <w:lang w:eastAsia="en-US"/>
        </w:rPr>
        <w:t>Закреплять представление о том, что следует одеваться по погоде.</w:t>
      </w:r>
    </w:p>
    <w:p w:rsidR="005A3472" w:rsidRPr="00BB3909" w:rsidRDefault="005A3472" w:rsidP="004A13F7">
      <w:pPr>
        <w:spacing w:line="276" w:lineRule="auto"/>
        <w:jc w:val="both"/>
        <w:rPr>
          <w:sz w:val="24"/>
          <w:szCs w:val="24"/>
        </w:rPr>
      </w:pPr>
      <w:r w:rsidRPr="00BB3909">
        <w:rPr>
          <w:sz w:val="24"/>
          <w:szCs w:val="24"/>
        </w:rPr>
        <w:t>Для выполнения этих задач программой предусмотрены основные блоки занятий:</w:t>
      </w:r>
    </w:p>
    <w:p w:rsidR="005A3472" w:rsidRPr="00BB3909" w:rsidRDefault="005A3472" w:rsidP="004A13F7">
      <w:pPr>
        <w:numPr>
          <w:ilvl w:val="0"/>
          <w:numId w:val="95"/>
        </w:numPr>
        <w:spacing w:line="276" w:lineRule="auto"/>
        <w:contextualSpacing/>
        <w:jc w:val="both"/>
        <w:rPr>
          <w:sz w:val="24"/>
          <w:szCs w:val="24"/>
        </w:rPr>
      </w:pPr>
      <w:r w:rsidRPr="00BB3909">
        <w:rPr>
          <w:sz w:val="24"/>
          <w:szCs w:val="24"/>
        </w:rPr>
        <w:t>Ребенок дома</w:t>
      </w:r>
    </w:p>
    <w:p w:rsidR="005A3472" w:rsidRPr="00BB3909" w:rsidRDefault="005A3472" w:rsidP="004A13F7">
      <w:pPr>
        <w:numPr>
          <w:ilvl w:val="0"/>
          <w:numId w:val="95"/>
        </w:numPr>
        <w:spacing w:line="276" w:lineRule="auto"/>
        <w:contextualSpacing/>
        <w:jc w:val="both"/>
        <w:rPr>
          <w:sz w:val="24"/>
          <w:szCs w:val="24"/>
        </w:rPr>
      </w:pPr>
      <w:r w:rsidRPr="00BB3909">
        <w:rPr>
          <w:sz w:val="24"/>
          <w:szCs w:val="24"/>
        </w:rPr>
        <w:t>Ребенок и природа</w:t>
      </w:r>
    </w:p>
    <w:p w:rsidR="005A3472" w:rsidRPr="00BB3909" w:rsidRDefault="005A3472" w:rsidP="004A13F7">
      <w:pPr>
        <w:numPr>
          <w:ilvl w:val="0"/>
          <w:numId w:val="95"/>
        </w:numPr>
        <w:spacing w:line="276" w:lineRule="auto"/>
        <w:contextualSpacing/>
        <w:jc w:val="both"/>
        <w:rPr>
          <w:sz w:val="24"/>
          <w:szCs w:val="24"/>
        </w:rPr>
      </w:pPr>
      <w:r w:rsidRPr="00BB3909">
        <w:rPr>
          <w:sz w:val="24"/>
          <w:szCs w:val="24"/>
        </w:rPr>
        <w:t>Ребенок и улица</w:t>
      </w:r>
    </w:p>
    <w:p w:rsidR="005A3472" w:rsidRPr="00BB3909" w:rsidRDefault="005A3472" w:rsidP="004A13F7">
      <w:pPr>
        <w:numPr>
          <w:ilvl w:val="0"/>
          <w:numId w:val="95"/>
        </w:numPr>
        <w:spacing w:line="276" w:lineRule="auto"/>
        <w:contextualSpacing/>
        <w:jc w:val="both"/>
        <w:rPr>
          <w:sz w:val="24"/>
          <w:szCs w:val="24"/>
        </w:rPr>
      </w:pPr>
      <w:r w:rsidRPr="00BB3909">
        <w:rPr>
          <w:sz w:val="24"/>
          <w:szCs w:val="24"/>
        </w:rPr>
        <w:t>Здоровый ребёнок</w:t>
      </w:r>
    </w:p>
    <w:p w:rsidR="005A3472" w:rsidRPr="00BB3909" w:rsidRDefault="005A3472" w:rsidP="004A13F7">
      <w:pPr>
        <w:spacing w:line="276" w:lineRule="auto"/>
        <w:ind w:firstLine="708"/>
        <w:jc w:val="both"/>
        <w:rPr>
          <w:sz w:val="24"/>
          <w:szCs w:val="24"/>
        </w:rPr>
      </w:pPr>
      <w:r w:rsidRPr="00BB3909">
        <w:rPr>
          <w:sz w:val="24"/>
          <w:szCs w:val="24"/>
        </w:rPr>
        <w:t xml:space="preserve">Реализация программных задач осуществляется в процессе как повседневного общения с детьми, так и на непосредственной образовательной деятельности. В  группах детей знакомят с программным материалом, но на каждом возрастном этапе интересы и предпочтения дошкольников касаются то одной, то другой сферы действительности. </w:t>
      </w:r>
    </w:p>
    <w:p w:rsidR="005A3472" w:rsidRPr="00BB3909" w:rsidRDefault="005A3472" w:rsidP="004A13F7">
      <w:pPr>
        <w:spacing w:line="276" w:lineRule="auto"/>
        <w:jc w:val="both"/>
        <w:rPr>
          <w:sz w:val="24"/>
          <w:szCs w:val="24"/>
        </w:rPr>
      </w:pPr>
      <w:r w:rsidRPr="00BB3909">
        <w:rPr>
          <w:sz w:val="24"/>
          <w:szCs w:val="24"/>
        </w:rPr>
        <w:t xml:space="preserve">С сентября по май в  возрастных группах,  непосредственно образовательная деятельность осуществляется последовательно по основным блокам занятий. В старшей, </w:t>
      </w:r>
      <w:r w:rsidRPr="00BB3909">
        <w:rPr>
          <w:sz w:val="24"/>
          <w:szCs w:val="24"/>
        </w:rPr>
        <w:lastRenderedPageBreak/>
        <w:t>подготовительной группах  детского сада непосредственно образовательная деятельность по безопасности жизнедеятельности проводится один раз в неделю.</w:t>
      </w:r>
    </w:p>
    <w:p w:rsidR="005A3472" w:rsidRPr="00BB3909" w:rsidRDefault="005A3472" w:rsidP="004A13F7">
      <w:pPr>
        <w:spacing w:line="276" w:lineRule="auto"/>
        <w:jc w:val="both"/>
        <w:rPr>
          <w:sz w:val="24"/>
          <w:szCs w:val="24"/>
        </w:rPr>
      </w:pPr>
      <w:r w:rsidRPr="00BB3909">
        <w:rPr>
          <w:sz w:val="24"/>
          <w:szCs w:val="24"/>
        </w:rPr>
        <w:t>Темы занятий в старшей и подготовительной группах повторяются, но в подготовительной группе программные задачи усложняются. На непосредственной образовательной деятельности по «Безопасность  жизнедеятельности»  интегрируются все образовательные  области.</w:t>
      </w:r>
    </w:p>
    <w:p w:rsidR="005A3472" w:rsidRPr="00BB3909" w:rsidRDefault="005A3472" w:rsidP="004A13F7">
      <w:pPr>
        <w:tabs>
          <w:tab w:val="left" w:pos="1665"/>
        </w:tabs>
        <w:spacing w:line="276" w:lineRule="auto"/>
        <w:jc w:val="both"/>
        <w:rPr>
          <w:sz w:val="24"/>
          <w:szCs w:val="24"/>
        </w:rPr>
      </w:pPr>
      <w:r w:rsidRPr="00BB3909">
        <w:rPr>
          <w:sz w:val="24"/>
          <w:szCs w:val="24"/>
        </w:rPr>
        <w:t>Возрастные периоды воспитанников.</w:t>
      </w:r>
    </w:p>
    <w:p w:rsidR="005A3472" w:rsidRPr="00BB3909" w:rsidRDefault="005A3472" w:rsidP="004A13F7">
      <w:pPr>
        <w:tabs>
          <w:tab w:val="left" w:pos="1665"/>
        </w:tabs>
        <w:spacing w:line="276" w:lineRule="auto"/>
        <w:jc w:val="both"/>
        <w:rPr>
          <w:sz w:val="24"/>
          <w:szCs w:val="24"/>
        </w:rPr>
      </w:pPr>
      <w:r w:rsidRPr="00BB3909">
        <w:rPr>
          <w:sz w:val="24"/>
          <w:szCs w:val="24"/>
        </w:rPr>
        <w:t>Программа охватывает 2  возрастных периода:</w:t>
      </w:r>
    </w:p>
    <w:p w:rsidR="005A3472" w:rsidRPr="00BB3909" w:rsidRDefault="005A3472" w:rsidP="004A13F7">
      <w:pPr>
        <w:tabs>
          <w:tab w:val="left" w:pos="1665"/>
        </w:tabs>
        <w:spacing w:line="276" w:lineRule="auto"/>
        <w:jc w:val="both"/>
        <w:rPr>
          <w:sz w:val="24"/>
          <w:szCs w:val="24"/>
        </w:rPr>
      </w:pPr>
      <w:r w:rsidRPr="00BB3909">
        <w:rPr>
          <w:sz w:val="24"/>
          <w:szCs w:val="24"/>
        </w:rPr>
        <w:t>Старшая группа (5-6 лет) 1 непосредственная образовательная деятельность в неделю, длительностью 20-25 минут;</w:t>
      </w:r>
    </w:p>
    <w:p w:rsidR="005A3472" w:rsidRPr="00BB3909" w:rsidRDefault="005A3472" w:rsidP="004A13F7">
      <w:pPr>
        <w:tabs>
          <w:tab w:val="left" w:pos="1665"/>
        </w:tabs>
        <w:spacing w:line="276" w:lineRule="auto"/>
        <w:jc w:val="both"/>
        <w:rPr>
          <w:sz w:val="24"/>
          <w:szCs w:val="24"/>
        </w:rPr>
      </w:pPr>
      <w:r w:rsidRPr="00BB3909">
        <w:rPr>
          <w:sz w:val="24"/>
          <w:szCs w:val="24"/>
        </w:rPr>
        <w:t xml:space="preserve">Подготовительная группа (6-7 лет)  1 непосредственно образовательная деятельность  в неделю, длительностью 25-30 минут. </w:t>
      </w:r>
    </w:p>
    <w:p w:rsidR="005A3472" w:rsidRPr="00BB3909" w:rsidRDefault="005A3472" w:rsidP="004A13F7">
      <w:pPr>
        <w:tabs>
          <w:tab w:val="left" w:pos="1665"/>
        </w:tabs>
        <w:spacing w:line="276" w:lineRule="auto"/>
        <w:jc w:val="both"/>
        <w:rPr>
          <w:sz w:val="24"/>
          <w:szCs w:val="24"/>
        </w:rPr>
      </w:pPr>
      <w:r w:rsidRPr="00BB3909">
        <w:rPr>
          <w:sz w:val="24"/>
          <w:szCs w:val="24"/>
        </w:rPr>
        <w:t>(рабочая программа «Безопасность</w:t>
      </w:r>
      <w:r w:rsidR="00B65D23" w:rsidRPr="00BB3909">
        <w:rPr>
          <w:sz w:val="24"/>
          <w:szCs w:val="24"/>
        </w:rPr>
        <w:t xml:space="preserve"> жиз</w:t>
      </w:r>
      <w:r w:rsidR="00A67F6B" w:rsidRPr="00BB3909">
        <w:rPr>
          <w:sz w:val="24"/>
          <w:szCs w:val="24"/>
        </w:rPr>
        <w:t>недеятельности</w:t>
      </w:r>
      <w:r w:rsidRPr="00BB3909">
        <w:rPr>
          <w:sz w:val="24"/>
          <w:szCs w:val="24"/>
        </w:rPr>
        <w:t>» прилагается)</w:t>
      </w:r>
    </w:p>
    <w:p w:rsidR="004A13F7" w:rsidRDefault="004A13F7" w:rsidP="00906578">
      <w:pPr>
        <w:tabs>
          <w:tab w:val="left" w:pos="1665"/>
        </w:tabs>
        <w:spacing w:line="360" w:lineRule="auto"/>
        <w:jc w:val="both"/>
        <w:rPr>
          <w:sz w:val="24"/>
          <w:szCs w:val="24"/>
        </w:rPr>
      </w:pPr>
    </w:p>
    <w:p w:rsidR="004E58A4" w:rsidRPr="00BB3909" w:rsidRDefault="004E58A4" w:rsidP="004E58A4">
      <w:pPr>
        <w:spacing w:line="276" w:lineRule="auto"/>
        <w:ind w:right="-1"/>
        <w:jc w:val="both"/>
        <w:rPr>
          <w:b/>
          <w:sz w:val="24"/>
          <w:szCs w:val="24"/>
        </w:rPr>
      </w:pPr>
      <w:r w:rsidRPr="00BB3909">
        <w:rPr>
          <w:b/>
          <w:sz w:val="24"/>
          <w:szCs w:val="24"/>
        </w:rPr>
        <w:t>III</w:t>
      </w:r>
      <w:r w:rsidRPr="00BB3909">
        <w:rPr>
          <w:b/>
          <w:sz w:val="24"/>
          <w:szCs w:val="24"/>
        </w:rPr>
        <w:tab/>
        <w:t>Организационный раздел</w:t>
      </w:r>
    </w:p>
    <w:p w:rsidR="004E58A4" w:rsidRPr="00BB3909" w:rsidRDefault="004E58A4" w:rsidP="004E58A4">
      <w:pPr>
        <w:spacing w:line="276" w:lineRule="auto"/>
        <w:ind w:right="-1"/>
        <w:jc w:val="both"/>
        <w:rPr>
          <w:b/>
          <w:sz w:val="24"/>
          <w:szCs w:val="24"/>
        </w:rPr>
      </w:pPr>
    </w:p>
    <w:p w:rsidR="004E58A4" w:rsidRPr="00BB3909" w:rsidRDefault="004E58A4" w:rsidP="004E58A4">
      <w:pPr>
        <w:spacing w:line="276" w:lineRule="auto"/>
        <w:ind w:right="-1"/>
        <w:jc w:val="both"/>
        <w:rPr>
          <w:b/>
          <w:sz w:val="24"/>
          <w:szCs w:val="24"/>
        </w:rPr>
      </w:pPr>
      <w:r w:rsidRPr="00BB3909">
        <w:rPr>
          <w:b/>
          <w:sz w:val="24"/>
          <w:szCs w:val="24"/>
        </w:rPr>
        <w:t>3.1.1.</w:t>
      </w:r>
      <w:r w:rsidRPr="00BB3909">
        <w:rPr>
          <w:b/>
          <w:sz w:val="24"/>
          <w:szCs w:val="24"/>
        </w:rPr>
        <w:tab/>
        <w:t>Описание материально - технического обеспечения Программы</w:t>
      </w:r>
    </w:p>
    <w:p w:rsidR="004E58A4" w:rsidRPr="00BB3909" w:rsidRDefault="004E58A4" w:rsidP="004E58A4">
      <w:pPr>
        <w:numPr>
          <w:ilvl w:val="0"/>
          <w:numId w:val="107"/>
        </w:numPr>
        <w:tabs>
          <w:tab w:val="left" w:pos="519"/>
        </w:tabs>
        <w:spacing w:line="276" w:lineRule="auto"/>
        <w:jc w:val="both"/>
        <w:rPr>
          <w:rFonts w:eastAsia="Times New Roman"/>
          <w:sz w:val="24"/>
          <w:szCs w:val="24"/>
        </w:rPr>
      </w:pPr>
      <w:r w:rsidRPr="00BB3909">
        <w:rPr>
          <w:rFonts w:eastAsia="Times New Roman"/>
          <w:sz w:val="24"/>
          <w:szCs w:val="24"/>
        </w:rPr>
        <w:t>соответствии с ФГОС, материально-техническое обеспечение Программы включает в себя учебно-методический комплект, оборудование, оснащение (предметы).</w:t>
      </w:r>
    </w:p>
    <w:p w:rsidR="004E58A4" w:rsidRPr="00BB3909" w:rsidRDefault="004E58A4" w:rsidP="004E58A4">
      <w:pPr>
        <w:spacing w:line="276" w:lineRule="auto"/>
        <w:jc w:val="both"/>
        <w:rPr>
          <w:sz w:val="24"/>
          <w:szCs w:val="24"/>
        </w:rPr>
      </w:pPr>
      <w:r w:rsidRPr="00BB3909">
        <w:rPr>
          <w:sz w:val="24"/>
          <w:szCs w:val="24"/>
        </w:rPr>
        <w:t>В ДОУ имеется:</w:t>
      </w:r>
    </w:p>
    <w:p w:rsidR="00194A05" w:rsidRDefault="004E58A4" w:rsidP="004E58A4">
      <w:pPr>
        <w:spacing w:line="276" w:lineRule="auto"/>
        <w:jc w:val="both"/>
        <w:rPr>
          <w:sz w:val="24"/>
          <w:szCs w:val="24"/>
        </w:rPr>
      </w:pPr>
      <w:r w:rsidRPr="00BB3909">
        <w:rPr>
          <w:sz w:val="24"/>
          <w:szCs w:val="24"/>
        </w:rPr>
        <w:t xml:space="preserve">- </w:t>
      </w:r>
      <w:r w:rsidR="00194A05">
        <w:rPr>
          <w:sz w:val="24"/>
          <w:szCs w:val="24"/>
        </w:rPr>
        <w:t>1 игровая  комната;</w:t>
      </w:r>
    </w:p>
    <w:p w:rsidR="00194A05" w:rsidRDefault="00194A05" w:rsidP="004E58A4">
      <w:pPr>
        <w:spacing w:line="276" w:lineRule="auto"/>
        <w:jc w:val="both"/>
        <w:rPr>
          <w:sz w:val="24"/>
          <w:szCs w:val="24"/>
        </w:rPr>
      </w:pPr>
      <w:r>
        <w:rPr>
          <w:sz w:val="24"/>
          <w:szCs w:val="24"/>
        </w:rPr>
        <w:t>- 1 спальная комната;</w:t>
      </w:r>
    </w:p>
    <w:p w:rsidR="00194A05" w:rsidRDefault="00194A05" w:rsidP="004E58A4">
      <w:pPr>
        <w:spacing w:line="276" w:lineRule="auto"/>
        <w:jc w:val="both"/>
        <w:rPr>
          <w:sz w:val="24"/>
          <w:szCs w:val="24"/>
        </w:rPr>
      </w:pPr>
      <w:r>
        <w:rPr>
          <w:sz w:val="24"/>
          <w:szCs w:val="24"/>
        </w:rPr>
        <w:t>- приёмная;</w:t>
      </w:r>
    </w:p>
    <w:p w:rsidR="00194A05" w:rsidRDefault="00194A05" w:rsidP="004E58A4">
      <w:pPr>
        <w:spacing w:line="276" w:lineRule="auto"/>
        <w:jc w:val="both"/>
        <w:rPr>
          <w:sz w:val="24"/>
          <w:szCs w:val="24"/>
        </w:rPr>
      </w:pPr>
      <w:r>
        <w:rPr>
          <w:sz w:val="24"/>
          <w:szCs w:val="24"/>
        </w:rPr>
        <w:t>- туалетная комната;</w:t>
      </w:r>
    </w:p>
    <w:p w:rsidR="004E58A4" w:rsidRPr="00BB3909" w:rsidRDefault="00194A05" w:rsidP="00194A05">
      <w:pPr>
        <w:spacing w:line="276" w:lineRule="auto"/>
        <w:jc w:val="both"/>
        <w:rPr>
          <w:sz w:val="24"/>
          <w:szCs w:val="24"/>
        </w:rPr>
      </w:pPr>
      <w:r>
        <w:rPr>
          <w:sz w:val="24"/>
          <w:szCs w:val="24"/>
        </w:rPr>
        <w:t>- игровая площадка с теневым навесом для прогулок.</w:t>
      </w:r>
    </w:p>
    <w:p w:rsidR="004E58A4" w:rsidRPr="00BB3909" w:rsidRDefault="004E58A4" w:rsidP="004E58A4">
      <w:pPr>
        <w:spacing w:line="276" w:lineRule="auto"/>
        <w:jc w:val="both"/>
        <w:rPr>
          <w:rFonts w:eastAsia="Times New Roman"/>
          <w:sz w:val="24"/>
          <w:szCs w:val="24"/>
        </w:rPr>
      </w:pPr>
      <w:r w:rsidRPr="00BB3909">
        <w:rPr>
          <w:rFonts w:eastAsia="Times New Roman"/>
          <w:sz w:val="24"/>
          <w:szCs w:val="24"/>
        </w:rPr>
        <w:t>Материально-техническое обеспечение соответствует:</w:t>
      </w:r>
    </w:p>
    <w:p w:rsidR="004E58A4" w:rsidRPr="00BB3909" w:rsidRDefault="004E58A4" w:rsidP="004E58A4">
      <w:pPr>
        <w:tabs>
          <w:tab w:val="left" w:pos="0"/>
        </w:tabs>
        <w:spacing w:line="276" w:lineRule="auto"/>
        <w:jc w:val="both"/>
        <w:rPr>
          <w:rFonts w:ascii="Symbol" w:eastAsia="Symbol" w:hAnsi="Symbol" w:cs="Symbol"/>
          <w:sz w:val="24"/>
          <w:szCs w:val="24"/>
        </w:rPr>
      </w:pPr>
      <w:r w:rsidRPr="00BB3909">
        <w:rPr>
          <w:rFonts w:ascii="Symbol" w:eastAsia="Symbol" w:hAnsi="Symbol" w:cs="Symbol"/>
          <w:sz w:val="24"/>
          <w:szCs w:val="24"/>
          <w:vertAlign w:val="subscript"/>
        </w:rPr>
        <w:t></w:t>
      </w:r>
      <w:r w:rsidRPr="00BB3909">
        <w:rPr>
          <w:rFonts w:ascii="Symbol" w:eastAsia="Symbol" w:hAnsi="Symbol" w:cs="Symbol"/>
          <w:sz w:val="24"/>
          <w:szCs w:val="24"/>
        </w:rPr>
        <w:t></w:t>
      </w:r>
      <w:r w:rsidRPr="00BB3909">
        <w:rPr>
          <w:rFonts w:eastAsia="Times New Roman"/>
          <w:sz w:val="24"/>
          <w:szCs w:val="24"/>
        </w:rPr>
        <w:tab/>
        <w:t xml:space="preserve">санитарно-эпидемиологическим правилам и нормативам; </w:t>
      </w:r>
      <w:r w:rsidRPr="00BB3909">
        <w:rPr>
          <w:rFonts w:ascii="Symbol" w:eastAsia="Symbol" w:hAnsi="Symbol" w:cs="Symbol"/>
          <w:sz w:val="24"/>
          <w:szCs w:val="24"/>
        </w:rPr>
        <w:t></w:t>
      </w:r>
    </w:p>
    <w:p w:rsidR="004E58A4" w:rsidRPr="00BB3909" w:rsidRDefault="004E58A4" w:rsidP="004E58A4">
      <w:pPr>
        <w:pStyle w:val="a7"/>
        <w:numPr>
          <w:ilvl w:val="0"/>
          <w:numId w:val="109"/>
        </w:numPr>
        <w:tabs>
          <w:tab w:val="left" w:pos="0"/>
        </w:tabs>
        <w:spacing w:after="0"/>
        <w:ind w:left="0" w:firstLine="0"/>
        <w:jc w:val="both"/>
        <w:rPr>
          <w:rFonts w:ascii="Times New Roman" w:eastAsia="Times New Roman" w:hAnsi="Times New Roman" w:cs="Times New Roman"/>
          <w:sz w:val="24"/>
          <w:szCs w:val="24"/>
        </w:rPr>
      </w:pPr>
      <w:r w:rsidRPr="00BB3909">
        <w:rPr>
          <w:rFonts w:ascii="Times New Roman" w:eastAsia="Times New Roman" w:hAnsi="Times New Roman" w:cs="Times New Roman"/>
          <w:sz w:val="24"/>
          <w:szCs w:val="24"/>
        </w:rPr>
        <w:t>охраны труда;</w:t>
      </w:r>
    </w:p>
    <w:p w:rsidR="004E58A4" w:rsidRPr="00BB3909" w:rsidRDefault="004E58A4" w:rsidP="004E58A4">
      <w:pPr>
        <w:pStyle w:val="a7"/>
        <w:numPr>
          <w:ilvl w:val="0"/>
          <w:numId w:val="109"/>
        </w:numPr>
        <w:tabs>
          <w:tab w:val="left" w:pos="0"/>
        </w:tabs>
        <w:spacing w:after="0"/>
        <w:ind w:left="0" w:firstLine="0"/>
        <w:jc w:val="both"/>
        <w:rPr>
          <w:rFonts w:eastAsia="Times New Roman"/>
          <w:sz w:val="24"/>
          <w:szCs w:val="24"/>
        </w:rPr>
      </w:pPr>
      <w:r w:rsidRPr="00BB3909">
        <w:rPr>
          <w:rFonts w:ascii="Times New Roman" w:hAnsi="Times New Roman" w:cs="Times New Roman"/>
          <w:sz w:val="24"/>
          <w:szCs w:val="24"/>
        </w:rPr>
        <w:t>защиты от чрезвычайных ситуаций</w:t>
      </w:r>
    </w:p>
    <w:p w:rsidR="004E58A4" w:rsidRPr="00BB3909" w:rsidRDefault="004E58A4" w:rsidP="004E58A4">
      <w:pPr>
        <w:tabs>
          <w:tab w:val="left" w:pos="0"/>
        </w:tabs>
        <w:spacing w:line="276" w:lineRule="auto"/>
        <w:jc w:val="both"/>
        <w:rPr>
          <w:rFonts w:eastAsia="Times New Roman"/>
          <w:sz w:val="24"/>
          <w:szCs w:val="24"/>
        </w:rPr>
      </w:pPr>
      <w:r w:rsidRPr="00BB3909">
        <w:rPr>
          <w:rFonts w:ascii="Symbol" w:eastAsia="Symbol" w:hAnsi="Symbol" w:cs="Symbol"/>
          <w:sz w:val="24"/>
          <w:szCs w:val="24"/>
          <w:vertAlign w:val="subscript"/>
        </w:rPr>
        <w:t></w:t>
      </w:r>
      <w:r w:rsidRPr="00BB3909">
        <w:rPr>
          <w:rFonts w:ascii="Symbol" w:eastAsia="Symbol" w:hAnsi="Symbol" w:cs="Symbol"/>
          <w:sz w:val="24"/>
          <w:szCs w:val="24"/>
        </w:rPr>
        <w:t></w:t>
      </w:r>
      <w:r w:rsidRPr="00BB3909">
        <w:rPr>
          <w:rFonts w:eastAsia="Times New Roman"/>
          <w:sz w:val="24"/>
          <w:szCs w:val="24"/>
        </w:rPr>
        <w:tab/>
        <w:t xml:space="preserve">правилам пожарной безопасности; </w:t>
      </w:r>
      <w:r w:rsidRPr="00BB3909">
        <w:rPr>
          <w:rFonts w:ascii="Symbol" w:eastAsia="Symbol" w:hAnsi="Symbol" w:cs="Symbol"/>
          <w:sz w:val="24"/>
          <w:szCs w:val="24"/>
        </w:rPr>
        <w:t></w:t>
      </w:r>
    </w:p>
    <w:p w:rsidR="004E58A4" w:rsidRPr="00BB3909" w:rsidRDefault="004E58A4" w:rsidP="004E58A4">
      <w:pPr>
        <w:numPr>
          <w:ilvl w:val="0"/>
          <w:numId w:val="108"/>
        </w:numPr>
        <w:tabs>
          <w:tab w:val="left" w:pos="0"/>
        </w:tabs>
        <w:spacing w:line="276" w:lineRule="auto"/>
        <w:ind w:right="160" w:firstLine="2"/>
        <w:jc w:val="both"/>
        <w:rPr>
          <w:rFonts w:ascii="Symbol" w:eastAsia="Symbol" w:hAnsi="Symbol" w:cs="Symbol"/>
          <w:sz w:val="24"/>
          <w:szCs w:val="24"/>
        </w:rPr>
      </w:pPr>
      <w:r w:rsidRPr="00BB3909">
        <w:rPr>
          <w:rFonts w:eastAsia="Times New Roman"/>
          <w:sz w:val="24"/>
          <w:szCs w:val="24"/>
        </w:rPr>
        <w:t xml:space="preserve">средствам обучения и воспитания в соответствии с возрастом и индивидуальными особенностями развития детей. </w:t>
      </w:r>
      <w:r w:rsidRPr="00BB3909">
        <w:rPr>
          <w:rFonts w:ascii="Symbol" w:eastAsia="Symbol" w:hAnsi="Symbol" w:cs="Symbol"/>
          <w:sz w:val="24"/>
          <w:szCs w:val="24"/>
        </w:rPr>
        <w:t></w:t>
      </w:r>
    </w:p>
    <w:p w:rsidR="004E58A4" w:rsidRPr="00BB3909" w:rsidRDefault="004E58A4" w:rsidP="004E58A4">
      <w:pPr>
        <w:spacing w:line="276" w:lineRule="auto"/>
        <w:ind w:firstLine="513"/>
        <w:jc w:val="both"/>
        <w:rPr>
          <w:sz w:val="24"/>
          <w:szCs w:val="24"/>
        </w:rPr>
      </w:pPr>
      <w:r w:rsidRPr="00BB3909">
        <w:rPr>
          <w:sz w:val="24"/>
          <w:szCs w:val="24"/>
        </w:rPr>
        <w:t xml:space="preserve">Одним из условий качества образования является совершенствование материально-технической базы. </w:t>
      </w:r>
    </w:p>
    <w:p w:rsidR="004E58A4" w:rsidRPr="00BB3909" w:rsidRDefault="009F3437" w:rsidP="0091455E">
      <w:pPr>
        <w:tabs>
          <w:tab w:val="left" w:pos="1665"/>
        </w:tabs>
        <w:spacing w:line="276" w:lineRule="auto"/>
        <w:jc w:val="both"/>
        <w:rPr>
          <w:sz w:val="24"/>
          <w:szCs w:val="24"/>
        </w:rPr>
      </w:pPr>
      <w:r>
        <w:rPr>
          <w:sz w:val="24"/>
          <w:szCs w:val="24"/>
        </w:rPr>
        <w:t>В  МБОУ «Бугаевская ООШ»</w:t>
      </w:r>
      <w:r w:rsidR="004E58A4" w:rsidRPr="00BB3909">
        <w:rPr>
          <w:sz w:val="24"/>
          <w:szCs w:val="24"/>
        </w:rPr>
        <w:t xml:space="preserve"> имеется информационно–техническая база: электронная почта, доступ к сети Интернет, технические средства обучения, музыкальный центр, магнитофоны, телевизоры, копировальная т</w:t>
      </w:r>
      <w:r>
        <w:rPr>
          <w:sz w:val="24"/>
          <w:szCs w:val="24"/>
        </w:rPr>
        <w:t xml:space="preserve">ехника, </w:t>
      </w:r>
      <w:r w:rsidR="004E58A4" w:rsidRPr="00BB3909">
        <w:rPr>
          <w:sz w:val="24"/>
          <w:szCs w:val="24"/>
        </w:rPr>
        <w:t>компьютеры, дающие возможность выполнения современных требований по делопроизводству, документоведению, организации педагогической деятельности. Разносторонне используются возможности  мультимедиа и слайд проектирования.</w:t>
      </w:r>
    </w:p>
    <w:p w:rsidR="004E58A4" w:rsidRPr="00BB3909" w:rsidRDefault="004E58A4" w:rsidP="004E58A4">
      <w:pPr>
        <w:spacing w:line="276" w:lineRule="auto"/>
        <w:ind w:right="-1"/>
        <w:jc w:val="both"/>
        <w:rPr>
          <w:b/>
          <w:sz w:val="24"/>
          <w:szCs w:val="24"/>
        </w:rPr>
      </w:pPr>
      <w:r w:rsidRPr="00BB3909">
        <w:rPr>
          <w:b/>
          <w:sz w:val="24"/>
          <w:szCs w:val="24"/>
        </w:rPr>
        <w:t>3.1.2.</w:t>
      </w:r>
      <w:r w:rsidRPr="00BB3909">
        <w:rPr>
          <w:b/>
          <w:sz w:val="24"/>
          <w:szCs w:val="24"/>
        </w:rPr>
        <w:tab/>
        <w:t>Обеспеченность методическими материалами и средствами обучения и воспитания</w:t>
      </w:r>
      <w:r w:rsidR="0091455E">
        <w:rPr>
          <w:b/>
          <w:sz w:val="24"/>
          <w:szCs w:val="24"/>
        </w:rPr>
        <w:t>.</w:t>
      </w:r>
    </w:p>
    <w:p w:rsidR="004E58A4" w:rsidRPr="00BB3909" w:rsidRDefault="004E58A4" w:rsidP="004E58A4">
      <w:pPr>
        <w:spacing w:line="276" w:lineRule="auto"/>
        <w:ind w:right="-1"/>
        <w:jc w:val="both"/>
        <w:rPr>
          <w:sz w:val="24"/>
          <w:szCs w:val="24"/>
        </w:rPr>
      </w:pPr>
      <w:r w:rsidRPr="00BB3909">
        <w:rPr>
          <w:sz w:val="24"/>
          <w:szCs w:val="24"/>
        </w:rPr>
        <w:t>Для обеспечения воспитания, обучения и развития ребенка по пяти образовательным областям используются методические материалы и средства, представленные в таблице:</w:t>
      </w:r>
    </w:p>
    <w:p w:rsidR="004E58A4" w:rsidRDefault="004E58A4" w:rsidP="004E58A4">
      <w:pPr>
        <w:tabs>
          <w:tab w:val="left" w:pos="1665"/>
        </w:tabs>
        <w:spacing w:line="276" w:lineRule="auto"/>
        <w:jc w:val="both"/>
        <w:rPr>
          <w:sz w:val="24"/>
          <w:szCs w:val="24"/>
        </w:rPr>
      </w:pPr>
    </w:p>
    <w:p w:rsidR="004E58A4" w:rsidRPr="00BB3909" w:rsidRDefault="004E58A4" w:rsidP="004E58A4">
      <w:pPr>
        <w:spacing w:line="360" w:lineRule="auto"/>
        <w:ind w:right="-1"/>
        <w:jc w:val="center"/>
        <w:rPr>
          <w:b/>
          <w:sz w:val="24"/>
          <w:szCs w:val="24"/>
        </w:rPr>
      </w:pPr>
      <w:r w:rsidRPr="00BB3909">
        <w:rPr>
          <w:b/>
          <w:bCs/>
          <w:sz w:val="24"/>
          <w:szCs w:val="24"/>
        </w:rPr>
        <w:t>Перечень методических пособий для осуществления</w:t>
      </w:r>
    </w:p>
    <w:p w:rsidR="004E58A4" w:rsidRPr="00BB3909" w:rsidRDefault="004E58A4" w:rsidP="004E58A4">
      <w:pPr>
        <w:tabs>
          <w:tab w:val="left" w:pos="1665"/>
        </w:tabs>
        <w:spacing w:line="276" w:lineRule="auto"/>
        <w:jc w:val="center"/>
        <w:rPr>
          <w:sz w:val="24"/>
          <w:szCs w:val="24"/>
        </w:rPr>
        <w:sectPr w:rsidR="004E58A4" w:rsidRPr="00BB3909" w:rsidSect="00553BDF">
          <w:type w:val="continuous"/>
          <w:pgSz w:w="11900" w:h="16838"/>
          <w:pgMar w:top="1134" w:right="1166" w:bottom="1276" w:left="1133" w:header="0" w:footer="0" w:gutter="0"/>
          <w:cols w:space="720" w:equalWidth="0">
            <w:col w:w="9607"/>
          </w:cols>
        </w:sectPr>
      </w:pPr>
      <w:r>
        <w:rPr>
          <w:b/>
          <w:bCs/>
          <w:sz w:val="24"/>
          <w:szCs w:val="24"/>
        </w:rPr>
        <w:t>образовательного процесса</w:t>
      </w:r>
    </w:p>
    <w:p w:rsidR="008C465B" w:rsidRPr="00BB3909" w:rsidRDefault="008C465B" w:rsidP="004E58A4">
      <w:pPr>
        <w:spacing w:line="360" w:lineRule="auto"/>
        <w:ind w:right="-1"/>
        <w:rPr>
          <w:b/>
          <w:bCs/>
          <w:sz w:val="24"/>
          <w:szCs w:val="24"/>
        </w:rPr>
      </w:pPr>
    </w:p>
    <w:tbl>
      <w:tblPr>
        <w:tblStyle w:val="aa"/>
        <w:tblW w:w="0" w:type="auto"/>
        <w:tblLook w:val="04A0"/>
      </w:tblPr>
      <w:tblGrid>
        <w:gridCol w:w="739"/>
        <w:gridCol w:w="3262"/>
        <w:gridCol w:w="6422"/>
      </w:tblGrid>
      <w:tr w:rsidR="008C465B" w:rsidRPr="00BB3909" w:rsidTr="006637F0">
        <w:trPr>
          <w:trHeight w:val="145"/>
        </w:trPr>
        <w:tc>
          <w:tcPr>
            <w:tcW w:w="744" w:type="dxa"/>
          </w:tcPr>
          <w:p w:rsidR="008C465B" w:rsidRPr="006637F0" w:rsidRDefault="008C465B" w:rsidP="006637F0">
            <w:pPr>
              <w:ind w:right="-1"/>
              <w:jc w:val="both"/>
              <w:rPr>
                <w:sz w:val="24"/>
                <w:szCs w:val="24"/>
              </w:rPr>
            </w:pPr>
            <w:r w:rsidRPr="006637F0">
              <w:rPr>
                <w:sz w:val="24"/>
                <w:szCs w:val="24"/>
              </w:rPr>
              <w:t>№</w:t>
            </w:r>
          </w:p>
          <w:p w:rsidR="008C465B" w:rsidRPr="006637F0" w:rsidRDefault="008C465B" w:rsidP="006637F0">
            <w:pPr>
              <w:ind w:right="-1"/>
              <w:jc w:val="both"/>
              <w:rPr>
                <w:sz w:val="24"/>
                <w:szCs w:val="24"/>
              </w:rPr>
            </w:pPr>
            <w:r w:rsidRPr="006637F0">
              <w:rPr>
                <w:sz w:val="24"/>
                <w:szCs w:val="24"/>
              </w:rPr>
              <w:t>п/п</w:t>
            </w:r>
          </w:p>
        </w:tc>
        <w:tc>
          <w:tcPr>
            <w:tcW w:w="3281" w:type="dxa"/>
          </w:tcPr>
          <w:p w:rsidR="008C465B" w:rsidRPr="006637F0" w:rsidRDefault="005348C9" w:rsidP="006637F0">
            <w:pPr>
              <w:ind w:right="-1"/>
              <w:jc w:val="both"/>
              <w:rPr>
                <w:sz w:val="24"/>
                <w:szCs w:val="24"/>
              </w:rPr>
            </w:pPr>
            <w:r w:rsidRPr="006637F0">
              <w:rPr>
                <w:sz w:val="24"/>
                <w:szCs w:val="24"/>
              </w:rPr>
              <w:t>Наименование образовательных областей, входящих в общеобразовательную программу дошкольного обра</w:t>
            </w:r>
            <w:r w:rsidR="008C465B" w:rsidRPr="006637F0">
              <w:rPr>
                <w:sz w:val="24"/>
                <w:szCs w:val="24"/>
              </w:rPr>
              <w:t>зования</w:t>
            </w:r>
          </w:p>
        </w:tc>
        <w:tc>
          <w:tcPr>
            <w:tcW w:w="6523" w:type="dxa"/>
          </w:tcPr>
          <w:p w:rsidR="008C465B" w:rsidRPr="006637F0" w:rsidRDefault="005348C9" w:rsidP="006637F0">
            <w:pPr>
              <w:ind w:right="-1"/>
              <w:jc w:val="both"/>
              <w:rPr>
                <w:sz w:val="24"/>
                <w:szCs w:val="24"/>
              </w:rPr>
            </w:pPr>
            <w:r w:rsidRPr="006637F0">
              <w:rPr>
                <w:sz w:val="24"/>
                <w:szCs w:val="24"/>
              </w:rPr>
              <w:t>Автор, название, место издания, год издания методического пособия</w:t>
            </w:r>
          </w:p>
        </w:tc>
      </w:tr>
      <w:tr w:rsidR="005348C9" w:rsidRPr="00BB3909" w:rsidTr="0091455E">
        <w:trPr>
          <w:trHeight w:val="3591"/>
        </w:trPr>
        <w:tc>
          <w:tcPr>
            <w:tcW w:w="744" w:type="dxa"/>
            <w:vMerge w:val="restart"/>
          </w:tcPr>
          <w:p w:rsidR="005348C9" w:rsidRPr="00BB3909" w:rsidRDefault="005348C9" w:rsidP="006637F0">
            <w:pPr>
              <w:ind w:right="-1"/>
              <w:jc w:val="both"/>
              <w:rPr>
                <w:b/>
                <w:sz w:val="24"/>
                <w:szCs w:val="24"/>
              </w:rPr>
            </w:pPr>
            <w:r w:rsidRPr="00BB3909">
              <w:rPr>
                <w:b/>
                <w:sz w:val="24"/>
                <w:szCs w:val="24"/>
              </w:rPr>
              <w:t>1</w:t>
            </w:r>
          </w:p>
        </w:tc>
        <w:tc>
          <w:tcPr>
            <w:tcW w:w="3281" w:type="dxa"/>
            <w:vMerge w:val="restart"/>
          </w:tcPr>
          <w:p w:rsidR="005348C9" w:rsidRPr="00BB3909" w:rsidRDefault="005348C9" w:rsidP="006637F0">
            <w:pPr>
              <w:ind w:right="-1"/>
              <w:jc w:val="both"/>
              <w:rPr>
                <w:b/>
                <w:sz w:val="24"/>
                <w:szCs w:val="24"/>
              </w:rPr>
            </w:pPr>
            <w:r w:rsidRPr="00BB3909">
              <w:rPr>
                <w:b/>
                <w:sz w:val="24"/>
                <w:szCs w:val="24"/>
              </w:rPr>
              <w:t>Образовательная область</w:t>
            </w:r>
          </w:p>
          <w:p w:rsidR="005348C9" w:rsidRPr="00BB3909" w:rsidRDefault="005348C9" w:rsidP="006637F0">
            <w:pPr>
              <w:ind w:right="-1"/>
              <w:jc w:val="both"/>
              <w:rPr>
                <w:b/>
                <w:sz w:val="24"/>
                <w:szCs w:val="24"/>
              </w:rPr>
            </w:pPr>
            <w:r w:rsidRPr="00BB3909">
              <w:rPr>
                <w:b/>
                <w:sz w:val="24"/>
                <w:szCs w:val="24"/>
              </w:rPr>
              <w:t>«Познавательное развитие»</w:t>
            </w:r>
          </w:p>
        </w:tc>
        <w:tc>
          <w:tcPr>
            <w:tcW w:w="6523" w:type="dxa"/>
          </w:tcPr>
          <w:p w:rsidR="005348C9" w:rsidRPr="00BB3909" w:rsidRDefault="005348C9" w:rsidP="006637F0">
            <w:pPr>
              <w:ind w:right="-1"/>
              <w:jc w:val="both"/>
              <w:rPr>
                <w:b/>
                <w:sz w:val="24"/>
                <w:szCs w:val="24"/>
              </w:rPr>
            </w:pPr>
            <w:r w:rsidRPr="00BB3909">
              <w:rPr>
                <w:b/>
                <w:sz w:val="24"/>
                <w:szCs w:val="24"/>
              </w:rPr>
              <w:t>Развитие познавательно-исследовательской деятельности</w:t>
            </w:r>
            <w:r w:rsidRPr="00BB3909">
              <w:rPr>
                <w:b/>
                <w:sz w:val="24"/>
                <w:szCs w:val="24"/>
              </w:rPr>
              <w:tab/>
            </w:r>
          </w:p>
          <w:p w:rsidR="005348C9" w:rsidRPr="00BB3909" w:rsidRDefault="005348C9" w:rsidP="006637F0">
            <w:pPr>
              <w:jc w:val="both"/>
              <w:rPr>
                <w:sz w:val="24"/>
                <w:szCs w:val="24"/>
              </w:rPr>
            </w:pPr>
            <w:r w:rsidRPr="00BB3909">
              <w:rPr>
                <w:sz w:val="24"/>
                <w:szCs w:val="24"/>
              </w:rPr>
              <w:t> Веракса Н.Е., Веракса А.Н. Проектная деятельность дошкольников. – М.: МОЗАИКА-СИНТЕЗ, 2014</w:t>
            </w:r>
          </w:p>
          <w:p w:rsidR="005348C9" w:rsidRPr="00BB3909" w:rsidRDefault="00784BA0" w:rsidP="006637F0">
            <w:pPr>
              <w:jc w:val="both"/>
              <w:rPr>
                <w:sz w:val="24"/>
                <w:szCs w:val="24"/>
              </w:rPr>
            </w:pPr>
            <w:r w:rsidRPr="00BB3909">
              <w:rPr>
                <w:sz w:val="24"/>
                <w:szCs w:val="24"/>
              </w:rPr>
              <w:t xml:space="preserve"> Веракса Н.Е., Галимов  </w:t>
            </w:r>
            <w:r w:rsidR="005348C9" w:rsidRPr="00BB3909">
              <w:rPr>
                <w:sz w:val="24"/>
                <w:szCs w:val="24"/>
              </w:rPr>
              <w:t>О.Р.</w:t>
            </w:r>
            <w:r w:rsidRPr="00BB3909">
              <w:rPr>
                <w:sz w:val="24"/>
                <w:szCs w:val="24"/>
              </w:rPr>
              <w:t xml:space="preserve"> </w:t>
            </w:r>
            <w:r w:rsidR="005348C9" w:rsidRPr="00BB3909">
              <w:rPr>
                <w:sz w:val="24"/>
                <w:szCs w:val="24"/>
              </w:rPr>
              <w:t xml:space="preserve">   Познавательно-</w:t>
            </w:r>
            <w:r w:rsidRPr="00BB3909">
              <w:rPr>
                <w:sz w:val="24"/>
                <w:szCs w:val="24"/>
              </w:rPr>
              <w:t>исследовательская деятельность  дошкольников</w:t>
            </w:r>
            <w:r w:rsidR="005348C9" w:rsidRPr="00BB3909">
              <w:rPr>
                <w:sz w:val="24"/>
                <w:szCs w:val="24"/>
              </w:rPr>
              <w:t>(4-7</w:t>
            </w:r>
            <w:r w:rsidRPr="00BB3909">
              <w:rPr>
                <w:sz w:val="24"/>
                <w:szCs w:val="24"/>
              </w:rPr>
              <w:t xml:space="preserve">лет).–М.:МОЗАИКА </w:t>
            </w:r>
            <w:r w:rsidR="005348C9" w:rsidRPr="00BB3909">
              <w:rPr>
                <w:sz w:val="24"/>
                <w:szCs w:val="24"/>
              </w:rPr>
              <w:t>СИНТЕЗ, 2014</w:t>
            </w:r>
          </w:p>
          <w:p w:rsidR="005348C9" w:rsidRPr="00BB3909" w:rsidRDefault="005348C9" w:rsidP="006637F0">
            <w:pPr>
              <w:jc w:val="both"/>
              <w:rPr>
                <w:sz w:val="24"/>
                <w:szCs w:val="24"/>
              </w:rPr>
            </w:pPr>
            <w:r w:rsidRPr="00BB3909">
              <w:rPr>
                <w:sz w:val="24"/>
                <w:szCs w:val="24"/>
              </w:rPr>
              <w:t> Крашенинников Е.Е. Холодова О.Л. Развитие познавательных способностей дошкольников.</w:t>
            </w:r>
            <w:r w:rsidR="0091455E">
              <w:rPr>
                <w:sz w:val="24"/>
                <w:szCs w:val="24"/>
              </w:rPr>
              <w:t xml:space="preserve"> – М.: МОЗАИКА-СИНТЕЗ, 2014</w:t>
            </w:r>
            <w:r w:rsidR="0091455E">
              <w:rPr>
                <w:sz w:val="24"/>
                <w:szCs w:val="24"/>
              </w:rPr>
              <w:tab/>
            </w:r>
            <w:r w:rsidR="0091455E">
              <w:rPr>
                <w:sz w:val="24"/>
                <w:szCs w:val="24"/>
              </w:rPr>
              <w:tab/>
            </w:r>
            <w:r w:rsidR="0091455E">
              <w:rPr>
                <w:sz w:val="24"/>
                <w:szCs w:val="24"/>
              </w:rPr>
              <w:tab/>
            </w:r>
            <w:r w:rsidR="0091455E">
              <w:rPr>
                <w:sz w:val="24"/>
                <w:szCs w:val="24"/>
              </w:rPr>
              <w:tab/>
            </w:r>
            <w:r w:rsidRPr="00BB3909">
              <w:rPr>
                <w:sz w:val="24"/>
                <w:szCs w:val="24"/>
              </w:rPr>
              <w:tab/>
            </w:r>
          </w:p>
          <w:p w:rsidR="005348C9" w:rsidRPr="00BB3909" w:rsidRDefault="005348C9" w:rsidP="006637F0">
            <w:pPr>
              <w:ind w:left="-108"/>
              <w:jc w:val="both"/>
              <w:rPr>
                <w:b/>
                <w:sz w:val="24"/>
                <w:szCs w:val="24"/>
              </w:rPr>
            </w:pPr>
            <w:r w:rsidRPr="00BB3909">
              <w:rPr>
                <w:sz w:val="24"/>
                <w:szCs w:val="24"/>
              </w:rPr>
              <w:t> Павлова  Л.Ю.  Сборник</w:t>
            </w:r>
            <w:r w:rsidRPr="00BB3909">
              <w:rPr>
                <w:sz w:val="24"/>
                <w:szCs w:val="24"/>
              </w:rPr>
              <w:tab/>
              <w:t>дидактических игр  по  ознакомлению с окружающим миром (4-7 лет). – М.: МОЗАИКА-СИНТЕЗ, 2014</w:t>
            </w:r>
            <w:r w:rsidRPr="00BB3909">
              <w:rPr>
                <w:b/>
                <w:sz w:val="24"/>
                <w:szCs w:val="24"/>
              </w:rPr>
              <w:tab/>
            </w:r>
          </w:p>
        </w:tc>
      </w:tr>
      <w:tr w:rsidR="005348C9" w:rsidRPr="00BB3909" w:rsidTr="006637F0">
        <w:trPr>
          <w:trHeight w:val="1027"/>
        </w:trPr>
        <w:tc>
          <w:tcPr>
            <w:tcW w:w="744" w:type="dxa"/>
            <w:vMerge/>
          </w:tcPr>
          <w:p w:rsidR="005348C9" w:rsidRPr="00BB3909" w:rsidRDefault="005348C9" w:rsidP="006637F0">
            <w:pPr>
              <w:ind w:right="-1"/>
              <w:jc w:val="both"/>
              <w:rPr>
                <w:b/>
                <w:sz w:val="24"/>
                <w:szCs w:val="24"/>
              </w:rPr>
            </w:pPr>
          </w:p>
        </w:tc>
        <w:tc>
          <w:tcPr>
            <w:tcW w:w="3281" w:type="dxa"/>
            <w:vMerge/>
          </w:tcPr>
          <w:p w:rsidR="005348C9" w:rsidRPr="00BB3909" w:rsidRDefault="005348C9" w:rsidP="006637F0">
            <w:pPr>
              <w:ind w:right="-1"/>
              <w:jc w:val="both"/>
              <w:rPr>
                <w:b/>
                <w:sz w:val="24"/>
                <w:szCs w:val="24"/>
              </w:rPr>
            </w:pPr>
          </w:p>
        </w:tc>
        <w:tc>
          <w:tcPr>
            <w:tcW w:w="6523" w:type="dxa"/>
          </w:tcPr>
          <w:p w:rsidR="005348C9" w:rsidRPr="00BB3909" w:rsidRDefault="005348C9" w:rsidP="006637F0">
            <w:pPr>
              <w:ind w:left="-108"/>
              <w:jc w:val="both"/>
              <w:rPr>
                <w:sz w:val="24"/>
                <w:szCs w:val="24"/>
              </w:rPr>
            </w:pPr>
            <w:r w:rsidRPr="00BB3909">
              <w:rPr>
                <w:b/>
                <w:sz w:val="24"/>
                <w:szCs w:val="24"/>
              </w:rPr>
              <w:tab/>
              <w:t>Приобщение к социокультурным ценностям</w:t>
            </w:r>
          </w:p>
          <w:p w:rsidR="005348C9" w:rsidRPr="00BB3909" w:rsidRDefault="005348C9" w:rsidP="006637F0">
            <w:pPr>
              <w:ind w:right="-1"/>
              <w:jc w:val="both"/>
              <w:rPr>
                <w:sz w:val="24"/>
                <w:szCs w:val="24"/>
              </w:rPr>
            </w:pPr>
            <w:r w:rsidRPr="00BB3909">
              <w:rPr>
                <w:sz w:val="24"/>
                <w:szCs w:val="24"/>
              </w:rPr>
              <w:t> Дыбина  О.В.  Ознакомление  с  предметным  и  социальным  окружением.  Младшая группа  (3-4  года).  –  М.:</w:t>
            </w:r>
            <w:r w:rsidRPr="00BB3909">
              <w:rPr>
                <w:sz w:val="24"/>
                <w:szCs w:val="24"/>
              </w:rPr>
              <w:tab/>
              <w:t>МОЗАИКА-СИНТЕЗ, 2014</w:t>
            </w:r>
          </w:p>
          <w:p w:rsidR="005348C9" w:rsidRPr="00BB3909" w:rsidRDefault="005348C9" w:rsidP="006637F0">
            <w:pPr>
              <w:ind w:right="-1"/>
              <w:jc w:val="both"/>
              <w:rPr>
                <w:sz w:val="24"/>
                <w:szCs w:val="24"/>
              </w:rPr>
            </w:pPr>
            <w:r w:rsidRPr="00BB3909">
              <w:rPr>
                <w:sz w:val="24"/>
                <w:szCs w:val="24"/>
              </w:rPr>
              <w:t> Дыбина  О.В.  Ознакомление  с  предметным  и  социальным окружением. Средняя группа (4-5 лет). – М.: МОЗАИКА-СИНТЕЗ, 2014</w:t>
            </w:r>
          </w:p>
          <w:p w:rsidR="005348C9" w:rsidRPr="00BB3909" w:rsidRDefault="005348C9" w:rsidP="006637F0">
            <w:pPr>
              <w:ind w:right="-1"/>
              <w:jc w:val="both"/>
              <w:rPr>
                <w:sz w:val="24"/>
                <w:szCs w:val="24"/>
              </w:rPr>
            </w:pPr>
            <w:r w:rsidRPr="00BB3909">
              <w:rPr>
                <w:sz w:val="24"/>
                <w:szCs w:val="24"/>
              </w:rPr>
              <w:t> Дыбина  О.В.  Ознакомление  с  предметным  и  социальным  окружением.  Старшая группа  (5-6  лет).  –  М.:МОЗАИКА-СИНТЕЗ, 2014</w:t>
            </w:r>
            <w:r w:rsidRPr="00BB3909">
              <w:rPr>
                <w:sz w:val="24"/>
                <w:szCs w:val="24"/>
              </w:rPr>
              <w:tab/>
            </w:r>
          </w:p>
          <w:p w:rsidR="005348C9" w:rsidRPr="00BB3909" w:rsidRDefault="005348C9" w:rsidP="006637F0">
            <w:pPr>
              <w:ind w:right="-1"/>
              <w:jc w:val="both"/>
              <w:rPr>
                <w:sz w:val="24"/>
                <w:szCs w:val="24"/>
              </w:rPr>
            </w:pPr>
            <w:r w:rsidRPr="00BB3909">
              <w:rPr>
                <w:sz w:val="24"/>
                <w:szCs w:val="24"/>
              </w:rPr>
              <w:t> Дыбина  О.В.  Ознакомление  с  предметным  и  социальным окружением. Подготовительная к школе группа (6-7л</w:t>
            </w:r>
            <w:r w:rsidR="0091455E">
              <w:rPr>
                <w:sz w:val="24"/>
                <w:szCs w:val="24"/>
              </w:rPr>
              <w:t>ет). – М.: МОЗАИКА-СИНТЕЗ, 2014</w:t>
            </w:r>
            <w:r w:rsidRPr="00BB3909">
              <w:rPr>
                <w:sz w:val="24"/>
                <w:szCs w:val="24"/>
              </w:rPr>
              <w:tab/>
            </w:r>
            <w:r w:rsidRPr="00BB3909">
              <w:rPr>
                <w:sz w:val="24"/>
                <w:szCs w:val="24"/>
              </w:rPr>
              <w:tab/>
            </w:r>
          </w:p>
          <w:p w:rsidR="00012635" w:rsidRPr="00BB3909" w:rsidRDefault="00012635" w:rsidP="006637F0">
            <w:pPr>
              <w:ind w:right="-1"/>
              <w:jc w:val="both"/>
              <w:rPr>
                <w:b/>
                <w:sz w:val="24"/>
                <w:szCs w:val="24"/>
              </w:rPr>
            </w:pPr>
            <w:r w:rsidRPr="00BB3909">
              <w:rPr>
                <w:b/>
                <w:sz w:val="24"/>
                <w:szCs w:val="24"/>
              </w:rPr>
              <w:t xml:space="preserve">Формирование </w:t>
            </w:r>
            <w:r w:rsidR="005348C9" w:rsidRPr="00BB3909">
              <w:rPr>
                <w:b/>
                <w:sz w:val="24"/>
                <w:szCs w:val="24"/>
              </w:rPr>
              <w:t>эле</w:t>
            </w:r>
            <w:r w:rsidRPr="00BB3909">
              <w:rPr>
                <w:b/>
                <w:sz w:val="24"/>
                <w:szCs w:val="24"/>
              </w:rPr>
              <w:t>ментарных математических представлений</w:t>
            </w:r>
            <w:r w:rsidRPr="00BB3909">
              <w:rPr>
                <w:b/>
                <w:sz w:val="24"/>
                <w:szCs w:val="24"/>
              </w:rPr>
              <w:tab/>
            </w:r>
            <w:r w:rsidRPr="00BB3909">
              <w:rPr>
                <w:b/>
                <w:sz w:val="24"/>
                <w:szCs w:val="24"/>
              </w:rPr>
              <w:tab/>
            </w:r>
          </w:p>
          <w:p w:rsidR="00012635" w:rsidRPr="00BB3909" w:rsidRDefault="005348C9" w:rsidP="006637F0">
            <w:pPr>
              <w:ind w:right="-1"/>
              <w:jc w:val="both"/>
              <w:rPr>
                <w:sz w:val="24"/>
                <w:szCs w:val="24"/>
              </w:rPr>
            </w:pPr>
            <w:r w:rsidRPr="00BB3909">
              <w:rPr>
                <w:sz w:val="24"/>
                <w:szCs w:val="24"/>
              </w:rPr>
              <w:t> Помораева И.А., По</w:t>
            </w:r>
            <w:r w:rsidR="00012635" w:rsidRPr="00BB3909">
              <w:rPr>
                <w:sz w:val="24"/>
                <w:szCs w:val="24"/>
              </w:rPr>
              <w:t>зина В.А. Формирование элемен</w:t>
            </w:r>
            <w:r w:rsidRPr="00BB3909">
              <w:rPr>
                <w:sz w:val="24"/>
                <w:szCs w:val="24"/>
              </w:rPr>
              <w:t>тарных математически</w:t>
            </w:r>
            <w:r w:rsidR="00012635" w:rsidRPr="00BB3909">
              <w:rPr>
                <w:sz w:val="24"/>
                <w:szCs w:val="24"/>
              </w:rPr>
              <w:t>х представлений. Вторая группа раннего  возраста (2-3года).–  М.:  МОЗАИКА-СИНТЕЗ, 2014</w:t>
            </w:r>
            <w:r w:rsidR="00012635" w:rsidRPr="00BB3909">
              <w:rPr>
                <w:sz w:val="24"/>
                <w:szCs w:val="24"/>
              </w:rPr>
              <w:tab/>
            </w:r>
            <w:r w:rsidR="00012635" w:rsidRPr="00BB3909">
              <w:rPr>
                <w:sz w:val="24"/>
                <w:szCs w:val="24"/>
              </w:rPr>
              <w:tab/>
            </w:r>
            <w:r w:rsidR="00012635" w:rsidRPr="00BB3909">
              <w:rPr>
                <w:sz w:val="24"/>
                <w:szCs w:val="24"/>
              </w:rPr>
              <w:tab/>
            </w:r>
          </w:p>
          <w:p w:rsidR="005348C9" w:rsidRPr="00BB3909" w:rsidRDefault="005348C9" w:rsidP="006637F0">
            <w:pPr>
              <w:ind w:right="-1"/>
              <w:jc w:val="both"/>
              <w:rPr>
                <w:sz w:val="24"/>
                <w:szCs w:val="24"/>
              </w:rPr>
            </w:pPr>
            <w:r w:rsidRPr="00BB3909">
              <w:rPr>
                <w:sz w:val="24"/>
                <w:szCs w:val="24"/>
              </w:rPr>
              <w:t> Помораева  И.А.,  Позин</w:t>
            </w:r>
            <w:r w:rsidR="00012635" w:rsidRPr="00BB3909">
              <w:rPr>
                <w:sz w:val="24"/>
                <w:szCs w:val="24"/>
              </w:rPr>
              <w:t>а  В.А.  Формирование элемен</w:t>
            </w:r>
            <w:r w:rsidRPr="00BB3909">
              <w:rPr>
                <w:sz w:val="24"/>
                <w:szCs w:val="24"/>
              </w:rPr>
              <w:t>тарных матема</w:t>
            </w:r>
            <w:r w:rsidR="00012635" w:rsidRPr="00BB3909">
              <w:rPr>
                <w:sz w:val="24"/>
                <w:szCs w:val="24"/>
              </w:rPr>
              <w:t xml:space="preserve">тических представлений. Младшая группа </w:t>
            </w:r>
            <w:r w:rsidRPr="00BB3909">
              <w:rPr>
                <w:sz w:val="24"/>
                <w:szCs w:val="24"/>
              </w:rPr>
              <w:t>(3-4 года). – М.: МОЗАИКА-СИНТЕЗ, 2014</w:t>
            </w:r>
            <w:r w:rsidRPr="00BB3909">
              <w:rPr>
                <w:sz w:val="24"/>
                <w:szCs w:val="24"/>
              </w:rPr>
              <w:tab/>
            </w:r>
            <w:r w:rsidRPr="00BB3909">
              <w:rPr>
                <w:sz w:val="24"/>
                <w:szCs w:val="24"/>
              </w:rPr>
              <w:tab/>
            </w:r>
          </w:p>
          <w:p w:rsidR="00012635" w:rsidRPr="00BB3909" w:rsidRDefault="005348C9" w:rsidP="006637F0">
            <w:pPr>
              <w:ind w:right="-1"/>
              <w:jc w:val="both"/>
              <w:rPr>
                <w:sz w:val="24"/>
                <w:szCs w:val="24"/>
              </w:rPr>
            </w:pPr>
            <w:r w:rsidRPr="00BB3909">
              <w:rPr>
                <w:sz w:val="24"/>
                <w:szCs w:val="24"/>
              </w:rPr>
              <w:t> Помораева  И.А.,  Позин</w:t>
            </w:r>
            <w:r w:rsidR="00012635" w:rsidRPr="00BB3909">
              <w:rPr>
                <w:sz w:val="24"/>
                <w:szCs w:val="24"/>
              </w:rPr>
              <w:t>а  В.А.  Формирование  элемен</w:t>
            </w:r>
            <w:r w:rsidRPr="00BB3909">
              <w:rPr>
                <w:sz w:val="24"/>
                <w:szCs w:val="24"/>
              </w:rPr>
              <w:t>тарных математических представлений. Средня</w:t>
            </w:r>
            <w:r w:rsidR="00012635" w:rsidRPr="00BB3909">
              <w:rPr>
                <w:sz w:val="24"/>
                <w:szCs w:val="24"/>
              </w:rPr>
              <w:t xml:space="preserve">я группа </w:t>
            </w:r>
            <w:r w:rsidRPr="00BB3909">
              <w:rPr>
                <w:sz w:val="24"/>
                <w:szCs w:val="24"/>
              </w:rPr>
              <w:t>(4-5 лет)</w:t>
            </w:r>
            <w:r w:rsidR="00012635" w:rsidRPr="00BB3909">
              <w:rPr>
                <w:sz w:val="24"/>
                <w:szCs w:val="24"/>
              </w:rPr>
              <w:t>. – М.: МОЗАИКА-СИНТЕЗ, 2014</w:t>
            </w:r>
            <w:r w:rsidR="00012635" w:rsidRPr="00BB3909">
              <w:rPr>
                <w:sz w:val="24"/>
                <w:szCs w:val="24"/>
              </w:rPr>
              <w:tab/>
            </w:r>
            <w:r w:rsidR="00012635" w:rsidRPr="00BB3909">
              <w:rPr>
                <w:sz w:val="24"/>
                <w:szCs w:val="24"/>
              </w:rPr>
              <w:tab/>
            </w:r>
            <w:r w:rsidR="00012635" w:rsidRPr="00BB3909">
              <w:rPr>
                <w:sz w:val="24"/>
                <w:szCs w:val="24"/>
              </w:rPr>
              <w:tab/>
            </w:r>
          </w:p>
          <w:p w:rsidR="005348C9" w:rsidRPr="00BB3909" w:rsidRDefault="005348C9" w:rsidP="006637F0">
            <w:pPr>
              <w:ind w:right="-1"/>
              <w:jc w:val="both"/>
              <w:rPr>
                <w:sz w:val="24"/>
                <w:szCs w:val="24"/>
              </w:rPr>
            </w:pPr>
            <w:r w:rsidRPr="00BB3909">
              <w:rPr>
                <w:sz w:val="24"/>
                <w:szCs w:val="24"/>
              </w:rPr>
              <w:t> Помораева  И.А.,  Позин</w:t>
            </w:r>
            <w:r w:rsidR="00012635" w:rsidRPr="00BB3909">
              <w:rPr>
                <w:sz w:val="24"/>
                <w:szCs w:val="24"/>
              </w:rPr>
              <w:t>а  В.А.  Формирование  элемен</w:t>
            </w:r>
            <w:r w:rsidRPr="00BB3909">
              <w:rPr>
                <w:sz w:val="24"/>
                <w:szCs w:val="24"/>
              </w:rPr>
              <w:t>тарных математ</w:t>
            </w:r>
            <w:r w:rsidR="00012635" w:rsidRPr="00BB3909">
              <w:rPr>
                <w:sz w:val="24"/>
                <w:szCs w:val="24"/>
              </w:rPr>
              <w:t xml:space="preserve">ических представлений. Старшая группа </w:t>
            </w:r>
            <w:r w:rsidRPr="00BB3909">
              <w:rPr>
                <w:sz w:val="24"/>
                <w:szCs w:val="24"/>
              </w:rPr>
              <w:t>(5-6 лет). – М.: МОЗАИКА-СИНТЕЗ, 2014</w:t>
            </w:r>
            <w:r w:rsidRPr="00BB3909">
              <w:rPr>
                <w:sz w:val="24"/>
                <w:szCs w:val="24"/>
              </w:rPr>
              <w:tab/>
            </w:r>
            <w:r w:rsidRPr="00BB3909">
              <w:rPr>
                <w:sz w:val="24"/>
                <w:szCs w:val="24"/>
              </w:rPr>
              <w:tab/>
            </w:r>
            <w:r w:rsidRPr="00BB3909">
              <w:rPr>
                <w:sz w:val="24"/>
                <w:szCs w:val="24"/>
              </w:rPr>
              <w:tab/>
            </w:r>
          </w:p>
          <w:p w:rsidR="00FA19EB" w:rsidRPr="00BB3909" w:rsidRDefault="005348C9" w:rsidP="006637F0">
            <w:pPr>
              <w:ind w:right="-1"/>
              <w:jc w:val="both"/>
              <w:rPr>
                <w:b/>
                <w:sz w:val="24"/>
                <w:szCs w:val="24"/>
              </w:rPr>
            </w:pPr>
            <w:r w:rsidRPr="00BB3909">
              <w:rPr>
                <w:sz w:val="24"/>
                <w:szCs w:val="24"/>
              </w:rPr>
              <w:t> Помораева И.А., Позина В.А. Формировани</w:t>
            </w:r>
            <w:r w:rsidR="00012635" w:rsidRPr="00BB3909">
              <w:rPr>
                <w:sz w:val="24"/>
                <w:szCs w:val="24"/>
              </w:rPr>
              <w:t xml:space="preserve">е элементарных </w:t>
            </w:r>
            <w:r w:rsidRPr="00BB3909">
              <w:rPr>
                <w:sz w:val="24"/>
                <w:szCs w:val="24"/>
              </w:rPr>
              <w:t>математическ</w:t>
            </w:r>
            <w:r w:rsidR="00012635" w:rsidRPr="00BB3909">
              <w:rPr>
                <w:sz w:val="24"/>
                <w:szCs w:val="24"/>
              </w:rPr>
              <w:t xml:space="preserve">их  представлений.  Подготовительная к школе </w:t>
            </w:r>
            <w:r w:rsidRPr="00BB3909">
              <w:rPr>
                <w:sz w:val="24"/>
                <w:szCs w:val="24"/>
              </w:rPr>
              <w:t>гр</w:t>
            </w:r>
            <w:r w:rsidR="00012635" w:rsidRPr="00BB3909">
              <w:rPr>
                <w:sz w:val="24"/>
                <w:szCs w:val="24"/>
              </w:rPr>
              <w:t>уппа (6-7 лет). – М.: МОЗАИКА-</w:t>
            </w:r>
            <w:r w:rsidRPr="00BB3909">
              <w:rPr>
                <w:sz w:val="24"/>
                <w:szCs w:val="24"/>
              </w:rPr>
              <w:t>СИНТЕЗ, 2014</w:t>
            </w:r>
            <w:r w:rsidRPr="00BB3909">
              <w:rPr>
                <w:sz w:val="24"/>
                <w:szCs w:val="24"/>
              </w:rPr>
              <w:tab/>
            </w:r>
            <w:r w:rsidRPr="00BB3909">
              <w:rPr>
                <w:sz w:val="24"/>
                <w:szCs w:val="24"/>
              </w:rPr>
              <w:tab/>
            </w:r>
            <w:r w:rsidRPr="00BB3909">
              <w:rPr>
                <w:b/>
                <w:sz w:val="24"/>
                <w:szCs w:val="24"/>
              </w:rPr>
              <w:tab/>
            </w:r>
            <w:r w:rsidRPr="00BB3909">
              <w:rPr>
                <w:b/>
                <w:sz w:val="24"/>
                <w:szCs w:val="24"/>
              </w:rPr>
              <w:tab/>
            </w:r>
            <w:r w:rsidRPr="00BB3909">
              <w:rPr>
                <w:b/>
                <w:sz w:val="24"/>
                <w:szCs w:val="24"/>
              </w:rPr>
              <w:tab/>
            </w:r>
            <w:r w:rsidRPr="00BB3909">
              <w:rPr>
                <w:b/>
                <w:sz w:val="24"/>
                <w:szCs w:val="24"/>
              </w:rPr>
              <w:tab/>
            </w:r>
            <w:r w:rsidR="00FA19EB" w:rsidRPr="00BB3909">
              <w:rPr>
                <w:b/>
                <w:sz w:val="24"/>
                <w:szCs w:val="24"/>
              </w:rPr>
              <w:tab/>
            </w:r>
            <w:r w:rsidR="00FA19EB" w:rsidRPr="00BB3909">
              <w:rPr>
                <w:b/>
                <w:sz w:val="24"/>
                <w:szCs w:val="24"/>
              </w:rPr>
              <w:tab/>
            </w:r>
          </w:p>
          <w:p w:rsidR="005348C9" w:rsidRPr="00BB3909" w:rsidRDefault="005348C9" w:rsidP="006637F0">
            <w:pPr>
              <w:ind w:right="-1"/>
              <w:jc w:val="both"/>
              <w:rPr>
                <w:sz w:val="24"/>
                <w:szCs w:val="24"/>
              </w:rPr>
            </w:pPr>
            <w:r w:rsidRPr="00BB3909">
              <w:rPr>
                <w:b/>
                <w:sz w:val="24"/>
                <w:szCs w:val="24"/>
              </w:rPr>
              <w:lastRenderedPageBreak/>
              <w:t>Ознакомление с миром природы</w:t>
            </w:r>
            <w:r w:rsidRPr="00BB3909">
              <w:rPr>
                <w:b/>
                <w:sz w:val="24"/>
                <w:szCs w:val="24"/>
              </w:rPr>
              <w:tab/>
            </w:r>
            <w:r w:rsidRPr="00BB3909">
              <w:rPr>
                <w:b/>
                <w:sz w:val="24"/>
                <w:szCs w:val="24"/>
              </w:rPr>
              <w:tab/>
            </w:r>
          </w:p>
          <w:p w:rsidR="005348C9" w:rsidRPr="00BB3909" w:rsidRDefault="005348C9" w:rsidP="006637F0">
            <w:pPr>
              <w:ind w:right="-1"/>
              <w:jc w:val="both"/>
              <w:rPr>
                <w:sz w:val="24"/>
                <w:szCs w:val="24"/>
              </w:rPr>
            </w:pPr>
            <w:r w:rsidRPr="00BB3909">
              <w:rPr>
                <w:sz w:val="24"/>
                <w:szCs w:val="24"/>
              </w:rPr>
              <w:t> Соломенников</w:t>
            </w:r>
            <w:r w:rsidR="00FA19EB" w:rsidRPr="00BB3909">
              <w:rPr>
                <w:sz w:val="24"/>
                <w:szCs w:val="24"/>
              </w:rPr>
              <w:t>а О.А. Ознакомление с природой в детском саду.</w:t>
            </w:r>
            <w:r w:rsidR="00FA19EB" w:rsidRPr="00BB3909">
              <w:rPr>
                <w:sz w:val="24"/>
                <w:szCs w:val="24"/>
              </w:rPr>
              <w:tab/>
            </w:r>
            <w:r w:rsidRPr="00BB3909">
              <w:rPr>
                <w:sz w:val="24"/>
                <w:szCs w:val="24"/>
              </w:rPr>
              <w:t xml:space="preserve">Вторая группа </w:t>
            </w:r>
            <w:r w:rsidR="00FA19EB" w:rsidRPr="00BB3909">
              <w:rPr>
                <w:sz w:val="24"/>
                <w:szCs w:val="24"/>
              </w:rPr>
              <w:t>раннего возраста (2-3 года).</w:t>
            </w:r>
            <w:r w:rsidR="00FA19EB" w:rsidRPr="00BB3909">
              <w:rPr>
                <w:sz w:val="24"/>
                <w:szCs w:val="24"/>
              </w:rPr>
              <w:tab/>
              <w:t xml:space="preserve"> –М.: МОЗАИКА-СИНТЕЗ, 2014</w:t>
            </w:r>
            <w:r w:rsidRPr="00BB3909">
              <w:rPr>
                <w:sz w:val="24"/>
                <w:szCs w:val="24"/>
              </w:rPr>
              <w:tab/>
            </w:r>
            <w:r w:rsidRPr="00BB3909">
              <w:rPr>
                <w:sz w:val="24"/>
                <w:szCs w:val="24"/>
              </w:rPr>
              <w:tab/>
            </w:r>
            <w:r w:rsidRPr="00BB3909">
              <w:rPr>
                <w:sz w:val="24"/>
                <w:szCs w:val="24"/>
              </w:rPr>
              <w:tab/>
            </w:r>
          </w:p>
          <w:p w:rsidR="005348C9" w:rsidRPr="00BB3909" w:rsidRDefault="005348C9" w:rsidP="006637F0">
            <w:pPr>
              <w:ind w:right="-1"/>
              <w:jc w:val="both"/>
              <w:rPr>
                <w:sz w:val="24"/>
                <w:szCs w:val="24"/>
              </w:rPr>
            </w:pPr>
            <w:r w:rsidRPr="00BB3909">
              <w:rPr>
                <w:sz w:val="24"/>
                <w:szCs w:val="24"/>
              </w:rPr>
              <w:t> Соломенникова  О.А.  Озна</w:t>
            </w:r>
            <w:r w:rsidR="00FA19EB" w:rsidRPr="00BB3909">
              <w:rPr>
                <w:sz w:val="24"/>
                <w:szCs w:val="24"/>
              </w:rPr>
              <w:t>комление  с  природой  в  детском саду. Младшая группа (3-4 года). – М.: МОЗАИКА-СИНТЕЗ, 2014</w:t>
            </w:r>
            <w:r w:rsidRPr="00BB3909">
              <w:rPr>
                <w:sz w:val="24"/>
                <w:szCs w:val="24"/>
              </w:rPr>
              <w:tab/>
            </w:r>
            <w:r w:rsidRPr="00BB3909">
              <w:rPr>
                <w:sz w:val="24"/>
                <w:szCs w:val="24"/>
              </w:rPr>
              <w:tab/>
            </w:r>
          </w:p>
          <w:p w:rsidR="005348C9" w:rsidRPr="00BB3909" w:rsidRDefault="005348C9" w:rsidP="006637F0">
            <w:pPr>
              <w:ind w:right="-1"/>
              <w:jc w:val="both"/>
              <w:rPr>
                <w:sz w:val="24"/>
                <w:szCs w:val="24"/>
              </w:rPr>
            </w:pPr>
            <w:r w:rsidRPr="00BB3909">
              <w:rPr>
                <w:sz w:val="24"/>
                <w:szCs w:val="24"/>
              </w:rPr>
              <w:t> Соломенникова  О.А.  Озна</w:t>
            </w:r>
            <w:r w:rsidR="00FA19EB" w:rsidRPr="00BB3909">
              <w:rPr>
                <w:sz w:val="24"/>
                <w:szCs w:val="24"/>
              </w:rPr>
              <w:t xml:space="preserve">комление  с  природой  в  детском саду. Средняя </w:t>
            </w:r>
            <w:r w:rsidRPr="00BB3909">
              <w:rPr>
                <w:sz w:val="24"/>
                <w:szCs w:val="24"/>
              </w:rPr>
              <w:t>гр</w:t>
            </w:r>
            <w:r w:rsidR="00FA19EB" w:rsidRPr="00BB3909">
              <w:rPr>
                <w:sz w:val="24"/>
                <w:szCs w:val="24"/>
              </w:rPr>
              <w:t>уппа (4-5 лет). – М.: МОЗАИКА-</w:t>
            </w:r>
            <w:r w:rsidR="00FA19EB" w:rsidRPr="00BB3909">
              <w:rPr>
                <w:sz w:val="24"/>
                <w:szCs w:val="24"/>
              </w:rPr>
              <w:tab/>
              <w:t>СИНТЕЗ, 2014</w:t>
            </w:r>
            <w:r w:rsidRPr="00BB3909">
              <w:rPr>
                <w:sz w:val="24"/>
                <w:szCs w:val="24"/>
              </w:rPr>
              <w:tab/>
            </w:r>
            <w:r w:rsidRPr="00BB3909">
              <w:rPr>
                <w:sz w:val="24"/>
                <w:szCs w:val="24"/>
              </w:rPr>
              <w:tab/>
            </w:r>
          </w:p>
          <w:p w:rsidR="00FA19EB" w:rsidRPr="00BB3909" w:rsidRDefault="005348C9" w:rsidP="006637F0">
            <w:pPr>
              <w:ind w:right="-1"/>
              <w:jc w:val="both"/>
              <w:rPr>
                <w:sz w:val="24"/>
                <w:szCs w:val="24"/>
              </w:rPr>
            </w:pPr>
            <w:r w:rsidRPr="00BB3909">
              <w:rPr>
                <w:sz w:val="24"/>
                <w:szCs w:val="24"/>
              </w:rPr>
              <w:t> Соломенникова  О.А.  Озна</w:t>
            </w:r>
            <w:r w:rsidR="00FA19EB" w:rsidRPr="00BB3909">
              <w:rPr>
                <w:sz w:val="24"/>
                <w:szCs w:val="24"/>
              </w:rPr>
              <w:t xml:space="preserve">комление  с  природой  в  детском саду. Старшая </w:t>
            </w:r>
            <w:r w:rsidRPr="00BB3909">
              <w:rPr>
                <w:sz w:val="24"/>
                <w:szCs w:val="24"/>
              </w:rPr>
              <w:t>гру</w:t>
            </w:r>
            <w:r w:rsidR="00FA19EB" w:rsidRPr="00BB3909">
              <w:rPr>
                <w:sz w:val="24"/>
                <w:szCs w:val="24"/>
              </w:rPr>
              <w:t>ппа (5-6 лет). – М.: МОЗАИКА-СИНТЕЗ, 2014</w:t>
            </w:r>
            <w:r w:rsidR="00FA19EB" w:rsidRPr="00BB3909">
              <w:rPr>
                <w:sz w:val="24"/>
                <w:szCs w:val="24"/>
              </w:rPr>
              <w:tab/>
            </w:r>
          </w:p>
          <w:p w:rsidR="005348C9" w:rsidRPr="00BB3909" w:rsidRDefault="005348C9" w:rsidP="006637F0">
            <w:pPr>
              <w:ind w:right="-1"/>
              <w:jc w:val="both"/>
              <w:rPr>
                <w:sz w:val="24"/>
                <w:szCs w:val="24"/>
              </w:rPr>
            </w:pPr>
            <w:r w:rsidRPr="00BB3909">
              <w:rPr>
                <w:sz w:val="24"/>
                <w:szCs w:val="24"/>
              </w:rPr>
              <w:t> Соломеннико</w:t>
            </w:r>
            <w:r w:rsidR="00FA19EB" w:rsidRPr="00BB3909">
              <w:rPr>
                <w:sz w:val="24"/>
                <w:szCs w:val="24"/>
              </w:rPr>
              <w:t xml:space="preserve">ва О.А. Ознакомление с природой в детском саду. </w:t>
            </w:r>
            <w:r w:rsidRPr="00BB3909">
              <w:rPr>
                <w:sz w:val="24"/>
                <w:szCs w:val="24"/>
              </w:rPr>
              <w:t>Подготовительн</w:t>
            </w:r>
            <w:r w:rsidR="00FA19EB" w:rsidRPr="00BB3909">
              <w:rPr>
                <w:sz w:val="24"/>
                <w:szCs w:val="24"/>
              </w:rPr>
              <w:t>ая к школе группа (6-7 лет).</w:t>
            </w:r>
            <w:r w:rsidR="00FA19EB" w:rsidRPr="00BB3909">
              <w:rPr>
                <w:sz w:val="24"/>
                <w:szCs w:val="24"/>
              </w:rPr>
              <w:tab/>
              <w:t xml:space="preserve">–М.:МОЗАИКА СИНТЕЗ, 2014 </w:t>
            </w:r>
            <w:r w:rsidRPr="00BB3909">
              <w:rPr>
                <w:sz w:val="24"/>
                <w:szCs w:val="24"/>
              </w:rPr>
              <w:tab/>
            </w:r>
            <w:r w:rsidRPr="00BB3909">
              <w:rPr>
                <w:sz w:val="24"/>
                <w:szCs w:val="24"/>
              </w:rPr>
              <w:tab/>
            </w:r>
          </w:p>
        </w:tc>
      </w:tr>
      <w:tr w:rsidR="008C465B" w:rsidRPr="00BB3909" w:rsidTr="006637F0">
        <w:trPr>
          <w:trHeight w:val="145"/>
        </w:trPr>
        <w:tc>
          <w:tcPr>
            <w:tcW w:w="744" w:type="dxa"/>
          </w:tcPr>
          <w:p w:rsidR="008C465B" w:rsidRPr="00BB3909" w:rsidRDefault="002A46F3" w:rsidP="006637F0">
            <w:pPr>
              <w:ind w:right="-1"/>
              <w:jc w:val="both"/>
              <w:rPr>
                <w:b/>
                <w:sz w:val="24"/>
                <w:szCs w:val="24"/>
              </w:rPr>
            </w:pPr>
            <w:r w:rsidRPr="00BB3909">
              <w:rPr>
                <w:b/>
                <w:sz w:val="24"/>
                <w:szCs w:val="24"/>
              </w:rPr>
              <w:lastRenderedPageBreak/>
              <w:t>2</w:t>
            </w:r>
          </w:p>
        </w:tc>
        <w:tc>
          <w:tcPr>
            <w:tcW w:w="3281" w:type="dxa"/>
          </w:tcPr>
          <w:p w:rsidR="008C465B" w:rsidRPr="00BB3909" w:rsidRDefault="002A46F3" w:rsidP="006637F0">
            <w:pPr>
              <w:ind w:right="-1"/>
              <w:jc w:val="both"/>
              <w:rPr>
                <w:b/>
                <w:sz w:val="24"/>
                <w:szCs w:val="24"/>
              </w:rPr>
            </w:pPr>
            <w:r w:rsidRPr="00BB3909">
              <w:rPr>
                <w:rFonts w:eastAsia="Times New Roman"/>
                <w:b/>
                <w:sz w:val="24"/>
                <w:szCs w:val="24"/>
              </w:rPr>
              <w:t>Образовательная область «Речевое развитие»</w:t>
            </w:r>
          </w:p>
        </w:tc>
        <w:tc>
          <w:tcPr>
            <w:tcW w:w="6523" w:type="dxa"/>
          </w:tcPr>
          <w:p w:rsidR="008C465B" w:rsidRPr="00BB3909" w:rsidRDefault="002A46F3" w:rsidP="006637F0">
            <w:pPr>
              <w:ind w:right="-1"/>
              <w:jc w:val="both"/>
              <w:rPr>
                <w:b/>
                <w:sz w:val="24"/>
                <w:szCs w:val="24"/>
              </w:rPr>
            </w:pPr>
            <w:r w:rsidRPr="00BB3909">
              <w:rPr>
                <w:b/>
                <w:sz w:val="24"/>
                <w:szCs w:val="24"/>
              </w:rPr>
              <w:t>Развитие речи и подготовка к обучению грамоте</w:t>
            </w:r>
          </w:p>
          <w:p w:rsidR="002A46F3" w:rsidRPr="00BB3909" w:rsidRDefault="002A46F3" w:rsidP="006637F0">
            <w:pPr>
              <w:ind w:right="-1"/>
              <w:jc w:val="both"/>
              <w:rPr>
                <w:sz w:val="24"/>
                <w:szCs w:val="24"/>
              </w:rPr>
            </w:pPr>
            <w:r w:rsidRPr="00BB3909">
              <w:rPr>
                <w:sz w:val="24"/>
                <w:szCs w:val="24"/>
              </w:rPr>
              <w:t> Гербова В.В. Развитие речи в детском саду. Вторая группа раннего возраста (2-3 года). – М.: МОЗАИКА-СИНТЕЗ, 2014</w:t>
            </w:r>
            <w:r w:rsidRPr="00BB3909">
              <w:rPr>
                <w:sz w:val="24"/>
                <w:szCs w:val="24"/>
              </w:rPr>
              <w:tab/>
            </w:r>
          </w:p>
          <w:p w:rsidR="002A46F3" w:rsidRPr="00BB3909" w:rsidRDefault="002A46F3" w:rsidP="006637F0">
            <w:pPr>
              <w:ind w:right="-1"/>
              <w:jc w:val="both"/>
              <w:rPr>
                <w:sz w:val="24"/>
                <w:szCs w:val="24"/>
              </w:rPr>
            </w:pPr>
            <w:r w:rsidRPr="00BB3909">
              <w:rPr>
                <w:sz w:val="24"/>
                <w:szCs w:val="24"/>
              </w:rPr>
              <w:t> Гербова В.В. Развитие речи в детском саду. Младшая группа (3-4 года). – М.: МОЗАИКА-СИНТЕЗ, 2014</w:t>
            </w:r>
          </w:p>
          <w:p w:rsidR="002A46F3" w:rsidRPr="00BB3909" w:rsidRDefault="002A46F3" w:rsidP="006637F0">
            <w:pPr>
              <w:ind w:right="-1"/>
              <w:jc w:val="both"/>
              <w:rPr>
                <w:sz w:val="24"/>
                <w:szCs w:val="24"/>
              </w:rPr>
            </w:pPr>
            <w:r w:rsidRPr="00BB3909">
              <w:rPr>
                <w:sz w:val="24"/>
                <w:szCs w:val="24"/>
              </w:rPr>
              <w:t> Гербова В.В. Развитие речи в детском саду. Средняя группа (4-5 лет). – М.: МОЗАИКА-СИНТЕЗ, 2014</w:t>
            </w:r>
          </w:p>
          <w:p w:rsidR="002A46F3" w:rsidRPr="00BB3909" w:rsidRDefault="002A46F3" w:rsidP="006637F0">
            <w:pPr>
              <w:ind w:right="-1"/>
              <w:jc w:val="both"/>
              <w:rPr>
                <w:sz w:val="24"/>
                <w:szCs w:val="24"/>
              </w:rPr>
            </w:pPr>
            <w:r w:rsidRPr="00BB3909">
              <w:rPr>
                <w:sz w:val="24"/>
                <w:szCs w:val="24"/>
              </w:rPr>
              <w:t> Гербова В.В. Развитие речи в детском саду. Старшая группа (5-6 лет). – М.: МОЗАИКА-СИНТЕЗ, 2014</w:t>
            </w:r>
          </w:p>
          <w:p w:rsidR="002A46F3" w:rsidRPr="00BB3909" w:rsidRDefault="002A46F3" w:rsidP="006637F0">
            <w:pPr>
              <w:ind w:right="-1"/>
              <w:jc w:val="both"/>
              <w:rPr>
                <w:sz w:val="24"/>
                <w:szCs w:val="24"/>
              </w:rPr>
            </w:pPr>
            <w:r w:rsidRPr="00BB3909">
              <w:rPr>
                <w:sz w:val="24"/>
                <w:szCs w:val="24"/>
              </w:rPr>
              <w:t> Гербова  В.В.  Развитие  речи  в  детском  саду.  Подготовительная к школе</w:t>
            </w:r>
            <w:r w:rsidRPr="00BB3909">
              <w:rPr>
                <w:sz w:val="24"/>
                <w:szCs w:val="24"/>
              </w:rPr>
              <w:tab/>
              <w:t>группа (6-7 лет). – М.: МОЗАИКА-СИНТЕЗ, 2014</w:t>
            </w:r>
            <w:r w:rsidRPr="00BB3909">
              <w:rPr>
                <w:sz w:val="24"/>
                <w:szCs w:val="24"/>
              </w:rPr>
              <w:tab/>
            </w:r>
          </w:p>
          <w:p w:rsidR="002A46F3" w:rsidRPr="00BB3909" w:rsidRDefault="002A46F3" w:rsidP="006637F0">
            <w:pPr>
              <w:ind w:right="-1"/>
              <w:jc w:val="both"/>
              <w:rPr>
                <w:b/>
                <w:sz w:val="24"/>
                <w:szCs w:val="24"/>
              </w:rPr>
            </w:pPr>
            <w:r w:rsidRPr="00BB3909">
              <w:rPr>
                <w:b/>
                <w:sz w:val="24"/>
                <w:szCs w:val="24"/>
              </w:rPr>
              <w:t>Приобщение к художественной литературе</w:t>
            </w:r>
          </w:p>
          <w:p w:rsidR="002A46F3" w:rsidRPr="00BB3909" w:rsidRDefault="002A46F3" w:rsidP="006637F0">
            <w:pPr>
              <w:ind w:right="-1"/>
              <w:jc w:val="both"/>
              <w:rPr>
                <w:sz w:val="24"/>
                <w:szCs w:val="24"/>
              </w:rPr>
            </w:pPr>
            <w:r w:rsidRPr="00BB3909">
              <w:rPr>
                <w:sz w:val="24"/>
                <w:szCs w:val="24"/>
              </w:rPr>
              <w:t> Гербова В.В. Приобщение детей</w:t>
            </w:r>
            <w:r w:rsidRPr="00BB3909">
              <w:rPr>
                <w:sz w:val="24"/>
                <w:szCs w:val="24"/>
              </w:rPr>
              <w:t>к художественной литература. –М.: МОЗАИКА-СИНТЕЗ, 2014</w:t>
            </w:r>
          </w:p>
          <w:p w:rsidR="002A46F3" w:rsidRPr="00BB3909" w:rsidRDefault="002A46F3" w:rsidP="006637F0">
            <w:pPr>
              <w:ind w:right="-1"/>
              <w:jc w:val="both"/>
              <w:rPr>
                <w:sz w:val="24"/>
                <w:szCs w:val="24"/>
              </w:rPr>
            </w:pPr>
            <w:r w:rsidRPr="00BB3909">
              <w:rPr>
                <w:sz w:val="24"/>
                <w:szCs w:val="24"/>
              </w:rPr>
              <w:t> Книга для чтения в детском саду и дома. Хрестоматия 2–4 года/ сост. В.В. Гербова, Н.П. Ильчук и др. – Москва Издательство Оникс, 2011 г.</w:t>
            </w:r>
          </w:p>
          <w:p w:rsidR="002A46F3" w:rsidRPr="00BB3909" w:rsidRDefault="002A46F3" w:rsidP="006637F0">
            <w:pPr>
              <w:ind w:right="-1"/>
              <w:jc w:val="both"/>
              <w:rPr>
                <w:sz w:val="24"/>
                <w:szCs w:val="24"/>
              </w:rPr>
            </w:pPr>
            <w:r w:rsidRPr="00BB3909">
              <w:rPr>
                <w:sz w:val="24"/>
                <w:szCs w:val="24"/>
              </w:rPr>
              <w:t> Книга для чтения в детском саду и дома. Хрестоматия 4–5 лет/ сост. В. В. Гербова, Н.П. Ильчук и др. – Москва Издательство Оникс, 2011 г.</w:t>
            </w:r>
          </w:p>
          <w:p w:rsidR="002A46F3" w:rsidRPr="00BB3909" w:rsidRDefault="002A46F3" w:rsidP="006637F0">
            <w:pPr>
              <w:ind w:right="-1"/>
              <w:jc w:val="both"/>
              <w:rPr>
                <w:sz w:val="24"/>
                <w:szCs w:val="24"/>
              </w:rPr>
            </w:pPr>
            <w:r w:rsidRPr="00BB3909">
              <w:rPr>
                <w:sz w:val="24"/>
                <w:szCs w:val="24"/>
              </w:rPr>
              <w:t> Книга для чтения в детском саду и дома. Хрестоматия 5–7 лет/сост. В. В.Гербова, Н.П. Ильчук и др. – Москва Издательство Оникс, 2011 г.</w:t>
            </w:r>
          </w:p>
        </w:tc>
      </w:tr>
      <w:tr w:rsidR="008C465B" w:rsidRPr="00BB3909" w:rsidTr="006637F0">
        <w:trPr>
          <w:trHeight w:val="145"/>
        </w:trPr>
        <w:tc>
          <w:tcPr>
            <w:tcW w:w="744" w:type="dxa"/>
          </w:tcPr>
          <w:p w:rsidR="008C465B" w:rsidRPr="00BB3909" w:rsidRDefault="002A46F3" w:rsidP="006637F0">
            <w:pPr>
              <w:ind w:right="-1"/>
              <w:jc w:val="both"/>
              <w:rPr>
                <w:b/>
                <w:sz w:val="24"/>
                <w:szCs w:val="24"/>
              </w:rPr>
            </w:pPr>
            <w:r w:rsidRPr="00BB3909">
              <w:rPr>
                <w:b/>
                <w:sz w:val="24"/>
                <w:szCs w:val="24"/>
              </w:rPr>
              <w:t>3</w:t>
            </w:r>
          </w:p>
        </w:tc>
        <w:tc>
          <w:tcPr>
            <w:tcW w:w="3281" w:type="dxa"/>
          </w:tcPr>
          <w:p w:rsidR="002A46F3" w:rsidRPr="00BB3909" w:rsidRDefault="002A46F3" w:rsidP="006637F0">
            <w:pPr>
              <w:ind w:right="-1"/>
              <w:jc w:val="both"/>
              <w:rPr>
                <w:b/>
                <w:sz w:val="24"/>
                <w:szCs w:val="24"/>
              </w:rPr>
            </w:pPr>
            <w:r w:rsidRPr="00BB3909">
              <w:rPr>
                <w:b/>
                <w:sz w:val="24"/>
                <w:szCs w:val="24"/>
              </w:rPr>
              <w:t>Образовательная область «Социально-</w:t>
            </w:r>
          </w:p>
          <w:p w:rsidR="008C465B" w:rsidRPr="00BB3909" w:rsidRDefault="002A46F3" w:rsidP="006637F0">
            <w:pPr>
              <w:ind w:right="-1"/>
              <w:jc w:val="both"/>
              <w:rPr>
                <w:b/>
                <w:sz w:val="24"/>
                <w:szCs w:val="24"/>
              </w:rPr>
            </w:pPr>
            <w:r w:rsidRPr="00BB3909">
              <w:rPr>
                <w:b/>
                <w:sz w:val="24"/>
                <w:szCs w:val="24"/>
              </w:rPr>
              <w:t>Коммуникативное развитие»</w:t>
            </w:r>
          </w:p>
        </w:tc>
        <w:tc>
          <w:tcPr>
            <w:tcW w:w="6523" w:type="dxa"/>
          </w:tcPr>
          <w:p w:rsidR="002A46F3" w:rsidRPr="00BB3909" w:rsidRDefault="002A46F3" w:rsidP="006637F0">
            <w:pPr>
              <w:ind w:right="-1"/>
              <w:jc w:val="both"/>
              <w:rPr>
                <w:b/>
                <w:sz w:val="24"/>
                <w:szCs w:val="24"/>
              </w:rPr>
            </w:pPr>
            <w:r w:rsidRPr="00BB3909">
              <w:rPr>
                <w:b/>
                <w:sz w:val="24"/>
                <w:szCs w:val="24"/>
              </w:rPr>
              <w:t>Социализация, развитие общения, нравственное вос</w:t>
            </w:r>
            <w:r w:rsidR="00F63924" w:rsidRPr="00BB3909">
              <w:rPr>
                <w:b/>
                <w:sz w:val="24"/>
                <w:szCs w:val="24"/>
              </w:rPr>
              <w:t>питание</w:t>
            </w:r>
          </w:p>
          <w:p w:rsidR="00F63924" w:rsidRPr="00BB3909" w:rsidRDefault="002A46F3" w:rsidP="006637F0">
            <w:pPr>
              <w:ind w:right="-1"/>
              <w:jc w:val="both"/>
              <w:rPr>
                <w:sz w:val="24"/>
                <w:szCs w:val="24"/>
              </w:rPr>
            </w:pPr>
            <w:r w:rsidRPr="00BB3909">
              <w:rPr>
                <w:sz w:val="24"/>
                <w:szCs w:val="24"/>
              </w:rPr>
              <w:t> Буре  Р.С.  Социально</w:t>
            </w:r>
            <w:r w:rsidR="00F63924" w:rsidRPr="00BB3909">
              <w:rPr>
                <w:sz w:val="24"/>
                <w:szCs w:val="24"/>
              </w:rPr>
              <w:t>-нравственное  воспитание  до</w:t>
            </w:r>
            <w:r w:rsidRPr="00BB3909">
              <w:rPr>
                <w:sz w:val="24"/>
                <w:szCs w:val="24"/>
              </w:rPr>
              <w:t xml:space="preserve">школьников (307 </w:t>
            </w:r>
            <w:r w:rsidR="003B7F03" w:rsidRPr="00BB3909">
              <w:rPr>
                <w:sz w:val="24"/>
                <w:szCs w:val="24"/>
              </w:rPr>
              <w:t>лет).  –  М.:  МОЗАИКА-СИНТЕЗ,</w:t>
            </w:r>
            <w:r w:rsidR="00F63924" w:rsidRPr="00BB3909">
              <w:rPr>
                <w:sz w:val="24"/>
                <w:szCs w:val="24"/>
              </w:rPr>
              <w:t>2014</w:t>
            </w:r>
          </w:p>
          <w:p w:rsidR="00F63924" w:rsidRPr="00BB3909" w:rsidRDefault="00F63924" w:rsidP="006637F0">
            <w:pPr>
              <w:ind w:right="-1"/>
              <w:jc w:val="both"/>
              <w:rPr>
                <w:sz w:val="24"/>
                <w:szCs w:val="24"/>
              </w:rPr>
            </w:pPr>
            <w:r w:rsidRPr="00BB3909">
              <w:rPr>
                <w:sz w:val="24"/>
                <w:szCs w:val="24"/>
              </w:rPr>
              <w:t> Губанова Н. Ф. Игровая деятельность в детском саду.– М.: МОЗАИКА-СИНТЕЗ, 2014.</w:t>
            </w:r>
            <w:r w:rsidRPr="00BB3909">
              <w:rPr>
                <w:sz w:val="24"/>
                <w:szCs w:val="24"/>
              </w:rPr>
              <w:t> Губанова Н. Ф. Развитие игровой деятельности. Вторая группа раннего возраста (2-3 года). – М.: МОЗАИКА-СИНТЕЗ, 2014</w:t>
            </w:r>
          </w:p>
          <w:p w:rsidR="00F63924" w:rsidRPr="00BB3909" w:rsidRDefault="00F63924" w:rsidP="006637F0">
            <w:pPr>
              <w:ind w:right="-1"/>
              <w:jc w:val="both"/>
              <w:rPr>
                <w:sz w:val="24"/>
                <w:szCs w:val="24"/>
              </w:rPr>
            </w:pPr>
            <w:r w:rsidRPr="00BB3909">
              <w:rPr>
                <w:sz w:val="24"/>
                <w:szCs w:val="24"/>
              </w:rPr>
              <w:t> Губанова Н. Ф. Развитие игровой деятельности детей. Младшая группа (3-4  года).  – М.:  МОЗАИКА-СИНТЕЗ, 2014</w:t>
            </w:r>
            <w:r w:rsidRPr="00BB3909">
              <w:rPr>
                <w:sz w:val="24"/>
                <w:szCs w:val="24"/>
              </w:rPr>
              <w:tab/>
            </w:r>
            <w:r w:rsidRPr="00BB3909">
              <w:rPr>
                <w:sz w:val="24"/>
                <w:szCs w:val="24"/>
              </w:rPr>
              <w:tab/>
            </w:r>
          </w:p>
          <w:p w:rsidR="00F63924" w:rsidRPr="00BB3909" w:rsidRDefault="00F63924" w:rsidP="006637F0">
            <w:pPr>
              <w:ind w:right="-1"/>
              <w:jc w:val="both"/>
              <w:rPr>
                <w:sz w:val="24"/>
                <w:szCs w:val="24"/>
              </w:rPr>
            </w:pPr>
            <w:r w:rsidRPr="00BB3909">
              <w:rPr>
                <w:sz w:val="24"/>
                <w:szCs w:val="24"/>
              </w:rPr>
              <w:t> Гу6анова Н. Ф. Развитие игровой деятельности. Средняя группа (4-5 лет). – М.: МОЗАИКА-СИНТЕЗ, 2014</w:t>
            </w:r>
          </w:p>
          <w:p w:rsidR="002A46F3" w:rsidRPr="00BB3909" w:rsidRDefault="00F63924" w:rsidP="006637F0">
            <w:pPr>
              <w:ind w:right="-1"/>
              <w:jc w:val="both"/>
              <w:rPr>
                <w:sz w:val="24"/>
                <w:szCs w:val="24"/>
              </w:rPr>
            </w:pPr>
            <w:r w:rsidRPr="00BB3909">
              <w:rPr>
                <w:sz w:val="24"/>
                <w:szCs w:val="24"/>
              </w:rPr>
              <w:t xml:space="preserve"> </w:t>
            </w:r>
            <w:r w:rsidR="002A46F3" w:rsidRPr="00BB3909">
              <w:rPr>
                <w:sz w:val="24"/>
                <w:szCs w:val="24"/>
              </w:rPr>
              <w:t>Петрова В.И., Ст</w:t>
            </w:r>
            <w:r w:rsidRPr="00BB3909">
              <w:rPr>
                <w:sz w:val="24"/>
                <w:szCs w:val="24"/>
              </w:rPr>
              <w:t xml:space="preserve">ульник Т.Д. Этические беседы с </w:t>
            </w:r>
            <w:r w:rsidR="002A46F3" w:rsidRPr="00BB3909">
              <w:rPr>
                <w:sz w:val="24"/>
                <w:szCs w:val="24"/>
              </w:rPr>
              <w:t>детьми 4-7 ле</w:t>
            </w:r>
            <w:r w:rsidR="003B7F03" w:rsidRPr="00BB3909">
              <w:rPr>
                <w:sz w:val="24"/>
                <w:szCs w:val="24"/>
              </w:rPr>
              <w:t>т. – М.: МОЗАИКА-СИНТЕЗ, 2014</w:t>
            </w:r>
            <w:r w:rsidR="003B7F03" w:rsidRPr="00BB3909">
              <w:rPr>
                <w:sz w:val="24"/>
                <w:szCs w:val="24"/>
              </w:rPr>
              <w:tab/>
            </w:r>
            <w:r w:rsidR="003B7F03" w:rsidRPr="00BB3909">
              <w:rPr>
                <w:sz w:val="24"/>
                <w:szCs w:val="24"/>
              </w:rPr>
              <w:tab/>
            </w:r>
          </w:p>
          <w:p w:rsidR="002A46F3" w:rsidRPr="00BB3909" w:rsidRDefault="002A46F3" w:rsidP="006637F0">
            <w:pPr>
              <w:ind w:right="-1"/>
              <w:jc w:val="both"/>
              <w:rPr>
                <w:b/>
                <w:sz w:val="24"/>
                <w:szCs w:val="24"/>
              </w:rPr>
            </w:pPr>
            <w:r w:rsidRPr="00BB3909">
              <w:rPr>
                <w:b/>
                <w:sz w:val="24"/>
                <w:szCs w:val="24"/>
              </w:rPr>
              <w:t>Ребенок в сем</w:t>
            </w:r>
            <w:r w:rsidR="00F63924" w:rsidRPr="00BB3909">
              <w:rPr>
                <w:b/>
                <w:sz w:val="24"/>
                <w:szCs w:val="24"/>
              </w:rPr>
              <w:t xml:space="preserve">ье и обществе,  патриотическое </w:t>
            </w:r>
            <w:r w:rsidR="00F63924" w:rsidRPr="00BB3909">
              <w:rPr>
                <w:b/>
                <w:sz w:val="24"/>
                <w:szCs w:val="24"/>
              </w:rPr>
              <w:lastRenderedPageBreak/>
              <w:t>воспита</w:t>
            </w:r>
            <w:r w:rsidRPr="00BB3909">
              <w:rPr>
                <w:b/>
                <w:sz w:val="24"/>
                <w:szCs w:val="24"/>
              </w:rPr>
              <w:t>ние</w:t>
            </w:r>
            <w:r w:rsidRPr="00BB3909">
              <w:rPr>
                <w:b/>
                <w:sz w:val="24"/>
                <w:szCs w:val="24"/>
              </w:rPr>
              <w:tab/>
            </w:r>
            <w:r w:rsidRPr="00BB3909">
              <w:rPr>
                <w:b/>
                <w:sz w:val="24"/>
                <w:szCs w:val="24"/>
              </w:rPr>
              <w:tab/>
            </w:r>
          </w:p>
          <w:p w:rsidR="002A46F3" w:rsidRPr="00BB3909" w:rsidRDefault="002A46F3" w:rsidP="006637F0">
            <w:pPr>
              <w:ind w:right="-1"/>
              <w:jc w:val="both"/>
              <w:rPr>
                <w:sz w:val="24"/>
                <w:szCs w:val="24"/>
              </w:rPr>
            </w:pPr>
            <w:r w:rsidRPr="00BB3909">
              <w:rPr>
                <w:sz w:val="24"/>
                <w:szCs w:val="24"/>
              </w:rPr>
              <w:t> Воспитательная система «</w:t>
            </w:r>
            <w:r w:rsidR="00F63924" w:rsidRPr="00BB3909">
              <w:rPr>
                <w:sz w:val="24"/>
                <w:szCs w:val="24"/>
              </w:rPr>
              <w:t>Маленькие россияне»/ Под общей</w:t>
            </w:r>
            <w:r w:rsidR="00F63924" w:rsidRPr="00BB3909">
              <w:rPr>
                <w:sz w:val="24"/>
                <w:szCs w:val="24"/>
              </w:rPr>
              <w:tab/>
              <w:t xml:space="preserve"> редакцией Т.И.Оверчук. М.: «Мозаика-Синтез», 2005.</w:t>
            </w:r>
            <w:r w:rsidR="00F63924" w:rsidRPr="00BB3909">
              <w:rPr>
                <w:sz w:val="24"/>
                <w:szCs w:val="24"/>
              </w:rPr>
              <w:tab/>
            </w:r>
          </w:p>
          <w:p w:rsidR="002A46F3" w:rsidRPr="00BB3909" w:rsidRDefault="002A46F3" w:rsidP="006637F0">
            <w:pPr>
              <w:ind w:right="-1"/>
              <w:jc w:val="both"/>
              <w:rPr>
                <w:sz w:val="24"/>
                <w:szCs w:val="24"/>
              </w:rPr>
            </w:pPr>
            <w:r w:rsidRPr="00BB3909">
              <w:rPr>
                <w:sz w:val="24"/>
                <w:szCs w:val="24"/>
              </w:rPr>
              <w:t xml:space="preserve"> Зацепина   </w:t>
            </w:r>
            <w:r w:rsidR="00F63924" w:rsidRPr="00BB3909">
              <w:rPr>
                <w:sz w:val="24"/>
                <w:szCs w:val="24"/>
              </w:rPr>
              <w:t xml:space="preserve">М..Б.   </w:t>
            </w:r>
            <w:r w:rsidRPr="00BB3909">
              <w:rPr>
                <w:sz w:val="24"/>
                <w:szCs w:val="24"/>
              </w:rPr>
              <w:t>«Дни   во</w:t>
            </w:r>
            <w:r w:rsidR="00F63924" w:rsidRPr="00BB3909">
              <w:rPr>
                <w:sz w:val="24"/>
                <w:szCs w:val="24"/>
              </w:rPr>
              <w:t>инской   славы».   Патриотическое</w:t>
            </w:r>
            <w:r w:rsidR="00F63924" w:rsidRPr="00BB3909">
              <w:rPr>
                <w:sz w:val="24"/>
                <w:szCs w:val="24"/>
              </w:rPr>
              <w:tab/>
            </w:r>
            <w:r w:rsidRPr="00BB3909">
              <w:rPr>
                <w:sz w:val="24"/>
                <w:szCs w:val="24"/>
              </w:rPr>
              <w:t>воспитание дошкол</w:t>
            </w:r>
            <w:r w:rsidR="00F63924" w:rsidRPr="00BB3909">
              <w:rPr>
                <w:sz w:val="24"/>
                <w:szCs w:val="24"/>
              </w:rPr>
              <w:t>ьников. М.: - Мозаика-Синтез,</w:t>
            </w:r>
            <w:r w:rsidR="00F63924" w:rsidRPr="00BB3909">
              <w:rPr>
                <w:sz w:val="24"/>
                <w:szCs w:val="24"/>
              </w:rPr>
              <w:tab/>
              <w:t>2009</w:t>
            </w:r>
            <w:r w:rsidR="00F63924" w:rsidRPr="00BB3909">
              <w:rPr>
                <w:sz w:val="24"/>
                <w:szCs w:val="24"/>
              </w:rPr>
              <w:tab/>
            </w:r>
            <w:r w:rsidR="00F63924" w:rsidRPr="00BB3909">
              <w:rPr>
                <w:sz w:val="24"/>
                <w:szCs w:val="24"/>
              </w:rPr>
              <w:tab/>
            </w:r>
            <w:r w:rsidR="00F63924" w:rsidRPr="00BB3909">
              <w:rPr>
                <w:sz w:val="24"/>
                <w:szCs w:val="24"/>
              </w:rPr>
              <w:tab/>
            </w:r>
          </w:p>
          <w:p w:rsidR="002A46F3" w:rsidRPr="00BB3909" w:rsidRDefault="00F63924" w:rsidP="006637F0">
            <w:pPr>
              <w:ind w:right="-1"/>
              <w:jc w:val="both"/>
              <w:rPr>
                <w:sz w:val="24"/>
                <w:szCs w:val="24"/>
              </w:rPr>
            </w:pPr>
            <w:r w:rsidRPr="00BB3909">
              <w:rPr>
                <w:sz w:val="24"/>
                <w:szCs w:val="24"/>
              </w:rPr>
              <w:t xml:space="preserve"> </w:t>
            </w:r>
            <w:r w:rsidR="002A46F3" w:rsidRPr="00BB3909">
              <w:rPr>
                <w:sz w:val="24"/>
                <w:szCs w:val="24"/>
              </w:rPr>
              <w:t xml:space="preserve">Кондрыкинская </w:t>
            </w:r>
            <w:r w:rsidRPr="00BB3909">
              <w:rPr>
                <w:sz w:val="24"/>
                <w:szCs w:val="24"/>
              </w:rPr>
              <w:t xml:space="preserve">Л.А. </w:t>
            </w:r>
            <w:r w:rsidR="002A46F3" w:rsidRPr="00BB3909">
              <w:rPr>
                <w:sz w:val="24"/>
                <w:szCs w:val="24"/>
              </w:rPr>
              <w:t xml:space="preserve">Занятия </w:t>
            </w:r>
            <w:r w:rsidRPr="00BB3909">
              <w:rPr>
                <w:sz w:val="24"/>
                <w:szCs w:val="24"/>
              </w:rPr>
              <w:t xml:space="preserve">по патриотическому воспитанию. </w:t>
            </w:r>
          </w:p>
          <w:p w:rsidR="00F63924" w:rsidRPr="00BB3909" w:rsidRDefault="002A46F3" w:rsidP="006637F0">
            <w:pPr>
              <w:ind w:right="-1"/>
              <w:jc w:val="both"/>
              <w:rPr>
                <w:b/>
                <w:sz w:val="24"/>
                <w:szCs w:val="24"/>
              </w:rPr>
            </w:pPr>
            <w:r w:rsidRPr="00BB3909">
              <w:rPr>
                <w:b/>
                <w:sz w:val="24"/>
                <w:szCs w:val="24"/>
              </w:rPr>
              <w:t xml:space="preserve">Формирование основ безопасности </w:t>
            </w:r>
          </w:p>
          <w:p w:rsidR="00F63924" w:rsidRPr="00BB3909" w:rsidRDefault="00F63924" w:rsidP="006637F0">
            <w:pPr>
              <w:ind w:right="-1"/>
              <w:jc w:val="both"/>
              <w:rPr>
                <w:sz w:val="24"/>
                <w:szCs w:val="24"/>
              </w:rPr>
            </w:pPr>
            <w:r w:rsidRPr="00BB3909">
              <w:rPr>
                <w:sz w:val="24"/>
                <w:szCs w:val="24"/>
              </w:rPr>
              <w:t> Авдеева Н.Н., О.Л. Князева, Р.Б. Стеркина «Безопасность:  учебно  – методическое  пособие по основам безопасности жизнедеятельности детей старшего дошкольного  возраста».  -  С-Петербург:  «Детство-Пресс», 2004</w:t>
            </w:r>
          </w:p>
          <w:p w:rsidR="002A46F3" w:rsidRPr="00BB3909" w:rsidRDefault="002A46F3" w:rsidP="006637F0">
            <w:pPr>
              <w:ind w:right="-1"/>
              <w:jc w:val="both"/>
              <w:rPr>
                <w:sz w:val="24"/>
                <w:szCs w:val="24"/>
              </w:rPr>
            </w:pPr>
            <w:r w:rsidRPr="00BB3909">
              <w:rPr>
                <w:sz w:val="24"/>
                <w:szCs w:val="24"/>
              </w:rPr>
              <w:t> Белая К.Ю. Формир</w:t>
            </w:r>
            <w:r w:rsidR="00F63924" w:rsidRPr="00BB3909">
              <w:rPr>
                <w:sz w:val="24"/>
                <w:szCs w:val="24"/>
              </w:rPr>
              <w:t>ование основ безопасности у до</w:t>
            </w:r>
            <w:r w:rsidRPr="00BB3909">
              <w:rPr>
                <w:sz w:val="24"/>
                <w:szCs w:val="24"/>
              </w:rPr>
              <w:t xml:space="preserve">школьников (3-7 лет). – М.:  </w:t>
            </w:r>
            <w:r w:rsidR="00F63924" w:rsidRPr="00BB3909">
              <w:rPr>
                <w:sz w:val="24"/>
                <w:szCs w:val="24"/>
              </w:rPr>
              <w:t>МОЗАИКА-СИНТЕЗ,</w:t>
            </w:r>
            <w:r w:rsidRPr="00BB3909">
              <w:rPr>
                <w:sz w:val="24"/>
                <w:szCs w:val="24"/>
              </w:rPr>
              <w:t>2014</w:t>
            </w:r>
          </w:p>
          <w:p w:rsidR="002A46F3" w:rsidRPr="00BB3909" w:rsidRDefault="002A46F3" w:rsidP="006637F0">
            <w:pPr>
              <w:ind w:right="-1"/>
              <w:jc w:val="both"/>
              <w:rPr>
                <w:sz w:val="24"/>
                <w:szCs w:val="24"/>
              </w:rPr>
            </w:pPr>
            <w:r w:rsidRPr="00BB3909">
              <w:rPr>
                <w:sz w:val="24"/>
                <w:szCs w:val="24"/>
              </w:rPr>
              <w:t> Саулина Т.Ф. Зна</w:t>
            </w:r>
            <w:r w:rsidR="00F63924" w:rsidRPr="00BB3909">
              <w:rPr>
                <w:sz w:val="24"/>
                <w:szCs w:val="24"/>
              </w:rPr>
              <w:t xml:space="preserve">комим  дошкольников с правилами </w:t>
            </w:r>
            <w:r w:rsidRPr="00BB3909">
              <w:rPr>
                <w:sz w:val="24"/>
                <w:szCs w:val="24"/>
              </w:rPr>
              <w:t>дорожного движ</w:t>
            </w:r>
            <w:r w:rsidR="00F63924" w:rsidRPr="00BB3909">
              <w:rPr>
                <w:sz w:val="24"/>
                <w:szCs w:val="24"/>
              </w:rPr>
              <w:t>ения (3-7 лет). – М.:  МОЗАИКА-</w:t>
            </w:r>
            <w:r w:rsidRPr="00BB3909">
              <w:rPr>
                <w:sz w:val="24"/>
                <w:szCs w:val="24"/>
              </w:rPr>
              <w:t>СИНТЕЗ, 2014</w:t>
            </w:r>
          </w:p>
          <w:p w:rsidR="002A46F3" w:rsidRPr="00BB3909" w:rsidRDefault="002A46F3" w:rsidP="006637F0">
            <w:pPr>
              <w:ind w:right="-1"/>
              <w:jc w:val="both"/>
              <w:rPr>
                <w:sz w:val="24"/>
                <w:szCs w:val="24"/>
              </w:rPr>
            </w:pPr>
            <w:r w:rsidRPr="00BB3909">
              <w:rPr>
                <w:sz w:val="24"/>
                <w:szCs w:val="24"/>
              </w:rPr>
              <w:t> Шорыгина Т.А. «</w:t>
            </w:r>
            <w:r w:rsidR="00F63924" w:rsidRPr="00BB3909">
              <w:rPr>
                <w:sz w:val="24"/>
                <w:szCs w:val="24"/>
              </w:rPr>
              <w:t xml:space="preserve">Осторожные сказки: Безопасность </w:t>
            </w:r>
            <w:r w:rsidRPr="00BB3909">
              <w:rPr>
                <w:sz w:val="24"/>
                <w:szCs w:val="24"/>
              </w:rPr>
              <w:t>для малышей». М.: Книголюб, 2004</w:t>
            </w:r>
          </w:p>
          <w:p w:rsidR="008C465B" w:rsidRPr="00BB3909" w:rsidRDefault="002A46F3" w:rsidP="006637F0">
            <w:pPr>
              <w:ind w:right="-1"/>
              <w:jc w:val="both"/>
              <w:rPr>
                <w:sz w:val="24"/>
                <w:szCs w:val="24"/>
              </w:rPr>
            </w:pPr>
            <w:r w:rsidRPr="00BB3909">
              <w:rPr>
                <w:sz w:val="24"/>
                <w:szCs w:val="24"/>
              </w:rPr>
              <w:t> Шорыгина Т.А. Пр</w:t>
            </w:r>
            <w:r w:rsidR="00F63924" w:rsidRPr="00BB3909">
              <w:rPr>
                <w:sz w:val="24"/>
                <w:szCs w:val="24"/>
              </w:rPr>
              <w:t xml:space="preserve">авила пожарной безопасности для </w:t>
            </w:r>
            <w:r w:rsidRPr="00BB3909">
              <w:rPr>
                <w:sz w:val="24"/>
                <w:szCs w:val="24"/>
              </w:rPr>
              <w:t>детей 5-8 лет. (Вместе с детьми). М.: ТЦ Сфера, 2005</w:t>
            </w:r>
          </w:p>
        </w:tc>
      </w:tr>
      <w:tr w:rsidR="008C465B" w:rsidRPr="00BB3909" w:rsidTr="006637F0">
        <w:trPr>
          <w:trHeight w:val="5093"/>
        </w:trPr>
        <w:tc>
          <w:tcPr>
            <w:tcW w:w="744" w:type="dxa"/>
          </w:tcPr>
          <w:p w:rsidR="008C465B" w:rsidRPr="00BB3909" w:rsidRDefault="00F63924" w:rsidP="006637F0">
            <w:pPr>
              <w:ind w:right="-1"/>
              <w:jc w:val="both"/>
              <w:rPr>
                <w:b/>
                <w:sz w:val="24"/>
                <w:szCs w:val="24"/>
              </w:rPr>
            </w:pPr>
            <w:r w:rsidRPr="00BB3909">
              <w:rPr>
                <w:b/>
                <w:sz w:val="24"/>
                <w:szCs w:val="24"/>
              </w:rPr>
              <w:lastRenderedPageBreak/>
              <w:t>4</w:t>
            </w:r>
          </w:p>
        </w:tc>
        <w:tc>
          <w:tcPr>
            <w:tcW w:w="3281" w:type="dxa"/>
          </w:tcPr>
          <w:p w:rsidR="00F63924" w:rsidRPr="00BB3909" w:rsidRDefault="00F63924" w:rsidP="006637F0">
            <w:pPr>
              <w:ind w:right="-1"/>
              <w:jc w:val="both"/>
              <w:rPr>
                <w:b/>
                <w:sz w:val="24"/>
                <w:szCs w:val="24"/>
              </w:rPr>
            </w:pPr>
            <w:r w:rsidRPr="00BB3909">
              <w:rPr>
                <w:b/>
                <w:sz w:val="24"/>
                <w:szCs w:val="24"/>
              </w:rPr>
              <w:t>Образовательная область «Художественно-</w:t>
            </w:r>
          </w:p>
          <w:p w:rsidR="008C465B" w:rsidRPr="00BB3909" w:rsidRDefault="00F63924" w:rsidP="006637F0">
            <w:pPr>
              <w:ind w:right="-1"/>
              <w:jc w:val="both"/>
              <w:rPr>
                <w:b/>
                <w:sz w:val="24"/>
                <w:szCs w:val="24"/>
              </w:rPr>
            </w:pPr>
            <w:r w:rsidRPr="00BB3909">
              <w:rPr>
                <w:b/>
                <w:sz w:val="24"/>
                <w:szCs w:val="24"/>
              </w:rPr>
              <w:t>эстетическое развитие»</w:t>
            </w:r>
          </w:p>
        </w:tc>
        <w:tc>
          <w:tcPr>
            <w:tcW w:w="6523" w:type="dxa"/>
          </w:tcPr>
          <w:p w:rsidR="00F63924" w:rsidRPr="00BB3909" w:rsidRDefault="00F63924" w:rsidP="006637F0">
            <w:pPr>
              <w:ind w:right="-1"/>
              <w:jc w:val="both"/>
              <w:rPr>
                <w:b/>
                <w:sz w:val="24"/>
                <w:szCs w:val="24"/>
              </w:rPr>
            </w:pPr>
            <w:r w:rsidRPr="00BB3909">
              <w:rPr>
                <w:b/>
                <w:sz w:val="24"/>
                <w:szCs w:val="24"/>
              </w:rPr>
              <w:t>Художественное творчество. Рисование. Лепка. Аппликация</w:t>
            </w:r>
          </w:p>
          <w:p w:rsidR="003B7F03" w:rsidRPr="00BB3909" w:rsidRDefault="003B7F03" w:rsidP="006637F0">
            <w:pPr>
              <w:ind w:right="-1"/>
              <w:jc w:val="both"/>
              <w:rPr>
                <w:sz w:val="24"/>
                <w:szCs w:val="24"/>
              </w:rPr>
            </w:pPr>
            <w:r w:rsidRPr="00BB3909">
              <w:rPr>
                <w:sz w:val="24"/>
                <w:szCs w:val="24"/>
              </w:rPr>
              <w:t></w:t>
            </w:r>
            <w:r w:rsidRPr="00BB3909">
              <w:rPr>
                <w:sz w:val="24"/>
                <w:szCs w:val="24"/>
              </w:rPr>
              <w:tab/>
              <w:t>Богатеева З.А. «Занятия аппликацией в детском саду.–М.: Просвещение,2007. Конструктивно-модельная деятельность</w:t>
            </w:r>
          </w:p>
          <w:p w:rsidR="003B7F03" w:rsidRPr="00BB3909" w:rsidRDefault="003B7F03" w:rsidP="006637F0">
            <w:pPr>
              <w:ind w:right="-1"/>
              <w:jc w:val="both"/>
              <w:rPr>
                <w:sz w:val="24"/>
                <w:szCs w:val="24"/>
              </w:rPr>
            </w:pPr>
            <w:r w:rsidRPr="00BB3909">
              <w:rPr>
                <w:sz w:val="24"/>
                <w:szCs w:val="24"/>
              </w:rPr>
              <w:t> Казакова Т. Г. Развивайте у дошкольников творчество». – М: Просвещение, 2008</w:t>
            </w:r>
          </w:p>
          <w:p w:rsidR="00F63924" w:rsidRPr="00BB3909" w:rsidRDefault="00F63924" w:rsidP="006637F0">
            <w:pPr>
              <w:ind w:right="-1"/>
              <w:jc w:val="both"/>
              <w:rPr>
                <w:sz w:val="24"/>
                <w:szCs w:val="24"/>
              </w:rPr>
            </w:pPr>
            <w:r w:rsidRPr="00BB3909">
              <w:rPr>
                <w:sz w:val="24"/>
                <w:szCs w:val="24"/>
              </w:rPr>
              <w:t> Комарова Т.С. Детское художественное творчество.</w:t>
            </w:r>
          </w:p>
          <w:p w:rsidR="00F63924" w:rsidRPr="00BB3909" w:rsidRDefault="00F63924" w:rsidP="006637F0">
            <w:pPr>
              <w:ind w:right="-1"/>
              <w:jc w:val="both"/>
              <w:rPr>
                <w:sz w:val="24"/>
                <w:szCs w:val="24"/>
              </w:rPr>
            </w:pPr>
            <w:r w:rsidRPr="00BB3909">
              <w:rPr>
                <w:sz w:val="24"/>
                <w:szCs w:val="24"/>
              </w:rPr>
              <w:t>Для работы с детьми  2-7 лет.  – М.:  МОЗАИКА-СИНТЕЗ, 2014</w:t>
            </w:r>
          </w:p>
          <w:p w:rsidR="00F63924" w:rsidRPr="00BB3909" w:rsidRDefault="00F63924" w:rsidP="006637F0">
            <w:pPr>
              <w:ind w:right="-1"/>
              <w:jc w:val="both"/>
              <w:rPr>
                <w:sz w:val="24"/>
                <w:szCs w:val="24"/>
              </w:rPr>
            </w:pPr>
            <w:r w:rsidRPr="00BB3909">
              <w:rPr>
                <w:sz w:val="24"/>
                <w:szCs w:val="24"/>
              </w:rPr>
              <w:t> Комарова Т.С. Изобразительная деятельность в детском саду. Младшая группа (3-4 года). – М.: МОЗАИКА-СИНТЕЗ, 2014</w:t>
            </w:r>
          </w:p>
          <w:p w:rsidR="00F63924" w:rsidRPr="00BB3909" w:rsidRDefault="00F63924" w:rsidP="006637F0">
            <w:pPr>
              <w:ind w:right="-1"/>
              <w:jc w:val="both"/>
              <w:rPr>
                <w:sz w:val="24"/>
                <w:szCs w:val="24"/>
              </w:rPr>
            </w:pPr>
            <w:r w:rsidRPr="00BB3909">
              <w:rPr>
                <w:sz w:val="24"/>
                <w:szCs w:val="24"/>
              </w:rPr>
              <w:t> Комарова Т.С. Изобразительная деятельность в детском саду. Средняя группа (4-5 лет). – М.: МОЗАИКА-СИНТЕЗ, 2014</w:t>
            </w:r>
          </w:p>
          <w:p w:rsidR="00F63924" w:rsidRPr="00BB3909" w:rsidRDefault="00F63924" w:rsidP="006637F0">
            <w:pPr>
              <w:ind w:right="-1"/>
              <w:jc w:val="both"/>
              <w:rPr>
                <w:sz w:val="24"/>
                <w:szCs w:val="24"/>
              </w:rPr>
            </w:pPr>
            <w:r w:rsidRPr="00BB3909">
              <w:rPr>
                <w:sz w:val="24"/>
                <w:szCs w:val="24"/>
              </w:rPr>
              <w:t> Комарова Т.С. Изобразительная деятельность в детском саду. Старшая группа (5-6 лет). – М.: МОЗАИ-</w:t>
            </w:r>
          </w:p>
          <w:p w:rsidR="00F63924" w:rsidRPr="00BB3909" w:rsidRDefault="00F63924" w:rsidP="006637F0">
            <w:pPr>
              <w:ind w:right="-1"/>
              <w:jc w:val="both"/>
              <w:rPr>
                <w:sz w:val="24"/>
                <w:szCs w:val="24"/>
              </w:rPr>
            </w:pPr>
            <w:r w:rsidRPr="00BB3909">
              <w:rPr>
                <w:sz w:val="24"/>
                <w:szCs w:val="24"/>
              </w:rPr>
              <w:t>КА-СИНТЕЗ, 2014</w:t>
            </w:r>
          </w:p>
          <w:p w:rsidR="00F63924" w:rsidRPr="00BB3909" w:rsidRDefault="00F63924" w:rsidP="006637F0">
            <w:pPr>
              <w:ind w:right="-1"/>
              <w:jc w:val="both"/>
              <w:rPr>
                <w:sz w:val="24"/>
                <w:szCs w:val="24"/>
              </w:rPr>
            </w:pPr>
            <w:r w:rsidRPr="00BB3909">
              <w:rPr>
                <w:sz w:val="24"/>
                <w:szCs w:val="24"/>
              </w:rPr>
              <w:t> Комарова Т.С. Изобразительная деятельность в детском саду. Подготовительная к школе группа (6-7 лет).– М.: МОЗАИКА-СИНТЕЗ, 2014</w:t>
            </w:r>
          </w:p>
          <w:p w:rsidR="00F63924" w:rsidRPr="00BB3909" w:rsidRDefault="00F63924" w:rsidP="006637F0">
            <w:pPr>
              <w:tabs>
                <w:tab w:val="left" w:pos="1540"/>
              </w:tabs>
              <w:rPr>
                <w:sz w:val="24"/>
                <w:szCs w:val="24"/>
              </w:rPr>
            </w:pPr>
            <w:r w:rsidRPr="00BB3909">
              <w:rPr>
                <w:sz w:val="24"/>
                <w:szCs w:val="24"/>
              </w:rPr>
              <w:t> Комарова Т.С., Зацепина М.Б. Интеграция в воспитательно-образовательной  работе детского сада.  –  М.:МОЗАИКА-СИНТЕЗ, 2014</w:t>
            </w:r>
          </w:p>
          <w:p w:rsidR="00F63924" w:rsidRPr="00BB3909" w:rsidRDefault="00F63924" w:rsidP="006637F0">
            <w:pPr>
              <w:ind w:right="-1"/>
              <w:jc w:val="both"/>
              <w:rPr>
                <w:sz w:val="24"/>
                <w:szCs w:val="24"/>
              </w:rPr>
            </w:pPr>
            <w:r w:rsidRPr="00BB3909">
              <w:rPr>
                <w:sz w:val="24"/>
                <w:szCs w:val="24"/>
              </w:rPr>
              <w:t> Саккулина Н. П., Комарова Т. С. «Изобразительная</w:t>
            </w:r>
          </w:p>
          <w:p w:rsidR="00F63924" w:rsidRPr="00BB3909" w:rsidRDefault="00F63924" w:rsidP="006637F0">
            <w:pPr>
              <w:ind w:right="-1"/>
              <w:jc w:val="both"/>
              <w:rPr>
                <w:sz w:val="24"/>
                <w:szCs w:val="24"/>
              </w:rPr>
            </w:pPr>
            <w:r w:rsidRPr="00BB3909">
              <w:rPr>
                <w:sz w:val="24"/>
                <w:szCs w:val="24"/>
              </w:rPr>
              <w:t>деятельность в детском саду». – М.: Просвещение, 2008</w:t>
            </w:r>
          </w:p>
          <w:p w:rsidR="00F63924" w:rsidRPr="00BB3909" w:rsidRDefault="003B7F03" w:rsidP="006637F0">
            <w:pPr>
              <w:ind w:right="-1"/>
              <w:jc w:val="both"/>
              <w:rPr>
                <w:sz w:val="24"/>
                <w:szCs w:val="24"/>
              </w:rPr>
            </w:pPr>
            <w:r w:rsidRPr="00BB3909">
              <w:rPr>
                <w:sz w:val="24"/>
                <w:szCs w:val="24"/>
              </w:rPr>
              <w:t xml:space="preserve"> </w:t>
            </w:r>
            <w:r w:rsidR="00F63924" w:rsidRPr="00BB3909">
              <w:rPr>
                <w:sz w:val="24"/>
                <w:szCs w:val="24"/>
              </w:rPr>
              <w:t xml:space="preserve">Соломенникова О.А. </w:t>
            </w:r>
            <w:r w:rsidRPr="00BB3909">
              <w:rPr>
                <w:sz w:val="24"/>
                <w:szCs w:val="24"/>
              </w:rPr>
              <w:t>Радость творчества», ознакомле</w:t>
            </w:r>
            <w:r w:rsidR="00F63924" w:rsidRPr="00BB3909">
              <w:rPr>
                <w:sz w:val="24"/>
                <w:szCs w:val="24"/>
              </w:rPr>
              <w:t>ние детей 5 – 7 лет с народным искусством. – М.: Мо-заика-Синтез, 2008 г.</w:t>
            </w:r>
          </w:p>
          <w:p w:rsidR="003B7F03" w:rsidRPr="00BB3909" w:rsidRDefault="003B7F03" w:rsidP="006637F0">
            <w:pPr>
              <w:ind w:right="-1"/>
              <w:jc w:val="both"/>
              <w:rPr>
                <w:b/>
                <w:sz w:val="24"/>
                <w:szCs w:val="24"/>
              </w:rPr>
            </w:pPr>
            <w:r w:rsidRPr="00BB3909">
              <w:rPr>
                <w:b/>
                <w:sz w:val="24"/>
                <w:szCs w:val="24"/>
              </w:rPr>
              <w:t>Конструктивно-модельная деятельность</w:t>
            </w:r>
          </w:p>
          <w:p w:rsidR="003B7F03" w:rsidRPr="00BB3909" w:rsidRDefault="003B7F03" w:rsidP="006637F0">
            <w:pPr>
              <w:ind w:right="-1"/>
              <w:jc w:val="both"/>
              <w:rPr>
                <w:sz w:val="24"/>
                <w:szCs w:val="24"/>
              </w:rPr>
            </w:pPr>
            <w:r w:rsidRPr="00BB3909">
              <w:rPr>
                <w:sz w:val="24"/>
                <w:szCs w:val="24"/>
              </w:rPr>
              <w:t> Куцакова  Л.В.  Конструирование  из  строительного  материала.  Средняя группа  (4-5  лет).  –  М.:  МОЗАИКА-</w:t>
            </w:r>
            <w:r w:rsidRPr="00BB3909">
              <w:rPr>
                <w:sz w:val="24"/>
                <w:szCs w:val="24"/>
              </w:rPr>
              <w:lastRenderedPageBreak/>
              <w:t>СИНТЕЗ, 2014</w:t>
            </w:r>
            <w:r w:rsidRPr="00BB3909">
              <w:rPr>
                <w:sz w:val="24"/>
                <w:szCs w:val="24"/>
              </w:rPr>
              <w:tab/>
            </w:r>
          </w:p>
          <w:p w:rsidR="003B7F03" w:rsidRPr="00BB3909" w:rsidRDefault="003B7F03" w:rsidP="006637F0">
            <w:pPr>
              <w:ind w:right="-1"/>
              <w:jc w:val="both"/>
              <w:rPr>
                <w:sz w:val="24"/>
                <w:szCs w:val="24"/>
              </w:rPr>
            </w:pPr>
            <w:r w:rsidRPr="00BB3909">
              <w:rPr>
                <w:sz w:val="24"/>
                <w:szCs w:val="24"/>
              </w:rPr>
              <w:t> Куцакова  Л.В.  Конструирование  из  строительного  материала.  Старшая группа  (5-6  лет).  –  М.:  МОЗАИКА-СИНТЕЗ, 2014</w:t>
            </w:r>
            <w:r w:rsidRPr="00BB3909">
              <w:rPr>
                <w:sz w:val="24"/>
                <w:szCs w:val="24"/>
              </w:rPr>
              <w:tab/>
            </w:r>
          </w:p>
          <w:p w:rsidR="00F63924" w:rsidRPr="00BB3909" w:rsidRDefault="003B7F03" w:rsidP="006637F0">
            <w:pPr>
              <w:ind w:right="-1"/>
              <w:jc w:val="both"/>
              <w:rPr>
                <w:sz w:val="24"/>
                <w:szCs w:val="24"/>
              </w:rPr>
            </w:pPr>
            <w:r w:rsidRPr="00BB3909">
              <w:rPr>
                <w:sz w:val="24"/>
                <w:szCs w:val="24"/>
              </w:rPr>
              <w:t> Куцакова  Л.В.  Конструирование  из  строительного материала. Подготовительная к школе группа (6-7 лет). –М.: МОЗАИКА-СИНТЕЗ, 2014</w:t>
            </w:r>
          </w:p>
          <w:p w:rsidR="00F63924" w:rsidRPr="00BB3909" w:rsidRDefault="003B7F03" w:rsidP="006637F0">
            <w:pPr>
              <w:ind w:right="-1"/>
              <w:jc w:val="both"/>
              <w:rPr>
                <w:b/>
                <w:sz w:val="24"/>
                <w:szCs w:val="24"/>
              </w:rPr>
            </w:pPr>
            <w:r w:rsidRPr="00BB3909">
              <w:rPr>
                <w:b/>
                <w:sz w:val="24"/>
                <w:szCs w:val="24"/>
              </w:rPr>
              <w:t>Художественный труд</w:t>
            </w:r>
          </w:p>
          <w:p w:rsidR="00F63924" w:rsidRPr="0091455E" w:rsidRDefault="003B7F03" w:rsidP="006637F0">
            <w:pPr>
              <w:ind w:right="-1"/>
              <w:jc w:val="both"/>
              <w:rPr>
                <w:sz w:val="24"/>
                <w:szCs w:val="24"/>
              </w:rPr>
            </w:pPr>
            <w:r w:rsidRPr="00BB3909">
              <w:rPr>
                <w:sz w:val="24"/>
                <w:szCs w:val="24"/>
              </w:rPr>
              <w:t></w:t>
            </w:r>
            <w:r w:rsidRPr="00BB3909">
              <w:rPr>
                <w:sz w:val="24"/>
                <w:szCs w:val="24"/>
              </w:rPr>
              <w:tab/>
              <w:t>Л.В. Куцакова Конструирование</w:t>
            </w:r>
            <w:r w:rsidR="00F63924" w:rsidRPr="00BB3909">
              <w:rPr>
                <w:sz w:val="24"/>
                <w:szCs w:val="24"/>
              </w:rPr>
              <w:t xml:space="preserve"> и ручной труд. М.: МОЗАЙКА-СИНТЕЗ, 2010</w:t>
            </w:r>
          </w:p>
          <w:p w:rsidR="003B7F03" w:rsidRPr="00BB3909" w:rsidRDefault="003B7F03" w:rsidP="006637F0">
            <w:pPr>
              <w:ind w:right="-1"/>
              <w:jc w:val="both"/>
              <w:rPr>
                <w:b/>
                <w:sz w:val="24"/>
                <w:szCs w:val="24"/>
              </w:rPr>
            </w:pPr>
            <w:r w:rsidRPr="00BB3909">
              <w:rPr>
                <w:b/>
                <w:sz w:val="24"/>
                <w:szCs w:val="24"/>
              </w:rPr>
              <w:t>Музыкальная деятельность</w:t>
            </w:r>
          </w:p>
          <w:p w:rsidR="00E2661E" w:rsidRPr="00BB3909" w:rsidRDefault="00E2661E" w:rsidP="006637F0">
            <w:pPr>
              <w:ind w:right="-1"/>
              <w:jc w:val="both"/>
              <w:rPr>
                <w:sz w:val="24"/>
                <w:szCs w:val="24"/>
              </w:rPr>
            </w:pPr>
            <w:r w:rsidRPr="00BB3909">
              <w:rPr>
                <w:sz w:val="24"/>
                <w:szCs w:val="24"/>
              </w:rPr>
              <w:t> Бабаджан Т. «Мы любим музыку». Выпуск II. - Москва: «Государственное музыкальное издательство», 2002 г.</w:t>
            </w:r>
          </w:p>
          <w:p w:rsidR="00E2661E" w:rsidRPr="00BB3909" w:rsidRDefault="00E2661E" w:rsidP="006637F0">
            <w:pPr>
              <w:ind w:right="-1"/>
              <w:jc w:val="both"/>
              <w:rPr>
                <w:sz w:val="24"/>
                <w:szCs w:val="24"/>
              </w:rPr>
            </w:pPr>
            <w:r w:rsidRPr="00BB3909">
              <w:rPr>
                <w:sz w:val="24"/>
                <w:szCs w:val="24"/>
              </w:rPr>
              <w:t> Бабаджан Т. «Мы любим   музыку». Выпуск I .-Москва: «Музыка», 2002 г</w:t>
            </w:r>
          </w:p>
          <w:p w:rsidR="00E2661E" w:rsidRPr="00BB3909" w:rsidRDefault="00E2661E" w:rsidP="006637F0">
            <w:pPr>
              <w:ind w:right="-1"/>
              <w:jc w:val="both"/>
              <w:rPr>
                <w:sz w:val="24"/>
                <w:szCs w:val="24"/>
              </w:rPr>
            </w:pPr>
            <w:r w:rsidRPr="00BB3909">
              <w:rPr>
                <w:sz w:val="24"/>
                <w:szCs w:val="24"/>
              </w:rPr>
              <w:t> Батурина Е.Г. Сборник игр к «программе воспитания в детском саду». -  Москва: «Просвещение», 2002 г.</w:t>
            </w:r>
          </w:p>
          <w:p w:rsidR="00E2661E" w:rsidRPr="00BB3909" w:rsidRDefault="00E2661E" w:rsidP="006637F0">
            <w:pPr>
              <w:ind w:right="-1"/>
              <w:jc w:val="both"/>
              <w:rPr>
                <w:sz w:val="24"/>
                <w:szCs w:val="24"/>
              </w:rPr>
            </w:pPr>
            <w:r w:rsidRPr="00BB3909">
              <w:rPr>
                <w:sz w:val="24"/>
                <w:szCs w:val="24"/>
              </w:rPr>
              <w:t xml:space="preserve"> Батурина Е.Г. «Сборник игр к «Программе воспитание и обучение в детском саду»». - Москва: «Просвещение», 2002 г. </w:t>
            </w:r>
          </w:p>
          <w:p w:rsidR="00E2661E" w:rsidRPr="00BB3909" w:rsidRDefault="00E2661E" w:rsidP="006637F0">
            <w:pPr>
              <w:ind w:right="-1"/>
              <w:jc w:val="both"/>
              <w:rPr>
                <w:sz w:val="24"/>
                <w:szCs w:val="24"/>
              </w:rPr>
            </w:pPr>
            <w:r w:rsidRPr="00BB3909">
              <w:rPr>
                <w:sz w:val="24"/>
                <w:szCs w:val="24"/>
              </w:rPr>
              <w:t> Бекина С.И., Ломова Т.Л., Соковкина Е.Н. «Музыка и движение (6-7 лет)». – Москва: «Просвещение», 2002 г.</w:t>
            </w:r>
          </w:p>
          <w:p w:rsidR="00E2661E" w:rsidRPr="00BB3909" w:rsidRDefault="00E2661E" w:rsidP="006637F0">
            <w:pPr>
              <w:ind w:right="-1"/>
              <w:jc w:val="both"/>
              <w:rPr>
                <w:sz w:val="24"/>
                <w:szCs w:val="24"/>
              </w:rPr>
            </w:pPr>
            <w:r w:rsidRPr="00BB3909">
              <w:rPr>
                <w:sz w:val="24"/>
                <w:szCs w:val="24"/>
              </w:rPr>
              <w:t> Бекина С.И., Ломова Т.Л., Соковнина Е.Н. «Музыка и движение (5-6 лет)». – Москва: «Просвещение», 2002 г</w:t>
            </w:r>
          </w:p>
          <w:p w:rsidR="005B1841" w:rsidRPr="00BB3909" w:rsidRDefault="005B1841" w:rsidP="006637F0">
            <w:pPr>
              <w:ind w:right="-1"/>
              <w:jc w:val="both"/>
              <w:rPr>
                <w:sz w:val="24"/>
                <w:szCs w:val="24"/>
              </w:rPr>
            </w:pPr>
            <w:r w:rsidRPr="00BB3909">
              <w:rPr>
                <w:sz w:val="24"/>
                <w:szCs w:val="24"/>
              </w:rPr>
              <w:t> Бекина С.И. «Праздники в детском саду». -Москва: «Просвещение», 2002 г.</w:t>
            </w:r>
          </w:p>
          <w:p w:rsidR="00E2661E" w:rsidRPr="00BB3909" w:rsidRDefault="00E2661E" w:rsidP="006637F0">
            <w:pPr>
              <w:ind w:right="-1"/>
              <w:jc w:val="both"/>
              <w:rPr>
                <w:sz w:val="24"/>
                <w:szCs w:val="24"/>
              </w:rPr>
            </w:pPr>
            <w:r w:rsidRPr="00BB3909">
              <w:rPr>
                <w:sz w:val="24"/>
                <w:szCs w:val="24"/>
              </w:rPr>
              <w:t> Буренина А.И. «Топ-хлоп, малыши».-С.-Петербург, 2002г.</w:t>
            </w:r>
          </w:p>
          <w:p w:rsidR="00E2661E" w:rsidRPr="00BB3909" w:rsidRDefault="00E2661E" w:rsidP="006637F0">
            <w:pPr>
              <w:ind w:right="-1"/>
              <w:jc w:val="both"/>
              <w:rPr>
                <w:sz w:val="24"/>
                <w:szCs w:val="24"/>
              </w:rPr>
            </w:pPr>
            <w:r w:rsidRPr="00BB3909">
              <w:rPr>
                <w:sz w:val="24"/>
                <w:szCs w:val="24"/>
              </w:rPr>
              <w:t> Буткова М.А., Горбина Е.В. «Поем, играем, танцуем дома и в саду». – Ярославль: «Академия развития», 2002 г.</w:t>
            </w:r>
          </w:p>
          <w:p w:rsidR="005B1841" w:rsidRPr="00BB3909" w:rsidRDefault="005B1841" w:rsidP="006637F0">
            <w:pPr>
              <w:ind w:right="-1"/>
              <w:jc w:val="both"/>
              <w:rPr>
                <w:sz w:val="24"/>
                <w:szCs w:val="24"/>
              </w:rPr>
            </w:pPr>
            <w:r w:rsidRPr="00BB3909">
              <w:rPr>
                <w:sz w:val="24"/>
                <w:szCs w:val="24"/>
              </w:rPr>
              <w:t> Вавилова Л.Д. «Музыкальное воспитание как средство приобщения детей к национальной культуре Коми АССР». - Сыктывкар, 2002 г.</w:t>
            </w:r>
          </w:p>
          <w:p w:rsidR="005B1841" w:rsidRPr="00BB3909" w:rsidRDefault="005B1841" w:rsidP="006637F0">
            <w:pPr>
              <w:ind w:right="-1"/>
              <w:jc w:val="both"/>
              <w:rPr>
                <w:sz w:val="24"/>
                <w:szCs w:val="24"/>
              </w:rPr>
            </w:pPr>
            <w:r w:rsidRPr="00BB3909">
              <w:rPr>
                <w:sz w:val="24"/>
                <w:szCs w:val="24"/>
              </w:rPr>
              <w:t> Ветлугина Н., Дзержинская И., Комиссарова П. «Музыка в детском саду» I мл. группа. - Москва: «Музыка», 2002 г.</w:t>
            </w:r>
          </w:p>
          <w:p w:rsidR="005B1841" w:rsidRPr="00BB3909" w:rsidRDefault="005B1841" w:rsidP="006637F0">
            <w:pPr>
              <w:ind w:right="-1"/>
              <w:jc w:val="both"/>
              <w:rPr>
                <w:sz w:val="24"/>
                <w:szCs w:val="24"/>
              </w:rPr>
            </w:pPr>
            <w:r w:rsidRPr="00BB3909">
              <w:rPr>
                <w:sz w:val="24"/>
                <w:szCs w:val="24"/>
              </w:rPr>
              <w:t> Ветлугина Н.А. «Музыкальное воспитание в детском саду». – Москва: «Просвещение», 2002 г.</w:t>
            </w:r>
          </w:p>
          <w:p w:rsidR="005B1841" w:rsidRPr="00BB3909" w:rsidRDefault="005B1841" w:rsidP="006637F0">
            <w:pPr>
              <w:ind w:right="-1"/>
              <w:jc w:val="both"/>
              <w:rPr>
                <w:sz w:val="24"/>
                <w:szCs w:val="24"/>
              </w:rPr>
            </w:pPr>
            <w:r w:rsidRPr="00BB3909">
              <w:rPr>
                <w:sz w:val="24"/>
                <w:szCs w:val="24"/>
              </w:rPr>
              <w:t> Ветлугина Н.А., Дзержинская И.Л., Комиссарова Л.Н. «Методика музыкального воспитания в детском саду».-Москва: «Просвещение», 2002 г.</w:t>
            </w:r>
          </w:p>
          <w:p w:rsidR="005B1841" w:rsidRPr="00BB3909" w:rsidRDefault="005B1841" w:rsidP="006637F0">
            <w:pPr>
              <w:ind w:right="-1"/>
              <w:jc w:val="both"/>
              <w:rPr>
                <w:sz w:val="24"/>
                <w:szCs w:val="24"/>
              </w:rPr>
            </w:pPr>
            <w:r w:rsidRPr="00BB3909">
              <w:rPr>
                <w:sz w:val="24"/>
                <w:szCs w:val="24"/>
              </w:rPr>
              <w:t> Ветлугина Н., Дзержинская И, Комиссарова А. «Музыка в детском саду» I мл. группа. - Москва: «Музыка», 2002 г.</w:t>
            </w:r>
          </w:p>
          <w:p w:rsidR="005B1841" w:rsidRPr="00BB3909" w:rsidRDefault="005B1841" w:rsidP="006637F0">
            <w:pPr>
              <w:ind w:right="-1"/>
              <w:jc w:val="both"/>
              <w:rPr>
                <w:sz w:val="24"/>
                <w:szCs w:val="24"/>
              </w:rPr>
            </w:pPr>
            <w:r w:rsidRPr="00BB3909">
              <w:rPr>
                <w:sz w:val="24"/>
                <w:szCs w:val="24"/>
              </w:rPr>
              <w:t xml:space="preserve"> Ветлугина Н., Дзержинская И., Комиссарова А «Музыка в детском саду» Средняя группа. - Москва: «Музыка», 2002 г. </w:t>
            </w:r>
          </w:p>
          <w:p w:rsidR="005B1841" w:rsidRPr="00BB3909" w:rsidRDefault="005B1841" w:rsidP="006637F0">
            <w:pPr>
              <w:ind w:right="-1"/>
              <w:jc w:val="both"/>
              <w:rPr>
                <w:sz w:val="24"/>
                <w:szCs w:val="24"/>
              </w:rPr>
            </w:pPr>
            <w:r w:rsidRPr="00BB3909">
              <w:rPr>
                <w:sz w:val="24"/>
                <w:szCs w:val="24"/>
              </w:rPr>
              <w:t> Ветлугина Н., Дзержинская И., Комиссарова Л. «Музыка в детском саду» Старшая группа.-Москва: «Музыка», 2002 г.</w:t>
            </w:r>
          </w:p>
          <w:p w:rsidR="005B1841" w:rsidRPr="00BB3909" w:rsidRDefault="005B1841" w:rsidP="006637F0">
            <w:pPr>
              <w:ind w:right="-1"/>
              <w:jc w:val="both"/>
              <w:rPr>
                <w:sz w:val="24"/>
                <w:szCs w:val="24"/>
              </w:rPr>
            </w:pPr>
            <w:r w:rsidRPr="00BB3909">
              <w:rPr>
                <w:sz w:val="24"/>
                <w:szCs w:val="24"/>
              </w:rPr>
              <w:t> Ветлугина Н., Дзержинская И.,  Комиссарова  Л.  «Музыка в детском саду» Подготовительная группа.- Москва: «Музыка», 2002 г.</w:t>
            </w:r>
          </w:p>
          <w:p w:rsidR="005B1841" w:rsidRPr="00BB3909" w:rsidRDefault="005B1841" w:rsidP="006637F0">
            <w:pPr>
              <w:ind w:right="-1"/>
              <w:jc w:val="both"/>
              <w:rPr>
                <w:sz w:val="24"/>
                <w:szCs w:val="24"/>
              </w:rPr>
            </w:pPr>
            <w:r w:rsidRPr="00BB3909">
              <w:rPr>
                <w:sz w:val="24"/>
                <w:szCs w:val="24"/>
              </w:rPr>
              <w:t> Ветлугина  Н. «Музыкальный</w:t>
            </w:r>
            <w:r w:rsidRPr="00BB3909">
              <w:rPr>
                <w:sz w:val="24"/>
                <w:szCs w:val="24"/>
              </w:rPr>
              <w:tab/>
              <w:t>букварь».  -Москва: «Музыка»,  2002 г.</w:t>
            </w:r>
          </w:p>
          <w:p w:rsidR="005B1841" w:rsidRPr="00BB3909" w:rsidRDefault="005B1841" w:rsidP="006637F0">
            <w:pPr>
              <w:ind w:right="-1"/>
              <w:jc w:val="both"/>
              <w:rPr>
                <w:sz w:val="24"/>
                <w:szCs w:val="24"/>
              </w:rPr>
            </w:pPr>
            <w:r w:rsidRPr="00BB3909">
              <w:rPr>
                <w:sz w:val="24"/>
                <w:szCs w:val="24"/>
              </w:rPr>
              <w:t> Власова В.А. «Музыка и движение». – Сыктывкар, 2002г.</w:t>
            </w:r>
          </w:p>
          <w:p w:rsidR="005B1841" w:rsidRPr="00BB3909" w:rsidRDefault="005B1841" w:rsidP="006637F0">
            <w:pPr>
              <w:ind w:right="-1"/>
              <w:jc w:val="both"/>
              <w:rPr>
                <w:sz w:val="24"/>
                <w:szCs w:val="24"/>
              </w:rPr>
            </w:pPr>
            <w:r w:rsidRPr="00BB3909">
              <w:rPr>
                <w:sz w:val="24"/>
                <w:szCs w:val="24"/>
              </w:rPr>
              <w:t> Генов Г.А. «Театр для малышей».</w:t>
            </w:r>
          </w:p>
          <w:p w:rsidR="005B1841" w:rsidRPr="00BB3909" w:rsidRDefault="005B1841" w:rsidP="006637F0">
            <w:pPr>
              <w:ind w:right="-1"/>
              <w:jc w:val="both"/>
              <w:rPr>
                <w:sz w:val="24"/>
                <w:szCs w:val="24"/>
              </w:rPr>
            </w:pPr>
            <w:r w:rsidRPr="00BB3909">
              <w:rPr>
                <w:sz w:val="24"/>
                <w:szCs w:val="24"/>
              </w:rPr>
              <w:t> Генов Г.В. «Театр для малышей». -Москва:  «Просвещение»,  2002 г.</w:t>
            </w:r>
          </w:p>
          <w:p w:rsidR="005B1841" w:rsidRPr="00BB3909" w:rsidRDefault="005B1841" w:rsidP="006637F0">
            <w:pPr>
              <w:ind w:right="-1"/>
              <w:jc w:val="both"/>
              <w:rPr>
                <w:sz w:val="24"/>
                <w:szCs w:val="24"/>
              </w:rPr>
            </w:pPr>
            <w:r w:rsidRPr="00BB3909">
              <w:rPr>
                <w:sz w:val="24"/>
                <w:szCs w:val="24"/>
              </w:rPr>
              <w:lastRenderedPageBreak/>
              <w:t> Гомонова Е.А. «Веселые песенки для малышей круглый год». –Ярославль: «Академия развития», 2002 г.</w:t>
            </w:r>
          </w:p>
          <w:p w:rsidR="005B1841" w:rsidRPr="00BB3909" w:rsidRDefault="005B1841" w:rsidP="006637F0">
            <w:pPr>
              <w:ind w:right="-1"/>
              <w:jc w:val="both"/>
              <w:rPr>
                <w:sz w:val="24"/>
                <w:szCs w:val="24"/>
              </w:rPr>
            </w:pPr>
            <w:r w:rsidRPr="00BB3909">
              <w:rPr>
                <w:sz w:val="24"/>
                <w:szCs w:val="24"/>
              </w:rPr>
              <w:t> Дзержинская И., Фок Н., Ветлугина Н. «Музыка в детском саду». Москва: «Музыка», 2002 г.</w:t>
            </w:r>
          </w:p>
          <w:p w:rsidR="005B1841" w:rsidRPr="00BB3909" w:rsidRDefault="005B1841" w:rsidP="006637F0">
            <w:pPr>
              <w:ind w:right="-1"/>
              <w:jc w:val="both"/>
              <w:rPr>
                <w:sz w:val="24"/>
                <w:szCs w:val="24"/>
              </w:rPr>
            </w:pPr>
            <w:r w:rsidRPr="00BB3909">
              <w:rPr>
                <w:sz w:val="24"/>
                <w:szCs w:val="24"/>
              </w:rPr>
              <w:t> Жданова А.Ф. «Праздники в   детском   саду».   Москва: «Аквариум», 2002 г.</w:t>
            </w:r>
          </w:p>
          <w:p w:rsidR="005B1841" w:rsidRPr="00BB3909" w:rsidRDefault="005B1841" w:rsidP="006637F0">
            <w:pPr>
              <w:ind w:right="-1"/>
              <w:jc w:val="both"/>
              <w:rPr>
                <w:sz w:val="24"/>
                <w:szCs w:val="24"/>
              </w:rPr>
            </w:pPr>
            <w:r w:rsidRPr="00BB3909">
              <w:rPr>
                <w:sz w:val="24"/>
                <w:szCs w:val="24"/>
              </w:rPr>
              <w:t> Зацепина М.Б. Музыкальное воспитание в детском саду. –М.:Мозаика-Синтеэ, 2005-2010.</w:t>
            </w:r>
          </w:p>
          <w:p w:rsidR="005B1841" w:rsidRPr="00BB3909" w:rsidRDefault="005B1841" w:rsidP="006637F0">
            <w:pPr>
              <w:ind w:right="-1"/>
              <w:jc w:val="both"/>
              <w:rPr>
                <w:sz w:val="24"/>
                <w:szCs w:val="24"/>
              </w:rPr>
            </w:pPr>
            <w:r w:rsidRPr="00BB3909">
              <w:rPr>
                <w:sz w:val="24"/>
                <w:szCs w:val="24"/>
              </w:rPr>
              <w:t xml:space="preserve"> Зацепина М. Б. Культурно-досуговая деятельность. -М., 2004. </w:t>
            </w:r>
          </w:p>
          <w:p w:rsidR="005B1841" w:rsidRPr="00BB3909" w:rsidRDefault="005B1841" w:rsidP="006637F0">
            <w:pPr>
              <w:ind w:right="-1"/>
              <w:jc w:val="both"/>
              <w:rPr>
                <w:sz w:val="24"/>
                <w:szCs w:val="24"/>
              </w:rPr>
            </w:pPr>
            <w:r w:rsidRPr="00BB3909">
              <w:rPr>
                <w:sz w:val="24"/>
                <w:szCs w:val="24"/>
              </w:rPr>
              <w:t> Зацепина М.Б. Культурно-досуговая деятельность в детском саду. - М.: Мозаика-Синтез, 2005-2010.</w:t>
            </w:r>
          </w:p>
          <w:p w:rsidR="005B1841" w:rsidRPr="00BB3909" w:rsidRDefault="005B1841" w:rsidP="006637F0">
            <w:pPr>
              <w:ind w:right="-1"/>
              <w:jc w:val="both"/>
              <w:rPr>
                <w:sz w:val="24"/>
                <w:szCs w:val="24"/>
              </w:rPr>
            </w:pPr>
            <w:r w:rsidRPr="00BB3909">
              <w:rPr>
                <w:sz w:val="24"/>
                <w:szCs w:val="24"/>
              </w:rPr>
              <w:t> Зацепина М.Б., Антонова Т.В. Народные праздники в детском саду. - М.: Мозаика-Синтез , 2005 -2010.</w:t>
            </w:r>
          </w:p>
          <w:p w:rsidR="005B1841" w:rsidRPr="00BB3909" w:rsidRDefault="005B1841" w:rsidP="006637F0">
            <w:pPr>
              <w:ind w:right="-1"/>
              <w:jc w:val="both"/>
              <w:rPr>
                <w:sz w:val="24"/>
                <w:szCs w:val="24"/>
              </w:rPr>
            </w:pPr>
            <w:r w:rsidRPr="00BB3909">
              <w:rPr>
                <w:sz w:val="24"/>
                <w:szCs w:val="24"/>
              </w:rPr>
              <w:t> Зацепина М.Б., Антонова Т.В. Праздники и развлечения в детском саду.- М.:Мозаика-Синтез, 2005-2010.</w:t>
            </w:r>
          </w:p>
          <w:p w:rsidR="005B1841" w:rsidRPr="00BB3909" w:rsidRDefault="005B1841" w:rsidP="006637F0">
            <w:pPr>
              <w:ind w:right="-1"/>
              <w:jc w:val="both"/>
              <w:rPr>
                <w:sz w:val="24"/>
                <w:szCs w:val="24"/>
              </w:rPr>
            </w:pPr>
            <w:r w:rsidRPr="00BB3909">
              <w:rPr>
                <w:sz w:val="24"/>
                <w:szCs w:val="24"/>
              </w:rPr>
              <w:t> Зимина А.Н. «Музыкальные игры и этюды в детском саду». –М:«Просвещение», 2002 г.</w:t>
            </w:r>
          </w:p>
          <w:p w:rsidR="005B1841" w:rsidRPr="00BB3909" w:rsidRDefault="005B1841" w:rsidP="006637F0">
            <w:pPr>
              <w:ind w:right="-1"/>
              <w:jc w:val="both"/>
              <w:rPr>
                <w:sz w:val="24"/>
                <w:szCs w:val="24"/>
              </w:rPr>
            </w:pPr>
            <w:r w:rsidRPr="00BB3909">
              <w:rPr>
                <w:sz w:val="24"/>
                <w:szCs w:val="24"/>
              </w:rPr>
              <w:t> Иова Е.П., Иоффе А.Я., Головчинер О.Д. «Утренняя гимнастика под музыку». – Москва: «Просвещение», 2002 г.</w:t>
            </w:r>
          </w:p>
          <w:p w:rsidR="005B1841" w:rsidRPr="00BB3909" w:rsidRDefault="005B1841" w:rsidP="006637F0">
            <w:pPr>
              <w:ind w:right="-1"/>
              <w:jc w:val="both"/>
              <w:rPr>
                <w:sz w:val="24"/>
                <w:szCs w:val="24"/>
              </w:rPr>
            </w:pPr>
            <w:r w:rsidRPr="00BB3909">
              <w:rPr>
                <w:sz w:val="24"/>
                <w:szCs w:val="24"/>
              </w:rPr>
              <w:t> Комиссарова Л.Н., .Костина Э.П.    «Наглядные средства в музыкальном воспитании дошкольников». -Москва: «Просвещение»,  2002 г.</w:t>
            </w:r>
          </w:p>
          <w:p w:rsidR="00644F94" w:rsidRPr="00BB3909" w:rsidRDefault="00644F94" w:rsidP="006637F0">
            <w:pPr>
              <w:ind w:right="-1"/>
              <w:jc w:val="both"/>
              <w:rPr>
                <w:sz w:val="24"/>
                <w:szCs w:val="24"/>
              </w:rPr>
            </w:pPr>
            <w:r w:rsidRPr="00BB3909">
              <w:rPr>
                <w:sz w:val="24"/>
                <w:szCs w:val="24"/>
              </w:rPr>
              <w:t> Кононова Г.Н. «Музыкально- дидактические игры для дошкольников».–Москва:  «Просвещение», 2002 г.</w:t>
            </w:r>
          </w:p>
          <w:p w:rsidR="005B1841" w:rsidRPr="00BB3909" w:rsidRDefault="005B1841" w:rsidP="006637F0">
            <w:pPr>
              <w:ind w:right="-1"/>
              <w:jc w:val="both"/>
              <w:rPr>
                <w:sz w:val="24"/>
                <w:szCs w:val="24"/>
              </w:rPr>
            </w:pPr>
            <w:r w:rsidRPr="00BB3909">
              <w:rPr>
                <w:sz w:val="24"/>
                <w:szCs w:val="24"/>
              </w:rPr>
              <w:t> Копылова Т. «Сценарии праздников   в   детском   саду» М.: «Аквариум» 2002 г.</w:t>
            </w:r>
          </w:p>
          <w:p w:rsidR="005B1841" w:rsidRPr="00BB3909" w:rsidRDefault="005B1841" w:rsidP="006637F0">
            <w:pPr>
              <w:ind w:right="-1"/>
              <w:jc w:val="both"/>
              <w:rPr>
                <w:sz w:val="24"/>
                <w:szCs w:val="24"/>
              </w:rPr>
            </w:pPr>
            <w:r w:rsidRPr="00BB3909">
              <w:rPr>
                <w:sz w:val="24"/>
                <w:szCs w:val="24"/>
              </w:rPr>
              <w:t> Кукловская В. «Музыкально - ритмические упражнения в детском саду». – Киев: «Музична Украiна», 2002 г.</w:t>
            </w:r>
          </w:p>
          <w:p w:rsidR="00644F94" w:rsidRPr="00BB3909" w:rsidRDefault="00644F94" w:rsidP="006637F0">
            <w:pPr>
              <w:ind w:right="-1"/>
              <w:jc w:val="both"/>
              <w:rPr>
                <w:sz w:val="24"/>
                <w:szCs w:val="24"/>
              </w:rPr>
            </w:pPr>
            <w:r w:rsidRPr="00BB3909">
              <w:rPr>
                <w:sz w:val="24"/>
                <w:szCs w:val="24"/>
              </w:rPr>
              <w:t> Литвинова М.Ф. «Русские народные подвижные игры».– Москва:  «Просвещение», 2002 г.</w:t>
            </w:r>
          </w:p>
          <w:p w:rsidR="00644F94" w:rsidRPr="00BB3909" w:rsidRDefault="00644F94" w:rsidP="006637F0">
            <w:pPr>
              <w:ind w:right="-1"/>
              <w:jc w:val="both"/>
              <w:rPr>
                <w:sz w:val="24"/>
                <w:szCs w:val="24"/>
              </w:rPr>
            </w:pPr>
            <w:r w:rsidRPr="00BB3909">
              <w:rPr>
                <w:sz w:val="24"/>
                <w:szCs w:val="24"/>
              </w:rPr>
              <w:t> Ломова Т.П., Е.Н. Соковнина «Музыка и движение».-Москва,2002 г.</w:t>
            </w:r>
          </w:p>
          <w:p w:rsidR="00644F94" w:rsidRPr="00BB3909" w:rsidRDefault="00644F94" w:rsidP="006637F0">
            <w:pPr>
              <w:ind w:right="-1"/>
              <w:jc w:val="both"/>
              <w:rPr>
                <w:sz w:val="24"/>
                <w:szCs w:val="24"/>
              </w:rPr>
            </w:pPr>
            <w:r w:rsidRPr="00BB3909">
              <w:rPr>
                <w:sz w:val="24"/>
                <w:szCs w:val="24"/>
              </w:rPr>
              <w:t> Михайлова М.А., Воронина Н.В. «Танцы, игры, упражнения для красивого движения». - Ярославль: «Академия развития», 2002 г.</w:t>
            </w:r>
          </w:p>
          <w:p w:rsidR="00644F94" w:rsidRPr="00BB3909" w:rsidRDefault="00644F94" w:rsidP="006637F0">
            <w:pPr>
              <w:ind w:right="-1"/>
              <w:jc w:val="both"/>
              <w:rPr>
                <w:sz w:val="24"/>
                <w:szCs w:val="24"/>
              </w:rPr>
            </w:pPr>
            <w:r w:rsidRPr="00BB3909">
              <w:rPr>
                <w:sz w:val="24"/>
                <w:szCs w:val="24"/>
              </w:rPr>
              <w:t> Михайлова М.А. «Праздники в детском саду» - сценарии, игры, аттракционы. – Ярославль: «Академия развития», 2002 г.</w:t>
            </w:r>
          </w:p>
          <w:p w:rsidR="00644F94" w:rsidRPr="00BB3909" w:rsidRDefault="00644F94" w:rsidP="006637F0">
            <w:pPr>
              <w:ind w:right="-1"/>
              <w:jc w:val="both"/>
              <w:rPr>
                <w:sz w:val="24"/>
                <w:szCs w:val="24"/>
              </w:rPr>
            </w:pPr>
            <w:r w:rsidRPr="00BB3909">
              <w:rPr>
                <w:sz w:val="24"/>
                <w:szCs w:val="24"/>
              </w:rPr>
              <w:t> Михайлова М.А. «Развитие музыкальных способностей детей». – Ярославль: «Академия развития»,</w:t>
            </w:r>
            <w:r w:rsidRPr="00BB3909">
              <w:rPr>
                <w:sz w:val="24"/>
                <w:szCs w:val="24"/>
              </w:rPr>
              <w:tab/>
              <w:t>2002 г.</w:t>
            </w:r>
          </w:p>
          <w:p w:rsidR="00E2661E" w:rsidRPr="00BB3909" w:rsidRDefault="00644F94" w:rsidP="006637F0">
            <w:pPr>
              <w:ind w:right="-1"/>
              <w:jc w:val="both"/>
              <w:rPr>
                <w:sz w:val="24"/>
                <w:szCs w:val="24"/>
              </w:rPr>
            </w:pPr>
            <w:r w:rsidRPr="00BB3909">
              <w:rPr>
                <w:sz w:val="24"/>
                <w:szCs w:val="24"/>
              </w:rPr>
              <w:t> Михайлова М.А., Воронина Н.В. «Танцы, игры, упражнения для красивого движения».-   Ярославль: «Академия развития», 2002 г.</w:t>
            </w:r>
            <w:r w:rsidRPr="00BB3909">
              <w:rPr>
                <w:sz w:val="24"/>
                <w:szCs w:val="24"/>
              </w:rPr>
              <w:tab/>
            </w:r>
          </w:p>
          <w:p w:rsidR="00644F94" w:rsidRPr="00BB3909" w:rsidRDefault="00644F94" w:rsidP="006637F0">
            <w:pPr>
              <w:ind w:right="-1"/>
              <w:jc w:val="both"/>
              <w:rPr>
                <w:sz w:val="24"/>
                <w:szCs w:val="24"/>
              </w:rPr>
            </w:pPr>
            <w:r w:rsidRPr="00BB3909">
              <w:rPr>
                <w:sz w:val="24"/>
                <w:szCs w:val="24"/>
              </w:rPr>
              <w:t> Науменко Г. «Жаворонушки».-Москва: «Советский композитор»,2002г.</w:t>
            </w:r>
          </w:p>
          <w:p w:rsidR="00644F94" w:rsidRPr="00BB3909" w:rsidRDefault="00644F94" w:rsidP="006637F0">
            <w:pPr>
              <w:ind w:right="-1"/>
              <w:jc w:val="both"/>
              <w:rPr>
                <w:sz w:val="24"/>
                <w:szCs w:val="24"/>
              </w:rPr>
            </w:pPr>
            <w:r w:rsidRPr="00BB3909">
              <w:rPr>
                <w:sz w:val="24"/>
                <w:szCs w:val="24"/>
              </w:rPr>
              <w:t xml:space="preserve"> Орлова Т.М., Бекина С.И. «Учите детей петь (5-6 лет)».– Москва: «Просвещение», 2002 г. </w:t>
            </w:r>
          </w:p>
          <w:p w:rsidR="00644F94" w:rsidRPr="00BB3909" w:rsidRDefault="00644F94" w:rsidP="006637F0">
            <w:pPr>
              <w:ind w:right="-1"/>
              <w:jc w:val="both"/>
              <w:rPr>
                <w:sz w:val="24"/>
                <w:szCs w:val="24"/>
              </w:rPr>
            </w:pPr>
            <w:r w:rsidRPr="00BB3909">
              <w:rPr>
                <w:sz w:val="24"/>
                <w:szCs w:val="24"/>
              </w:rPr>
              <w:t> Орлова Т.М., Бекина С.И. «Учите детей петь (6-7лет).-Москва: «Просвещение», 2002 г.</w:t>
            </w:r>
            <w:r w:rsidRPr="00BB3909">
              <w:rPr>
                <w:sz w:val="24"/>
                <w:szCs w:val="24"/>
              </w:rPr>
              <w:tab/>
            </w:r>
          </w:p>
          <w:p w:rsidR="00644F94" w:rsidRPr="00BB3909" w:rsidRDefault="00644F94" w:rsidP="006637F0">
            <w:pPr>
              <w:ind w:right="-1"/>
              <w:jc w:val="both"/>
              <w:rPr>
                <w:sz w:val="24"/>
                <w:szCs w:val="24"/>
              </w:rPr>
            </w:pPr>
            <w:r w:rsidRPr="00BB3909">
              <w:rPr>
                <w:sz w:val="24"/>
                <w:szCs w:val="24"/>
              </w:rPr>
              <w:t xml:space="preserve"> Орлова Т.М.,  Бекина С.И. «Учите детей петь (3-5 лет)». – Москва: «Просвещение», 2002 г. </w:t>
            </w:r>
          </w:p>
          <w:p w:rsidR="00644F94" w:rsidRPr="00BB3909" w:rsidRDefault="00644F94" w:rsidP="006637F0">
            <w:pPr>
              <w:ind w:right="-1"/>
              <w:jc w:val="both"/>
              <w:rPr>
                <w:sz w:val="24"/>
                <w:szCs w:val="24"/>
              </w:rPr>
            </w:pPr>
            <w:r w:rsidRPr="00BB3909">
              <w:rPr>
                <w:sz w:val="24"/>
                <w:szCs w:val="24"/>
              </w:rPr>
              <w:t> Орлова Ф.М., Соковнина Е.Н. «Нам весело».-М: «Просвещение»,2002 г.</w:t>
            </w:r>
          </w:p>
          <w:p w:rsidR="00644F94" w:rsidRPr="00BB3909" w:rsidRDefault="00644F94" w:rsidP="006637F0">
            <w:pPr>
              <w:ind w:right="-1"/>
              <w:jc w:val="both"/>
              <w:rPr>
                <w:sz w:val="24"/>
                <w:szCs w:val="24"/>
              </w:rPr>
            </w:pPr>
            <w:r w:rsidRPr="00BB3909">
              <w:rPr>
                <w:sz w:val="24"/>
                <w:szCs w:val="24"/>
              </w:rPr>
              <w:t> Островская Л.Ф. «Игрушки и пособия для детского сада». – Москва:  «Просвещение»,  2002 г.</w:t>
            </w:r>
          </w:p>
          <w:p w:rsidR="00644F94" w:rsidRPr="00BB3909" w:rsidRDefault="00644F94" w:rsidP="006637F0">
            <w:pPr>
              <w:ind w:right="-1"/>
              <w:jc w:val="both"/>
              <w:rPr>
                <w:sz w:val="24"/>
                <w:szCs w:val="24"/>
              </w:rPr>
            </w:pPr>
            <w:r w:rsidRPr="00BB3909">
              <w:rPr>
                <w:sz w:val="24"/>
                <w:szCs w:val="24"/>
              </w:rPr>
              <w:lastRenderedPageBreak/>
              <w:t> Петрова В.А., Савушкин С.Н., Фролов Г.А., Розанова Т.С. «Мы танцуем и поем 2-4 года». - Москва: издательство «Карапуз», 2002 г.</w:t>
            </w:r>
          </w:p>
          <w:p w:rsidR="00644F94" w:rsidRPr="00BB3909" w:rsidRDefault="00644F94" w:rsidP="006637F0">
            <w:pPr>
              <w:ind w:right="-1"/>
              <w:jc w:val="both"/>
              <w:rPr>
                <w:sz w:val="24"/>
                <w:szCs w:val="24"/>
              </w:rPr>
            </w:pPr>
            <w:r w:rsidRPr="00BB3909">
              <w:rPr>
                <w:sz w:val="24"/>
                <w:szCs w:val="24"/>
              </w:rPr>
              <w:t> Радынова О.П. «Слушаем музыку». -Москва:  «Просвещение»,  2002 г.</w:t>
            </w:r>
          </w:p>
          <w:p w:rsidR="00644F94" w:rsidRPr="00BB3909" w:rsidRDefault="00644F94" w:rsidP="006637F0">
            <w:pPr>
              <w:ind w:right="-1"/>
              <w:jc w:val="both"/>
              <w:rPr>
                <w:sz w:val="24"/>
                <w:szCs w:val="24"/>
              </w:rPr>
            </w:pPr>
            <w:r w:rsidRPr="00BB3909">
              <w:rPr>
                <w:sz w:val="24"/>
                <w:szCs w:val="24"/>
              </w:rPr>
              <w:t> Раевская Е. , Соболева Г., Ушакова З. «Музыкальные игры и песни в детском саду». – Ленинград, 2002 г.</w:t>
            </w:r>
          </w:p>
          <w:p w:rsidR="00644F94" w:rsidRPr="00BB3909" w:rsidRDefault="00644F94" w:rsidP="006637F0">
            <w:pPr>
              <w:ind w:right="-1"/>
              <w:jc w:val="both"/>
              <w:rPr>
                <w:sz w:val="24"/>
                <w:szCs w:val="24"/>
              </w:rPr>
            </w:pPr>
            <w:r w:rsidRPr="00BB3909">
              <w:rPr>
                <w:sz w:val="24"/>
                <w:szCs w:val="24"/>
              </w:rPr>
              <w:t> Раевская Е.П. «Музыкально- двигательные упражнения в детском саду». – Москва: «Просвещение», 2002 г.</w:t>
            </w:r>
          </w:p>
          <w:p w:rsidR="00644F94" w:rsidRPr="00BB3909" w:rsidRDefault="00644F94" w:rsidP="006637F0">
            <w:pPr>
              <w:ind w:right="-1"/>
              <w:jc w:val="both"/>
              <w:rPr>
                <w:sz w:val="24"/>
                <w:szCs w:val="24"/>
              </w:rPr>
            </w:pPr>
            <w:r w:rsidRPr="00BB3909">
              <w:rPr>
                <w:sz w:val="24"/>
                <w:szCs w:val="24"/>
              </w:rPr>
              <w:t> Раевская Е., С. Руднева, Г. Соболева, З. Ушакова «Музыкально-ритмические движения в детском саду». - Москва: «Просвещение», 2002</w:t>
            </w:r>
          </w:p>
          <w:p w:rsidR="00644F94" w:rsidRPr="00BB3909" w:rsidRDefault="00644F94" w:rsidP="006637F0">
            <w:pPr>
              <w:ind w:right="-1"/>
              <w:jc w:val="both"/>
              <w:rPr>
                <w:sz w:val="24"/>
                <w:szCs w:val="24"/>
              </w:rPr>
            </w:pPr>
            <w:r w:rsidRPr="00BB3909">
              <w:rPr>
                <w:sz w:val="24"/>
                <w:szCs w:val="24"/>
              </w:rPr>
              <w:t> «Праздники</w:t>
            </w:r>
            <w:r w:rsidRPr="00BB3909">
              <w:rPr>
                <w:sz w:val="24"/>
                <w:szCs w:val="24"/>
              </w:rPr>
              <w:tab/>
              <w:t>в</w:t>
            </w:r>
            <w:r w:rsidRPr="00BB3909">
              <w:rPr>
                <w:sz w:val="24"/>
                <w:szCs w:val="24"/>
              </w:rPr>
              <w:tab/>
              <w:t>детском</w:t>
            </w:r>
            <w:r w:rsidRPr="00BB3909">
              <w:rPr>
                <w:sz w:val="24"/>
                <w:szCs w:val="24"/>
              </w:rPr>
              <w:tab/>
              <w:t>саду»/Общ.  ред. Соболевой Э.В..–Москва: «Просвещение»,2002 г.</w:t>
            </w:r>
          </w:p>
          <w:p w:rsidR="00644F94" w:rsidRPr="00BB3909" w:rsidRDefault="00644F94" w:rsidP="006637F0">
            <w:pPr>
              <w:ind w:right="-1"/>
              <w:jc w:val="both"/>
              <w:rPr>
                <w:sz w:val="24"/>
                <w:szCs w:val="24"/>
              </w:rPr>
            </w:pPr>
            <w:r w:rsidRPr="00BB3909">
              <w:rPr>
                <w:sz w:val="24"/>
                <w:szCs w:val="24"/>
              </w:rPr>
              <w:t></w:t>
            </w:r>
            <w:r w:rsidRPr="00BB3909">
              <w:rPr>
                <w:sz w:val="24"/>
                <w:szCs w:val="24"/>
              </w:rPr>
              <w:tab/>
              <w:t>«Праздники и развлечения в детском саду»/ Общ. Ред. Соболевой Э.В.. – Москва: «Просвещение», 2002 г.</w:t>
            </w:r>
          </w:p>
          <w:p w:rsidR="00F63924" w:rsidRPr="00BB3909" w:rsidRDefault="00983D45" w:rsidP="006637F0">
            <w:pPr>
              <w:ind w:right="-1"/>
              <w:jc w:val="both"/>
              <w:rPr>
                <w:sz w:val="24"/>
                <w:szCs w:val="24"/>
              </w:rPr>
            </w:pPr>
            <w:r w:rsidRPr="00BB3909">
              <w:rPr>
                <w:sz w:val="24"/>
                <w:szCs w:val="24"/>
              </w:rPr>
              <w:t> Тимофеева</w:t>
            </w:r>
            <w:r w:rsidR="00575682" w:rsidRPr="00BB3909">
              <w:rPr>
                <w:sz w:val="24"/>
                <w:szCs w:val="24"/>
              </w:rPr>
              <w:t xml:space="preserve"> Е.А.</w:t>
            </w:r>
            <w:r w:rsidRPr="00BB3909">
              <w:rPr>
                <w:sz w:val="24"/>
                <w:szCs w:val="24"/>
              </w:rPr>
              <w:t>,</w:t>
            </w:r>
            <w:r w:rsidR="00575682" w:rsidRPr="00BB3909">
              <w:rPr>
                <w:sz w:val="24"/>
                <w:szCs w:val="24"/>
              </w:rPr>
              <w:t xml:space="preserve"> </w:t>
            </w:r>
            <w:r w:rsidRPr="00BB3909">
              <w:rPr>
                <w:sz w:val="24"/>
                <w:szCs w:val="24"/>
              </w:rPr>
              <w:t xml:space="preserve">Фурмина </w:t>
            </w:r>
            <w:r w:rsidR="00575682" w:rsidRPr="00BB3909">
              <w:rPr>
                <w:sz w:val="24"/>
                <w:szCs w:val="24"/>
              </w:rPr>
              <w:t xml:space="preserve">Л.С. </w:t>
            </w:r>
            <w:r w:rsidRPr="00BB3909">
              <w:rPr>
                <w:sz w:val="24"/>
                <w:szCs w:val="24"/>
              </w:rPr>
              <w:t xml:space="preserve">«Игры и развлечения детей на </w:t>
            </w:r>
            <w:r w:rsidR="00F63924" w:rsidRPr="00BB3909">
              <w:rPr>
                <w:sz w:val="24"/>
                <w:szCs w:val="24"/>
              </w:rPr>
              <w:t>воздухе». – Москва: «Просвещение», 2002 г.</w:t>
            </w:r>
          </w:p>
          <w:p w:rsidR="00F63924" w:rsidRPr="00BB3909" w:rsidRDefault="00F63924" w:rsidP="006637F0">
            <w:pPr>
              <w:ind w:right="-1"/>
              <w:jc w:val="both"/>
              <w:rPr>
                <w:sz w:val="24"/>
                <w:szCs w:val="24"/>
              </w:rPr>
            </w:pPr>
            <w:r w:rsidRPr="00BB3909">
              <w:rPr>
                <w:sz w:val="24"/>
                <w:szCs w:val="24"/>
              </w:rPr>
              <w:t></w:t>
            </w:r>
            <w:r w:rsidR="00575682" w:rsidRPr="00BB3909">
              <w:rPr>
                <w:sz w:val="24"/>
                <w:szCs w:val="24"/>
              </w:rPr>
              <w:t xml:space="preserve"> </w:t>
            </w:r>
            <w:r w:rsidR="00D742DC" w:rsidRPr="00BB3909">
              <w:rPr>
                <w:sz w:val="24"/>
                <w:szCs w:val="24"/>
              </w:rPr>
              <w:t>Фурмина</w:t>
            </w:r>
            <w:r w:rsidR="00575682" w:rsidRPr="00BB3909">
              <w:rPr>
                <w:sz w:val="24"/>
                <w:szCs w:val="24"/>
              </w:rPr>
              <w:t xml:space="preserve"> Л.С.</w:t>
            </w:r>
            <w:r w:rsidR="00D742DC" w:rsidRPr="00BB3909">
              <w:rPr>
                <w:sz w:val="24"/>
                <w:szCs w:val="24"/>
              </w:rPr>
              <w:t>,</w:t>
            </w:r>
            <w:r w:rsidR="00E2661E" w:rsidRPr="00BB3909">
              <w:rPr>
                <w:sz w:val="24"/>
                <w:szCs w:val="24"/>
              </w:rPr>
              <w:t xml:space="preserve"> </w:t>
            </w:r>
            <w:r w:rsidR="00D742DC" w:rsidRPr="00BB3909">
              <w:rPr>
                <w:sz w:val="24"/>
                <w:szCs w:val="24"/>
              </w:rPr>
              <w:t xml:space="preserve">Пантелеева </w:t>
            </w:r>
            <w:r w:rsidR="00E2661E" w:rsidRPr="00BB3909">
              <w:rPr>
                <w:sz w:val="24"/>
                <w:szCs w:val="24"/>
              </w:rPr>
              <w:t xml:space="preserve">Л.В. </w:t>
            </w:r>
            <w:r w:rsidR="00D742DC" w:rsidRPr="00BB3909">
              <w:rPr>
                <w:sz w:val="24"/>
                <w:szCs w:val="24"/>
              </w:rPr>
              <w:t>«Развлечения в детском саду». – Москва: «Просвещение», 2002 г.</w:t>
            </w:r>
          </w:p>
          <w:p w:rsidR="008C465B" w:rsidRPr="00BB3909" w:rsidRDefault="008C465B" w:rsidP="006637F0">
            <w:pPr>
              <w:ind w:right="-1"/>
              <w:jc w:val="both"/>
              <w:rPr>
                <w:sz w:val="24"/>
                <w:szCs w:val="24"/>
              </w:rPr>
            </w:pPr>
          </w:p>
        </w:tc>
      </w:tr>
      <w:tr w:rsidR="008C465B" w:rsidRPr="00BB3909" w:rsidTr="006637F0">
        <w:trPr>
          <w:trHeight w:val="145"/>
        </w:trPr>
        <w:tc>
          <w:tcPr>
            <w:tcW w:w="744" w:type="dxa"/>
          </w:tcPr>
          <w:p w:rsidR="008C465B" w:rsidRPr="00BB3909" w:rsidRDefault="00644F94" w:rsidP="006637F0">
            <w:pPr>
              <w:ind w:right="-1"/>
              <w:jc w:val="both"/>
              <w:rPr>
                <w:b/>
                <w:sz w:val="24"/>
                <w:szCs w:val="24"/>
              </w:rPr>
            </w:pPr>
            <w:r w:rsidRPr="00BB3909">
              <w:rPr>
                <w:b/>
                <w:sz w:val="24"/>
                <w:szCs w:val="24"/>
              </w:rPr>
              <w:lastRenderedPageBreak/>
              <w:t>5</w:t>
            </w:r>
          </w:p>
        </w:tc>
        <w:tc>
          <w:tcPr>
            <w:tcW w:w="3281" w:type="dxa"/>
          </w:tcPr>
          <w:p w:rsidR="008C465B" w:rsidRPr="00BB3909" w:rsidRDefault="00644F94" w:rsidP="006637F0">
            <w:pPr>
              <w:ind w:right="-1"/>
              <w:jc w:val="both"/>
              <w:rPr>
                <w:b/>
                <w:sz w:val="24"/>
                <w:szCs w:val="24"/>
              </w:rPr>
            </w:pPr>
            <w:r w:rsidRPr="00BB3909">
              <w:rPr>
                <w:b/>
                <w:sz w:val="24"/>
                <w:szCs w:val="24"/>
              </w:rPr>
              <w:t>Образовательная область «Физическое развитие»</w:t>
            </w:r>
          </w:p>
        </w:tc>
        <w:tc>
          <w:tcPr>
            <w:tcW w:w="6523" w:type="dxa"/>
          </w:tcPr>
          <w:p w:rsidR="00644F94" w:rsidRPr="00BB3909" w:rsidRDefault="00644F94" w:rsidP="006637F0">
            <w:pPr>
              <w:ind w:right="-1"/>
              <w:jc w:val="both"/>
              <w:rPr>
                <w:sz w:val="24"/>
                <w:szCs w:val="24"/>
              </w:rPr>
            </w:pPr>
            <w:r w:rsidRPr="00BB3909">
              <w:rPr>
                <w:sz w:val="24"/>
                <w:szCs w:val="24"/>
              </w:rPr>
              <w:t> Борисова М.М. Малоподвижные игры и игровые упражнения. Для занятий с детьми 3-7лет. – М.: МОЗАИКА-СИНТЕЗ, 2014</w:t>
            </w:r>
            <w:r w:rsidRPr="00BB3909">
              <w:rPr>
                <w:sz w:val="24"/>
                <w:szCs w:val="24"/>
              </w:rPr>
              <w:tab/>
            </w:r>
          </w:p>
          <w:p w:rsidR="00644F94" w:rsidRPr="00BB3909" w:rsidRDefault="00644F94" w:rsidP="006637F0">
            <w:pPr>
              <w:ind w:right="-1"/>
              <w:jc w:val="both"/>
              <w:rPr>
                <w:sz w:val="24"/>
                <w:szCs w:val="24"/>
              </w:rPr>
            </w:pPr>
            <w:r w:rsidRPr="00BB3909">
              <w:rPr>
                <w:sz w:val="24"/>
                <w:szCs w:val="24"/>
              </w:rPr>
              <w:t> Пензулаева Л.И. Физическая Культура в детском саду: Младшая группа (3-4 года). – М.: МОЗАИКА-СИНТЕЗ, 2014</w:t>
            </w:r>
          </w:p>
          <w:p w:rsidR="00644F94" w:rsidRPr="00BB3909" w:rsidRDefault="00644F94" w:rsidP="006637F0">
            <w:pPr>
              <w:ind w:right="-1"/>
              <w:jc w:val="both"/>
              <w:rPr>
                <w:sz w:val="24"/>
                <w:szCs w:val="24"/>
              </w:rPr>
            </w:pPr>
            <w:r w:rsidRPr="00BB3909">
              <w:rPr>
                <w:sz w:val="24"/>
                <w:szCs w:val="24"/>
              </w:rPr>
              <w:t> Пензулаева Л.И. Физическая Культура в детском саду: Средняя группа (4-5 лет). – М.: МОЗАИКА-СИНТЕЗ, 2014</w:t>
            </w:r>
          </w:p>
          <w:p w:rsidR="00644F94" w:rsidRPr="00BB3909" w:rsidRDefault="00644F94" w:rsidP="006637F0">
            <w:pPr>
              <w:ind w:right="-1"/>
              <w:jc w:val="both"/>
              <w:rPr>
                <w:sz w:val="24"/>
                <w:szCs w:val="24"/>
              </w:rPr>
            </w:pPr>
            <w:r w:rsidRPr="00BB3909">
              <w:rPr>
                <w:sz w:val="24"/>
                <w:szCs w:val="24"/>
              </w:rPr>
              <w:t> Пензулаева Л.И. Физическая Культура в детском саду: Старшая группа (5-6 лет). – М.: МОЗАИКА-СИНТЕЗ, 2014</w:t>
            </w:r>
          </w:p>
          <w:p w:rsidR="00644F94" w:rsidRPr="00BB3909" w:rsidRDefault="00644F94" w:rsidP="006637F0">
            <w:pPr>
              <w:ind w:right="-1"/>
              <w:jc w:val="both"/>
              <w:rPr>
                <w:sz w:val="24"/>
                <w:szCs w:val="24"/>
              </w:rPr>
            </w:pPr>
            <w:r w:rsidRPr="00BB3909">
              <w:rPr>
                <w:sz w:val="24"/>
                <w:szCs w:val="24"/>
              </w:rPr>
              <w:t> Пензулаева Л.И. Физическая Культура в детском саду: Подготовительная группа (6-7 лет). – М.: МОЗАИКА-СИНТЕЗ, 2014</w:t>
            </w:r>
          </w:p>
          <w:p w:rsidR="00644F94" w:rsidRPr="00BB3909" w:rsidRDefault="00644F94" w:rsidP="006637F0">
            <w:pPr>
              <w:ind w:right="-1"/>
              <w:jc w:val="both"/>
              <w:rPr>
                <w:sz w:val="24"/>
                <w:szCs w:val="24"/>
              </w:rPr>
            </w:pPr>
            <w:r w:rsidRPr="00BB3909">
              <w:rPr>
                <w:sz w:val="24"/>
                <w:szCs w:val="24"/>
              </w:rPr>
              <w:t> Пензулаева Л.И. Оздоровительная гимнастика:  комплексы упражнений для детей 3-7 лет. – М.: МОЗАИКА-СИНТЕЗ, 2014</w:t>
            </w:r>
          </w:p>
          <w:p w:rsidR="008C465B" w:rsidRPr="00BB3909" w:rsidRDefault="00644F94" w:rsidP="006637F0">
            <w:pPr>
              <w:ind w:right="-1"/>
              <w:jc w:val="both"/>
              <w:rPr>
                <w:sz w:val="24"/>
                <w:szCs w:val="24"/>
              </w:rPr>
            </w:pPr>
            <w:r w:rsidRPr="00BB3909">
              <w:rPr>
                <w:sz w:val="24"/>
                <w:szCs w:val="24"/>
              </w:rPr>
              <w:t> Сборник подвижных игр/ Автор-сост. Э.Я. Степаненкова. – М.: МОЗАИКА-СИНТЕЗ, 2014</w:t>
            </w:r>
          </w:p>
        </w:tc>
      </w:tr>
    </w:tbl>
    <w:p w:rsidR="008C465B" w:rsidRPr="00BB3909" w:rsidRDefault="008C465B" w:rsidP="008C465B">
      <w:pPr>
        <w:spacing w:line="360" w:lineRule="auto"/>
        <w:ind w:right="-1"/>
        <w:jc w:val="both"/>
        <w:rPr>
          <w:b/>
          <w:sz w:val="24"/>
          <w:szCs w:val="24"/>
        </w:rPr>
      </w:pPr>
    </w:p>
    <w:p w:rsidR="00DF5D2C" w:rsidRDefault="00644F94" w:rsidP="00DF5D2C">
      <w:pPr>
        <w:spacing w:line="360" w:lineRule="auto"/>
        <w:ind w:right="-1"/>
        <w:jc w:val="center"/>
        <w:rPr>
          <w:b/>
          <w:sz w:val="24"/>
          <w:szCs w:val="24"/>
        </w:rPr>
      </w:pPr>
      <w:r w:rsidRPr="00BB3909">
        <w:rPr>
          <w:b/>
          <w:sz w:val="24"/>
          <w:szCs w:val="24"/>
        </w:rPr>
        <w:t>Методические пособия для использования</w:t>
      </w:r>
    </w:p>
    <w:p w:rsidR="00644F94" w:rsidRPr="00BB3909" w:rsidRDefault="00644F94" w:rsidP="00DF5D2C">
      <w:pPr>
        <w:spacing w:line="360" w:lineRule="auto"/>
        <w:ind w:right="-1"/>
        <w:jc w:val="center"/>
        <w:rPr>
          <w:b/>
          <w:sz w:val="24"/>
          <w:szCs w:val="24"/>
        </w:rPr>
      </w:pPr>
      <w:r w:rsidRPr="00BB3909">
        <w:rPr>
          <w:b/>
          <w:sz w:val="24"/>
          <w:szCs w:val="24"/>
        </w:rPr>
        <w:t>в образовательном процессе с детьми раннего возраста</w:t>
      </w:r>
    </w:p>
    <w:tbl>
      <w:tblPr>
        <w:tblStyle w:val="aa"/>
        <w:tblW w:w="0" w:type="auto"/>
        <w:tblLook w:val="04A0"/>
      </w:tblPr>
      <w:tblGrid>
        <w:gridCol w:w="10423"/>
      </w:tblGrid>
      <w:tr w:rsidR="00DD6C40" w:rsidRPr="00BB3909" w:rsidTr="00DF5D2C">
        <w:trPr>
          <w:trHeight w:val="4570"/>
        </w:trPr>
        <w:tc>
          <w:tcPr>
            <w:tcW w:w="10548" w:type="dxa"/>
          </w:tcPr>
          <w:p w:rsidR="00DD6C40" w:rsidRPr="00BB3909" w:rsidRDefault="00DD6C40" w:rsidP="00DF5D2C">
            <w:pPr>
              <w:ind w:right="-1"/>
              <w:jc w:val="both"/>
              <w:rPr>
                <w:sz w:val="24"/>
                <w:szCs w:val="24"/>
              </w:rPr>
            </w:pPr>
            <w:r w:rsidRPr="00BB3909">
              <w:rPr>
                <w:sz w:val="24"/>
                <w:szCs w:val="24"/>
              </w:rPr>
              <w:lastRenderedPageBreak/>
              <w:t> Авдеева И.С., Борисенко М.Г., Лукина Н.А. Помоги мне сделать самому. - Санкт-Петербург: Паритет, 2006г.</w:t>
            </w:r>
          </w:p>
          <w:p w:rsidR="00DD6C40" w:rsidRPr="00BB3909" w:rsidRDefault="00DD6C40" w:rsidP="00DF5D2C">
            <w:pPr>
              <w:ind w:right="-1"/>
              <w:jc w:val="both"/>
              <w:rPr>
                <w:sz w:val="24"/>
                <w:szCs w:val="24"/>
              </w:rPr>
            </w:pPr>
            <w:r w:rsidRPr="00BB3909">
              <w:rPr>
                <w:sz w:val="24"/>
                <w:szCs w:val="24"/>
              </w:rPr>
              <w:t> Борисенко М.Г., Лукина Н.А. Начинаем говорить. - Санкт-Петербург: Паритет, 2006.</w:t>
            </w:r>
            <w:r w:rsidRPr="00BB3909">
              <w:rPr>
                <w:sz w:val="24"/>
                <w:szCs w:val="24"/>
              </w:rPr>
              <w:tab/>
            </w:r>
            <w:r w:rsidRPr="00BB3909">
              <w:rPr>
                <w:sz w:val="24"/>
                <w:szCs w:val="24"/>
              </w:rPr>
              <w:tab/>
            </w:r>
            <w:r w:rsidRPr="00BB3909">
              <w:rPr>
                <w:sz w:val="24"/>
                <w:szCs w:val="24"/>
              </w:rPr>
              <w:tab/>
            </w:r>
            <w:r w:rsidRPr="00BB3909">
              <w:rPr>
                <w:sz w:val="24"/>
                <w:szCs w:val="24"/>
              </w:rPr>
              <w:tab/>
            </w:r>
            <w:r w:rsidRPr="00BB3909">
              <w:rPr>
                <w:sz w:val="24"/>
                <w:szCs w:val="24"/>
              </w:rPr>
              <w:tab/>
            </w:r>
            <w:r w:rsidRPr="00BB3909">
              <w:rPr>
                <w:sz w:val="24"/>
                <w:szCs w:val="24"/>
              </w:rPr>
              <w:tab/>
            </w:r>
            <w:r w:rsidRPr="00BB3909">
              <w:rPr>
                <w:sz w:val="24"/>
                <w:szCs w:val="24"/>
              </w:rPr>
              <w:tab/>
            </w:r>
            <w:r w:rsidRPr="00BB3909">
              <w:rPr>
                <w:sz w:val="24"/>
                <w:szCs w:val="24"/>
              </w:rPr>
              <w:tab/>
            </w:r>
            <w:r w:rsidRPr="00BB3909">
              <w:rPr>
                <w:sz w:val="24"/>
                <w:szCs w:val="24"/>
              </w:rPr>
              <w:tab/>
            </w:r>
            <w:r w:rsidRPr="00BB3909">
              <w:rPr>
                <w:sz w:val="24"/>
                <w:szCs w:val="24"/>
              </w:rPr>
              <w:tab/>
            </w:r>
            <w:r w:rsidRPr="00BB3909">
              <w:rPr>
                <w:sz w:val="24"/>
                <w:szCs w:val="24"/>
              </w:rPr>
              <w:tab/>
            </w:r>
          </w:p>
          <w:p w:rsidR="00DD6C40" w:rsidRPr="00BB3909" w:rsidRDefault="00DD6C40" w:rsidP="00DF5D2C">
            <w:pPr>
              <w:ind w:right="-1"/>
              <w:jc w:val="both"/>
              <w:rPr>
                <w:sz w:val="24"/>
                <w:szCs w:val="24"/>
              </w:rPr>
            </w:pPr>
            <w:r w:rsidRPr="00BB3909">
              <w:rPr>
                <w:sz w:val="24"/>
                <w:szCs w:val="24"/>
              </w:rPr>
              <w:t> Борисенко  М.Г., Датешидзе  Т.А.  , Лукина  Н.А. Учимся  слушать  и  слышать. Развитие  слухового</w:t>
            </w:r>
            <w:r w:rsidRPr="00BB3909">
              <w:rPr>
                <w:sz w:val="24"/>
                <w:szCs w:val="24"/>
              </w:rPr>
              <w:tab/>
              <w:t xml:space="preserve"> восприятия, внимания и памяти. Для детей до 3 лет. - Санкт-Петербург: Паритет, 2006. </w:t>
            </w:r>
            <w:r w:rsidRPr="00BB3909">
              <w:rPr>
                <w:sz w:val="24"/>
                <w:szCs w:val="24"/>
              </w:rPr>
              <w:tab/>
            </w:r>
            <w:r w:rsidRPr="00BB3909">
              <w:rPr>
                <w:sz w:val="24"/>
                <w:szCs w:val="24"/>
              </w:rPr>
              <w:tab/>
            </w:r>
          </w:p>
          <w:p w:rsidR="00DD6C40" w:rsidRPr="00BB3909" w:rsidRDefault="00DD6C40" w:rsidP="00DF5D2C">
            <w:pPr>
              <w:ind w:right="-1"/>
              <w:jc w:val="both"/>
              <w:rPr>
                <w:sz w:val="24"/>
                <w:szCs w:val="24"/>
              </w:rPr>
            </w:pPr>
            <w:r w:rsidRPr="00BB3909">
              <w:rPr>
                <w:sz w:val="24"/>
                <w:szCs w:val="24"/>
              </w:rPr>
              <w:t> Борисенко М.Г., Лукина Н.А. Творю, строю, мастерю.</w:t>
            </w:r>
            <w:r w:rsidRPr="00BB3909">
              <w:rPr>
                <w:sz w:val="24"/>
                <w:szCs w:val="24"/>
              </w:rPr>
              <w:tab/>
              <w:t xml:space="preserve">-Санкт-Петербург: Паритет,2006. </w:t>
            </w:r>
          </w:p>
          <w:p w:rsidR="00DD6C40" w:rsidRPr="00BB3909" w:rsidRDefault="00DD6C40" w:rsidP="00DF5D2C">
            <w:pPr>
              <w:ind w:right="-1"/>
              <w:jc w:val="both"/>
              <w:rPr>
                <w:sz w:val="24"/>
                <w:szCs w:val="24"/>
              </w:rPr>
            </w:pPr>
            <w:r w:rsidRPr="00BB3909">
              <w:rPr>
                <w:sz w:val="24"/>
                <w:szCs w:val="24"/>
              </w:rPr>
              <w:t xml:space="preserve"> Борисенко М.Г., Лукина Н.А. Чтобы чисто говорить, надо…. - Санкт-Петербург: Паритет, 2006. </w:t>
            </w:r>
            <w:r w:rsidRPr="00BB3909">
              <w:rPr>
                <w:sz w:val="24"/>
                <w:szCs w:val="24"/>
              </w:rPr>
              <w:tab/>
            </w:r>
            <w:r w:rsidRPr="00BB3909">
              <w:rPr>
                <w:sz w:val="24"/>
                <w:szCs w:val="24"/>
              </w:rPr>
              <w:tab/>
            </w:r>
            <w:r w:rsidRPr="00BB3909">
              <w:rPr>
                <w:sz w:val="24"/>
                <w:szCs w:val="24"/>
              </w:rPr>
              <w:tab/>
            </w:r>
            <w:r w:rsidRPr="00BB3909">
              <w:rPr>
                <w:sz w:val="24"/>
                <w:szCs w:val="24"/>
              </w:rPr>
              <w:tab/>
            </w:r>
            <w:r w:rsidRPr="00BB3909">
              <w:rPr>
                <w:sz w:val="24"/>
                <w:szCs w:val="24"/>
              </w:rPr>
              <w:tab/>
            </w:r>
            <w:r w:rsidRPr="00BB3909">
              <w:rPr>
                <w:sz w:val="24"/>
                <w:szCs w:val="24"/>
              </w:rPr>
              <w:tab/>
            </w:r>
            <w:r w:rsidRPr="00BB3909">
              <w:rPr>
                <w:sz w:val="24"/>
                <w:szCs w:val="24"/>
              </w:rPr>
              <w:tab/>
            </w:r>
            <w:r w:rsidRPr="00BB3909">
              <w:rPr>
                <w:sz w:val="24"/>
                <w:szCs w:val="24"/>
              </w:rPr>
              <w:tab/>
            </w:r>
            <w:r w:rsidRPr="00BB3909">
              <w:rPr>
                <w:sz w:val="24"/>
                <w:szCs w:val="24"/>
              </w:rPr>
              <w:tab/>
            </w:r>
          </w:p>
          <w:p w:rsidR="00DD6C40" w:rsidRPr="00BB3909" w:rsidRDefault="00DD6C40" w:rsidP="00DF5D2C">
            <w:pPr>
              <w:ind w:right="-1"/>
              <w:jc w:val="both"/>
              <w:rPr>
                <w:sz w:val="24"/>
                <w:szCs w:val="24"/>
              </w:rPr>
            </w:pPr>
            <w:r w:rsidRPr="00BB3909">
              <w:rPr>
                <w:sz w:val="24"/>
                <w:szCs w:val="24"/>
              </w:rPr>
              <w:t>Борисенко М.Г., Лукина Н.А. В помощь маленькому мыслителю. - Санкт-Петербург: Паритет, 2006.</w:t>
            </w:r>
            <w:r w:rsidRPr="00BB3909">
              <w:rPr>
                <w:sz w:val="24"/>
                <w:szCs w:val="24"/>
              </w:rPr>
              <w:tab/>
            </w:r>
            <w:r w:rsidRPr="00BB3909">
              <w:rPr>
                <w:sz w:val="24"/>
                <w:szCs w:val="24"/>
              </w:rPr>
              <w:tab/>
            </w:r>
          </w:p>
          <w:p w:rsidR="00DD6C40" w:rsidRPr="00BB3909" w:rsidRDefault="00DD6C40" w:rsidP="00DF5D2C">
            <w:pPr>
              <w:ind w:right="-1"/>
              <w:jc w:val="both"/>
              <w:rPr>
                <w:sz w:val="24"/>
                <w:szCs w:val="24"/>
              </w:rPr>
            </w:pPr>
            <w:r w:rsidRPr="00BB3909">
              <w:rPr>
                <w:sz w:val="24"/>
                <w:szCs w:val="24"/>
              </w:rPr>
              <w:t> Голубева Л.Г.  Гимнастика и массаж для самых маленьких (0-3 года). – М.: МОЗАИКА-СИНТЕЗ, 2012</w:t>
            </w:r>
            <w:r w:rsidRPr="00BB3909">
              <w:rPr>
                <w:sz w:val="24"/>
                <w:szCs w:val="24"/>
              </w:rPr>
              <w:tab/>
            </w:r>
            <w:r w:rsidRPr="00BB3909">
              <w:rPr>
                <w:sz w:val="24"/>
                <w:szCs w:val="24"/>
              </w:rPr>
              <w:tab/>
            </w:r>
            <w:r w:rsidRPr="00BB3909">
              <w:rPr>
                <w:sz w:val="24"/>
                <w:szCs w:val="24"/>
              </w:rPr>
              <w:tab/>
            </w:r>
          </w:p>
          <w:p w:rsidR="00DD6C40" w:rsidRPr="00BB3909" w:rsidRDefault="00DD6C40" w:rsidP="00DF5D2C">
            <w:pPr>
              <w:ind w:right="-1"/>
              <w:jc w:val="both"/>
              <w:rPr>
                <w:sz w:val="24"/>
                <w:szCs w:val="24"/>
              </w:rPr>
            </w:pPr>
            <w:r w:rsidRPr="00BB3909">
              <w:rPr>
                <w:sz w:val="24"/>
                <w:szCs w:val="24"/>
              </w:rPr>
              <w:t> Павлова  Л.Н. Развивающие игры-занятия  с  детьми  от  рождения  до  трех  лет. Издательство–М.: МОЗАИКА-СИНТЕЗ, 2006.</w:t>
            </w:r>
            <w:r w:rsidRPr="00BB3909">
              <w:rPr>
                <w:sz w:val="24"/>
                <w:szCs w:val="24"/>
              </w:rPr>
              <w:tab/>
            </w:r>
          </w:p>
          <w:p w:rsidR="00DD6C40" w:rsidRPr="00BB3909" w:rsidRDefault="00DD6C40" w:rsidP="00DF5D2C">
            <w:pPr>
              <w:ind w:right="-1"/>
              <w:jc w:val="both"/>
              <w:rPr>
                <w:sz w:val="24"/>
                <w:szCs w:val="24"/>
              </w:rPr>
            </w:pPr>
            <w:r w:rsidRPr="00BB3909">
              <w:rPr>
                <w:sz w:val="24"/>
                <w:szCs w:val="24"/>
              </w:rPr>
              <w:t> Павлова Л.Н. Раннее детство: развитие речи и мышления. Издательство–М.: МОЗАИКА-СИНТЕЗ,2008.</w:t>
            </w:r>
            <w:r w:rsidRPr="00BB3909">
              <w:rPr>
                <w:sz w:val="24"/>
                <w:szCs w:val="24"/>
              </w:rPr>
              <w:tab/>
            </w:r>
            <w:r w:rsidRPr="00BB3909">
              <w:rPr>
                <w:sz w:val="24"/>
                <w:szCs w:val="24"/>
              </w:rPr>
              <w:tab/>
            </w:r>
            <w:r w:rsidRPr="00BB3909">
              <w:rPr>
                <w:sz w:val="24"/>
                <w:szCs w:val="24"/>
              </w:rPr>
              <w:tab/>
            </w:r>
            <w:r w:rsidRPr="00BB3909">
              <w:rPr>
                <w:sz w:val="24"/>
                <w:szCs w:val="24"/>
              </w:rPr>
              <w:tab/>
            </w:r>
            <w:r w:rsidRPr="00BB3909">
              <w:rPr>
                <w:sz w:val="24"/>
                <w:szCs w:val="24"/>
              </w:rPr>
              <w:tab/>
            </w:r>
          </w:p>
          <w:p w:rsidR="00DD6C40" w:rsidRPr="00BB3909" w:rsidRDefault="00DD6C40" w:rsidP="00DF5D2C">
            <w:pPr>
              <w:ind w:right="-1"/>
              <w:jc w:val="both"/>
              <w:rPr>
                <w:sz w:val="24"/>
                <w:szCs w:val="24"/>
              </w:rPr>
            </w:pPr>
            <w:r w:rsidRPr="00BB3909">
              <w:rPr>
                <w:sz w:val="24"/>
                <w:szCs w:val="24"/>
              </w:rPr>
              <w:t xml:space="preserve"> Павлова Л.Н., Пилюгина Э.Г., Волосова Е.Б. Раннее детство: познавательное развитие. – М.: МОЗАИКА-СИНТЕЗ, 2006. </w:t>
            </w:r>
            <w:r w:rsidRPr="00BB3909">
              <w:rPr>
                <w:sz w:val="24"/>
                <w:szCs w:val="24"/>
              </w:rPr>
              <w:tab/>
            </w:r>
          </w:p>
          <w:p w:rsidR="00DD6C40" w:rsidRPr="00BB3909" w:rsidRDefault="00DD6C40" w:rsidP="00DF5D2C">
            <w:pPr>
              <w:ind w:right="-1"/>
              <w:jc w:val="both"/>
              <w:rPr>
                <w:sz w:val="24"/>
                <w:szCs w:val="24"/>
              </w:rPr>
            </w:pPr>
            <w:r w:rsidRPr="00BB3909">
              <w:rPr>
                <w:sz w:val="24"/>
                <w:szCs w:val="24"/>
              </w:rPr>
              <w:t> Теплюк С.Н. Игры-занятия на прогулке с малышами. – М.: МОЗАИКА-СИНТЕЗ, 2014</w:t>
            </w:r>
            <w:r w:rsidRPr="00BB3909">
              <w:rPr>
                <w:sz w:val="24"/>
                <w:szCs w:val="24"/>
              </w:rPr>
              <w:tab/>
            </w:r>
            <w:r w:rsidRPr="00BB3909">
              <w:rPr>
                <w:sz w:val="24"/>
                <w:szCs w:val="24"/>
              </w:rPr>
              <w:tab/>
            </w:r>
            <w:r w:rsidRPr="00BB3909">
              <w:rPr>
                <w:sz w:val="24"/>
                <w:szCs w:val="24"/>
              </w:rPr>
              <w:tab/>
            </w:r>
          </w:p>
          <w:p w:rsidR="00DD6C40" w:rsidRPr="00BB3909" w:rsidRDefault="00DD6C40" w:rsidP="00DF5D2C">
            <w:pPr>
              <w:ind w:right="-1"/>
              <w:jc w:val="both"/>
              <w:rPr>
                <w:sz w:val="24"/>
                <w:szCs w:val="24"/>
              </w:rPr>
            </w:pPr>
            <w:r w:rsidRPr="00BB3909">
              <w:rPr>
                <w:sz w:val="24"/>
                <w:szCs w:val="24"/>
              </w:rPr>
              <w:t> Теплюк С.Н Ребенок третьего года жизни/ под ред.– М.: МОЗАИКА-СИНТЕЗ, 2012</w:t>
            </w:r>
            <w:r w:rsidRPr="00BB3909">
              <w:rPr>
                <w:sz w:val="24"/>
                <w:szCs w:val="24"/>
              </w:rPr>
              <w:tab/>
            </w:r>
            <w:r w:rsidRPr="00BB3909">
              <w:rPr>
                <w:sz w:val="24"/>
                <w:szCs w:val="24"/>
              </w:rPr>
              <w:tab/>
            </w:r>
            <w:r w:rsidRPr="00BB3909">
              <w:rPr>
                <w:sz w:val="24"/>
                <w:szCs w:val="24"/>
              </w:rPr>
              <w:tab/>
            </w:r>
            <w:r w:rsidRPr="00BB3909">
              <w:rPr>
                <w:sz w:val="24"/>
                <w:szCs w:val="24"/>
              </w:rPr>
              <w:tab/>
            </w:r>
            <w:r w:rsidRPr="00BB3909">
              <w:rPr>
                <w:sz w:val="24"/>
                <w:szCs w:val="24"/>
              </w:rPr>
              <w:tab/>
            </w:r>
            <w:r w:rsidRPr="00BB3909">
              <w:rPr>
                <w:sz w:val="24"/>
                <w:szCs w:val="24"/>
              </w:rPr>
              <w:tab/>
            </w:r>
            <w:r w:rsidRPr="00BB3909">
              <w:rPr>
                <w:sz w:val="24"/>
                <w:szCs w:val="24"/>
              </w:rPr>
              <w:tab/>
            </w:r>
            <w:r w:rsidRPr="00BB3909">
              <w:rPr>
                <w:sz w:val="24"/>
                <w:szCs w:val="24"/>
              </w:rPr>
              <w:tab/>
            </w:r>
            <w:r w:rsidRPr="00BB3909">
              <w:rPr>
                <w:sz w:val="24"/>
                <w:szCs w:val="24"/>
              </w:rPr>
              <w:tab/>
            </w:r>
            <w:r w:rsidRPr="00BB3909">
              <w:rPr>
                <w:sz w:val="24"/>
                <w:szCs w:val="24"/>
              </w:rPr>
              <w:tab/>
            </w:r>
          </w:p>
          <w:p w:rsidR="00DD6C40" w:rsidRPr="00BB3909" w:rsidRDefault="00DD6C40" w:rsidP="00DF5D2C">
            <w:pPr>
              <w:ind w:right="-1"/>
              <w:jc w:val="both"/>
              <w:rPr>
                <w:sz w:val="24"/>
                <w:szCs w:val="24"/>
              </w:rPr>
            </w:pPr>
            <w:r w:rsidRPr="00BB3909">
              <w:rPr>
                <w:sz w:val="24"/>
                <w:szCs w:val="24"/>
              </w:rPr>
              <w:t> Теплюк С.Н., Лямина Г.М., Зацепина М.Б.. Дети раннего возраста в детском саду. - М.: МОЗАИКА-СИНТЕЗ, 2008.</w:t>
            </w:r>
            <w:r w:rsidRPr="00BB3909">
              <w:rPr>
                <w:sz w:val="24"/>
                <w:szCs w:val="24"/>
              </w:rPr>
              <w:tab/>
            </w:r>
            <w:r w:rsidRPr="00BB3909">
              <w:rPr>
                <w:sz w:val="24"/>
                <w:szCs w:val="24"/>
              </w:rPr>
              <w:tab/>
            </w:r>
            <w:r w:rsidRPr="00BB3909">
              <w:rPr>
                <w:sz w:val="24"/>
                <w:szCs w:val="24"/>
              </w:rPr>
              <w:tab/>
            </w:r>
            <w:r w:rsidRPr="00BB3909">
              <w:rPr>
                <w:sz w:val="24"/>
                <w:szCs w:val="24"/>
              </w:rPr>
              <w:tab/>
            </w:r>
            <w:r w:rsidRPr="00BB3909">
              <w:rPr>
                <w:sz w:val="24"/>
                <w:szCs w:val="24"/>
              </w:rPr>
              <w:t></w:t>
            </w:r>
            <w:r w:rsidRPr="00BB3909">
              <w:rPr>
                <w:sz w:val="24"/>
                <w:szCs w:val="24"/>
              </w:rPr>
              <w:tab/>
            </w:r>
            <w:r w:rsidRPr="00BB3909">
              <w:rPr>
                <w:sz w:val="24"/>
                <w:szCs w:val="24"/>
              </w:rPr>
              <w:tab/>
            </w:r>
          </w:p>
          <w:p w:rsidR="00DD6C40" w:rsidRPr="00BB3909" w:rsidRDefault="00DD6C40" w:rsidP="00DF5D2C">
            <w:pPr>
              <w:ind w:right="-1"/>
              <w:jc w:val="both"/>
              <w:rPr>
                <w:b/>
                <w:sz w:val="24"/>
                <w:szCs w:val="24"/>
              </w:rPr>
            </w:pPr>
          </w:p>
        </w:tc>
      </w:tr>
      <w:tr w:rsidR="00DD6C40" w:rsidRPr="00BB3909" w:rsidTr="00DF5D2C">
        <w:trPr>
          <w:trHeight w:val="144"/>
        </w:trPr>
        <w:tc>
          <w:tcPr>
            <w:tcW w:w="10548" w:type="dxa"/>
          </w:tcPr>
          <w:p w:rsidR="00DD6C40" w:rsidRPr="00BB3909" w:rsidRDefault="00DD6C40" w:rsidP="00DF5D2C">
            <w:pPr>
              <w:ind w:right="-1"/>
              <w:jc w:val="center"/>
              <w:rPr>
                <w:b/>
                <w:sz w:val="24"/>
                <w:szCs w:val="24"/>
              </w:rPr>
            </w:pPr>
            <w:r w:rsidRPr="00BB3909">
              <w:rPr>
                <w:b/>
                <w:sz w:val="24"/>
                <w:szCs w:val="24"/>
              </w:rPr>
              <w:t>Иные методические пособия</w:t>
            </w:r>
          </w:p>
          <w:p w:rsidR="00097F34" w:rsidRPr="00BB3909" w:rsidRDefault="00097F34" w:rsidP="00DF5D2C">
            <w:pPr>
              <w:ind w:right="-1"/>
              <w:jc w:val="both"/>
              <w:rPr>
                <w:sz w:val="24"/>
                <w:szCs w:val="24"/>
              </w:rPr>
            </w:pPr>
            <w:r w:rsidRPr="00BB3909">
              <w:rPr>
                <w:sz w:val="24"/>
                <w:szCs w:val="24"/>
              </w:rPr>
              <w:t xml:space="preserve"> Алешина  Н.В. Ознакомление  дошкольников  с  окружающим  и  социальной действительностью. Подготовительная группа. Конспект занятий. – М.: УЦ. ПЕРСПЕКТИВА, 2008. </w:t>
            </w:r>
          </w:p>
          <w:p w:rsidR="00097F34" w:rsidRPr="00BB3909" w:rsidRDefault="00097F34" w:rsidP="00DF5D2C">
            <w:pPr>
              <w:ind w:right="-1"/>
              <w:jc w:val="both"/>
              <w:rPr>
                <w:sz w:val="24"/>
                <w:szCs w:val="24"/>
              </w:rPr>
            </w:pPr>
            <w:r w:rsidRPr="00BB3909">
              <w:rPr>
                <w:sz w:val="24"/>
                <w:szCs w:val="24"/>
              </w:rPr>
              <w:t> Блинова Г.М. Познавательное развитие детей 5-7 лет. Методическое пособие. – М.:ТЦ Сфера, 2010.</w:t>
            </w:r>
          </w:p>
          <w:p w:rsidR="00DD6C40" w:rsidRPr="00BB3909" w:rsidRDefault="00DD6C40" w:rsidP="00DF5D2C">
            <w:pPr>
              <w:ind w:right="-1"/>
              <w:rPr>
                <w:sz w:val="24"/>
                <w:szCs w:val="24"/>
              </w:rPr>
            </w:pPr>
            <w:r w:rsidRPr="00BB3909">
              <w:rPr>
                <w:sz w:val="24"/>
                <w:szCs w:val="24"/>
              </w:rPr>
              <w:t></w:t>
            </w:r>
            <w:r w:rsidR="00097F34" w:rsidRPr="00BB3909">
              <w:rPr>
                <w:sz w:val="24"/>
                <w:szCs w:val="24"/>
              </w:rPr>
              <w:t xml:space="preserve"> Веракса  Н. Е., Комарова Т. С.,. Васильева М. А </w:t>
            </w:r>
            <w:r w:rsidRPr="00BB3909">
              <w:rPr>
                <w:sz w:val="24"/>
                <w:szCs w:val="24"/>
              </w:rPr>
              <w:t>ОТ РОЖДЕНИЯ ДО ШКОЛЫ. Примерная общеобразовательная программа дошкольного образования.– М.: МОЗАИКА-СИНТЕЗ, 2014</w:t>
            </w:r>
          </w:p>
          <w:p w:rsidR="00097F34" w:rsidRPr="00BB3909" w:rsidRDefault="00097F34" w:rsidP="00DF5D2C">
            <w:pPr>
              <w:ind w:right="-1"/>
              <w:jc w:val="both"/>
              <w:rPr>
                <w:sz w:val="24"/>
                <w:szCs w:val="24"/>
              </w:rPr>
            </w:pPr>
            <w:r w:rsidRPr="00BB3909">
              <w:rPr>
                <w:sz w:val="24"/>
                <w:szCs w:val="24"/>
              </w:rPr>
              <w:t> Веракса А.Н. Индивидуальная психологическая диагностика дошкольника (5-7лет). – М.:МОЗАИКА-СИНТЕЗ, 2014.</w:t>
            </w:r>
          </w:p>
          <w:p w:rsidR="00DD6C40" w:rsidRPr="00BB3909" w:rsidRDefault="00DD6C40" w:rsidP="00DF5D2C">
            <w:pPr>
              <w:ind w:right="-1"/>
              <w:jc w:val="both"/>
              <w:rPr>
                <w:sz w:val="24"/>
                <w:szCs w:val="24"/>
              </w:rPr>
            </w:pPr>
            <w:r w:rsidRPr="00BB3909">
              <w:rPr>
                <w:sz w:val="24"/>
                <w:szCs w:val="24"/>
              </w:rPr>
              <w:t> Комарова Т.С., Комарова</w:t>
            </w:r>
            <w:r w:rsidR="00097F34" w:rsidRPr="00BB3909">
              <w:rPr>
                <w:sz w:val="24"/>
                <w:szCs w:val="24"/>
              </w:rPr>
              <w:t xml:space="preserve"> И.И.</w:t>
            </w:r>
            <w:r w:rsidRPr="00BB3909">
              <w:rPr>
                <w:sz w:val="24"/>
                <w:szCs w:val="24"/>
              </w:rPr>
              <w:t xml:space="preserve">, Тупиков </w:t>
            </w:r>
            <w:r w:rsidR="00097F34" w:rsidRPr="00BB3909">
              <w:rPr>
                <w:sz w:val="24"/>
                <w:szCs w:val="24"/>
              </w:rPr>
              <w:t xml:space="preserve">А.В. Информационно-коммуникативные технологии в </w:t>
            </w:r>
            <w:r w:rsidRPr="00BB3909">
              <w:rPr>
                <w:sz w:val="24"/>
                <w:szCs w:val="24"/>
              </w:rPr>
              <w:t>дошкольном образовании. – М.: МОЗАИКА-СИНТЕЗ, 2014</w:t>
            </w:r>
          </w:p>
          <w:p w:rsidR="00DD6C40" w:rsidRPr="00BB3909" w:rsidRDefault="00097F34" w:rsidP="00DF5D2C">
            <w:pPr>
              <w:ind w:right="-1"/>
              <w:jc w:val="both"/>
              <w:rPr>
                <w:sz w:val="24"/>
                <w:szCs w:val="24"/>
              </w:rPr>
            </w:pPr>
            <w:r w:rsidRPr="00BB3909">
              <w:rPr>
                <w:sz w:val="24"/>
                <w:szCs w:val="24"/>
              </w:rPr>
              <w:t xml:space="preserve"> Комарова Т.С., Зацепина М.Б. </w:t>
            </w:r>
            <w:r w:rsidR="00DD6C40" w:rsidRPr="00BB3909">
              <w:rPr>
                <w:sz w:val="24"/>
                <w:szCs w:val="24"/>
              </w:rPr>
              <w:t>Интеграция в воспитательно-образова</w:t>
            </w:r>
            <w:r w:rsidRPr="00BB3909">
              <w:rPr>
                <w:sz w:val="24"/>
                <w:szCs w:val="24"/>
              </w:rPr>
              <w:t>тельной работе детского сада. – М.:МОЗАИКА-СИНТЕЗ, 2014</w:t>
            </w:r>
          </w:p>
          <w:p w:rsidR="00097F34" w:rsidRPr="00BB3909" w:rsidRDefault="00097F34" w:rsidP="00DF5D2C">
            <w:pPr>
              <w:ind w:right="-1"/>
              <w:jc w:val="both"/>
              <w:rPr>
                <w:sz w:val="24"/>
                <w:szCs w:val="24"/>
              </w:rPr>
            </w:pPr>
            <w:r w:rsidRPr="00BB3909">
              <w:rPr>
                <w:sz w:val="24"/>
                <w:szCs w:val="24"/>
              </w:rPr>
              <w:t> Мулько И.Ф. Развитие представлений о человеке в истории и культуре: Методическое пособие для ДОУ.</w:t>
            </w:r>
            <w:r w:rsidRPr="00BB3909">
              <w:rPr>
                <w:sz w:val="24"/>
                <w:szCs w:val="24"/>
              </w:rPr>
              <w:tab/>
              <w:t>– М.: ТЦ Сфера, 2007.</w:t>
            </w:r>
            <w:r w:rsidRPr="00BB3909">
              <w:rPr>
                <w:sz w:val="24"/>
                <w:szCs w:val="24"/>
              </w:rPr>
              <w:tab/>
            </w:r>
          </w:p>
          <w:p w:rsidR="00097F34" w:rsidRPr="00BB3909" w:rsidRDefault="009609B0" w:rsidP="00DF5D2C">
            <w:pPr>
              <w:ind w:right="-1"/>
              <w:jc w:val="both"/>
              <w:rPr>
                <w:sz w:val="24"/>
                <w:szCs w:val="24"/>
              </w:rPr>
            </w:pPr>
            <w:r w:rsidRPr="00BB3909">
              <w:rPr>
                <w:sz w:val="24"/>
                <w:szCs w:val="24"/>
              </w:rPr>
              <w:t xml:space="preserve"> </w:t>
            </w:r>
            <w:r w:rsidR="00097F34" w:rsidRPr="00BB3909">
              <w:rPr>
                <w:sz w:val="24"/>
                <w:szCs w:val="24"/>
              </w:rPr>
              <w:t>Рунова</w:t>
            </w:r>
            <w:r w:rsidRPr="00BB3909">
              <w:rPr>
                <w:sz w:val="24"/>
                <w:szCs w:val="24"/>
              </w:rPr>
              <w:t xml:space="preserve"> М.А.</w:t>
            </w:r>
            <w:r w:rsidR="00097F34" w:rsidRPr="00BB3909">
              <w:rPr>
                <w:sz w:val="24"/>
                <w:szCs w:val="24"/>
              </w:rPr>
              <w:t>,</w:t>
            </w:r>
            <w:r w:rsidRPr="00BB3909">
              <w:rPr>
                <w:sz w:val="24"/>
                <w:szCs w:val="24"/>
              </w:rPr>
              <w:t xml:space="preserve"> </w:t>
            </w:r>
            <w:r w:rsidR="00097F34" w:rsidRPr="00BB3909">
              <w:rPr>
                <w:sz w:val="24"/>
                <w:szCs w:val="24"/>
              </w:rPr>
              <w:t xml:space="preserve">Бутилова </w:t>
            </w:r>
            <w:r w:rsidRPr="00BB3909">
              <w:rPr>
                <w:sz w:val="24"/>
                <w:szCs w:val="24"/>
              </w:rPr>
              <w:t xml:space="preserve">А.В. </w:t>
            </w:r>
            <w:r w:rsidR="00097F34" w:rsidRPr="00BB3909">
              <w:rPr>
                <w:sz w:val="24"/>
                <w:szCs w:val="24"/>
              </w:rPr>
              <w:t>Ознакомление с природо</w:t>
            </w:r>
            <w:r w:rsidRPr="00BB3909">
              <w:rPr>
                <w:sz w:val="24"/>
                <w:szCs w:val="24"/>
              </w:rPr>
              <w:t>й через движение: Интегрирован</w:t>
            </w:r>
            <w:r w:rsidR="00097F34" w:rsidRPr="00BB3909">
              <w:rPr>
                <w:sz w:val="24"/>
                <w:szCs w:val="24"/>
              </w:rPr>
              <w:t>ные за</w:t>
            </w:r>
            <w:r w:rsidRPr="00BB3909">
              <w:rPr>
                <w:sz w:val="24"/>
                <w:szCs w:val="24"/>
              </w:rPr>
              <w:t xml:space="preserve">нятия. Для </w:t>
            </w:r>
            <w:r w:rsidR="00097F34" w:rsidRPr="00BB3909">
              <w:rPr>
                <w:sz w:val="24"/>
                <w:szCs w:val="24"/>
              </w:rPr>
              <w:t>работы с детьми 5-7 лет. – М.</w:t>
            </w:r>
            <w:r w:rsidRPr="00BB3909">
              <w:rPr>
                <w:sz w:val="24"/>
                <w:szCs w:val="24"/>
              </w:rPr>
              <w:t xml:space="preserve">: Мозаика-Синтез, 2006. </w:t>
            </w:r>
          </w:p>
          <w:p w:rsidR="00DD6C40" w:rsidRPr="00BB3909" w:rsidRDefault="00097F34" w:rsidP="00DF5D2C">
            <w:pPr>
              <w:ind w:right="-1"/>
              <w:jc w:val="both"/>
              <w:rPr>
                <w:sz w:val="24"/>
                <w:szCs w:val="24"/>
              </w:rPr>
            </w:pPr>
            <w:r w:rsidRPr="00BB3909">
              <w:rPr>
                <w:sz w:val="24"/>
                <w:szCs w:val="24"/>
              </w:rPr>
              <w:t xml:space="preserve">Ушакова О.С.,Гавриш Н.В. </w:t>
            </w:r>
            <w:r w:rsidR="00DD6C40" w:rsidRPr="00BB3909">
              <w:rPr>
                <w:sz w:val="24"/>
                <w:szCs w:val="24"/>
              </w:rPr>
              <w:t>З</w:t>
            </w:r>
            <w:r w:rsidRPr="00BB3909">
              <w:rPr>
                <w:sz w:val="24"/>
                <w:szCs w:val="24"/>
              </w:rPr>
              <w:t xml:space="preserve">накомим с литературой детей 5-7 лет. Конспекты занятий. – М.: ТЦ Сфера, 2010. </w:t>
            </w:r>
            <w:r w:rsidR="00DD6C40" w:rsidRPr="00BB3909">
              <w:rPr>
                <w:sz w:val="24"/>
                <w:szCs w:val="24"/>
              </w:rPr>
              <w:tab/>
            </w:r>
          </w:p>
          <w:p w:rsidR="00DD6C40" w:rsidRPr="00BB3909" w:rsidRDefault="00DD6C40" w:rsidP="00DF5D2C">
            <w:pPr>
              <w:ind w:right="-1"/>
              <w:jc w:val="both"/>
              <w:rPr>
                <w:sz w:val="24"/>
                <w:szCs w:val="24"/>
              </w:rPr>
            </w:pPr>
            <w:r w:rsidRPr="00BB3909">
              <w:rPr>
                <w:sz w:val="24"/>
                <w:szCs w:val="24"/>
              </w:rPr>
              <w:t> Шорыгина Т.А. Беседы о правах ребѐнка. Методическое</w:t>
            </w:r>
            <w:r w:rsidR="00097F34" w:rsidRPr="00BB3909">
              <w:rPr>
                <w:sz w:val="24"/>
                <w:szCs w:val="24"/>
              </w:rPr>
              <w:t xml:space="preserve"> пособие для занятий с детьми</w:t>
            </w:r>
            <w:r w:rsidR="00097F34" w:rsidRPr="00BB3909">
              <w:rPr>
                <w:sz w:val="24"/>
                <w:szCs w:val="24"/>
              </w:rPr>
              <w:tab/>
            </w:r>
            <w:r w:rsidRPr="00BB3909">
              <w:rPr>
                <w:sz w:val="24"/>
                <w:szCs w:val="24"/>
              </w:rPr>
              <w:t xml:space="preserve"> 5-7 лет. – М</w:t>
            </w:r>
            <w:r w:rsidR="00097F34" w:rsidRPr="00BB3909">
              <w:rPr>
                <w:sz w:val="24"/>
                <w:szCs w:val="24"/>
              </w:rPr>
              <w:t xml:space="preserve">.: ТЦ Сфера, 2011. </w:t>
            </w:r>
          </w:p>
          <w:p w:rsidR="00DD6C40" w:rsidRPr="00BB3909" w:rsidRDefault="00DD6C40" w:rsidP="00DF5D2C">
            <w:pPr>
              <w:ind w:right="-1"/>
              <w:jc w:val="both"/>
              <w:rPr>
                <w:sz w:val="24"/>
                <w:szCs w:val="24"/>
              </w:rPr>
            </w:pPr>
            <w:r w:rsidRPr="00BB3909">
              <w:rPr>
                <w:sz w:val="24"/>
                <w:szCs w:val="24"/>
              </w:rPr>
              <w:t> Шорыгина Т.А. Беседы о пустыне и полупустыне. Мет</w:t>
            </w:r>
            <w:r w:rsidR="00097F34" w:rsidRPr="00BB3909">
              <w:rPr>
                <w:sz w:val="24"/>
                <w:szCs w:val="24"/>
              </w:rPr>
              <w:t xml:space="preserve">одические рекомендации. – М.:ТЦ Сфера, 2009. </w:t>
            </w:r>
            <w:r w:rsidR="00097F34" w:rsidRPr="00BB3909">
              <w:rPr>
                <w:sz w:val="24"/>
                <w:szCs w:val="24"/>
              </w:rPr>
              <w:tab/>
            </w:r>
            <w:r w:rsidRPr="00BB3909">
              <w:rPr>
                <w:sz w:val="24"/>
                <w:szCs w:val="24"/>
              </w:rPr>
              <w:tab/>
            </w:r>
          </w:p>
          <w:p w:rsidR="00DD6C40" w:rsidRPr="00BB3909" w:rsidRDefault="00DD6C40" w:rsidP="00DF5D2C">
            <w:pPr>
              <w:ind w:right="-1"/>
              <w:jc w:val="both"/>
              <w:rPr>
                <w:sz w:val="24"/>
                <w:szCs w:val="24"/>
              </w:rPr>
            </w:pPr>
            <w:r w:rsidRPr="00BB3909">
              <w:rPr>
                <w:sz w:val="24"/>
                <w:szCs w:val="24"/>
              </w:rPr>
              <w:t> Шорыгина Т.А. Беседы о русском севере. Методически</w:t>
            </w:r>
            <w:r w:rsidR="00097F34" w:rsidRPr="00BB3909">
              <w:rPr>
                <w:sz w:val="24"/>
                <w:szCs w:val="24"/>
              </w:rPr>
              <w:t>е рекомендации. – М.: ТЦ Сфе</w:t>
            </w:r>
            <w:r w:rsidRPr="00BB3909">
              <w:rPr>
                <w:sz w:val="24"/>
                <w:szCs w:val="24"/>
              </w:rPr>
              <w:t>ра, 2010</w:t>
            </w:r>
            <w:r w:rsidR="00097F34" w:rsidRPr="00BB3909">
              <w:rPr>
                <w:sz w:val="24"/>
                <w:szCs w:val="24"/>
              </w:rPr>
              <w:t xml:space="preserve">. </w:t>
            </w:r>
            <w:r w:rsidR="00097F34" w:rsidRPr="00BB3909">
              <w:rPr>
                <w:sz w:val="24"/>
                <w:szCs w:val="24"/>
              </w:rPr>
              <w:tab/>
            </w:r>
            <w:r w:rsidR="00097F34" w:rsidRPr="00BB3909">
              <w:rPr>
                <w:sz w:val="24"/>
                <w:szCs w:val="24"/>
              </w:rPr>
              <w:tab/>
            </w:r>
          </w:p>
          <w:p w:rsidR="00DD6C40" w:rsidRPr="00BB3909" w:rsidRDefault="00097F34" w:rsidP="00DF5D2C">
            <w:pPr>
              <w:ind w:right="-1"/>
              <w:jc w:val="both"/>
              <w:rPr>
                <w:sz w:val="24"/>
                <w:szCs w:val="24"/>
              </w:rPr>
            </w:pPr>
            <w:r w:rsidRPr="00BB3909">
              <w:rPr>
                <w:sz w:val="24"/>
                <w:szCs w:val="24"/>
              </w:rPr>
              <w:t xml:space="preserve">Шорыгина Т.А. Беседы о субтропиках и горах. </w:t>
            </w:r>
            <w:r w:rsidR="00DD6C40" w:rsidRPr="00BB3909">
              <w:rPr>
                <w:sz w:val="24"/>
                <w:szCs w:val="24"/>
              </w:rPr>
              <w:t xml:space="preserve">Методические </w:t>
            </w:r>
            <w:r w:rsidRPr="00BB3909">
              <w:rPr>
                <w:sz w:val="24"/>
                <w:szCs w:val="24"/>
              </w:rPr>
              <w:t xml:space="preserve">рекомендации. – М.:ТЦ Сфера, 2009. </w:t>
            </w:r>
          </w:p>
          <w:p w:rsidR="00DD6C40" w:rsidRPr="00BB3909" w:rsidRDefault="00097F34" w:rsidP="00DF5D2C">
            <w:pPr>
              <w:ind w:right="-1"/>
              <w:jc w:val="both"/>
              <w:rPr>
                <w:sz w:val="24"/>
                <w:szCs w:val="24"/>
              </w:rPr>
            </w:pPr>
            <w:r w:rsidRPr="00BB3909">
              <w:rPr>
                <w:sz w:val="24"/>
                <w:szCs w:val="24"/>
              </w:rPr>
              <w:t xml:space="preserve"> Шорыгина Т.А. </w:t>
            </w:r>
            <w:r w:rsidR="00DD6C40" w:rsidRPr="00BB3909">
              <w:rPr>
                <w:sz w:val="24"/>
                <w:szCs w:val="24"/>
              </w:rPr>
              <w:t>Бесед</w:t>
            </w:r>
            <w:r w:rsidRPr="00BB3909">
              <w:rPr>
                <w:sz w:val="24"/>
                <w:szCs w:val="24"/>
              </w:rPr>
              <w:t xml:space="preserve">ы о хорошем и плохом поведении. Методические рекомендации.– М.: ТЦ Сфера, 2011. </w:t>
            </w:r>
          </w:p>
          <w:p w:rsidR="00DD6C40" w:rsidRPr="00BB3909" w:rsidRDefault="00097F34" w:rsidP="00DF5D2C">
            <w:pPr>
              <w:ind w:right="-1"/>
              <w:jc w:val="both"/>
              <w:rPr>
                <w:b/>
                <w:sz w:val="24"/>
                <w:szCs w:val="24"/>
              </w:rPr>
            </w:pPr>
            <w:r w:rsidRPr="00BB3909">
              <w:rPr>
                <w:sz w:val="24"/>
                <w:szCs w:val="24"/>
              </w:rPr>
              <w:lastRenderedPageBreak/>
              <w:t xml:space="preserve"> </w:t>
            </w:r>
            <w:r w:rsidR="00DD6C40" w:rsidRPr="00BB3909">
              <w:rPr>
                <w:sz w:val="24"/>
                <w:szCs w:val="24"/>
              </w:rPr>
              <w:t>Шорыгина Т.А. Беседы об этикете с детьми 5-8 лет.</w:t>
            </w:r>
            <w:r w:rsidRPr="00BB3909">
              <w:rPr>
                <w:sz w:val="24"/>
                <w:szCs w:val="24"/>
              </w:rPr>
              <w:t xml:space="preserve"> – М.: ТЦ Сфера, 2011. </w:t>
            </w:r>
          </w:p>
        </w:tc>
      </w:tr>
    </w:tbl>
    <w:p w:rsidR="00644F94" w:rsidRPr="00BB3909" w:rsidRDefault="00644F94" w:rsidP="008C465B">
      <w:pPr>
        <w:spacing w:line="360" w:lineRule="auto"/>
        <w:ind w:right="-1"/>
        <w:jc w:val="both"/>
        <w:rPr>
          <w:b/>
          <w:sz w:val="24"/>
          <w:szCs w:val="24"/>
        </w:rPr>
      </w:pPr>
    </w:p>
    <w:p w:rsidR="00DF5D2C" w:rsidRDefault="00362439" w:rsidP="00DF5D2C">
      <w:pPr>
        <w:tabs>
          <w:tab w:val="left" w:pos="1161"/>
        </w:tabs>
        <w:suppressAutoHyphens/>
        <w:jc w:val="center"/>
        <w:rPr>
          <w:b/>
          <w:sz w:val="24"/>
          <w:szCs w:val="24"/>
        </w:rPr>
      </w:pPr>
      <w:r w:rsidRPr="00BB3909">
        <w:rPr>
          <w:b/>
          <w:sz w:val="24"/>
          <w:szCs w:val="24"/>
        </w:rPr>
        <w:t xml:space="preserve">Перечень программ и технологий по реализации </w:t>
      </w:r>
      <w:r w:rsidRPr="00BB3909">
        <w:rPr>
          <w:b/>
          <w:sz w:val="24"/>
          <w:szCs w:val="24"/>
          <w:u w:val="single"/>
        </w:rPr>
        <w:t>вариативной части</w:t>
      </w:r>
    </w:p>
    <w:p w:rsidR="00362439" w:rsidRPr="00BB3909" w:rsidRDefault="00362439" w:rsidP="00DF5D2C">
      <w:pPr>
        <w:tabs>
          <w:tab w:val="left" w:pos="1161"/>
        </w:tabs>
        <w:suppressAutoHyphens/>
        <w:jc w:val="center"/>
        <w:rPr>
          <w:b/>
          <w:sz w:val="24"/>
          <w:szCs w:val="24"/>
        </w:rPr>
      </w:pPr>
      <w:r w:rsidRPr="00BB3909">
        <w:rPr>
          <w:b/>
          <w:sz w:val="24"/>
          <w:szCs w:val="24"/>
        </w:rPr>
        <w:t>образовательной области «Социально-коммуникативное развитие»  раздел «Безопасность</w:t>
      </w:r>
      <w:r w:rsidR="00A67F6B" w:rsidRPr="00BB3909">
        <w:rPr>
          <w:b/>
          <w:sz w:val="24"/>
          <w:szCs w:val="24"/>
        </w:rPr>
        <w:t xml:space="preserve"> жизнедеятельности</w:t>
      </w:r>
      <w:r w:rsidRPr="00BB3909">
        <w:rPr>
          <w:b/>
          <w:sz w:val="24"/>
          <w:szCs w:val="24"/>
        </w:rPr>
        <w:t>»</w:t>
      </w:r>
    </w:p>
    <w:p w:rsidR="00362439" w:rsidRPr="00BB3909" w:rsidRDefault="00362439" w:rsidP="00362439">
      <w:pPr>
        <w:jc w:val="both"/>
        <w:rPr>
          <w:b/>
          <w:sz w:val="24"/>
          <w:szCs w:val="24"/>
        </w:rPr>
      </w:pPr>
    </w:p>
    <w:tbl>
      <w:tblPr>
        <w:tblW w:w="10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8093"/>
      </w:tblGrid>
      <w:tr w:rsidR="00362439" w:rsidRPr="00BB3909" w:rsidTr="00DF5D2C">
        <w:trPr>
          <w:trHeight w:val="1364"/>
        </w:trPr>
        <w:tc>
          <w:tcPr>
            <w:tcW w:w="2432" w:type="dxa"/>
          </w:tcPr>
          <w:p w:rsidR="00362439" w:rsidRPr="00BB3909" w:rsidRDefault="00362439" w:rsidP="00DF5D2C">
            <w:pPr>
              <w:suppressAutoHyphens/>
              <w:jc w:val="both"/>
              <w:rPr>
                <w:sz w:val="24"/>
                <w:szCs w:val="24"/>
              </w:rPr>
            </w:pPr>
            <w:r w:rsidRPr="00BB3909">
              <w:rPr>
                <w:sz w:val="24"/>
                <w:szCs w:val="24"/>
              </w:rPr>
              <w:t xml:space="preserve">Перечень пособий </w:t>
            </w:r>
          </w:p>
        </w:tc>
        <w:tc>
          <w:tcPr>
            <w:tcW w:w="8093" w:type="dxa"/>
            <w:shd w:val="clear" w:color="auto" w:fill="auto"/>
          </w:tcPr>
          <w:p w:rsidR="00362439" w:rsidRPr="00BB3909" w:rsidRDefault="00362439" w:rsidP="00DF5D2C">
            <w:pPr>
              <w:widowControl w:val="0"/>
              <w:numPr>
                <w:ilvl w:val="0"/>
                <w:numId w:val="110"/>
              </w:numPr>
              <w:tabs>
                <w:tab w:val="clear" w:pos="720"/>
              </w:tabs>
              <w:suppressAutoHyphens/>
              <w:autoSpaceDE w:val="0"/>
              <w:autoSpaceDN w:val="0"/>
              <w:adjustRightInd w:val="0"/>
              <w:ind w:left="0" w:firstLine="0"/>
              <w:jc w:val="both"/>
              <w:rPr>
                <w:sz w:val="24"/>
                <w:szCs w:val="24"/>
              </w:rPr>
            </w:pPr>
            <w:r w:rsidRPr="00BB3909">
              <w:rPr>
                <w:sz w:val="24"/>
                <w:szCs w:val="24"/>
              </w:rPr>
              <w:t>Авдеева, Н.Н., Князева, Н.Л., Стёркина, Р.Б. «Безопасность»: Учебное пособие по основам безопасности жизнедеятельности детей старшего дошкольного возраста. – СПб.: «Детство-Пресс», 2004г</w:t>
            </w:r>
          </w:p>
          <w:p w:rsidR="00362439" w:rsidRPr="00BB3909" w:rsidRDefault="00362439" w:rsidP="00DF5D2C">
            <w:pPr>
              <w:widowControl w:val="0"/>
              <w:numPr>
                <w:ilvl w:val="0"/>
                <w:numId w:val="110"/>
              </w:numPr>
              <w:tabs>
                <w:tab w:val="clear" w:pos="720"/>
              </w:tabs>
              <w:suppressAutoHyphens/>
              <w:autoSpaceDE w:val="0"/>
              <w:autoSpaceDN w:val="0"/>
              <w:adjustRightInd w:val="0"/>
              <w:ind w:left="0" w:firstLine="0"/>
              <w:jc w:val="both"/>
              <w:rPr>
                <w:sz w:val="24"/>
                <w:szCs w:val="24"/>
              </w:rPr>
            </w:pPr>
            <w:r w:rsidRPr="00BB3909">
              <w:rPr>
                <w:sz w:val="24"/>
                <w:szCs w:val="24"/>
              </w:rPr>
              <w:t>Белая, К.Ю., Зимонина, В.Н., Кондрыкинская, Л.А. и др. «Как обеспечить безопасность дошкольников»: Конспекты занятий по основам безопасности детей дошкольного возраста. – М.: Просвещение, 2001г.</w:t>
            </w:r>
          </w:p>
          <w:p w:rsidR="00362439" w:rsidRPr="00BB3909" w:rsidRDefault="00362439" w:rsidP="00DF5D2C">
            <w:pPr>
              <w:pStyle w:val="a7"/>
              <w:widowControl w:val="0"/>
              <w:numPr>
                <w:ilvl w:val="0"/>
                <w:numId w:val="110"/>
              </w:numPr>
              <w:tabs>
                <w:tab w:val="clear" w:pos="720"/>
                <w:tab w:val="num" w:pos="249"/>
              </w:tabs>
              <w:suppressAutoHyphens/>
              <w:autoSpaceDE w:val="0"/>
              <w:autoSpaceDN w:val="0"/>
              <w:adjustRightInd w:val="0"/>
              <w:spacing w:after="0" w:line="240" w:lineRule="auto"/>
              <w:ind w:left="0" w:firstLine="0"/>
              <w:jc w:val="both"/>
              <w:rPr>
                <w:rFonts w:ascii="Times New Roman" w:hAnsi="Times New Roman" w:cs="Times New Roman"/>
                <w:sz w:val="24"/>
                <w:szCs w:val="24"/>
              </w:rPr>
            </w:pPr>
            <w:r w:rsidRPr="00BB3909">
              <w:rPr>
                <w:rFonts w:ascii="Times New Roman" w:hAnsi="Times New Roman" w:cs="Times New Roman"/>
                <w:sz w:val="24"/>
                <w:szCs w:val="24"/>
              </w:rPr>
              <w:t>Белая, К.Ю., Зимонина, В.Н., Кондрыкинская, Л.А. и др. «Твоя безопасность: Как вести себя дома и на улице»: для среднего и старшего дошкольного возраста: Книга для дошкольников, воспитателей детского сада и родителей. – М.: Просвещение, 2000г</w:t>
            </w:r>
          </w:p>
          <w:p w:rsidR="00362439" w:rsidRPr="00BB3909" w:rsidRDefault="00362439" w:rsidP="00DF5D2C">
            <w:pPr>
              <w:widowControl w:val="0"/>
              <w:numPr>
                <w:ilvl w:val="0"/>
                <w:numId w:val="110"/>
              </w:numPr>
              <w:tabs>
                <w:tab w:val="clear" w:pos="720"/>
              </w:tabs>
              <w:suppressAutoHyphens/>
              <w:autoSpaceDE w:val="0"/>
              <w:autoSpaceDN w:val="0"/>
              <w:adjustRightInd w:val="0"/>
              <w:ind w:left="0" w:firstLine="0"/>
              <w:jc w:val="both"/>
              <w:rPr>
                <w:sz w:val="24"/>
                <w:szCs w:val="24"/>
              </w:rPr>
            </w:pPr>
            <w:r w:rsidRPr="00BB3909">
              <w:rPr>
                <w:sz w:val="24"/>
                <w:szCs w:val="24"/>
              </w:rPr>
              <w:t>Стёркина, Р.Б. «Основа безопасности детей дошкольного возраста»: Учебно-наглядное пособие для детей дошкольного возраста. – М.: Просвещение, 2000г.</w:t>
            </w:r>
          </w:p>
          <w:p w:rsidR="00362439" w:rsidRPr="00BB3909" w:rsidRDefault="00362439" w:rsidP="00DF5D2C">
            <w:pPr>
              <w:pStyle w:val="a7"/>
              <w:widowControl w:val="0"/>
              <w:numPr>
                <w:ilvl w:val="0"/>
                <w:numId w:val="110"/>
              </w:numPr>
              <w:tabs>
                <w:tab w:val="clear" w:pos="720"/>
                <w:tab w:val="num" w:pos="249"/>
              </w:tabs>
              <w:suppressAutoHyphens/>
              <w:autoSpaceDE w:val="0"/>
              <w:autoSpaceDN w:val="0"/>
              <w:adjustRightInd w:val="0"/>
              <w:spacing w:after="0" w:line="240" w:lineRule="auto"/>
              <w:ind w:left="0" w:firstLine="0"/>
              <w:jc w:val="both"/>
              <w:rPr>
                <w:rFonts w:ascii="Times New Roman" w:hAnsi="Times New Roman" w:cs="Times New Roman"/>
                <w:sz w:val="24"/>
                <w:szCs w:val="24"/>
              </w:rPr>
            </w:pPr>
            <w:r w:rsidRPr="00BB3909">
              <w:rPr>
                <w:rFonts w:ascii="Times New Roman" w:hAnsi="Times New Roman" w:cs="Times New Roman"/>
                <w:bCs/>
                <w:sz w:val="24"/>
                <w:szCs w:val="24"/>
              </w:rPr>
              <w:t>Шорыгина Т.А.</w:t>
            </w:r>
            <w:r w:rsidRPr="00BB3909">
              <w:rPr>
                <w:rFonts w:ascii="Times New Roman" w:hAnsi="Times New Roman" w:cs="Times New Roman"/>
                <w:sz w:val="24"/>
                <w:szCs w:val="24"/>
              </w:rPr>
              <w:t xml:space="preserve"> </w:t>
            </w:r>
            <w:r w:rsidRPr="00BB3909">
              <w:rPr>
                <w:rFonts w:ascii="Times New Roman" w:hAnsi="Times New Roman" w:cs="Times New Roman"/>
                <w:bCs/>
                <w:sz w:val="24"/>
                <w:szCs w:val="24"/>
              </w:rPr>
              <w:t xml:space="preserve">Беседы об основах безопасности с детьми 5—8 лет. Методическое пособие. — М.: ТЦ Сфера, 2009. </w:t>
            </w:r>
          </w:p>
        </w:tc>
      </w:tr>
    </w:tbl>
    <w:p w:rsidR="00A67F6B" w:rsidRPr="00BB3909" w:rsidRDefault="00A67F6B" w:rsidP="00A67F6B">
      <w:pPr>
        <w:tabs>
          <w:tab w:val="left" w:pos="1161"/>
        </w:tabs>
        <w:suppressAutoHyphens/>
        <w:jc w:val="both"/>
        <w:rPr>
          <w:b/>
          <w:sz w:val="24"/>
          <w:szCs w:val="24"/>
        </w:rPr>
      </w:pPr>
    </w:p>
    <w:p w:rsidR="0046137C" w:rsidRPr="00BB3909" w:rsidRDefault="0046137C" w:rsidP="00DF5D2C">
      <w:pPr>
        <w:ind w:right="-1"/>
        <w:jc w:val="both"/>
        <w:rPr>
          <w:b/>
          <w:sz w:val="24"/>
          <w:szCs w:val="24"/>
        </w:rPr>
      </w:pPr>
      <w:r w:rsidRPr="00BB3909">
        <w:rPr>
          <w:b/>
          <w:sz w:val="24"/>
          <w:szCs w:val="24"/>
        </w:rPr>
        <w:t>3.1.3.</w:t>
      </w:r>
      <w:r w:rsidRPr="00BB3909">
        <w:rPr>
          <w:b/>
          <w:sz w:val="24"/>
          <w:szCs w:val="24"/>
        </w:rPr>
        <w:tab/>
        <w:t xml:space="preserve">Распорядок и режим дня в образовательном учреждении </w:t>
      </w:r>
    </w:p>
    <w:p w:rsidR="000251A2" w:rsidRPr="00BB3909" w:rsidRDefault="00D53FFE" w:rsidP="00DF5D2C">
      <w:pPr>
        <w:ind w:right="-1" w:firstLine="708"/>
        <w:jc w:val="both"/>
        <w:rPr>
          <w:sz w:val="24"/>
          <w:szCs w:val="24"/>
        </w:rPr>
      </w:pPr>
      <w:r w:rsidRPr="00BB3909">
        <w:rPr>
          <w:rFonts w:eastAsia="Times New Roman"/>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Режим пребывания детей в детском саду 10,5 часов (с 7.30 до 18.00</w:t>
      </w:r>
      <w:r w:rsidR="000251A2" w:rsidRPr="00BB3909">
        <w:rPr>
          <w:rFonts w:eastAsia="Times New Roman"/>
          <w:sz w:val="24"/>
          <w:szCs w:val="24"/>
        </w:rPr>
        <w:t xml:space="preserve">). Режим дня соответствует основному принципу построения режима - соответствие возрастным психофизиологическим особенностям детей.  </w:t>
      </w:r>
      <w:r w:rsidR="000251A2" w:rsidRPr="00BB3909">
        <w:rPr>
          <w:sz w:val="24"/>
          <w:szCs w:val="24"/>
        </w:rPr>
        <w:t>Правильно построенный режим дня предполагает оптимальное соотношение периодов бодрствования и сна в течение суток, целесообразно сочетание различных видов деятельности и отдыха в процессе бодрствования.</w:t>
      </w:r>
    </w:p>
    <w:p w:rsidR="000251A2" w:rsidRPr="00BB3909" w:rsidRDefault="000251A2" w:rsidP="00DF5D2C">
      <w:pPr>
        <w:suppressAutoHyphens/>
        <w:ind w:firstLine="600"/>
        <w:jc w:val="both"/>
        <w:rPr>
          <w:rFonts w:eastAsia="Times New Roman"/>
          <w:b/>
          <w:sz w:val="24"/>
          <w:szCs w:val="24"/>
        </w:rPr>
      </w:pPr>
      <w:r w:rsidRPr="00BB3909">
        <w:rPr>
          <w:rFonts w:eastAsia="Times New Roman"/>
          <w:sz w:val="24"/>
          <w:szCs w:val="24"/>
        </w:rPr>
        <w:t>В соответствии с Уставом,</w:t>
      </w:r>
      <w:r w:rsidRPr="00BB3909">
        <w:rPr>
          <w:rFonts w:eastAsia="Times New Roman"/>
          <w:color w:val="FF0000"/>
          <w:sz w:val="24"/>
          <w:szCs w:val="24"/>
        </w:rPr>
        <w:t xml:space="preserve"> </w:t>
      </w:r>
      <w:r w:rsidRPr="00BB3909">
        <w:rPr>
          <w:rFonts w:eastAsia="Times New Roman"/>
          <w:sz w:val="24"/>
          <w:szCs w:val="24"/>
        </w:rPr>
        <w:t>Санитарно-эпидемиологическими требованиями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 в МБДОУ</w:t>
      </w:r>
      <w:r w:rsidRPr="00BB3909">
        <w:rPr>
          <w:rFonts w:eastAsia="Times New Roman"/>
          <w:color w:val="FF0000"/>
          <w:sz w:val="24"/>
          <w:szCs w:val="24"/>
        </w:rPr>
        <w:t xml:space="preserve"> </w:t>
      </w:r>
      <w:r w:rsidRPr="00BB3909">
        <w:rPr>
          <w:rFonts w:eastAsia="Times New Roman"/>
          <w:sz w:val="24"/>
          <w:szCs w:val="24"/>
        </w:rPr>
        <w:t>разработан режим пребывания  воспитанников:</w:t>
      </w:r>
    </w:p>
    <w:p w:rsidR="000251A2" w:rsidRPr="00BB3909" w:rsidRDefault="000251A2" w:rsidP="00DF5D2C">
      <w:pPr>
        <w:numPr>
          <w:ilvl w:val="0"/>
          <w:numId w:val="113"/>
        </w:numPr>
        <w:suppressAutoHyphens/>
        <w:spacing w:after="200"/>
        <w:jc w:val="both"/>
        <w:rPr>
          <w:rFonts w:eastAsia="Times New Roman"/>
          <w:b/>
          <w:sz w:val="24"/>
          <w:szCs w:val="24"/>
        </w:rPr>
      </w:pPr>
      <w:r w:rsidRPr="00BB3909">
        <w:rPr>
          <w:rFonts w:eastAsia="Times New Roman"/>
          <w:sz w:val="24"/>
          <w:szCs w:val="24"/>
        </w:rPr>
        <w:t>режим работы МБДОУ и длительность пребывания в нем детей с 7.30 до 18.00 часов ежедневно, кроме выходных (суббота, воскресенье) и нерабочих праздничных дней;</w:t>
      </w:r>
    </w:p>
    <w:p w:rsidR="000251A2" w:rsidRPr="00BB3909" w:rsidRDefault="000251A2" w:rsidP="00DF5D2C">
      <w:pPr>
        <w:widowControl w:val="0"/>
        <w:numPr>
          <w:ilvl w:val="0"/>
          <w:numId w:val="112"/>
        </w:numPr>
        <w:suppressAutoHyphens/>
        <w:autoSpaceDE w:val="0"/>
        <w:autoSpaceDN w:val="0"/>
        <w:adjustRightInd w:val="0"/>
        <w:spacing w:after="200"/>
        <w:jc w:val="both"/>
        <w:rPr>
          <w:rFonts w:eastAsia="Times New Roman"/>
          <w:sz w:val="24"/>
          <w:szCs w:val="24"/>
        </w:rPr>
      </w:pPr>
      <w:r w:rsidRPr="00BB3909">
        <w:rPr>
          <w:rFonts w:eastAsia="Times New Roman"/>
          <w:sz w:val="24"/>
          <w:szCs w:val="24"/>
        </w:rPr>
        <w:t>организация образовательного процесса включает в себя организованные формы обучения (непосредственно образовательную деятельность, которая регламентируются реализуемой программой) в период с 01 сентября по 31 мая,  летний период с 01 июня по 31 августа в соответствии с годовым календарным учебным графиком. В дни творческих  каникул проводятся мероприятия  только эстетически-оздоровительного цикла (музыкальные, спортивные, художественное творчество). В летний период проводятся спортивные и подвижные игры, спортивные праздники, развлечения, экскурсии, а также увеличивается продолжительность прогулок.</w:t>
      </w:r>
    </w:p>
    <w:p w:rsidR="002C2701" w:rsidRPr="00BB3909" w:rsidRDefault="002C2701" w:rsidP="00DF5D2C">
      <w:pPr>
        <w:widowControl w:val="0"/>
        <w:suppressAutoHyphens/>
        <w:autoSpaceDE w:val="0"/>
        <w:autoSpaceDN w:val="0"/>
        <w:adjustRightInd w:val="0"/>
        <w:spacing w:after="200"/>
        <w:ind w:left="360" w:firstLine="348"/>
        <w:jc w:val="both"/>
        <w:rPr>
          <w:rFonts w:eastAsia="Times New Roman"/>
          <w:sz w:val="24"/>
          <w:szCs w:val="24"/>
        </w:rPr>
      </w:pPr>
      <w:r w:rsidRPr="00BB3909">
        <w:rPr>
          <w:rFonts w:eastAsia="Times New Roman"/>
          <w:sz w:val="24"/>
          <w:szCs w:val="24"/>
        </w:rPr>
        <w:t xml:space="preserve">Режим дня соответствует возрастным особенностям детей и способствует их гармоничному развитию. Режим дня включает в себя  дневной сон, бодрствование,  прогулку. Так, ежедневная прогулка организуется 2 раза в день: в первую половину дня до обеда и во вторую половину перед уходом детей домой. Длительность прогулки определена СаНПиНом.  Компенсирование недостающего времени пребывания детей на свежем воздухе восполняется за счет приема детей в теплую погоду на улице, увеличения длительности прогулок  в теплое время года. </w:t>
      </w:r>
    </w:p>
    <w:p w:rsidR="002C2701" w:rsidRPr="00BB3909" w:rsidRDefault="002C2701" w:rsidP="00DF5D2C">
      <w:pPr>
        <w:widowControl w:val="0"/>
        <w:suppressAutoHyphens/>
        <w:autoSpaceDE w:val="0"/>
        <w:autoSpaceDN w:val="0"/>
        <w:adjustRightInd w:val="0"/>
        <w:spacing w:after="200"/>
        <w:ind w:left="360"/>
        <w:jc w:val="both"/>
        <w:rPr>
          <w:rFonts w:eastAsia="Times New Roman"/>
          <w:sz w:val="24"/>
          <w:szCs w:val="24"/>
        </w:rPr>
      </w:pPr>
      <w:r w:rsidRPr="00BB3909">
        <w:rPr>
          <w:rFonts w:eastAsia="Times New Roman"/>
          <w:sz w:val="24"/>
          <w:szCs w:val="24"/>
        </w:rPr>
        <w:t xml:space="preserve">Продолжительность непосредственно образовательной деятельности для детей (НОД). </w:t>
      </w:r>
    </w:p>
    <w:p w:rsidR="002C2701" w:rsidRPr="00BB3909" w:rsidRDefault="002C2701" w:rsidP="00DF5D2C">
      <w:pPr>
        <w:widowControl w:val="0"/>
        <w:suppressAutoHyphens/>
        <w:autoSpaceDE w:val="0"/>
        <w:autoSpaceDN w:val="0"/>
        <w:adjustRightInd w:val="0"/>
        <w:spacing w:after="200"/>
        <w:ind w:left="360"/>
        <w:jc w:val="both"/>
        <w:rPr>
          <w:rFonts w:eastAsia="Times New Roman"/>
          <w:sz w:val="24"/>
          <w:szCs w:val="24"/>
        </w:rPr>
      </w:pPr>
      <w:r w:rsidRPr="00BB3909">
        <w:rPr>
          <w:rFonts w:eastAsia="Times New Roman"/>
          <w:sz w:val="24"/>
          <w:szCs w:val="24"/>
        </w:rPr>
        <w:lastRenderedPageBreak/>
        <w:t>•</w:t>
      </w:r>
      <w:r w:rsidRPr="00BB3909">
        <w:rPr>
          <w:rFonts w:eastAsia="Times New Roman"/>
          <w:sz w:val="24"/>
          <w:szCs w:val="24"/>
        </w:rPr>
        <w:tab/>
        <w:t>для детей 2, 3-го года жизни – не более 10 минут (проводятся по подгруппам);</w:t>
      </w:r>
    </w:p>
    <w:p w:rsidR="002C2701" w:rsidRPr="00BB3909" w:rsidRDefault="002C2701" w:rsidP="00DF5D2C">
      <w:pPr>
        <w:widowControl w:val="0"/>
        <w:suppressAutoHyphens/>
        <w:autoSpaceDE w:val="0"/>
        <w:autoSpaceDN w:val="0"/>
        <w:adjustRightInd w:val="0"/>
        <w:spacing w:after="200"/>
        <w:ind w:left="360"/>
        <w:jc w:val="both"/>
        <w:rPr>
          <w:rFonts w:eastAsia="Times New Roman"/>
          <w:sz w:val="24"/>
          <w:szCs w:val="24"/>
        </w:rPr>
      </w:pPr>
      <w:r w:rsidRPr="00BB3909">
        <w:rPr>
          <w:rFonts w:eastAsia="Times New Roman"/>
          <w:sz w:val="24"/>
          <w:szCs w:val="24"/>
        </w:rPr>
        <w:t>•</w:t>
      </w:r>
      <w:r w:rsidRPr="00BB3909">
        <w:rPr>
          <w:rFonts w:eastAsia="Times New Roman"/>
          <w:sz w:val="24"/>
          <w:szCs w:val="24"/>
        </w:rPr>
        <w:tab/>
        <w:t>для детей 4-го года жизни – не более 15 минут;</w:t>
      </w:r>
    </w:p>
    <w:p w:rsidR="002C2701" w:rsidRPr="00BB3909" w:rsidRDefault="002C2701" w:rsidP="00DF5D2C">
      <w:pPr>
        <w:widowControl w:val="0"/>
        <w:suppressAutoHyphens/>
        <w:autoSpaceDE w:val="0"/>
        <w:autoSpaceDN w:val="0"/>
        <w:adjustRightInd w:val="0"/>
        <w:spacing w:after="200"/>
        <w:ind w:left="360"/>
        <w:jc w:val="both"/>
        <w:rPr>
          <w:rFonts w:eastAsia="Times New Roman"/>
          <w:sz w:val="24"/>
          <w:szCs w:val="24"/>
        </w:rPr>
      </w:pPr>
      <w:r w:rsidRPr="00BB3909">
        <w:rPr>
          <w:rFonts w:eastAsia="Times New Roman"/>
          <w:sz w:val="24"/>
          <w:szCs w:val="24"/>
        </w:rPr>
        <w:t>•</w:t>
      </w:r>
      <w:r w:rsidRPr="00BB3909">
        <w:rPr>
          <w:rFonts w:eastAsia="Times New Roman"/>
          <w:sz w:val="24"/>
          <w:szCs w:val="24"/>
        </w:rPr>
        <w:tab/>
        <w:t>для детей 5-го года жизни – не более  20 минут;</w:t>
      </w:r>
    </w:p>
    <w:p w:rsidR="002C2701" w:rsidRPr="00BB3909" w:rsidRDefault="002C2701" w:rsidP="00DF5D2C">
      <w:pPr>
        <w:widowControl w:val="0"/>
        <w:suppressAutoHyphens/>
        <w:autoSpaceDE w:val="0"/>
        <w:autoSpaceDN w:val="0"/>
        <w:adjustRightInd w:val="0"/>
        <w:spacing w:after="200"/>
        <w:ind w:left="360"/>
        <w:jc w:val="both"/>
        <w:rPr>
          <w:rFonts w:eastAsia="Times New Roman"/>
          <w:sz w:val="24"/>
          <w:szCs w:val="24"/>
        </w:rPr>
      </w:pPr>
      <w:r w:rsidRPr="00BB3909">
        <w:rPr>
          <w:rFonts w:eastAsia="Times New Roman"/>
          <w:sz w:val="24"/>
          <w:szCs w:val="24"/>
        </w:rPr>
        <w:t>•</w:t>
      </w:r>
      <w:r w:rsidRPr="00BB3909">
        <w:rPr>
          <w:rFonts w:eastAsia="Times New Roman"/>
          <w:sz w:val="24"/>
          <w:szCs w:val="24"/>
        </w:rPr>
        <w:tab/>
        <w:t>для детей 6-го года жизни – не более 25 минут;</w:t>
      </w:r>
    </w:p>
    <w:p w:rsidR="002C2701" w:rsidRPr="00BB3909" w:rsidRDefault="002C2701" w:rsidP="00DF5D2C">
      <w:pPr>
        <w:widowControl w:val="0"/>
        <w:suppressAutoHyphens/>
        <w:autoSpaceDE w:val="0"/>
        <w:autoSpaceDN w:val="0"/>
        <w:adjustRightInd w:val="0"/>
        <w:spacing w:after="200"/>
        <w:ind w:left="360"/>
        <w:jc w:val="both"/>
        <w:rPr>
          <w:rFonts w:eastAsia="Times New Roman"/>
          <w:sz w:val="24"/>
          <w:szCs w:val="24"/>
        </w:rPr>
      </w:pPr>
      <w:r w:rsidRPr="00BB3909">
        <w:rPr>
          <w:rFonts w:eastAsia="Times New Roman"/>
          <w:sz w:val="24"/>
          <w:szCs w:val="24"/>
        </w:rPr>
        <w:t>•</w:t>
      </w:r>
      <w:r w:rsidRPr="00BB3909">
        <w:rPr>
          <w:rFonts w:eastAsia="Times New Roman"/>
          <w:sz w:val="24"/>
          <w:szCs w:val="24"/>
        </w:rPr>
        <w:tab/>
        <w:t>для детей 7-го года жизни – не более 30 минут.</w:t>
      </w:r>
    </w:p>
    <w:p w:rsidR="002C2701" w:rsidRPr="00BB3909" w:rsidRDefault="002C2701" w:rsidP="00DF5D2C">
      <w:pPr>
        <w:widowControl w:val="0"/>
        <w:suppressAutoHyphens/>
        <w:autoSpaceDE w:val="0"/>
        <w:autoSpaceDN w:val="0"/>
        <w:adjustRightInd w:val="0"/>
        <w:spacing w:after="200"/>
        <w:ind w:left="360"/>
        <w:jc w:val="both"/>
        <w:rPr>
          <w:rFonts w:eastAsia="Times New Roman"/>
          <w:sz w:val="24"/>
          <w:szCs w:val="24"/>
        </w:rPr>
      </w:pPr>
      <w:r w:rsidRPr="00BB3909">
        <w:rPr>
          <w:rFonts w:eastAsia="Times New Roman"/>
          <w:sz w:val="24"/>
          <w:szCs w:val="24"/>
        </w:rPr>
        <w:t>В середине времени, отведенного на непосредственно образовательную деятельность, проводятся физкультминутки. Перерывы между периодами непосредственной образовательной деятельности – не менее 10 минут.</w:t>
      </w:r>
    </w:p>
    <w:p w:rsidR="00DF5D2C" w:rsidRDefault="00DF5D2C" w:rsidP="00DF5D2C">
      <w:pPr>
        <w:shd w:val="clear" w:color="auto" w:fill="FFFFFF"/>
        <w:suppressAutoHyphens/>
        <w:ind w:left="108" w:firstLine="670"/>
        <w:jc w:val="center"/>
        <w:rPr>
          <w:b/>
          <w:bCs/>
          <w:sz w:val="24"/>
          <w:szCs w:val="24"/>
        </w:rPr>
      </w:pPr>
    </w:p>
    <w:p w:rsidR="00ED30E1" w:rsidRDefault="00AD7C2E" w:rsidP="00EE19D3">
      <w:pPr>
        <w:shd w:val="clear" w:color="auto" w:fill="FFFFFF"/>
        <w:suppressAutoHyphens/>
        <w:ind w:left="108" w:firstLine="670"/>
        <w:jc w:val="center"/>
        <w:rPr>
          <w:b/>
          <w:bCs/>
          <w:sz w:val="24"/>
          <w:szCs w:val="24"/>
        </w:rPr>
      </w:pPr>
      <w:r w:rsidRPr="00BB3909">
        <w:rPr>
          <w:b/>
          <w:bCs/>
          <w:sz w:val="24"/>
          <w:szCs w:val="24"/>
        </w:rPr>
        <w:t xml:space="preserve">Режим дня </w:t>
      </w:r>
    </w:p>
    <w:p w:rsidR="00EE19D3" w:rsidRDefault="00EE19D3" w:rsidP="00EE19D3">
      <w:pPr>
        <w:shd w:val="clear" w:color="auto" w:fill="FFFFFF"/>
        <w:suppressAutoHyphens/>
        <w:ind w:left="108" w:firstLine="670"/>
        <w:jc w:val="center"/>
        <w:rPr>
          <w:b/>
          <w:bCs/>
          <w:sz w:val="24"/>
          <w:szCs w:val="24"/>
        </w:rPr>
      </w:pPr>
    </w:p>
    <w:tbl>
      <w:tblPr>
        <w:tblStyle w:val="aa"/>
        <w:tblW w:w="10315" w:type="dxa"/>
        <w:tblInd w:w="108" w:type="dxa"/>
        <w:tblLook w:val="04A0"/>
      </w:tblPr>
      <w:tblGrid>
        <w:gridCol w:w="7088"/>
        <w:gridCol w:w="3227"/>
      </w:tblGrid>
      <w:tr w:rsidR="004011B3" w:rsidTr="004011B3">
        <w:tc>
          <w:tcPr>
            <w:tcW w:w="7088" w:type="dxa"/>
          </w:tcPr>
          <w:p w:rsidR="00EE19D3" w:rsidRDefault="00EE19D3" w:rsidP="00EE19D3">
            <w:pPr>
              <w:suppressAutoHyphens/>
              <w:jc w:val="center"/>
              <w:rPr>
                <w:rFonts w:eastAsia="Times New Roman"/>
                <w:b/>
                <w:bCs/>
                <w:sz w:val="24"/>
                <w:szCs w:val="24"/>
              </w:rPr>
            </w:pPr>
            <w:r>
              <w:rPr>
                <w:rFonts w:eastAsia="Times New Roman"/>
                <w:b/>
                <w:bCs/>
                <w:sz w:val="24"/>
                <w:szCs w:val="24"/>
              </w:rPr>
              <w:t>Режимные моменты</w:t>
            </w:r>
          </w:p>
        </w:tc>
        <w:tc>
          <w:tcPr>
            <w:tcW w:w="3227" w:type="dxa"/>
          </w:tcPr>
          <w:p w:rsidR="00EE19D3" w:rsidRDefault="00EE19D3" w:rsidP="00EE19D3">
            <w:pPr>
              <w:suppressAutoHyphens/>
              <w:jc w:val="center"/>
              <w:rPr>
                <w:rFonts w:eastAsia="Times New Roman"/>
                <w:b/>
                <w:bCs/>
                <w:sz w:val="24"/>
                <w:szCs w:val="24"/>
              </w:rPr>
            </w:pPr>
            <w:r>
              <w:rPr>
                <w:rFonts w:eastAsia="Times New Roman"/>
                <w:b/>
                <w:bCs/>
                <w:sz w:val="24"/>
                <w:szCs w:val="24"/>
              </w:rPr>
              <w:t xml:space="preserve">Время </w:t>
            </w:r>
          </w:p>
        </w:tc>
      </w:tr>
      <w:tr w:rsidR="004011B3" w:rsidTr="004011B3">
        <w:tc>
          <w:tcPr>
            <w:tcW w:w="7088" w:type="dxa"/>
          </w:tcPr>
          <w:p w:rsidR="00EE19D3" w:rsidRDefault="00EE19D3" w:rsidP="00EE19D3">
            <w:pPr>
              <w:suppressAutoHyphens/>
              <w:rPr>
                <w:rFonts w:eastAsia="Times New Roman"/>
                <w:b/>
                <w:bCs/>
                <w:sz w:val="24"/>
                <w:szCs w:val="24"/>
              </w:rPr>
            </w:pPr>
            <w:r>
              <w:rPr>
                <w:rFonts w:eastAsia="Times New Roman"/>
                <w:b/>
                <w:bCs/>
                <w:sz w:val="24"/>
                <w:szCs w:val="24"/>
              </w:rPr>
              <w:t>Приём, игры, труд, индивидуальная работа</w:t>
            </w:r>
          </w:p>
        </w:tc>
        <w:tc>
          <w:tcPr>
            <w:tcW w:w="3227" w:type="dxa"/>
          </w:tcPr>
          <w:p w:rsidR="00EE19D3" w:rsidRDefault="00EE19D3" w:rsidP="00201AD5">
            <w:pPr>
              <w:suppressAutoHyphens/>
              <w:rPr>
                <w:rFonts w:eastAsia="Times New Roman"/>
                <w:b/>
                <w:bCs/>
                <w:sz w:val="24"/>
                <w:szCs w:val="24"/>
              </w:rPr>
            </w:pPr>
            <w:r>
              <w:rPr>
                <w:rFonts w:eastAsia="Times New Roman"/>
                <w:b/>
                <w:bCs/>
                <w:sz w:val="24"/>
                <w:szCs w:val="24"/>
              </w:rPr>
              <w:t>09.00 – 09.30</w:t>
            </w:r>
          </w:p>
        </w:tc>
      </w:tr>
      <w:tr w:rsidR="004011B3" w:rsidTr="004011B3">
        <w:tc>
          <w:tcPr>
            <w:tcW w:w="7088" w:type="dxa"/>
          </w:tcPr>
          <w:p w:rsidR="00EE19D3" w:rsidRDefault="00EE19D3" w:rsidP="00EE19D3">
            <w:pPr>
              <w:suppressAutoHyphens/>
              <w:rPr>
                <w:rFonts w:eastAsia="Times New Roman"/>
                <w:b/>
                <w:bCs/>
                <w:sz w:val="24"/>
                <w:szCs w:val="24"/>
              </w:rPr>
            </w:pPr>
            <w:r>
              <w:rPr>
                <w:rFonts w:eastAsia="Times New Roman"/>
                <w:b/>
                <w:bCs/>
                <w:sz w:val="24"/>
                <w:szCs w:val="24"/>
              </w:rPr>
              <w:t>Утренняя гимнастика</w:t>
            </w:r>
          </w:p>
        </w:tc>
        <w:tc>
          <w:tcPr>
            <w:tcW w:w="3227" w:type="dxa"/>
          </w:tcPr>
          <w:p w:rsidR="00EE19D3" w:rsidRDefault="00EE19D3" w:rsidP="00201AD5">
            <w:pPr>
              <w:suppressAutoHyphens/>
              <w:rPr>
                <w:rFonts w:eastAsia="Times New Roman"/>
                <w:b/>
                <w:bCs/>
                <w:sz w:val="24"/>
                <w:szCs w:val="24"/>
              </w:rPr>
            </w:pPr>
            <w:r>
              <w:rPr>
                <w:rFonts w:eastAsia="Times New Roman"/>
                <w:b/>
                <w:bCs/>
                <w:sz w:val="24"/>
                <w:szCs w:val="24"/>
              </w:rPr>
              <w:t>09.30 – 09.40.</w:t>
            </w:r>
          </w:p>
        </w:tc>
      </w:tr>
      <w:tr w:rsidR="004011B3" w:rsidTr="004011B3">
        <w:tc>
          <w:tcPr>
            <w:tcW w:w="7088" w:type="dxa"/>
          </w:tcPr>
          <w:p w:rsidR="00EE19D3" w:rsidRDefault="00EE19D3" w:rsidP="00EE19D3">
            <w:pPr>
              <w:suppressAutoHyphens/>
              <w:rPr>
                <w:rFonts w:eastAsia="Times New Roman"/>
                <w:b/>
                <w:bCs/>
                <w:sz w:val="24"/>
                <w:szCs w:val="24"/>
              </w:rPr>
            </w:pPr>
            <w:r>
              <w:rPr>
                <w:rFonts w:eastAsia="Times New Roman"/>
                <w:b/>
                <w:bCs/>
                <w:sz w:val="24"/>
                <w:szCs w:val="24"/>
              </w:rPr>
              <w:t>Подготовка к завтраку, завтрак</w:t>
            </w:r>
          </w:p>
        </w:tc>
        <w:tc>
          <w:tcPr>
            <w:tcW w:w="3227" w:type="dxa"/>
          </w:tcPr>
          <w:p w:rsidR="00EE19D3" w:rsidRDefault="00EE19D3" w:rsidP="00201AD5">
            <w:pPr>
              <w:suppressAutoHyphens/>
              <w:rPr>
                <w:rFonts w:eastAsia="Times New Roman"/>
                <w:b/>
                <w:bCs/>
                <w:sz w:val="24"/>
                <w:szCs w:val="24"/>
              </w:rPr>
            </w:pPr>
            <w:r>
              <w:rPr>
                <w:rFonts w:eastAsia="Times New Roman"/>
                <w:b/>
                <w:bCs/>
                <w:sz w:val="24"/>
                <w:szCs w:val="24"/>
              </w:rPr>
              <w:t>09.40. – 10.00</w:t>
            </w:r>
          </w:p>
        </w:tc>
      </w:tr>
      <w:tr w:rsidR="004011B3" w:rsidTr="004011B3">
        <w:tc>
          <w:tcPr>
            <w:tcW w:w="7088" w:type="dxa"/>
          </w:tcPr>
          <w:p w:rsidR="00EE19D3" w:rsidRDefault="00EE19D3" w:rsidP="00EE19D3">
            <w:pPr>
              <w:suppressAutoHyphens/>
              <w:rPr>
                <w:rFonts w:eastAsia="Times New Roman"/>
                <w:b/>
                <w:bCs/>
                <w:sz w:val="24"/>
                <w:szCs w:val="24"/>
              </w:rPr>
            </w:pPr>
            <w:r>
              <w:rPr>
                <w:rFonts w:eastAsia="Times New Roman"/>
                <w:b/>
                <w:bCs/>
                <w:sz w:val="24"/>
                <w:szCs w:val="24"/>
              </w:rPr>
              <w:t>Занятия (старшая, подготов. группы)</w:t>
            </w:r>
          </w:p>
        </w:tc>
        <w:tc>
          <w:tcPr>
            <w:tcW w:w="3227" w:type="dxa"/>
          </w:tcPr>
          <w:p w:rsidR="00EE19D3" w:rsidRDefault="00EE19D3" w:rsidP="00201AD5">
            <w:pPr>
              <w:suppressAutoHyphens/>
              <w:rPr>
                <w:rFonts w:eastAsia="Times New Roman"/>
                <w:b/>
                <w:bCs/>
                <w:sz w:val="24"/>
                <w:szCs w:val="24"/>
              </w:rPr>
            </w:pPr>
            <w:r>
              <w:rPr>
                <w:rFonts w:eastAsia="Times New Roman"/>
                <w:b/>
                <w:bCs/>
                <w:sz w:val="24"/>
                <w:szCs w:val="24"/>
              </w:rPr>
              <w:t>10.00 – 10.30  10.40 – 11.05</w:t>
            </w:r>
          </w:p>
        </w:tc>
      </w:tr>
      <w:tr w:rsidR="004011B3" w:rsidTr="004011B3">
        <w:tc>
          <w:tcPr>
            <w:tcW w:w="7088" w:type="dxa"/>
          </w:tcPr>
          <w:p w:rsidR="00EE19D3" w:rsidRPr="00EE19D3" w:rsidRDefault="00EE19D3" w:rsidP="00EE19D3">
            <w:pPr>
              <w:suppressAutoHyphens/>
              <w:rPr>
                <w:rFonts w:eastAsia="Times New Roman"/>
                <w:b/>
                <w:bCs/>
                <w:sz w:val="24"/>
                <w:szCs w:val="24"/>
              </w:rPr>
            </w:pPr>
            <w:r>
              <w:rPr>
                <w:rFonts w:eastAsia="Times New Roman"/>
                <w:b/>
                <w:bCs/>
                <w:sz w:val="24"/>
                <w:szCs w:val="24"/>
              </w:rPr>
              <w:t>Свободная деятельность (</w:t>
            </w:r>
            <w:r>
              <w:rPr>
                <w:rFonts w:eastAsia="Times New Roman"/>
                <w:b/>
                <w:bCs/>
                <w:sz w:val="24"/>
                <w:szCs w:val="24"/>
                <w:lang w:val="en-US"/>
              </w:rPr>
              <w:t>II</w:t>
            </w:r>
            <w:r w:rsidRPr="00EE19D3">
              <w:rPr>
                <w:rFonts w:eastAsia="Times New Roman"/>
                <w:b/>
                <w:bCs/>
                <w:sz w:val="24"/>
                <w:szCs w:val="24"/>
              </w:rPr>
              <w:t xml:space="preserve"> </w:t>
            </w:r>
            <w:r>
              <w:rPr>
                <w:rFonts w:eastAsia="Times New Roman"/>
                <w:b/>
                <w:bCs/>
                <w:sz w:val="24"/>
                <w:szCs w:val="24"/>
              </w:rPr>
              <w:t>гр. детей ранн. возраста, 2 мл. группа)</w:t>
            </w:r>
          </w:p>
        </w:tc>
        <w:tc>
          <w:tcPr>
            <w:tcW w:w="3227" w:type="dxa"/>
          </w:tcPr>
          <w:p w:rsidR="00EE19D3" w:rsidRDefault="00EE19D3" w:rsidP="00201AD5">
            <w:pPr>
              <w:suppressAutoHyphens/>
              <w:rPr>
                <w:rFonts w:eastAsia="Times New Roman"/>
                <w:b/>
                <w:bCs/>
                <w:sz w:val="24"/>
                <w:szCs w:val="24"/>
              </w:rPr>
            </w:pPr>
            <w:r>
              <w:rPr>
                <w:rFonts w:eastAsia="Times New Roman"/>
                <w:b/>
                <w:bCs/>
                <w:sz w:val="24"/>
                <w:szCs w:val="24"/>
              </w:rPr>
              <w:t>10.00 – 10.30</w:t>
            </w:r>
          </w:p>
        </w:tc>
      </w:tr>
      <w:tr w:rsidR="004011B3" w:rsidTr="004011B3">
        <w:tc>
          <w:tcPr>
            <w:tcW w:w="7088" w:type="dxa"/>
          </w:tcPr>
          <w:p w:rsidR="00EE19D3" w:rsidRPr="004011B3" w:rsidRDefault="004011B3" w:rsidP="00EE19D3">
            <w:pPr>
              <w:suppressAutoHyphens/>
              <w:rPr>
                <w:rFonts w:eastAsia="Times New Roman"/>
                <w:b/>
                <w:bCs/>
                <w:sz w:val="24"/>
                <w:szCs w:val="24"/>
              </w:rPr>
            </w:pPr>
            <w:r>
              <w:rPr>
                <w:rFonts w:eastAsia="Times New Roman"/>
                <w:b/>
                <w:bCs/>
                <w:sz w:val="24"/>
                <w:szCs w:val="24"/>
              </w:rPr>
              <w:t>Занятия (</w:t>
            </w:r>
            <w:r>
              <w:rPr>
                <w:rFonts w:eastAsia="Times New Roman"/>
                <w:b/>
                <w:bCs/>
                <w:sz w:val="24"/>
                <w:szCs w:val="24"/>
                <w:lang w:val="en-US"/>
              </w:rPr>
              <w:t>II</w:t>
            </w:r>
            <w:r>
              <w:rPr>
                <w:rFonts w:eastAsia="Times New Roman"/>
                <w:b/>
                <w:bCs/>
                <w:sz w:val="24"/>
                <w:szCs w:val="24"/>
              </w:rPr>
              <w:t xml:space="preserve"> гр.детей мл. возраста, 2 мл. гр.)</w:t>
            </w:r>
          </w:p>
        </w:tc>
        <w:tc>
          <w:tcPr>
            <w:tcW w:w="3227" w:type="dxa"/>
          </w:tcPr>
          <w:p w:rsidR="00EE19D3" w:rsidRDefault="004011B3" w:rsidP="00201AD5">
            <w:pPr>
              <w:suppressAutoHyphens/>
              <w:rPr>
                <w:rFonts w:eastAsia="Times New Roman"/>
                <w:b/>
                <w:bCs/>
                <w:sz w:val="24"/>
                <w:szCs w:val="24"/>
              </w:rPr>
            </w:pPr>
            <w:r>
              <w:rPr>
                <w:rFonts w:eastAsia="Times New Roman"/>
                <w:b/>
                <w:bCs/>
                <w:sz w:val="24"/>
                <w:szCs w:val="24"/>
              </w:rPr>
              <w:t>10.30. – 10.40</w:t>
            </w:r>
          </w:p>
        </w:tc>
      </w:tr>
      <w:tr w:rsidR="004011B3" w:rsidTr="004011B3">
        <w:tc>
          <w:tcPr>
            <w:tcW w:w="7088" w:type="dxa"/>
          </w:tcPr>
          <w:p w:rsidR="00EE19D3" w:rsidRDefault="004011B3" w:rsidP="004011B3">
            <w:pPr>
              <w:suppressAutoHyphens/>
              <w:rPr>
                <w:rFonts w:eastAsia="Times New Roman"/>
                <w:b/>
                <w:bCs/>
                <w:sz w:val="24"/>
                <w:szCs w:val="24"/>
              </w:rPr>
            </w:pPr>
            <w:r>
              <w:rPr>
                <w:rFonts w:eastAsia="Times New Roman"/>
                <w:b/>
                <w:bCs/>
                <w:sz w:val="24"/>
                <w:szCs w:val="24"/>
              </w:rPr>
              <w:t>Подготовка к прогулке, прогулка (мл. гр., старшая, подготовительная)</w:t>
            </w:r>
          </w:p>
        </w:tc>
        <w:tc>
          <w:tcPr>
            <w:tcW w:w="3227" w:type="dxa"/>
          </w:tcPr>
          <w:p w:rsidR="00EE19D3" w:rsidRDefault="004011B3" w:rsidP="00201AD5">
            <w:pPr>
              <w:suppressAutoHyphens/>
              <w:rPr>
                <w:rFonts w:eastAsia="Times New Roman"/>
                <w:b/>
                <w:bCs/>
                <w:sz w:val="24"/>
                <w:szCs w:val="24"/>
              </w:rPr>
            </w:pPr>
            <w:r>
              <w:rPr>
                <w:rFonts w:eastAsia="Times New Roman"/>
                <w:b/>
                <w:bCs/>
                <w:sz w:val="24"/>
                <w:szCs w:val="24"/>
              </w:rPr>
              <w:t>11.05 – 12.05</w:t>
            </w:r>
          </w:p>
        </w:tc>
      </w:tr>
      <w:tr w:rsidR="004011B3" w:rsidTr="004011B3">
        <w:tc>
          <w:tcPr>
            <w:tcW w:w="7088" w:type="dxa"/>
          </w:tcPr>
          <w:p w:rsidR="00EE19D3" w:rsidRDefault="004011B3" w:rsidP="00EE19D3">
            <w:pPr>
              <w:suppressAutoHyphens/>
              <w:jc w:val="center"/>
              <w:rPr>
                <w:rFonts w:eastAsia="Times New Roman"/>
                <w:b/>
                <w:bCs/>
                <w:sz w:val="24"/>
                <w:szCs w:val="24"/>
              </w:rPr>
            </w:pPr>
            <w:r>
              <w:rPr>
                <w:rFonts w:eastAsia="Times New Roman"/>
                <w:b/>
                <w:bCs/>
                <w:sz w:val="24"/>
                <w:szCs w:val="24"/>
              </w:rPr>
              <w:t>Возвращение с прогулки (мл. гр., старшая, подготовительная)</w:t>
            </w:r>
          </w:p>
        </w:tc>
        <w:tc>
          <w:tcPr>
            <w:tcW w:w="3227" w:type="dxa"/>
          </w:tcPr>
          <w:p w:rsidR="00EE19D3" w:rsidRDefault="004011B3" w:rsidP="00201AD5">
            <w:pPr>
              <w:suppressAutoHyphens/>
              <w:rPr>
                <w:rFonts w:eastAsia="Times New Roman"/>
                <w:b/>
                <w:bCs/>
                <w:sz w:val="24"/>
                <w:szCs w:val="24"/>
              </w:rPr>
            </w:pPr>
            <w:r>
              <w:rPr>
                <w:rFonts w:eastAsia="Times New Roman"/>
                <w:b/>
                <w:bCs/>
                <w:sz w:val="24"/>
                <w:szCs w:val="24"/>
              </w:rPr>
              <w:t>12.05</w:t>
            </w:r>
          </w:p>
        </w:tc>
      </w:tr>
      <w:tr w:rsidR="004011B3" w:rsidTr="004011B3">
        <w:tc>
          <w:tcPr>
            <w:tcW w:w="7088" w:type="dxa"/>
          </w:tcPr>
          <w:p w:rsidR="00EE19D3" w:rsidRDefault="004011B3" w:rsidP="004011B3">
            <w:pPr>
              <w:suppressAutoHyphens/>
              <w:rPr>
                <w:rFonts w:eastAsia="Times New Roman"/>
                <w:b/>
                <w:bCs/>
                <w:sz w:val="24"/>
                <w:szCs w:val="24"/>
              </w:rPr>
            </w:pPr>
            <w:r>
              <w:rPr>
                <w:rFonts w:eastAsia="Times New Roman"/>
                <w:b/>
                <w:bCs/>
                <w:sz w:val="24"/>
                <w:szCs w:val="24"/>
              </w:rPr>
              <w:t>Подготовка к обеду, обед</w:t>
            </w:r>
          </w:p>
        </w:tc>
        <w:tc>
          <w:tcPr>
            <w:tcW w:w="3227" w:type="dxa"/>
          </w:tcPr>
          <w:p w:rsidR="00EE19D3" w:rsidRDefault="004011B3" w:rsidP="00201AD5">
            <w:pPr>
              <w:suppressAutoHyphens/>
              <w:rPr>
                <w:rFonts w:eastAsia="Times New Roman"/>
                <w:b/>
                <w:bCs/>
                <w:sz w:val="24"/>
                <w:szCs w:val="24"/>
              </w:rPr>
            </w:pPr>
            <w:r>
              <w:rPr>
                <w:rFonts w:eastAsia="Times New Roman"/>
                <w:b/>
                <w:bCs/>
                <w:sz w:val="24"/>
                <w:szCs w:val="24"/>
              </w:rPr>
              <w:t>12.15 – 12.35</w:t>
            </w:r>
          </w:p>
        </w:tc>
      </w:tr>
      <w:tr w:rsidR="004011B3" w:rsidTr="004011B3">
        <w:tc>
          <w:tcPr>
            <w:tcW w:w="7088" w:type="dxa"/>
          </w:tcPr>
          <w:p w:rsidR="00EE19D3" w:rsidRDefault="004011B3" w:rsidP="004011B3">
            <w:pPr>
              <w:suppressAutoHyphens/>
              <w:rPr>
                <w:rFonts w:eastAsia="Times New Roman"/>
                <w:b/>
                <w:bCs/>
                <w:sz w:val="24"/>
                <w:szCs w:val="24"/>
              </w:rPr>
            </w:pPr>
            <w:r>
              <w:rPr>
                <w:rFonts w:eastAsia="Times New Roman"/>
                <w:b/>
                <w:bCs/>
                <w:sz w:val="24"/>
                <w:szCs w:val="24"/>
              </w:rPr>
              <w:t>Подготовка ко сну. сон</w:t>
            </w:r>
          </w:p>
        </w:tc>
        <w:tc>
          <w:tcPr>
            <w:tcW w:w="3227" w:type="dxa"/>
          </w:tcPr>
          <w:p w:rsidR="00EE19D3" w:rsidRDefault="004011B3" w:rsidP="00201AD5">
            <w:pPr>
              <w:suppressAutoHyphens/>
              <w:rPr>
                <w:rFonts w:eastAsia="Times New Roman"/>
                <w:b/>
                <w:bCs/>
                <w:sz w:val="24"/>
                <w:szCs w:val="24"/>
              </w:rPr>
            </w:pPr>
            <w:r>
              <w:rPr>
                <w:rFonts w:eastAsia="Times New Roman"/>
                <w:b/>
                <w:bCs/>
                <w:sz w:val="24"/>
                <w:szCs w:val="24"/>
              </w:rPr>
              <w:t>12.35 -14.145</w:t>
            </w:r>
          </w:p>
        </w:tc>
      </w:tr>
      <w:tr w:rsidR="004011B3" w:rsidTr="004011B3">
        <w:tc>
          <w:tcPr>
            <w:tcW w:w="7088" w:type="dxa"/>
          </w:tcPr>
          <w:p w:rsidR="004011B3" w:rsidRDefault="004011B3" w:rsidP="004011B3">
            <w:pPr>
              <w:suppressAutoHyphens/>
              <w:rPr>
                <w:rFonts w:eastAsia="Times New Roman"/>
                <w:b/>
                <w:bCs/>
                <w:sz w:val="24"/>
                <w:szCs w:val="24"/>
              </w:rPr>
            </w:pPr>
            <w:r>
              <w:rPr>
                <w:rFonts w:eastAsia="Times New Roman"/>
                <w:b/>
                <w:bCs/>
                <w:sz w:val="24"/>
                <w:szCs w:val="24"/>
              </w:rPr>
              <w:t>Постепенный подъём, закаливающие процедуры</w:t>
            </w:r>
          </w:p>
        </w:tc>
        <w:tc>
          <w:tcPr>
            <w:tcW w:w="3227" w:type="dxa"/>
          </w:tcPr>
          <w:p w:rsidR="004011B3" w:rsidRDefault="004011B3" w:rsidP="00201AD5">
            <w:pPr>
              <w:suppressAutoHyphens/>
              <w:rPr>
                <w:rFonts w:eastAsia="Times New Roman"/>
                <w:b/>
                <w:bCs/>
                <w:sz w:val="24"/>
                <w:szCs w:val="24"/>
              </w:rPr>
            </w:pPr>
            <w:r>
              <w:rPr>
                <w:rFonts w:eastAsia="Times New Roman"/>
                <w:b/>
                <w:bCs/>
                <w:sz w:val="24"/>
                <w:szCs w:val="24"/>
              </w:rPr>
              <w:t>14.45 – 15.00</w:t>
            </w:r>
          </w:p>
        </w:tc>
      </w:tr>
      <w:tr w:rsidR="004011B3" w:rsidTr="004011B3">
        <w:tc>
          <w:tcPr>
            <w:tcW w:w="7088" w:type="dxa"/>
          </w:tcPr>
          <w:p w:rsidR="004011B3" w:rsidRDefault="00201AD5" w:rsidP="00A9378A">
            <w:pPr>
              <w:suppressAutoHyphens/>
              <w:rPr>
                <w:rFonts w:eastAsia="Times New Roman"/>
                <w:b/>
                <w:bCs/>
                <w:sz w:val="24"/>
                <w:szCs w:val="24"/>
              </w:rPr>
            </w:pPr>
            <w:r>
              <w:rPr>
                <w:rFonts w:eastAsia="Times New Roman"/>
                <w:b/>
                <w:bCs/>
                <w:sz w:val="24"/>
                <w:szCs w:val="24"/>
              </w:rPr>
              <w:t>Занятия (</w:t>
            </w:r>
            <w:r>
              <w:rPr>
                <w:rFonts w:eastAsia="Times New Roman"/>
                <w:b/>
                <w:bCs/>
                <w:sz w:val="24"/>
                <w:szCs w:val="24"/>
                <w:lang w:val="en-US"/>
              </w:rPr>
              <w:t>II</w:t>
            </w:r>
            <w:r w:rsidRPr="004011B3">
              <w:rPr>
                <w:rFonts w:eastAsia="Times New Roman"/>
                <w:b/>
                <w:bCs/>
                <w:sz w:val="24"/>
                <w:szCs w:val="24"/>
              </w:rPr>
              <w:t xml:space="preserve"> </w:t>
            </w:r>
            <w:r>
              <w:rPr>
                <w:rFonts w:eastAsia="Times New Roman"/>
                <w:b/>
                <w:bCs/>
                <w:sz w:val="24"/>
                <w:szCs w:val="24"/>
              </w:rPr>
              <w:t>мл.гр., старшая, подготовительная)</w:t>
            </w:r>
          </w:p>
        </w:tc>
        <w:tc>
          <w:tcPr>
            <w:tcW w:w="3227" w:type="dxa"/>
          </w:tcPr>
          <w:p w:rsidR="004011B3" w:rsidRDefault="004011B3" w:rsidP="00201AD5">
            <w:pPr>
              <w:suppressAutoHyphens/>
              <w:rPr>
                <w:rFonts w:eastAsia="Times New Roman"/>
                <w:b/>
                <w:bCs/>
                <w:sz w:val="24"/>
                <w:szCs w:val="24"/>
              </w:rPr>
            </w:pPr>
            <w:r>
              <w:rPr>
                <w:rFonts w:eastAsia="Times New Roman"/>
                <w:b/>
                <w:bCs/>
                <w:sz w:val="24"/>
                <w:szCs w:val="24"/>
              </w:rPr>
              <w:t>15.00 -15.</w:t>
            </w:r>
            <w:r w:rsidR="00201AD5">
              <w:rPr>
                <w:rFonts w:eastAsia="Times New Roman"/>
                <w:b/>
                <w:bCs/>
                <w:sz w:val="24"/>
                <w:szCs w:val="24"/>
              </w:rPr>
              <w:t>30</w:t>
            </w:r>
          </w:p>
        </w:tc>
      </w:tr>
      <w:tr w:rsidR="00201AD5" w:rsidTr="004011B3">
        <w:tc>
          <w:tcPr>
            <w:tcW w:w="7088" w:type="dxa"/>
          </w:tcPr>
          <w:p w:rsidR="00201AD5" w:rsidRDefault="00201AD5" w:rsidP="00A9378A">
            <w:pPr>
              <w:suppressAutoHyphens/>
              <w:rPr>
                <w:rFonts w:eastAsia="Times New Roman"/>
                <w:b/>
                <w:bCs/>
                <w:sz w:val="24"/>
                <w:szCs w:val="24"/>
              </w:rPr>
            </w:pPr>
            <w:r>
              <w:rPr>
                <w:rFonts w:eastAsia="Times New Roman"/>
                <w:b/>
                <w:bCs/>
                <w:sz w:val="24"/>
                <w:szCs w:val="24"/>
              </w:rPr>
              <w:t>Подготовка к полднику, полдник</w:t>
            </w:r>
          </w:p>
        </w:tc>
        <w:tc>
          <w:tcPr>
            <w:tcW w:w="3227" w:type="dxa"/>
          </w:tcPr>
          <w:p w:rsidR="00201AD5" w:rsidRDefault="00201AD5" w:rsidP="00201AD5">
            <w:pPr>
              <w:suppressAutoHyphens/>
              <w:rPr>
                <w:rFonts w:eastAsia="Times New Roman"/>
                <w:b/>
                <w:bCs/>
                <w:sz w:val="24"/>
                <w:szCs w:val="24"/>
              </w:rPr>
            </w:pPr>
            <w:r>
              <w:rPr>
                <w:rFonts w:eastAsia="Times New Roman"/>
                <w:b/>
                <w:bCs/>
                <w:sz w:val="24"/>
                <w:szCs w:val="24"/>
              </w:rPr>
              <w:t>15.30 – 15.45</w:t>
            </w:r>
          </w:p>
        </w:tc>
      </w:tr>
      <w:tr w:rsidR="004011B3" w:rsidTr="004011B3">
        <w:tc>
          <w:tcPr>
            <w:tcW w:w="7088" w:type="dxa"/>
          </w:tcPr>
          <w:p w:rsidR="004011B3" w:rsidRDefault="00A9378A" w:rsidP="00A9378A">
            <w:pPr>
              <w:suppressAutoHyphens/>
              <w:rPr>
                <w:rFonts w:eastAsia="Times New Roman"/>
                <w:b/>
                <w:bCs/>
                <w:sz w:val="24"/>
                <w:szCs w:val="24"/>
              </w:rPr>
            </w:pPr>
            <w:r>
              <w:rPr>
                <w:rFonts w:eastAsia="Times New Roman"/>
                <w:b/>
                <w:bCs/>
                <w:sz w:val="24"/>
                <w:szCs w:val="24"/>
              </w:rPr>
              <w:t>Самостоятельная деятельность, прогулка (в тёплое время года), уход домой.</w:t>
            </w:r>
          </w:p>
        </w:tc>
        <w:tc>
          <w:tcPr>
            <w:tcW w:w="3227" w:type="dxa"/>
          </w:tcPr>
          <w:p w:rsidR="004011B3" w:rsidRDefault="00A9378A" w:rsidP="00201AD5">
            <w:pPr>
              <w:suppressAutoHyphens/>
              <w:rPr>
                <w:rFonts w:eastAsia="Times New Roman"/>
                <w:b/>
                <w:bCs/>
                <w:sz w:val="24"/>
                <w:szCs w:val="24"/>
              </w:rPr>
            </w:pPr>
            <w:r>
              <w:rPr>
                <w:rFonts w:eastAsia="Times New Roman"/>
                <w:b/>
                <w:bCs/>
                <w:sz w:val="24"/>
                <w:szCs w:val="24"/>
              </w:rPr>
              <w:t>15.45 – 16.00</w:t>
            </w:r>
          </w:p>
        </w:tc>
      </w:tr>
    </w:tbl>
    <w:p w:rsidR="00ED30E1" w:rsidRPr="00BB3909" w:rsidRDefault="00ED30E1" w:rsidP="00201AD5">
      <w:pPr>
        <w:ind w:right="100"/>
        <w:rPr>
          <w:rFonts w:eastAsia="Times New Roman"/>
          <w:b/>
          <w:bCs/>
          <w:sz w:val="24"/>
          <w:szCs w:val="24"/>
        </w:rPr>
      </w:pPr>
    </w:p>
    <w:p w:rsidR="00ED30E1" w:rsidRPr="00BB3909" w:rsidRDefault="00ED30E1" w:rsidP="00ED30E1">
      <w:pPr>
        <w:ind w:right="100"/>
        <w:jc w:val="center"/>
        <w:rPr>
          <w:rFonts w:eastAsia="Times New Roman"/>
          <w:color w:val="FF0000"/>
          <w:sz w:val="24"/>
          <w:szCs w:val="24"/>
        </w:rPr>
      </w:pPr>
      <w:r w:rsidRPr="00BB3909">
        <w:rPr>
          <w:rFonts w:eastAsia="Times New Roman"/>
          <w:b/>
          <w:bCs/>
          <w:sz w:val="24"/>
          <w:szCs w:val="24"/>
        </w:rPr>
        <w:t>Режим двигательной активности</w:t>
      </w:r>
      <w:r w:rsidR="009E6741" w:rsidRPr="00BB3909">
        <w:rPr>
          <w:rFonts w:eastAsia="Times New Roman"/>
          <w:b/>
          <w:bCs/>
          <w:color w:val="FF0000"/>
          <w:sz w:val="24"/>
          <w:szCs w:val="24"/>
        </w:rPr>
        <w:t xml:space="preserve"> </w:t>
      </w:r>
    </w:p>
    <w:p w:rsidR="00ED30E1" w:rsidRPr="00BB3909" w:rsidRDefault="00ED30E1" w:rsidP="00ED30E1">
      <w:pPr>
        <w:spacing w:line="244" w:lineRule="exact"/>
        <w:rPr>
          <w:rFonts w:eastAsia="Times New Roman"/>
          <w:sz w:val="24"/>
          <w:szCs w:val="24"/>
        </w:rPr>
      </w:pPr>
    </w:p>
    <w:tbl>
      <w:tblPr>
        <w:tblW w:w="0" w:type="auto"/>
        <w:tblInd w:w="294" w:type="dxa"/>
        <w:tblLayout w:type="fixed"/>
        <w:tblCellMar>
          <w:left w:w="0" w:type="dxa"/>
          <w:right w:w="0" w:type="dxa"/>
        </w:tblCellMar>
        <w:tblLook w:val="04A0"/>
      </w:tblPr>
      <w:tblGrid>
        <w:gridCol w:w="1984"/>
        <w:gridCol w:w="312"/>
        <w:gridCol w:w="2260"/>
        <w:gridCol w:w="1420"/>
        <w:gridCol w:w="1400"/>
        <w:gridCol w:w="1420"/>
        <w:gridCol w:w="1126"/>
      </w:tblGrid>
      <w:tr w:rsidR="00ED30E1" w:rsidRPr="00BB3909" w:rsidTr="00ED30E1">
        <w:trPr>
          <w:trHeight w:val="295"/>
        </w:trPr>
        <w:tc>
          <w:tcPr>
            <w:tcW w:w="1984" w:type="dxa"/>
            <w:tcBorders>
              <w:top w:val="single" w:sz="8" w:space="0" w:color="auto"/>
              <w:left w:val="single" w:sz="8" w:space="0" w:color="auto"/>
              <w:right w:val="single" w:sz="8" w:space="0" w:color="auto"/>
            </w:tcBorders>
            <w:vAlign w:val="bottom"/>
          </w:tcPr>
          <w:p w:rsidR="00ED30E1" w:rsidRPr="00680313" w:rsidRDefault="00ED30E1" w:rsidP="00ED30E1">
            <w:pPr>
              <w:jc w:val="center"/>
              <w:rPr>
                <w:rFonts w:eastAsia="Times New Roman"/>
                <w:sz w:val="24"/>
                <w:szCs w:val="24"/>
              </w:rPr>
            </w:pPr>
            <w:r w:rsidRPr="00680313">
              <w:rPr>
                <w:rFonts w:eastAsia="Times New Roman"/>
                <w:bCs/>
                <w:w w:val="98"/>
                <w:sz w:val="24"/>
                <w:szCs w:val="24"/>
              </w:rPr>
              <w:t>Формы</w:t>
            </w:r>
          </w:p>
        </w:tc>
        <w:tc>
          <w:tcPr>
            <w:tcW w:w="312" w:type="dxa"/>
            <w:tcBorders>
              <w:top w:val="single" w:sz="8" w:space="0" w:color="auto"/>
            </w:tcBorders>
            <w:vAlign w:val="bottom"/>
          </w:tcPr>
          <w:p w:rsidR="00ED30E1" w:rsidRPr="00680313" w:rsidRDefault="00ED30E1" w:rsidP="00ED30E1">
            <w:pPr>
              <w:rPr>
                <w:rFonts w:eastAsia="Times New Roman"/>
                <w:sz w:val="24"/>
                <w:szCs w:val="24"/>
              </w:rPr>
            </w:pPr>
          </w:p>
        </w:tc>
        <w:tc>
          <w:tcPr>
            <w:tcW w:w="2260" w:type="dxa"/>
            <w:tcBorders>
              <w:top w:val="single" w:sz="8" w:space="0" w:color="auto"/>
              <w:right w:val="single" w:sz="8" w:space="0" w:color="auto"/>
            </w:tcBorders>
            <w:vAlign w:val="bottom"/>
          </w:tcPr>
          <w:p w:rsidR="00ED30E1" w:rsidRPr="00680313" w:rsidRDefault="00ED30E1" w:rsidP="00ED30E1">
            <w:pPr>
              <w:ind w:right="520"/>
              <w:jc w:val="center"/>
              <w:rPr>
                <w:rFonts w:eastAsia="Times New Roman"/>
                <w:sz w:val="24"/>
                <w:szCs w:val="24"/>
              </w:rPr>
            </w:pPr>
            <w:r w:rsidRPr="00680313">
              <w:rPr>
                <w:rFonts w:eastAsia="Times New Roman"/>
                <w:bCs/>
                <w:w w:val="99"/>
                <w:sz w:val="24"/>
                <w:szCs w:val="24"/>
              </w:rPr>
              <w:t>Виды занятий</w:t>
            </w:r>
          </w:p>
        </w:tc>
        <w:tc>
          <w:tcPr>
            <w:tcW w:w="5366" w:type="dxa"/>
            <w:gridSpan w:val="4"/>
            <w:tcBorders>
              <w:top w:val="single" w:sz="8" w:space="0" w:color="auto"/>
              <w:right w:val="single" w:sz="8" w:space="0" w:color="auto"/>
            </w:tcBorders>
            <w:vAlign w:val="bottom"/>
          </w:tcPr>
          <w:p w:rsidR="00ED30E1" w:rsidRPr="00680313" w:rsidRDefault="00ED30E1" w:rsidP="00ED30E1">
            <w:pPr>
              <w:jc w:val="center"/>
              <w:rPr>
                <w:rFonts w:eastAsia="Times New Roman"/>
                <w:sz w:val="24"/>
                <w:szCs w:val="24"/>
              </w:rPr>
            </w:pPr>
            <w:r w:rsidRPr="00680313">
              <w:rPr>
                <w:rFonts w:eastAsia="Times New Roman"/>
                <w:bCs/>
                <w:w w:val="99"/>
                <w:sz w:val="24"/>
                <w:szCs w:val="24"/>
              </w:rPr>
              <w:t>Количество и длительность занятий (в мин.) в</w:t>
            </w:r>
          </w:p>
        </w:tc>
      </w:tr>
      <w:tr w:rsidR="00ED30E1" w:rsidRPr="00BB3909" w:rsidTr="00ED30E1">
        <w:trPr>
          <w:trHeight w:val="276"/>
        </w:trPr>
        <w:tc>
          <w:tcPr>
            <w:tcW w:w="1984" w:type="dxa"/>
            <w:tcBorders>
              <w:left w:val="single" w:sz="8" w:space="0" w:color="auto"/>
              <w:right w:val="single" w:sz="8" w:space="0" w:color="auto"/>
            </w:tcBorders>
            <w:vAlign w:val="bottom"/>
          </w:tcPr>
          <w:p w:rsidR="00ED30E1" w:rsidRPr="00680313" w:rsidRDefault="00ED30E1" w:rsidP="00ED30E1">
            <w:pPr>
              <w:jc w:val="center"/>
              <w:rPr>
                <w:rFonts w:eastAsia="Times New Roman"/>
                <w:sz w:val="24"/>
                <w:szCs w:val="24"/>
              </w:rPr>
            </w:pPr>
            <w:r w:rsidRPr="00680313">
              <w:rPr>
                <w:rFonts w:eastAsia="Times New Roman"/>
                <w:bCs/>
                <w:sz w:val="24"/>
                <w:szCs w:val="24"/>
              </w:rPr>
              <w:t>работы</w:t>
            </w:r>
          </w:p>
        </w:tc>
        <w:tc>
          <w:tcPr>
            <w:tcW w:w="312" w:type="dxa"/>
            <w:vAlign w:val="bottom"/>
          </w:tcPr>
          <w:p w:rsidR="00ED30E1" w:rsidRPr="00680313" w:rsidRDefault="00ED30E1" w:rsidP="00ED30E1">
            <w:pPr>
              <w:rPr>
                <w:rFonts w:eastAsia="Times New Roman"/>
                <w:sz w:val="24"/>
                <w:szCs w:val="24"/>
              </w:rPr>
            </w:pPr>
          </w:p>
        </w:tc>
        <w:tc>
          <w:tcPr>
            <w:tcW w:w="2260" w:type="dxa"/>
            <w:tcBorders>
              <w:right w:val="single" w:sz="8" w:space="0" w:color="auto"/>
            </w:tcBorders>
            <w:vAlign w:val="bottom"/>
          </w:tcPr>
          <w:p w:rsidR="00ED30E1" w:rsidRPr="00680313" w:rsidRDefault="00ED30E1" w:rsidP="00ED30E1">
            <w:pPr>
              <w:rPr>
                <w:rFonts w:eastAsia="Times New Roman"/>
                <w:sz w:val="24"/>
                <w:szCs w:val="24"/>
              </w:rPr>
            </w:pPr>
          </w:p>
        </w:tc>
        <w:tc>
          <w:tcPr>
            <w:tcW w:w="5366" w:type="dxa"/>
            <w:gridSpan w:val="4"/>
            <w:tcBorders>
              <w:right w:val="single" w:sz="8" w:space="0" w:color="auto"/>
            </w:tcBorders>
            <w:vAlign w:val="bottom"/>
          </w:tcPr>
          <w:p w:rsidR="00ED30E1" w:rsidRPr="00680313" w:rsidRDefault="00ED30E1" w:rsidP="00ED30E1">
            <w:pPr>
              <w:jc w:val="center"/>
              <w:rPr>
                <w:rFonts w:eastAsia="Times New Roman"/>
                <w:sz w:val="24"/>
                <w:szCs w:val="24"/>
              </w:rPr>
            </w:pPr>
            <w:r w:rsidRPr="00680313">
              <w:rPr>
                <w:rFonts w:eastAsia="Times New Roman"/>
                <w:bCs/>
                <w:sz w:val="24"/>
                <w:szCs w:val="24"/>
              </w:rPr>
              <w:t>зависимости от возраста детей</w:t>
            </w:r>
          </w:p>
        </w:tc>
      </w:tr>
      <w:tr w:rsidR="00ED30E1" w:rsidRPr="00BB3909" w:rsidTr="00ED30E1">
        <w:trPr>
          <w:trHeight w:val="178"/>
        </w:trPr>
        <w:tc>
          <w:tcPr>
            <w:tcW w:w="1984" w:type="dxa"/>
            <w:tcBorders>
              <w:left w:val="single" w:sz="8" w:space="0" w:color="auto"/>
              <w:right w:val="single" w:sz="8" w:space="0" w:color="auto"/>
            </w:tcBorders>
            <w:vAlign w:val="bottom"/>
          </w:tcPr>
          <w:p w:rsidR="00ED30E1" w:rsidRPr="00680313" w:rsidRDefault="00ED30E1" w:rsidP="00ED30E1">
            <w:pPr>
              <w:rPr>
                <w:rFonts w:eastAsia="Times New Roman"/>
                <w:sz w:val="24"/>
                <w:szCs w:val="24"/>
              </w:rPr>
            </w:pPr>
          </w:p>
        </w:tc>
        <w:tc>
          <w:tcPr>
            <w:tcW w:w="312" w:type="dxa"/>
            <w:vAlign w:val="bottom"/>
          </w:tcPr>
          <w:p w:rsidR="00ED30E1" w:rsidRPr="00680313" w:rsidRDefault="00ED30E1" w:rsidP="00ED30E1">
            <w:pPr>
              <w:rPr>
                <w:rFonts w:eastAsia="Times New Roman"/>
                <w:sz w:val="24"/>
                <w:szCs w:val="24"/>
              </w:rPr>
            </w:pPr>
          </w:p>
        </w:tc>
        <w:tc>
          <w:tcPr>
            <w:tcW w:w="2260" w:type="dxa"/>
            <w:tcBorders>
              <w:right w:val="single" w:sz="8" w:space="0" w:color="auto"/>
            </w:tcBorders>
            <w:vAlign w:val="bottom"/>
          </w:tcPr>
          <w:p w:rsidR="00ED30E1" w:rsidRPr="00680313" w:rsidRDefault="00ED30E1" w:rsidP="00ED30E1">
            <w:pPr>
              <w:rPr>
                <w:rFonts w:eastAsia="Times New Roman"/>
                <w:sz w:val="24"/>
                <w:szCs w:val="24"/>
              </w:rPr>
            </w:pPr>
          </w:p>
        </w:tc>
        <w:tc>
          <w:tcPr>
            <w:tcW w:w="1420" w:type="dxa"/>
            <w:tcBorders>
              <w:bottom w:val="single" w:sz="8" w:space="0" w:color="auto"/>
            </w:tcBorders>
            <w:vAlign w:val="bottom"/>
          </w:tcPr>
          <w:p w:rsidR="00ED30E1" w:rsidRPr="00680313" w:rsidRDefault="00ED30E1" w:rsidP="00ED30E1">
            <w:pPr>
              <w:rPr>
                <w:rFonts w:eastAsia="Times New Roman"/>
                <w:sz w:val="24"/>
                <w:szCs w:val="24"/>
              </w:rPr>
            </w:pPr>
          </w:p>
        </w:tc>
        <w:tc>
          <w:tcPr>
            <w:tcW w:w="1400" w:type="dxa"/>
            <w:tcBorders>
              <w:bottom w:val="single" w:sz="8" w:space="0" w:color="auto"/>
            </w:tcBorders>
            <w:vAlign w:val="bottom"/>
          </w:tcPr>
          <w:p w:rsidR="00ED30E1" w:rsidRPr="00680313" w:rsidRDefault="00ED30E1" w:rsidP="00ED30E1">
            <w:pPr>
              <w:rPr>
                <w:rFonts w:eastAsia="Times New Roman"/>
                <w:sz w:val="24"/>
                <w:szCs w:val="24"/>
              </w:rPr>
            </w:pPr>
          </w:p>
        </w:tc>
        <w:tc>
          <w:tcPr>
            <w:tcW w:w="1420" w:type="dxa"/>
            <w:tcBorders>
              <w:bottom w:val="single" w:sz="8" w:space="0" w:color="auto"/>
            </w:tcBorders>
            <w:vAlign w:val="bottom"/>
          </w:tcPr>
          <w:p w:rsidR="00ED30E1" w:rsidRPr="00680313" w:rsidRDefault="00ED30E1" w:rsidP="00ED30E1">
            <w:pPr>
              <w:rPr>
                <w:rFonts w:eastAsia="Times New Roman"/>
                <w:sz w:val="24"/>
                <w:szCs w:val="24"/>
              </w:rPr>
            </w:pPr>
          </w:p>
        </w:tc>
        <w:tc>
          <w:tcPr>
            <w:tcW w:w="1126" w:type="dxa"/>
            <w:tcBorders>
              <w:bottom w:val="single" w:sz="8" w:space="0" w:color="auto"/>
              <w:right w:val="single" w:sz="8" w:space="0" w:color="auto"/>
            </w:tcBorders>
            <w:vAlign w:val="bottom"/>
          </w:tcPr>
          <w:p w:rsidR="00ED30E1" w:rsidRPr="00680313" w:rsidRDefault="00ED30E1" w:rsidP="00ED30E1">
            <w:pPr>
              <w:rPr>
                <w:rFonts w:eastAsia="Times New Roman"/>
                <w:sz w:val="24"/>
                <w:szCs w:val="24"/>
              </w:rPr>
            </w:pPr>
          </w:p>
        </w:tc>
      </w:tr>
      <w:tr w:rsidR="00ED30E1" w:rsidRPr="00BB3909" w:rsidTr="00ED30E1">
        <w:trPr>
          <w:trHeight w:val="532"/>
        </w:trPr>
        <w:tc>
          <w:tcPr>
            <w:tcW w:w="1984" w:type="dxa"/>
            <w:tcBorders>
              <w:left w:val="single" w:sz="8" w:space="0" w:color="auto"/>
              <w:right w:val="single" w:sz="8" w:space="0" w:color="auto"/>
            </w:tcBorders>
            <w:vAlign w:val="bottom"/>
          </w:tcPr>
          <w:p w:rsidR="00ED30E1" w:rsidRPr="00680313" w:rsidRDefault="00ED30E1" w:rsidP="00ED30E1">
            <w:pPr>
              <w:rPr>
                <w:rFonts w:eastAsia="Times New Roman"/>
                <w:sz w:val="24"/>
                <w:szCs w:val="24"/>
              </w:rPr>
            </w:pPr>
          </w:p>
        </w:tc>
        <w:tc>
          <w:tcPr>
            <w:tcW w:w="312" w:type="dxa"/>
            <w:vAlign w:val="bottom"/>
          </w:tcPr>
          <w:p w:rsidR="00ED30E1" w:rsidRPr="00680313" w:rsidRDefault="00ED30E1" w:rsidP="00ED30E1">
            <w:pPr>
              <w:rPr>
                <w:rFonts w:eastAsia="Times New Roman"/>
                <w:sz w:val="24"/>
                <w:szCs w:val="24"/>
              </w:rPr>
            </w:pPr>
          </w:p>
        </w:tc>
        <w:tc>
          <w:tcPr>
            <w:tcW w:w="2260" w:type="dxa"/>
            <w:tcBorders>
              <w:right w:val="single" w:sz="8" w:space="0" w:color="auto"/>
            </w:tcBorders>
            <w:vAlign w:val="bottom"/>
          </w:tcPr>
          <w:p w:rsidR="00ED30E1" w:rsidRPr="00680313" w:rsidRDefault="00ED30E1" w:rsidP="00ED30E1">
            <w:pPr>
              <w:rPr>
                <w:rFonts w:eastAsia="Times New Roman"/>
                <w:sz w:val="24"/>
                <w:szCs w:val="24"/>
              </w:rPr>
            </w:pPr>
          </w:p>
        </w:tc>
        <w:tc>
          <w:tcPr>
            <w:tcW w:w="1420" w:type="dxa"/>
            <w:tcBorders>
              <w:right w:val="single" w:sz="8" w:space="0" w:color="auto"/>
            </w:tcBorders>
            <w:vAlign w:val="bottom"/>
          </w:tcPr>
          <w:p w:rsidR="00ED30E1" w:rsidRPr="00680313" w:rsidRDefault="00ED30E1" w:rsidP="00ED30E1">
            <w:pPr>
              <w:jc w:val="center"/>
              <w:rPr>
                <w:rFonts w:eastAsia="Times New Roman"/>
                <w:sz w:val="24"/>
                <w:szCs w:val="24"/>
              </w:rPr>
            </w:pPr>
            <w:r w:rsidRPr="00680313">
              <w:rPr>
                <w:rFonts w:eastAsia="Times New Roman"/>
                <w:bCs/>
                <w:w w:val="98"/>
                <w:sz w:val="24"/>
                <w:szCs w:val="24"/>
              </w:rPr>
              <w:t>3-4 года</w:t>
            </w:r>
          </w:p>
        </w:tc>
        <w:tc>
          <w:tcPr>
            <w:tcW w:w="1400" w:type="dxa"/>
            <w:tcBorders>
              <w:right w:val="single" w:sz="8" w:space="0" w:color="auto"/>
            </w:tcBorders>
            <w:vAlign w:val="bottom"/>
          </w:tcPr>
          <w:p w:rsidR="00ED30E1" w:rsidRPr="00680313" w:rsidRDefault="00ED30E1" w:rsidP="00ED30E1">
            <w:pPr>
              <w:ind w:left="60"/>
              <w:rPr>
                <w:rFonts w:eastAsia="Times New Roman"/>
                <w:sz w:val="24"/>
                <w:szCs w:val="24"/>
              </w:rPr>
            </w:pPr>
            <w:r w:rsidRPr="00680313">
              <w:rPr>
                <w:rFonts w:eastAsia="Times New Roman"/>
                <w:bCs/>
                <w:sz w:val="24"/>
                <w:szCs w:val="24"/>
              </w:rPr>
              <w:t>4-5 лет</w:t>
            </w:r>
          </w:p>
        </w:tc>
        <w:tc>
          <w:tcPr>
            <w:tcW w:w="1420" w:type="dxa"/>
            <w:tcBorders>
              <w:right w:val="single" w:sz="8" w:space="0" w:color="auto"/>
            </w:tcBorders>
            <w:vAlign w:val="bottom"/>
          </w:tcPr>
          <w:p w:rsidR="00ED30E1" w:rsidRPr="00680313" w:rsidRDefault="00ED30E1" w:rsidP="00ED30E1">
            <w:pPr>
              <w:jc w:val="center"/>
              <w:rPr>
                <w:rFonts w:eastAsia="Times New Roman"/>
                <w:sz w:val="24"/>
                <w:szCs w:val="24"/>
              </w:rPr>
            </w:pPr>
            <w:r w:rsidRPr="00680313">
              <w:rPr>
                <w:rFonts w:eastAsia="Times New Roman"/>
                <w:bCs/>
                <w:w w:val="97"/>
                <w:sz w:val="24"/>
                <w:szCs w:val="24"/>
              </w:rPr>
              <w:t>5-6 лет</w:t>
            </w:r>
          </w:p>
        </w:tc>
        <w:tc>
          <w:tcPr>
            <w:tcW w:w="1126" w:type="dxa"/>
            <w:tcBorders>
              <w:right w:val="single" w:sz="8" w:space="0" w:color="auto"/>
            </w:tcBorders>
            <w:vAlign w:val="bottom"/>
          </w:tcPr>
          <w:p w:rsidR="00ED30E1" w:rsidRPr="00680313" w:rsidRDefault="00ED30E1" w:rsidP="00ED30E1">
            <w:pPr>
              <w:jc w:val="center"/>
              <w:rPr>
                <w:rFonts w:eastAsia="Times New Roman"/>
                <w:sz w:val="24"/>
                <w:szCs w:val="24"/>
              </w:rPr>
            </w:pPr>
            <w:r w:rsidRPr="00680313">
              <w:rPr>
                <w:rFonts w:eastAsia="Times New Roman"/>
                <w:bCs/>
                <w:w w:val="94"/>
                <w:sz w:val="24"/>
                <w:szCs w:val="24"/>
              </w:rPr>
              <w:t>6-7 лет</w:t>
            </w:r>
          </w:p>
        </w:tc>
      </w:tr>
      <w:tr w:rsidR="00ED30E1" w:rsidRPr="00BB3909" w:rsidTr="00680313">
        <w:trPr>
          <w:trHeight w:val="265"/>
        </w:trPr>
        <w:tc>
          <w:tcPr>
            <w:tcW w:w="1984" w:type="dxa"/>
            <w:tcBorders>
              <w:left w:val="single" w:sz="8" w:space="0" w:color="auto"/>
              <w:bottom w:val="single" w:sz="8" w:space="0" w:color="auto"/>
              <w:right w:val="single" w:sz="8" w:space="0" w:color="auto"/>
            </w:tcBorders>
            <w:vAlign w:val="bottom"/>
          </w:tcPr>
          <w:p w:rsidR="00ED30E1" w:rsidRPr="00680313" w:rsidRDefault="00ED30E1" w:rsidP="00ED30E1">
            <w:pPr>
              <w:rPr>
                <w:rFonts w:eastAsia="Times New Roman"/>
                <w:sz w:val="24"/>
                <w:szCs w:val="24"/>
              </w:rPr>
            </w:pPr>
          </w:p>
        </w:tc>
        <w:tc>
          <w:tcPr>
            <w:tcW w:w="312" w:type="dxa"/>
            <w:tcBorders>
              <w:bottom w:val="single" w:sz="8" w:space="0" w:color="auto"/>
            </w:tcBorders>
            <w:vAlign w:val="bottom"/>
          </w:tcPr>
          <w:p w:rsidR="00ED30E1" w:rsidRPr="00680313" w:rsidRDefault="00ED30E1" w:rsidP="00ED30E1">
            <w:pPr>
              <w:rPr>
                <w:rFonts w:eastAsia="Times New Roman"/>
                <w:sz w:val="24"/>
                <w:szCs w:val="24"/>
              </w:rPr>
            </w:pPr>
          </w:p>
        </w:tc>
        <w:tc>
          <w:tcPr>
            <w:tcW w:w="2260" w:type="dxa"/>
            <w:tcBorders>
              <w:bottom w:val="single" w:sz="8" w:space="0" w:color="auto"/>
              <w:right w:val="single" w:sz="8" w:space="0" w:color="auto"/>
            </w:tcBorders>
            <w:vAlign w:val="bottom"/>
          </w:tcPr>
          <w:p w:rsidR="00ED30E1" w:rsidRPr="00680313" w:rsidRDefault="00ED30E1" w:rsidP="00ED30E1">
            <w:pPr>
              <w:rPr>
                <w:rFonts w:eastAsia="Times New Roman"/>
                <w:sz w:val="24"/>
                <w:szCs w:val="24"/>
              </w:rPr>
            </w:pPr>
          </w:p>
        </w:tc>
        <w:tc>
          <w:tcPr>
            <w:tcW w:w="1420" w:type="dxa"/>
            <w:tcBorders>
              <w:bottom w:val="single" w:sz="8" w:space="0" w:color="auto"/>
              <w:right w:val="single" w:sz="8" w:space="0" w:color="auto"/>
            </w:tcBorders>
            <w:vAlign w:val="bottom"/>
          </w:tcPr>
          <w:p w:rsidR="00ED30E1" w:rsidRPr="00680313" w:rsidRDefault="00ED30E1" w:rsidP="00ED30E1">
            <w:pPr>
              <w:rPr>
                <w:rFonts w:eastAsia="Times New Roman"/>
                <w:sz w:val="24"/>
                <w:szCs w:val="24"/>
              </w:rPr>
            </w:pPr>
          </w:p>
        </w:tc>
        <w:tc>
          <w:tcPr>
            <w:tcW w:w="1400" w:type="dxa"/>
            <w:tcBorders>
              <w:bottom w:val="single" w:sz="8" w:space="0" w:color="auto"/>
              <w:right w:val="single" w:sz="8" w:space="0" w:color="auto"/>
            </w:tcBorders>
            <w:vAlign w:val="bottom"/>
          </w:tcPr>
          <w:p w:rsidR="00ED30E1" w:rsidRPr="00680313" w:rsidRDefault="00ED30E1" w:rsidP="00ED30E1">
            <w:pPr>
              <w:rPr>
                <w:rFonts w:eastAsia="Times New Roman"/>
                <w:sz w:val="24"/>
                <w:szCs w:val="24"/>
              </w:rPr>
            </w:pPr>
          </w:p>
        </w:tc>
        <w:tc>
          <w:tcPr>
            <w:tcW w:w="1420" w:type="dxa"/>
            <w:tcBorders>
              <w:bottom w:val="single" w:sz="8" w:space="0" w:color="auto"/>
              <w:right w:val="single" w:sz="8" w:space="0" w:color="auto"/>
            </w:tcBorders>
            <w:vAlign w:val="bottom"/>
          </w:tcPr>
          <w:p w:rsidR="00ED30E1" w:rsidRPr="00680313" w:rsidRDefault="00ED30E1" w:rsidP="00ED30E1">
            <w:pPr>
              <w:rPr>
                <w:rFonts w:eastAsia="Times New Roman"/>
                <w:sz w:val="24"/>
                <w:szCs w:val="24"/>
              </w:rPr>
            </w:pPr>
          </w:p>
        </w:tc>
        <w:tc>
          <w:tcPr>
            <w:tcW w:w="1126" w:type="dxa"/>
            <w:tcBorders>
              <w:bottom w:val="single" w:sz="8" w:space="0" w:color="auto"/>
              <w:right w:val="single" w:sz="8" w:space="0" w:color="auto"/>
            </w:tcBorders>
            <w:vAlign w:val="bottom"/>
          </w:tcPr>
          <w:p w:rsidR="00ED30E1" w:rsidRPr="00680313" w:rsidRDefault="00ED30E1" w:rsidP="00ED30E1">
            <w:pPr>
              <w:rPr>
                <w:rFonts w:eastAsia="Times New Roman"/>
                <w:sz w:val="24"/>
                <w:szCs w:val="24"/>
              </w:rPr>
            </w:pPr>
          </w:p>
        </w:tc>
      </w:tr>
      <w:tr w:rsidR="00ED30E1" w:rsidRPr="00BB3909" w:rsidTr="00ED30E1">
        <w:trPr>
          <w:trHeight w:val="261"/>
        </w:trPr>
        <w:tc>
          <w:tcPr>
            <w:tcW w:w="1984" w:type="dxa"/>
            <w:tcBorders>
              <w:left w:val="single" w:sz="8" w:space="0" w:color="auto"/>
              <w:right w:val="single" w:sz="8" w:space="0" w:color="auto"/>
            </w:tcBorders>
            <w:vAlign w:val="bottom"/>
          </w:tcPr>
          <w:p w:rsidR="00ED30E1" w:rsidRPr="009D2F54" w:rsidRDefault="00ED30E1" w:rsidP="00ED30E1">
            <w:pPr>
              <w:spacing w:line="260" w:lineRule="exact"/>
              <w:jc w:val="center"/>
              <w:rPr>
                <w:rFonts w:eastAsia="Times New Roman"/>
                <w:sz w:val="24"/>
                <w:szCs w:val="24"/>
              </w:rPr>
            </w:pPr>
            <w:r w:rsidRPr="009D2F54">
              <w:rPr>
                <w:rFonts w:eastAsia="Times New Roman"/>
                <w:w w:val="98"/>
                <w:sz w:val="24"/>
                <w:szCs w:val="24"/>
              </w:rPr>
              <w:t>Физкультурные</w:t>
            </w:r>
          </w:p>
        </w:tc>
        <w:tc>
          <w:tcPr>
            <w:tcW w:w="312" w:type="dxa"/>
            <w:vAlign w:val="bottom"/>
          </w:tcPr>
          <w:p w:rsidR="00ED30E1" w:rsidRPr="009D2F54" w:rsidRDefault="00ED30E1" w:rsidP="00ED30E1">
            <w:pPr>
              <w:spacing w:line="260" w:lineRule="exact"/>
              <w:jc w:val="right"/>
              <w:rPr>
                <w:rFonts w:eastAsia="Times New Roman"/>
                <w:sz w:val="24"/>
                <w:szCs w:val="24"/>
              </w:rPr>
            </w:pPr>
            <w:r w:rsidRPr="009D2F54">
              <w:rPr>
                <w:rFonts w:eastAsia="Times New Roman"/>
                <w:sz w:val="24"/>
                <w:szCs w:val="24"/>
              </w:rPr>
              <w:t>1)</w:t>
            </w:r>
          </w:p>
        </w:tc>
        <w:tc>
          <w:tcPr>
            <w:tcW w:w="2260" w:type="dxa"/>
            <w:tcBorders>
              <w:right w:val="single" w:sz="8" w:space="0" w:color="auto"/>
            </w:tcBorders>
            <w:vAlign w:val="bottom"/>
          </w:tcPr>
          <w:p w:rsidR="00ED30E1" w:rsidRPr="009D2F54" w:rsidRDefault="00ED30E1" w:rsidP="00ED30E1">
            <w:pPr>
              <w:spacing w:line="260" w:lineRule="exact"/>
              <w:ind w:left="120"/>
              <w:rPr>
                <w:rFonts w:eastAsia="Times New Roman"/>
                <w:sz w:val="24"/>
                <w:szCs w:val="24"/>
              </w:rPr>
            </w:pPr>
            <w:r w:rsidRPr="009D2F54">
              <w:rPr>
                <w:rFonts w:eastAsia="Times New Roman"/>
                <w:sz w:val="24"/>
                <w:szCs w:val="24"/>
              </w:rPr>
              <w:t>В помещении</w:t>
            </w:r>
          </w:p>
        </w:tc>
        <w:tc>
          <w:tcPr>
            <w:tcW w:w="1420" w:type="dxa"/>
            <w:tcBorders>
              <w:right w:val="single" w:sz="8" w:space="0" w:color="auto"/>
            </w:tcBorders>
            <w:vAlign w:val="bottom"/>
          </w:tcPr>
          <w:p w:rsidR="00ED30E1" w:rsidRPr="009D2F54" w:rsidRDefault="00ED30E1" w:rsidP="00ED30E1">
            <w:pPr>
              <w:spacing w:line="260" w:lineRule="exact"/>
              <w:jc w:val="center"/>
              <w:rPr>
                <w:rFonts w:eastAsia="Times New Roman"/>
                <w:sz w:val="24"/>
                <w:szCs w:val="24"/>
              </w:rPr>
            </w:pPr>
            <w:r w:rsidRPr="009D2F54">
              <w:rPr>
                <w:rFonts w:eastAsia="Times New Roman"/>
                <w:w w:val="97"/>
                <w:sz w:val="24"/>
                <w:szCs w:val="24"/>
              </w:rPr>
              <w:t>2 раза в</w:t>
            </w:r>
          </w:p>
        </w:tc>
        <w:tc>
          <w:tcPr>
            <w:tcW w:w="1400" w:type="dxa"/>
            <w:tcBorders>
              <w:right w:val="single" w:sz="8" w:space="0" w:color="auto"/>
            </w:tcBorders>
            <w:vAlign w:val="bottom"/>
          </w:tcPr>
          <w:p w:rsidR="00ED30E1" w:rsidRPr="009D2F54" w:rsidRDefault="00ED30E1" w:rsidP="00ED30E1">
            <w:pPr>
              <w:spacing w:line="260" w:lineRule="exact"/>
              <w:jc w:val="center"/>
              <w:rPr>
                <w:rFonts w:eastAsia="Times New Roman"/>
                <w:sz w:val="24"/>
                <w:szCs w:val="24"/>
              </w:rPr>
            </w:pPr>
            <w:r w:rsidRPr="009D2F54">
              <w:rPr>
                <w:rFonts w:eastAsia="Times New Roman"/>
                <w:w w:val="99"/>
                <w:sz w:val="24"/>
                <w:szCs w:val="24"/>
              </w:rPr>
              <w:t>2 раза в</w:t>
            </w:r>
          </w:p>
        </w:tc>
        <w:tc>
          <w:tcPr>
            <w:tcW w:w="1420" w:type="dxa"/>
            <w:tcBorders>
              <w:right w:val="single" w:sz="8" w:space="0" w:color="auto"/>
            </w:tcBorders>
            <w:vAlign w:val="bottom"/>
          </w:tcPr>
          <w:p w:rsidR="00ED30E1" w:rsidRPr="009D2F54" w:rsidRDefault="00ED30E1" w:rsidP="00ED30E1">
            <w:pPr>
              <w:spacing w:line="260" w:lineRule="exact"/>
              <w:jc w:val="center"/>
              <w:rPr>
                <w:rFonts w:eastAsia="Times New Roman"/>
                <w:sz w:val="24"/>
                <w:szCs w:val="24"/>
              </w:rPr>
            </w:pPr>
            <w:r w:rsidRPr="009D2F54">
              <w:rPr>
                <w:rFonts w:eastAsia="Times New Roman"/>
                <w:w w:val="97"/>
                <w:sz w:val="24"/>
                <w:szCs w:val="24"/>
              </w:rPr>
              <w:t>2 раза в</w:t>
            </w:r>
          </w:p>
        </w:tc>
        <w:tc>
          <w:tcPr>
            <w:tcW w:w="1126" w:type="dxa"/>
            <w:tcBorders>
              <w:right w:val="single" w:sz="8" w:space="0" w:color="auto"/>
            </w:tcBorders>
            <w:vAlign w:val="bottom"/>
          </w:tcPr>
          <w:p w:rsidR="00ED30E1" w:rsidRPr="009D2F54" w:rsidRDefault="00ED30E1" w:rsidP="00ED30E1">
            <w:pPr>
              <w:spacing w:line="260" w:lineRule="exact"/>
              <w:jc w:val="center"/>
              <w:rPr>
                <w:rFonts w:eastAsia="Times New Roman"/>
                <w:sz w:val="24"/>
                <w:szCs w:val="24"/>
              </w:rPr>
            </w:pPr>
            <w:r w:rsidRPr="009D2F54">
              <w:rPr>
                <w:rFonts w:eastAsia="Times New Roman"/>
                <w:w w:val="99"/>
                <w:sz w:val="24"/>
                <w:szCs w:val="24"/>
              </w:rPr>
              <w:t>2 раза в</w:t>
            </w:r>
          </w:p>
        </w:tc>
      </w:tr>
      <w:tr w:rsidR="00ED30E1" w:rsidRPr="00BB3909" w:rsidTr="00ED30E1">
        <w:trPr>
          <w:trHeight w:val="264"/>
        </w:trPr>
        <w:tc>
          <w:tcPr>
            <w:tcW w:w="1984" w:type="dxa"/>
            <w:tcBorders>
              <w:left w:val="single" w:sz="8" w:space="0" w:color="auto"/>
              <w:right w:val="single" w:sz="8" w:space="0" w:color="auto"/>
            </w:tcBorders>
            <w:vAlign w:val="bottom"/>
          </w:tcPr>
          <w:p w:rsidR="00ED30E1" w:rsidRPr="009D2F54" w:rsidRDefault="00ED30E1" w:rsidP="00ED30E1">
            <w:pPr>
              <w:spacing w:line="264" w:lineRule="exact"/>
              <w:jc w:val="center"/>
              <w:rPr>
                <w:rFonts w:eastAsia="Times New Roman"/>
                <w:sz w:val="24"/>
                <w:szCs w:val="24"/>
              </w:rPr>
            </w:pPr>
            <w:r w:rsidRPr="009D2F54">
              <w:rPr>
                <w:rFonts w:eastAsia="Times New Roman"/>
                <w:w w:val="96"/>
                <w:sz w:val="24"/>
                <w:szCs w:val="24"/>
              </w:rPr>
              <w:t>занятия</w:t>
            </w:r>
          </w:p>
        </w:tc>
        <w:tc>
          <w:tcPr>
            <w:tcW w:w="312" w:type="dxa"/>
            <w:vAlign w:val="bottom"/>
          </w:tcPr>
          <w:p w:rsidR="00ED30E1" w:rsidRPr="009D2F54" w:rsidRDefault="00ED30E1" w:rsidP="00ED30E1">
            <w:pPr>
              <w:rPr>
                <w:rFonts w:eastAsia="Times New Roman"/>
                <w:sz w:val="24"/>
                <w:szCs w:val="24"/>
              </w:rPr>
            </w:pPr>
          </w:p>
        </w:tc>
        <w:tc>
          <w:tcPr>
            <w:tcW w:w="2260" w:type="dxa"/>
            <w:tcBorders>
              <w:right w:val="single" w:sz="8" w:space="0" w:color="auto"/>
            </w:tcBorders>
            <w:vAlign w:val="bottom"/>
          </w:tcPr>
          <w:p w:rsidR="00ED30E1" w:rsidRPr="009D2F54" w:rsidRDefault="00ED30E1" w:rsidP="00ED30E1">
            <w:pPr>
              <w:rPr>
                <w:rFonts w:eastAsia="Times New Roman"/>
                <w:sz w:val="24"/>
                <w:szCs w:val="24"/>
              </w:rPr>
            </w:pPr>
          </w:p>
        </w:tc>
        <w:tc>
          <w:tcPr>
            <w:tcW w:w="1420" w:type="dxa"/>
            <w:tcBorders>
              <w:right w:val="single" w:sz="8" w:space="0" w:color="auto"/>
            </w:tcBorders>
            <w:vAlign w:val="bottom"/>
          </w:tcPr>
          <w:p w:rsidR="00ED30E1" w:rsidRPr="009D2F54" w:rsidRDefault="00ED30E1" w:rsidP="00ED30E1">
            <w:pPr>
              <w:spacing w:line="264" w:lineRule="exact"/>
              <w:jc w:val="center"/>
              <w:rPr>
                <w:rFonts w:eastAsia="Times New Roman"/>
                <w:sz w:val="24"/>
                <w:szCs w:val="24"/>
              </w:rPr>
            </w:pPr>
            <w:r w:rsidRPr="009D2F54">
              <w:rPr>
                <w:rFonts w:eastAsia="Times New Roman"/>
                <w:w w:val="99"/>
                <w:sz w:val="24"/>
                <w:szCs w:val="24"/>
              </w:rPr>
              <w:t>неделю</w:t>
            </w:r>
          </w:p>
        </w:tc>
        <w:tc>
          <w:tcPr>
            <w:tcW w:w="1400" w:type="dxa"/>
            <w:tcBorders>
              <w:right w:val="single" w:sz="8" w:space="0" w:color="auto"/>
            </w:tcBorders>
            <w:vAlign w:val="bottom"/>
          </w:tcPr>
          <w:p w:rsidR="00ED30E1" w:rsidRPr="009D2F54" w:rsidRDefault="00ED30E1" w:rsidP="00ED30E1">
            <w:pPr>
              <w:spacing w:line="264" w:lineRule="exact"/>
              <w:jc w:val="center"/>
              <w:rPr>
                <w:rFonts w:eastAsia="Times New Roman"/>
                <w:sz w:val="24"/>
                <w:szCs w:val="24"/>
              </w:rPr>
            </w:pPr>
            <w:r w:rsidRPr="009D2F54">
              <w:rPr>
                <w:rFonts w:eastAsia="Times New Roman"/>
                <w:w w:val="96"/>
                <w:sz w:val="24"/>
                <w:szCs w:val="24"/>
              </w:rPr>
              <w:t>неделю</w:t>
            </w:r>
          </w:p>
        </w:tc>
        <w:tc>
          <w:tcPr>
            <w:tcW w:w="1420" w:type="dxa"/>
            <w:tcBorders>
              <w:right w:val="single" w:sz="8" w:space="0" w:color="auto"/>
            </w:tcBorders>
            <w:vAlign w:val="bottom"/>
          </w:tcPr>
          <w:p w:rsidR="00ED30E1" w:rsidRPr="009D2F54" w:rsidRDefault="00ED30E1" w:rsidP="00ED30E1">
            <w:pPr>
              <w:spacing w:line="264" w:lineRule="exact"/>
              <w:jc w:val="center"/>
              <w:rPr>
                <w:rFonts w:eastAsia="Times New Roman"/>
                <w:sz w:val="24"/>
                <w:szCs w:val="24"/>
              </w:rPr>
            </w:pPr>
            <w:r w:rsidRPr="009D2F54">
              <w:rPr>
                <w:rFonts w:eastAsia="Times New Roman"/>
                <w:w w:val="99"/>
                <w:sz w:val="24"/>
                <w:szCs w:val="24"/>
              </w:rPr>
              <w:t>неделю</w:t>
            </w:r>
          </w:p>
        </w:tc>
        <w:tc>
          <w:tcPr>
            <w:tcW w:w="1126" w:type="dxa"/>
            <w:tcBorders>
              <w:right w:val="single" w:sz="8" w:space="0" w:color="auto"/>
            </w:tcBorders>
            <w:vAlign w:val="bottom"/>
          </w:tcPr>
          <w:p w:rsidR="00ED30E1" w:rsidRPr="009D2F54" w:rsidRDefault="00ED30E1" w:rsidP="00ED30E1">
            <w:pPr>
              <w:spacing w:line="264" w:lineRule="exact"/>
              <w:jc w:val="center"/>
              <w:rPr>
                <w:rFonts w:eastAsia="Times New Roman"/>
                <w:sz w:val="24"/>
                <w:szCs w:val="24"/>
              </w:rPr>
            </w:pPr>
            <w:r w:rsidRPr="009D2F54">
              <w:rPr>
                <w:rFonts w:eastAsia="Times New Roman"/>
                <w:w w:val="96"/>
                <w:sz w:val="24"/>
                <w:szCs w:val="24"/>
              </w:rPr>
              <w:t>неделю</w:t>
            </w:r>
          </w:p>
        </w:tc>
      </w:tr>
      <w:tr w:rsidR="00ED30E1" w:rsidRPr="00BB3909" w:rsidTr="00ED30E1">
        <w:trPr>
          <w:trHeight w:val="276"/>
        </w:trPr>
        <w:tc>
          <w:tcPr>
            <w:tcW w:w="1984" w:type="dxa"/>
            <w:tcBorders>
              <w:left w:val="single" w:sz="8" w:space="0" w:color="auto"/>
              <w:right w:val="single" w:sz="8" w:space="0" w:color="auto"/>
            </w:tcBorders>
            <w:vAlign w:val="bottom"/>
          </w:tcPr>
          <w:p w:rsidR="00ED30E1" w:rsidRPr="009D2F54" w:rsidRDefault="00ED30E1" w:rsidP="00ED30E1">
            <w:pPr>
              <w:rPr>
                <w:rFonts w:eastAsia="Times New Roman"/>
                <w:sz w:val="24"/>
                <w:szCs w:val="24"/>
              </w:rPr>
            </w:pPr>
          </w:p>
        </w:tc>
        <w:tc>
          <w:tcPr>
            <w:tcW w:w="312" w:type="dxa"/>
            <w:vAlign w:val="bottom"/>
          </w:tcPr>
          <w:p w:rsidR="00ED30E1" w:rsidRPr="009D2F54" w:rsidRDefault="00ED30E1" w:rsidP="00ED30E1">
            <w:pPr>
              <w:rPr>
                <w:rFonts w:eastAsia="Times New Roman"/>
                <w:sz w:val="24"/>
                <w:szCs w:val="24"/>
              </w:rPr>
            </w:pPr>
          </w:p>
        </w:tc>
        <w:tc>
          <w:tcPr>
            <w:tcW w:w="2260" w:type="dxa"/>
            <w:tcBorders>
              <w:right w:val="single" w:sz="8" w:space="0" w:color="auto"/>
            </w:tcBorders>
            <w:vAlign w:val="bottom"/>
          </w:tcPr>
          <w:p w:rsidR="00ED30E1" w:rsidRPr="009D2F54" w:rsidRDefault="00ED30E1" w:rsidP="00ED30E1">
            <w:pPr>
              <w:rPr>
                <w:rFonts w:eastAsia="Times New Roman"/>
                <w:sz w:val="24"/>
                <w:szCs w:val="24"/>
              </w:rPr>
            </w:pPr>
          </w:p>
        </w:tc>
        <w:tc>
          <w:tcPr>
            <w:tcW w:w="1420" w:type="dxa"/>
            <w:tcBorders>
              <w:right w:val="single" w:sz="8" w:space="0" w:color="auto"/>
            </w:tcBorders>
            <w:vAlign w:val="bottom"/>
          </w:tcPr>
          <w:p w:rsidR="00ED30E1" w:rsidRPr="009D2F54" w:rsidRDefault="00ED30E1" w:rsidP="00ED30E1">
            <w:pPr>
              <w:jc w:val="center"/>
              <w:rPr>
                <w:rFonts w:eastAsia="Times New Roman"/>
                <w:sz w:val="24"/>
                <w:szCs w:val="24"/>
              </w:rPr>
            </w:pPr>
            <w:r w:rsidRPr="009D2F54">
              <w:rPr>
                <w:rFonts w:eastAsia="Times New Roman"/>
                <w:w w:val="99"/>
                <w:sz w:val="24"/>
                <w:szCs w:val="24"/>
              </w:rPr>
              <w:t>(15-20)</w:t>
            </w:r>
          </w:p>
        </w:tc>
        <w:tc>
          <w:tcPr>
            <w:tcW w:w="1400" w:type="dxa"/>
            <w:tcBorders>
              <w:right w:val="single" w:sz="8" w:space="0" w:color="auto"/>
            </w:tcBorders>
            <w:vAlign w:val="bottom"/>
          </w:tcPr>
          <w:p w:rsidR="00ED30E1" w:rsidRPr="009D2F54" w:rsidRDefault="00ED30E1" w:rsidP="00ED30E1">
            <w:pPr>
              <w:jc w:val="center"/>
              <w:rPr>
                <w:rFonts w:eastAsia="Times New Roman"/>
                <w:sz w:val="24"/>
                <w:szCs w:val="24"/>
              </w:rPr>
            </w:pPr>
            <w:r w:rsidRPr="009D2F54">
              <w:rPr>
                <w:rFonts w:eastAsia="Times New Roman"/>
                <w:w w:val="97"/>
                <w:sz w:val="24"/>
                <w:szCs w:val="24"/>
              </w:rPr>
              <w:t>(20-25)</w:t>
            </w:r>
          </w:p>
        </w:tc>
        <w:tc>
          <w:tcPr>
            <w:tcW w:w="1420" w:type="dxa"/>
            <w:tcBorders>
              <w:right w:val="single" w:sz="8" w:space="0" w:color="auto"/>
            </w:tcBorders>
            <w:vAlign w:val="bottom"/>
          </w:tcPr>
          <w:p w:rsidR="00ED30E1" w:rsidRPr="009D2F54" w:rsidRDefault="00ED30E1" w:rsidP="00ED30E1">
            <w:pPr>
              <w:jc w:val="center"/>
              <w:rPr>
                <w:rFonts w:eastAsia="Times New Roman"/>
                <w:sz w:val="24"/>
                <w:szCs w:val="24"/>
              </w:rPr>
            </w:pPr>
            <w:r w:rsidRPr="009D2F54">
              <w:rPr>
                <w:rFonts w:eastAsia="Times New Roman"/>
                <w:w w:val="99"/>
                <w:sz w:val="24"/>
                <w:szCs w:val="24"/>
              </w:rPr>
              <w:t>(25-30)</w:t>
            </w:r>
          </w:p>
        </w:tc>
        <w:tc>
          <w:tcPr>
            <w:tcW w:w="1126" w:type="dxa"/>
            <w:tcBorders>
              <w:right w:val="single" w:sz="8" w:space="0" w:color="auto"/>
            </w:tcBorders>
            <w:vAlign w:val="bottom"/>
          </w:tcPr>
          <w:p w:rsidR="00ED30E1" w:rsidRPr="009D2F54" w:rsidRDefault="00ED30E1" w:rsidP="00ED30E1">
            <w:pPr>
              <w:jc w:val="center"/>
              <w:rPr>
                <w:rFonts w:eastAsia="Times New Roman"/>
                <w:sz w:val="24"/>
                <w:szCs w:val="24"/>
              </w:rPr>
            </w:pPr>
            <w:r w:rsidRPr="009D2F54">
              <w:rPr>
                <w:rFonts w:eastAsia="Times New Roman"/>
                <w:w w:val="97"/>
                <w:sz w:val="24"/>
                <w:szCs w:val="24"/>
              </w:rPr>
              <w:t>(30-35)</w:t>
            </w:r>
          </w:p>
        </w:tc>
      </w:tr>
      <w:tr w:rsidR="00ED30E1" w:rsidRPr="00BB3909" w:rsidTr="00ED30E1">
        <w:trPr>
          <w:trHeight w:val="44"/>
        </w:trPr>
        <w:tc>
          <w:tcPr>
            <w:tcW w:w="1984" w:type="dxa"/>
            <w:tcBorders>
              <w:left w:val="single" w:sz="8" w:space="0" w:color="auto"/>
              <w:right w:val="single" w:sz="8" w:space="0" w:color="auto"/>
            </w:tcBorders>
            <w:vAlign w:val="bottom"/>
          </w:tcPr>
          <w:p w:rsidR="00ED30E1" w:rsidRPr="009D2F54" w:rsidRDefault="00ED30E1" w:rsidP="00ED30E1">
            <w:pPr>
              <w:rPr>
                <w:rFonts w:eastAsia="Times New Roman"/>
                <w:sz w:val="24"/>
                <w:szCs w:val="24"/>
              </w:rPr>
            </w:pPr>
          </w:p>
        </w:tc>
        <w:tc>
          <w:tcPr>
            <w:tcW w:w="312" w:type="dxa"/>
            <w:tcBorders>
              <w:bottom w:val="single" w:sz="8" w:space="0" w:color="auto"/>
            </w:tcBorders>
            <w:vAlign w:val="bottom"/>
          </w:tcPr>
          <w:p w:rsidR="00ED30E1" w:rsidRPr="009D2F54" w:rsidRDefault="00ED30E1" w:rsidP="00ED30E1">
            <w:pPr>
              <w:rPr>
                <w:rFonts w:eastAsia="Times New Roman"/>
                <w:sz w:val="24"/>
                <w:szCs w:val="24"/>
              </w:rPr>
            </w:pPr>
          </w:p>
        </w:tc>
        <w:tc>
          <w:tcPr>
            <w:tcW w:w="2260" w:type="dxa"/>
            <w:tcBorders>
              <w:bottom w:val="single" w:sz="8" w:space="0" w:color="auto"/>
              <w:right w:val="single" w:sz="8" w:space="0" w:color="auto"/>
            </w:tcBorders>
            <w:vAlign w:val="bottom"/>
          </w:tcPr>
          <w:p w:rsidR="00ED30E1" w:rsidRPr="009D2F54" w:rsidRDefault="00ED30E1" w:rsidP="00ED30E1">
            <w:pPr>
              <w:rPr>
                <w:rFonts w:eastAsia="Times New Roman"/>
                <w:sz w:val="24"/>
                <w:szCs w:val="24"/>
              </w:rPr>
            </w:pPr>
          </w:p>
        </w:tc>
        <w:tc>
          <w:tcPr>
            <w:tcW w:w="1420" w:type="dxa"/>
            <w:tcBorders>
              <w:bottom w:val="single" w:sz="8" w:space="0" w:color="auto"/>
              <w:right w:val="single" w:sz="8" w:space="0" w:color="auto"/>
            </w:tcBorders>
            <w:vAlign w:val="bottom"/>
          </w:tcPr>
          <w:p w:rsidR="00ED30E1" w:rsidRPr="009D2F54" w:rsidRDefault="00ED30E1" w:rsidP="00ED30E1">
            <w:pPr>
              <w:rPr>
                <w:rFonts w:eastAsia="Times New Roman"/>
                <w:sz w:val="24"/>
                <w:szCs w:val="24"/>
              </w:rPr>
            </w:pPr>
          </w:p>
        </w:tc>
        <w:tc>
          <w:tcPr>
            <w:tcW w:w="1400" w:type="dxa"/>
            <w:tcBorders>
              <w:bottom w:val="single" w:sz="8" w:space="0" w:color="auto"/>
              <w:right w:val="single" w:sz="8" w:space="0" w:color="auto"/>
            </w:tcBorders>
            <w:vAlign w:val="bottom"/>
          </w:tcPr>
          <w:p w:rsidR="00ED30E1" w:rsidRPr="009D2F54" w:rsidRDefault="00ED30E1" w:rsidP="00ED30E1">
            <w:pPr>
              <w:rPr>
                <w:rFonts w:eastAsia="Times New Roman"/>
                <w:sz w:val="24"/>
                <w:szCs w:val="24"/>
              </w:rPr>
            </w:pPr>
          </w:p>
        </w:tc>
        <w:tc>
          <w:tcPr>
            <w:tcW w:w="1420" w:type="dxa"/>
            <w:tcBorders>
              <w:bottom w:val="single" w:sz="8" w:space="0" w:color="auto"/>
              <w:right w:val="single" w:sz="8" w:space="0" w:color="auto"/>
            </w:tcBorders>
            <w:vAlign w:val="bottom"/>
          </w:tcPr>
          <w:p w:rsidR="00ED30E1" w:rsidRPr="009D2F54" w:rsidRDefault="00ED30E1" w:rsidP="00ED30E1">
            <w:pPr>
              <w:rPr>
                <w:rFonts w:eastAsia="Times New Roman"/>
                <w:sz w:val="24"/>
                <w:szCs w:val="24"/>
              </w:rPr>
            </w:pPr>
          </w:p>
        </w:tc>
        <w:tc>
          <w:tcPr>
            <w:tcW w:w="1126" w:type="dxa"/>
            <w:tcBorders>
              <w:bottom w:val="single" w:sz="8" w:space="0" w:color="auto"/>
              <w:right w:val="single" w:sz="8" w:space="0" w:color="auto"/>
            </w:tcBorders>
            <w:vAlign w:val="bottom"/>
          </w:tcPr>
          <w:p w:rsidR="00ED30E1" w:rsidRPr="009D2F54" w:rsidRDefault="00ED30E1" w:rsidP="00ED30E1">
            <w:pPr>
              <w:rPr>
                <w:rFonts w:eastAsia="Times New Roman"/>
                <w:sz w:val="24"/>
                <w:szCs w:val="24"/>
              </w:rPr>
            </w:pPr>
          </w:p>
        </w:tc>
      </w:tr>
      <w:tr w:rsidR="00ED30E1" w:rsidRPr="00BB3909" w:rsidTr="00ED30E1">
        <w:trPr>
          <w:trHeight w:val="261"/>
        </w:trPr>
        <w:tc>
          <w:tcPr>
            <w:tcW w:w="1984" w:type="dxa"/>
            <w:tcBorders>
              <w:left w:val="single" w:sz="8" w:space="0" w:color="auto"/>
              <w:right w:val="single" w:sz="8" w:space="0" w:color="auto"/>
            </w:tcBorders>
            <w:vAlign w:val="bottom"/>
          </w:tcPr>
          <w:p w:rsidR="00ED30E1" w:rsidRPr="009D2F54" w:rsidRDefault="00ED30E1" w:rsidP="00ED30E1">
            <w:pPr>
              <w:rPr>
                <w:rFonts w:eastAsia="Times New Roman"/>
                <w:sz w:val="24"/>
                <w:szCs w:val="24"/>
              </w:rPr>
            </w:pPr>
          </w:p>
        </w:tc>
        <w:tc>
          <w:tcPr>
            <w:tcW w:w="312" w:type="dxa"/>
            <w:vAlign w:val="bottom"/>
          </w:tcPr>
          <w:p w:rsidR="00ED30E1" w:rsidRPr="009D2F54" w:rsidRDefault="00ED30E1" w:rsidP="00ED30E1">
            <w:pPr>
              <w:spacing w:line="260" w:lineRule="exact"/>
              <w:jc w:val="right"/>
              <w:rPr>
                <w:rFonts w:eastAsia="Times New Roman"/>
                <w:sz w:val="24"/>
                <w:szCs w:val="24"/>
              </w:rPr>
            </w:pPr>
            <w:r w:rsidRPr="009D2F54">
              <w:rPr>
                <w:rFonts w:eastAsia="Times New Roman"/>
                <w:sz w:val="24"/>
                <w:szCs w:val="24"/>
              </w:rPr>
              <w:t>2)</w:t>
            </w:r>
          </w:p>
        </w:tc>
        <w:tc>
          <w:tcPr>
            <w:tcW w:w="2260" w:type="dxa"/>
            <w:tcBorders>
              <w:right w:val="single" w:sz="8" w:space="0" w:color="auto"/>
            </w:tcBorders>
            <w:vAlign w:val="bottom"/>
          </w:tcPr>
          <w:p w:rsidR="00ED30E1" w:rsidRPr="009D2F54" w:rsidRDefault="00ED30E1" w:rsidP="00ED30E1">
            <w:pPr>
              <w:spacing w:line="260" w:lineRule="exact"/>
              <w:ind w:left="120"/>
              <w:rPr>
                <w:rFonts w:eastAsia="Times New Roman"/>
                <w:sz w:val="24"/>
                <w:szCs w:val="24"/>
              </w:rPr>
            </w:pPr>
            <w:r w:rsidRPr="009D2F54">
              <w:rPr>
                <w:rFonts w:eastAsia="Times New Roman"/>
                <w:sz w:val="24"/>
                <w:szCs w:val="24"/>
              </w:rPr>
              <w:t>На улице</w:t>
            </w:r>
          </w:p>
        </w:tc>
        <w:tc>
          <w:tcPr>
            <w:tcW w:w="1420" w:type="dxa"/>
            <w:tcBorders>
              <w:right w:val="single" w:sz="8" w:space="0" w:color="auto"/>
            </w:tcBorders>
            <w:vAlign w:val="bottom"/>
          </w:tcPr>
          <w:p w:rsidR="00ED30E1" w:rsidRPr="009D2F54" w:rsidRDefault="00ED30E1" w:rsidP="00ED30E1">
            <w:pPr>
              <w:spacing w:line="260" w:lineRule="exact"/>
              <w:jc w:val="center"/>
              <w:rPr>
                <w:rFonts w:eastAsia="Times New Roman"/>
                <w:sz w:val="24"/>
                <w:szCs w:val="24"/>
              </w:rPr>
            </w:pPr>
            <w:r w:rsidRPr="009D2F54">
              <w:rPr>
                <w:rFonts w:eastAsia="Times New Roman"/>
                <w:w w:val="99"/>
                <w:sz w:val="24"/>
                <w:szCs w:val="24"/>
              </w:rPr>
              <w:t>1 раз в не-</w:t>
            </w:r>
          </w:p>
        </w:tc>
        <w:tc>
          <w:tcPr>
            <w:tcW w:w="1400" w:type="dxa"/>
            <w:tcBorders>
              <w:right w:val="single" w:sz="8" w:space="0" w:color="auto"/>
            </w:tcBorders>
            <w:vAlign w:val="bottom"/>
          </w:tcPr>
          <w:p w:rsidR="00ED30E1" w:rsidRPr="009D2F54" w:rsidRDefault="00ED30E1" w:rsidP="00ED30E1">
            <w:pPr>
              <w:spacing w:line="260" w:lineRule="exact"/>
              <w:jc w:val="center"/>
              <w:rPr>
                <w:rFonts w:eastAsia="Times New Roman"/>
                <w:sz w:val="24"/>
                <w:szCs w:val="24"/>
              </w:rPr>
            </w:pPr>
            <w:r w:rsidRPr="009D2F54">
              <w:rPr>
                <w:rFonts w:eastAsia="Times New Roman"/>
                <w:w w:val="97"/>
                <w:sz w:val="24"/>
                <w:szCs w:val="24"/>
              </w:rPr>
              <w:t>1 раз в не-</w:t>
            </w:r>
          </w:p>
        </w:tc>
        <w:tc>
          <w:tcPr>
            <w:tcW w:w="1420" w:type="dxa"/>
            <w:tcBorders>
              <w:right w:val="single" w:sz="8" w:space="0" w:color="auto"/>
            </w:tcBorders>
            <w:vAlign w:val="bottom"/>
          </w:tcPr>
          <w:p w:rsidR="00ED30E1" w:rsidRPr="009D2F54" w:rsidRDefault="00ED30E1" w:rsidP="00ED30E1">
            <w:pPr>
              <w:spacing w:line="260" w:lineRule="exact"/>
              <w:jc w:val="center"/>
              <w:rPr>
                <w:rFonts w:eastAsia="Times New Roman"/>
                <w:sz w:val="24"/>
                <w:szCs w:val="24"/>
              </w:rPr>
            </w:pPr>
            <w:r w:rsidRPr="009D2F54">
              <w:rPr>
                <w:rFonts w:eastAsia="Times New Roman"/>
                <w:w w:val="99"/>
                <w:sz w:val="24"/>
                <w:szCs w:val="24"/>
              </w:rPr>
              <w:t>1 раз в не-</w:t>
            </w:r>
          </w:p>
        </w:tc>
        <w:tc>
          <w:tcPr>
            <w:tcW w:w="1126" w:type="dxa"/>
            <w:tcBorders>
              <w:right w:val="single" w:sz="8" w:space="0" w:color="auto"/>
            </w:tcBorders>
            <w:vAlign w:val="bottom"/>
          </w:tcPr>
          <w:p w:rsidR="00ED30E1" w:rsidRPr="009D2F54" w:rsidRDefault="00ED30E1" w:rsidP="00ED30E1">
            <w:pPr>
              <w:spacing w:line="260" w:lineRule="exact"/>
              <w:jc w:val="center"/>
              <w:rPr>
                <w:rFonts w:eastAsia="Times New Roman"/>
                <w:sz w:val="24"/>
                <w:szCs w:val="24"/>
              </w:rPr>
            </w:pPr>
            <w:r w:rsidRPr="009D2F54">
              <w:rPr>
                <w:rFonts w:eastAsia="Times New Roman"/>
                <w:w w:val="99"/>
                <w:sz w:val="24"/>
                <w:szCs w:val="24"/>
              </w:rPr>
              <w:t>1 раз в не-</w:t>
            </w:r>
          </w:p>
        </w:tc>
      </w:tr>
      <w:tr w:rsidR="00ED30E1" w:rsidRPr="00BB3909" w:rsidTr="00ED30E1">
        <w:trPr>
          <w:trHeight w:val="264"/>
        </w:trPr>
        <w:tc>
          <w:tcPr>
            <w:tcW w:w="1984" w:type="dxa"/>
            <w:tcBorders>
              <w:left w:val="single" w:sz="8" w:space="0" w:color="auto"/>
              <w:right w:val="single" w:sz="8" w:space="0" w:color="auto"/>
            </w:tcBorders>
            <w:vAlign w:val="bottom"/>
          </w:tcPr>
          <w:p w:rsidR="00ED30E1" w:rsidRPr="009D2F54" w:rsidRDefault="00ED30E1" w:rsidP="00ED30E1">
            <w:pPr>
              <w:rPr>
                <w:rFonts w:eastAsia="Times New Roman"/>
                <w:sz w:val="24"/>
                <w:szCs w:val="24"/>
              </w:rPr>
            </w:pPr>
          </w:p>
        </w:tc>
        <w:tc>
          <w:tcPr>
            <w:tcW w:w="312" w:type="dxa"/>
            <w:vAlign w:val="bottom"/>
          </w:tcPr>
          <w:p w:rsidR="00ED30E1" w:rsidRPr="009D2F54" w:rsidRDefault="00ED30E1" w:rsidP="00ED30E1">
            <w:pPr>
              <w:rPr>
                <w:rFonts w:eastAsia="Times New Roman"/>
                <w:sz w:val="24"/>
                <w:szCs w:val="24"/>
              </w:rPr>
            </w:pPr>
          </w:p>
        </w:tc>
        <w:tc>
          <w:tcPr>
            <w:tcW w:w="2260" w:type="dxa"/>
            <w:tcBorders>
              <w:right w:val="single" w:sz="8" w:space="0" w:color="auto"/>
            </w:tcBorders>
            <w:vAlign w:val="bottom"/>
          </w:tcPr>
          <w:p w:rsidR="00ED30E1" w:rsidRPr="009D2F54" w:rsidRDefault="00ED30E1" w:rsidP="00ED30E1">
            <w:pPr>
              <w:rPr>
                <w:rFonts w:eastAsia="Times New Roman"/>
                <w:sz w:val="24"/>
                <w:szCs w:val="24"/>
              </w:rPr>
            </w:pPr>
          </w:p>
        </w:tc>
        <w:tc>
          <w:tcPr>
            <w:tcW w:w="1420" w:type="dxa"/>
            <w:tcBorders>
              <w:right w:val="single" w:sz="8" w:space="0" w:color="auto"/>
            </w:tcBorders>
            <w:vAlign w:val="bottom"/>
          </w:tcPr>
          <w:p w:rsidR="00ED30E1" w:rsidRPr="009D2F54" w:rsidRDefault="00ED30E1" w:rsidP="00ED30E1">
            <w:pPr>
              <w:spacing w:line="264" w:lineRule="exact"/>
              <w:jc w:val="center"/>
              <w:rPr>
                <w:rFonts w:eastAsia="Times New Roman"/>
                <w:sz w:val="24"/>
                <w:szCs w:val="24"/>
              </w:rPr>
            </w:pPr>
            <w:r w:rsidRPr="009D2F54">
              <w:rPr>
                <w:rFonts w:eastAsia="Times New Roman"/>
                <w:w w:val="98"/>
                <w:sz w:val="24"/>
                <w:szCs w:val="24"/>
              </w:rPr>
              <w:t>делю</w:t>
            </w:r>
          </w:p>
        </w:tc>
        <w:tc>
          <w:tcPr>
            <w:tcW w:w="1400" w:type="dxa"/>
            <w:tcBorders>
              <w:right w:val="single" w:sz="8" w:space="0" w:color="auto"/>
            </w:tcBorders>
            <w:vAlign w:val="bottom"/>
          </w:tcPr>
          <w:p w:rsidR="00ED30E1" w:rsidRPr="009D2F54" w:rsidRDefault="00ED30E1" w:rsidP="00ED30E1">
            <w:pPr>
              <w:spacing w:line="264" w:lineRule="exact"/>
              <w:jc w:val="center"/>
              <w:rPr>
                <w:rFonts w:eastAsia="Times New Roman"/>
                <w:sz w:val="24"/>
                <w:szCs w:val="24"/>
              </w:rPr>
            </w:pPr>
            <w:r w:rsidRPr="009D2F54">
              <w:rPr>
                <w:rFonts w:eastAsia="Times New Roman"/>
                <w:w w:val="94"/>
                <w:sz w:val="24"/>
                <w:szCs w:val="24"/>
              </w:rPr>
              <w:t>делю</w:t>
            </w:r>
          </w:p>
        </w:tc>
        <w:tc>
          <w:tcPr>
            <w:tcW w:w="1420" w:type="dxa"/>
            <w:tcBorders>
              <w:right w:val="single" w:sz="8" w:space="0" w:color="auto"/>
            </w:tcBorders>
            <w:vAlign w:val="bottom"/>
          </w:tcPr>
          <w:p w:rsidR="00ED30E1" w:rsidRPr="009D2F54" w:rsidRDefault="00ED30E1" w:rsidP="00ED30E1">
            <w:pPr>
              <w:spacing w:line="264" w:lineRule="exact"/>
              <w:jc w:val="center"/>
              <w:rPr>
                <w:rFonts w:eastAsia="Times New Roman"/>
                <w:sz w:val="24"/>
                <w:szCs w:val="24"/>
              </w:rPr>
            </w:pPr>
            <w:r w:rsidRPr="009D2F54">
              <w:rPr>
                <w:rFonts w:eastAsia="Times New Roman"/>
                <w:w w:val="98"/>
                <w:sz w:val="24"/>
                <w:szCs w:val="24"/>
              </w:rPr>
              <w:t>делю</w:t>
            </w:r>
          </w:p>
        </w:tc>
        <w:tc>
          <w:tcPr>
            <w:tcW w:w="1126" w:type="dxa"/>
            <w:tcBorders>
              <w:right w:val="single" w:sz="8" w:space="0" w:color="auto"/>
            </w:tcBorders>
            <w:vAlign w:val="bottom"/>
          </w:tcPr>
          <w:p w:rsidR="00ED30E1" w:rsidRPr="009D2F54" w:rsidRDefault="00ED30E1" w:rsidP="00ED30E1">
            <w:pPr>
              <w:spacing w:line="264" w:lineRule="exact"/>
              <w:jc w:val="center"/>
              <w:rPr>
                <w:rFonts w:eastAsia="Times New Roman"/>
                <w:sz w:val="24"/>
                <w:szCs w:val="24"/>
              </w:rPr>
            </w:pPr>
            <w:r w:rsidRPr="009D2F54">
              <w:rPr>
                <w:rFonts w:eastAsia="Times New Roman"/>
                <w:w w:val="94"/>
                <w:sz w:val="24"/>
                <w:szCs w:val="24"/>
              </w:rPr>
              <w:t>делю</w:t>
            </w:r>
          </w:p>
        </w:tc>
      </w:tr>
      <w:tr w:rsidR="00ED30E1" w:rsidRPr="00BB3909" w:rsidTr="00ED30E1">
        <w:trPr>
          <w:trHeight w:val="276"/>
        </w:trPr>
        <w:tc>
          <w:tcPr>
            <w:tcW w:w="1984" w:type="dxa"/>
            <w:tcBorders>
              <w:left w:val="single" w:sz="8" w:space="0" w:color="auto"/>
              <w:right w:val="single" w:sz="8" w:space="0" w:color="auto"/>
            </w:tcBorders>
            <w:vAlign w:val="bottom"/>
          </w:tcPr>
          <w:p w:rsidR="00ED30E1" w:rsidRPr="009D2F54" w:rsidRDefault="00ED30E1" w:rsidP="00ED30E1">
            <w:pPr>
              <w:rPr>
                <w:rFonts w:eastAsia="Times New Roman"/>
                <w:sz w:val="24"/>
                <w:szCs w:val="24"/>
              </w:rPr>
            </w:pPr>
          </w:p>
        </w:tc>
        <w:tc>
          <w:tcPr>
            <w:tcW w:w="312" w:type="dxa"/>
            <w:vAlign w:val="bottom"/>
          </w:tcPr>
          <w:p w:rsidR="00ED30E1" w:rsidRPr="009D2F54" w:rsidRDefault="00ED30E1" w:rsidP="00ED30E1">
            <w:pPr>
              <w:rPr>
                <w:rFonts w:eastAsia="Times New Roman"/>
                <w:sz w:val="24"/>
                <w:szCs w:val="24"/>
              </w:rPr>
            </w:pPr>
          </w:p>
        </w:tc>
        <w:tc>
          <w:tcPr>
            <w:tcW w:w="2260" w:type="dxa"/>
            <w:tcBorders>
              <w:right w:val="single" w:sz="8" w:space="0" w:color="auto"/>
            </w:tcBorders>
            <w:vAlign w:val="bottom"/>
          </w:tcPr>
          <w:p w:rsidR="00ED30E1" w:rsidRPr="009D2F54" w:rsidRDefault="00ED30E1" w:rsidP="00ED30E1">
            <w:pPr>
              <w:rPr>
                <w:rFonts w:eastAsia="Times New Roman"/>
                <w:sz w:val="24"/>
                <w:szCs w:val="24"/>
              </w:rPr>
            </w:pPr>
          </w:p>
        </w:tc>
        <w:tc>
          <w:tcPr>
            <w:tcW w:w="1420" w:type="dxa"/>
            <w:tcBorders>
              <w:right w:val="single" w:sz="8" w:space="0" w:color="auto"/>
            </w:tcBorders>
            <w:vAlign w:val="bottom"/>
          </w:tcPr>
          <w:p w:rsidR="00ED30E1" w:rsidRPr="009D2F54" w:rsidRDefault="00ED30E1" w:rsidP="00ED30E1">
            <w:pPr>
              <w:jc w:val="center"/>
              <w:rPr>
                <w:rFonts w:eastAsia="Times New Roman"/>
                <w:sz w:val="24"/>
                <w:szCs w:val="24"/>
              </w:rPr>
            </w:pPr>
            <w:r w:rsidRPr="009D2F54">
              <w:rPr>
                <w:rFonts w:eastAsia="Times New Roman"/>
                <w:w w:val="99"/>
                <w:sz w:val="24"/>
                <w:szCs w:val="24"/>
              </w:rPr>
              <w:t>(15-20)</w:t>
            </w:r>
          </w:p>
        </w:tc>
        <w:tc>
          <w:tcPr>
            <w:tcW w:w="1400" w:type="dxa"/>
            <w:tcBorders>
              <w:right w:val="single" w:sz="8" w:space="0" w:color="auto"/>
            </w:tcBorders>
            <w:vAlign w:val="bottom"/>
          </w:tcPr>
          <w:p w:rsidR="00ED30E1" w:rsidRPr="009D2F54" w:rsidRDefault="00ED30E1" w:rsidP="00ED30E1">
            <w:pPr>
              <w:jc w:val="center"/>
              <w:rPr>
                <w:rFonts w:eastAsia="Times New Roman"/>
                <w:sz w:val="24"/>
                <w:szCs w:val="24"/>
              </w:rPr>
            </w:pPr>
            <w:r w:rsidRPr="009D2F54">
              <w:rPr>
                <w:rFonts w:eastAsia="Times New Roman"/>
                <w:w w:val="97"/>
                <w:sz w:val="24"/>
                <w:szCs w:val="24"/>
              </w:rPr>
              <w:t>(20-25)</w:t>
            </w:r>
          </w:p>
        </w:tc>
        <w:tc>
          <w:tcPr>
            <w:tcW w:w="1420" w:type="dxa"/>
            <w:tcBorders>
              <w:right w:val="single" w:sz="8" w:space="0" w:color="auto"/>
            </w:tcBorders>
            <w:vAlign w:val="bottom"/>
          </w:tcPr>
          <w:p w:rsidR="00ED30E1" w:rsidRPr="009D2F54" w:rsidRDefault="00ED30E1" w:rsidP="00ED30E1">
            <w:pPr>
              <w:jc w:val="center"/>
              <w:rPr>
                <w:rFonts w:eastAsia="Times New Roman"/>
                <w:sz w:val="24"/>
                <w:szCs w:val="24"/>
              </w:rPr>
            </w:pPr>
            <w:r w:rsidRPr="009D2F54">
              <w:rPr>
                <w:rFonts w:eastAsia="Times New Roman"/>
                <w:w w:val="99"/>
                <w:sz w:val="24"/>
                <w:szCs w:val="24"/>
              </w:rPr>
              <w:t>(25-30)</w:t>
            </w:r>
          </w:p>
        </w:tc>
        <w:tc>
          <w:tcPr>
            <w:tcW w:w="1126" w:type="dxa"/>
            <w:tcBorders>
              <w:right w:val="single" w:sz="8" w:space="0" w:color="auto"/>
            </w:tcBorders>
            <w:vAlign w:val="bottom"/>
          </w:tcPr>
          <w:p w:rsidR="00ED30E1" w:rsidRPr="009D2F54" w:rsidRDefault="00ED30E1" w:rsidP="00ED30E1">
            <w:pPr>
              <w:jc w:val="center"/>
              <w:rPr>
                <w:rFonts w:eastAsia="Times New Roman"/>
                <w:sz w:val="24"/>
                <w:szCs w:val="24"/>
              </w:rPr>
            </w:pPr>
            <w:r w:rsidRPr="009D2F54">
              <w:rPr>
                <w:rFonts w:eastAsia="Times New Roman"/>
                <w:w w:val="97"/>
                <w:sz w:val="24"/>
                <w:szCs w:val="24"/>
              </w:rPr>
              <w:t>(30-35)</w:t>
            </w:r>
          </w:p>
        </w:tc>
      </w:tr>
      <w:tr w:rsidR="00ED30E1" w:rsidRPr="00BB3909" w:rsidTr="00ED30E1">
        <w:trPr>
          <w:trHeight w:val="260"/>
        </w:trPr>
        <w:tc>
          <w:tcPr>
            <w:tcW w:w="1984" w:type="dxa"/>
            <w:tcBorders>
              <w:left w:val="single" w:sz="8" w:space="0" w:color="auto"/>
              <w:bottom w:val="single" w:sz="8" w:space="0" w:color="auto"/>
              <w:right w:val="single" w:sz="8" w:space="0" w:color="auto"/>
            </w:tcBorders>
            <w:vAlign w:val="bottom"/>
          </w:tcPr>
          <w:p w:rsidR="00ED30E1" w:rsidRPr="009D2F54" w:rsidRDefault="00ED30E1" w:rsidP="00ED30E1">
            <w:pPr>
              <w:rPr>
                <w:rFonts w:eastAsia="Times New Roman"/>
                <w:sz w:val="24"/>
                <w:szCs w:val="24"/>
              </w:rPr>
            </w:pPr>
          </w:p>
        </w:tc>
        <w:tc>
          <w:tcPr>
            <w:tcW w:w="312" w:type="dxa"/>
            <w:tcBorders>
              <w:bottom w:val="single" w:sz="8" w:space="0" w:color="auto"/>
            </w:tcBorders>
            <w:vAlign w:val="bottom"/>
          </w:tcPr>
          <w:p w:rsidR="00ED30E1" w:rsidRPr="009D2F54" w:rsidRDefault="00ED30E1" w:rsidP="00ED30E1">
            <w:pPr>
              <w:rPr>
                <w:rFonts w:eastAsia="Times New Roman"/>
                <w:sz w:val="24"/>
                <w:szCs w:val="24"/>
              </w:rPr>
            </w:pPr>
          </w:p>
        </w:tc>
        <w:tc>
          <w:tcPr>
            <w:tcW w:w="2260" w:type="dxa"/>
            <w:tcBorders>
              <w:bottom w:val="single" w:sz="8" w:space="0" w:color="auto"/>
              <w:right w:val="single" w:sz="8" w:space="0" w:color="auto"/>
            </w:tcBorders>
            <w:vAlign w:val="bottom"/>
          </w:tcPr>
          <w:p w:rsidR="00ED30E1" w:rsidRPr="009D2F54" w:rsidRDefault="00ED30E1" w:rsidP="00ED30E1">
            <w:pPr>
              <w:rPr>
                <w:rFonts w:eastAsia="Times New Roman"/>
                <w:sz w:val="24"/>
                <w:szCs w:val="24"/>
              </w:rPr>
            </w:pPr>
          </w:p>
        </w:tc>
        <w:tc>
          <w:tcPr>
            <w:tcW w:w="1420" w:type="dxa"/>
            <w:tcBorders>
              <w:bottom w:val="single" w:sz="8" w:space="0" w:color="auto"/>
              <w:right w:val="single" w:sz="8" w:space="0" w:color="auto"/>
            </w:tcBorders>
            <w:vAlign w:val="bottom"/>
          </w:tcPr>
          <w:p w:rsidR="00ED30E1" w:rsidRPr="009D2F54" w:rsidRDefault="00ED30E1" w:rsidP="00ED30E1">
            <w:pPr>
              <w:rPr>
                <w:rFonts w:eastAsia="Times New Roman"/>
                <w:sz w:val="24"/>
                <w:szCs w:val="24"/>
              </w:rPr>
            </w:pPr>
          </w:p>
        </w:tc>
        <w:tc>
          <w:tcPr>
            <w:tcW w:w="1400" w:type="dxa"/>
            <w:tcBorders>
              <w:bottom w:val="single" w:sz="8" w:space="0" w:color="auto"/>
              <w:right w:val="single" w:sz="8" w:space="0" w:color="auto"/>
            </w:tcBorders>
            <w:vAlign w:val="bottom"/>
          </w:tcPr>
          <w:p w:rsidR="00ED30E1" w:rsidRPr="009D2F54" w:rsidRDefault="00ED30E1" w:rsidP="00ED30E1">
            <w:pPr>
              <w:rPr>
                <w:rFonts w:eastAsia="Times New Roman"/>
                <w:sz w:val="24"/>
                <w:szCs w:val="24"/>
              </w:rPr>
            </w:pPr>
          </w:p>
        </w:tc>
        <w:tc>
          <w:tcPr>
            <w:tcW w:w="1420" w:type="dxa"/>
            <w:tcBorders>
              <w:bottom w:val="single" w:sz="8" w:space="0" w:color="auto"/>
              <w:right w:val="single" w:sz="8" w:space="0" w:color="auto"/>
            </w:tcBorders>
            <w:vAlign w:val="bottom"/>
          </w:tcPr>
          <w:p w:rsidR="00ED30E1" w:rsidRPr="009D2F54" w:rsidRDefault="00ED30E1" w:rsidP="00ED30E1">
            <w:pPr>
              <w:rPr>
                <w:rFonts w:eastAsia="Times New Roman"/>
                <w:sz w:val="24"/>
                <w:szCs w:val="24"/>
              </w:rPr>
            </w:pPr>
          </w:p>
        </w:tc>
        <w:tc>
          <w:tcPr>
            <w:tcW w:w="1126" w:type="dxa"/>
            <w:tcBorders>
              <w:bottom w:val="single" w:sz="8" w:space="0" w:color="auto"/>
              <w:right w:val="single" w:sz="8" w:space="0" w:color="auto"/>
            </w:tcBorders>
            <w:vAlign w:val="bottom"/>
          </w:tcPr>
          <w:p w:rsidR="00ED30E1" w:rsidRPr="009D2F54" w:rsidRDefault="00ED30E1" w:rsidP="00ED30E1">
            <w:pPr>
              <w:rPr>
                <w:rFonts w:eastAsia="Times New Roman"/>
                <w:sz w:val="24"/>
                <w:szCs w:val="24"/>
              </w:rPr>
            </w:pPr>
          </w:p>
        </w:tc>
      </w:tr>
      <w:tr w:rsidR="00ED30E1" w:rsidRPr="00BB3909" w:rsidTr="00ED30E1">
        <w:trPr>
          <w:trHeight w:val="258"/>
        </w:trPr>
        <w:tc>
          <w:tcPr>
            <w:tcW w:w="1984" w:type="dxa"/>
            <w:tcBorders>
              <w:left w:val="single" w:sz="8" w:space="0" w:color="auto"/>
              <w:right w:val="single" w:sz="8" w:space="0" w:color="auto"/>
            </w:tcBorders>
            <w:vAlign w:val="bottom"/>
          </w:tcPr>
          <w:p w:rsidR="00ED30E1" w:rsidRPr="009D2F54" w:rsidRDefault="00ED30E1" w:rsidP="00680313">
            <w:pPr>
              <w:spacing w:line="258" w:lineRule="exact"/>
              <w:rPr>
                <w:rFonts w:eastAsia="Times New Roman"/>
                <w:sz w:val="24"/>
                <w:szCs w:val="24"/>
              </w:rPr>
            </w:pPr>
            <w:r w:rsidRPr="009D2F54">
              <w:rPr>
                <w:rFonts w:eastAsia="Times New Roman"/>
                <w:w w:val="97"/>
                <w:sz w:val="24"/>
                <w:szCs w:val="24"/>
              </w:rPr>
              <w:t>Физкультурно-</w:t>
            </w:r>
          </w:p>
        </w:tc>
        <w:tc>
          <w:tcPr>
            <w:tcW w:w="312" w:type="dxa"/>
            <w:vAlign w:val="bottom"/>
          </w:tcPr>
          <w:p w:rsidR="00ED30E1" w:rsidRPr="009D2F54" w:rsidRDefault="00ED30E1" w:rsidP="00ED30E1">
            <w:pPr>
              <w:rPr>
                <w:rFonts w:eastAsia="Times New Roman"/>
                <w:sz w:val="24"/>
                <w:szCs w:val="24"/>
              </w:rPr>
            </w:pPr>
          </w:p>
        </w:tc>
        <w:tc>
          <w:tcPr>
            <w:tcW w:w="2260" w:type="dxa"/>
            <w:tcBorders>
              <w:right w:val="single" w:sz="8" w:space="0" w:color="auto"/>
            </w:tcBorders>
            <w:vAlign w:val="bottom"/>
          </w:tcPr>
          <w:p w:rsidR="00ED30E1" w:rsidRPr="009D2F54" w:rsidRDefault="00ED30E1" w:rsidP="00ED30E1">
            <w:pPr>
              <w:rPr>
                <w:rFonts w:eastAsia="Times New Roman"/>
                <w:sz w:val="24"/>
                <w:szCs w:val="24"/>
              </w:rPr>
            </w:pPr>
          </w:p>
        </w:tc>
        <w:tc>
          <w:tcPr>
            <w:tcW w:w="1420" w:type="dxa"/>
            <w:tcBorders>
              <w:right w:val="single" w:sz="8" w:space="0" w:color="auto"/>
            </w:tcBorders>
            <w:vAlign w:val="bottom"/>
          </w:tcPr>
          <w:p w:rsidR="00ED30E1" w:rsidRPr="009D2F54" w:rsidRDefault="00ED30E1" w:rsidP="00ED30E1">
            <w:pPr>
              <w:spacing w:line="258" w:lineRule="exact"/>
              <w:jc w:val="center"/>
              <w:rPr>
                <w:rFonts w:eastAsia="Times New Roman"/>
                <w:sz w:val="24"/>
                <w:szCs w:val="24"/>
              </w:rPr>
            </w:pPr>
            <w:r w:rsidRPr="009D2F54">
              <w:rPr>
                <w:rFonts w:eastAsia="Times New Roman"/>
                <w:sz w:val="24"/>
                <w:szCs w:val="24"/>
              </w:rPr>
              <w:t>Ежедневно</w:t>
            </w:r>
          </w:p>
        </w:tc>
        <w:tc>
          <w:tcPr>
            <w:tcW w:w="1400" w:type="dxa"/>
            <w:tcBorders>
              <w:right w:val="single" w:sz="8" w:space="0" w:color="auto"/>
            </w:tcBorders>
            <w:vAlign w:val="bottom"/>
          </w:tcPr>
          <w:p w:rsidR="00ED30E1" w:rsidRPr="009D2F54" w:rsidRDefault="00ED30E1" w:rsidP="00ED30E1">
            <w:pPr>
              <w:spacing w:line="258" w:lineRule="exact"/>
              <w:jc w:val="center"/>
              <w:rPr>
                <w:rFonts w:eastAsia="Times New Roman"/>
                <w:sz w:val="24"/>
                <w:szCs w:val="24"/>
              </w:rPr>
            </w:pPr>
            <w:r w:rsidRPr="009D2F54">
              <w:rPr>
                <w:rFonts w:eastAsia="Times New Roman"/>
                <w:sz w:val="24"/>
                <w:szCs w:val="24"/>
              </w:rPr>
              <w:t>Ежедневно</w:t>
            </w:r>
          </w:p>
        </w:tc>
        <w:tc>
          <w:tcPr>
            <w:tcW w:w="1420" w:type="dxa"/>
            <w:tcBorders>
              <w:right w:val="single" w:sz="8" w:space="0" w:color="auto"/>
            </w:tcBorders>
            <w:vAlign w:val="bottom"/>
          </w:tcPr>
          <w:p w:rsidR="00ED30E1" w:rsidRPr="009D2F54" w:rsidRDefault="00ED30E1" w:rsidP="00ED30E1">
            <w:pPr>
              <w:spacing w:line="258" w:lineRule="exact"/>
              <w:jc w:val="center"/>
              <w:rPr>
                <w:rFonts w:eastAsia="Times New Roman"/>
                <w:sz w:val="24"/>
                <w:szCs w:val="24"/>
              </w:rPr>
            </w:pPr>
            <w:r w:rsidRPr="009D2F54">
              <w:rPr>
                <w:rFonts w:eastAsia="Times New Roman"/>
                <w:w w:val="98"/>
                <w:sz w:val="24"/>
                <w:szCs w:val="24"/>
              </w:rPr>
              <w:t>Ежедневно</w:t>
            </w:r>
          </w:p>
        </w:tc>
        <w:tc>
          <w:tcPr>
            <w:tcW w:w="1126" w:type="dxa"/>
            <w:tcBorders>
              <w:right w:val="single" w:sz="8" w:space="0" w:color="auto"/>
            </w:tcBorders>
            <w:vAlign w:val="bottom"/>
          </w:tcPr>
          <w:p w:rsidR="00ED30E1" w:rsidRPr="009D2F54" w:rsidRDefault="00ED30E1" w:rsidP="00ED30E1">
            <w:pPr>
              <w:spacing w:line="258" w:lineRule="exact"/>
              <w:jc w:val="center"/>
              <w:rPr>
                <w:rFonts w:eastAsia="Times New Roman"/>
                <w:sz w:val="24"/>
                <w:szCs w:val="24"/>
              </w:rPr>
            </w:pPr>
            <w:r w:rsidRPr="009D2F54">
              <w:rPr>
                <w:rFonts w:eastAsia="Times New Roman"/>
                <w:w w:val="96"/>
                <w:sz w:val="24"/>
                <w:szCs w:val="24"/>
              </w:rPr>
              <w:t>Ежедневно</w:t>
            </w:r>
          </w:p>
        </w:tc>
      </w:tr>
      <w:tr w:rsidR="00ED30E1" w:rsidRPr="00BB3909" w:rsidTr="00ED30E1">
        <w:trPr>
          <w:trHeight w:val="264"/>
        </w:trPr>
        <w:tc>
          <w:tcPr>
            <w:tcW w:w="1984" w:type="dxa"/>
            <w:tcBorders>
              <w:left w:val="single" w:sz="8" w:space="0" w:color="auto"/>
              <w:right w:val="single" w:sz="8" w:space="0" w:color="auto"/>
            </w:tcBorders>
            <w:vAlign w:val="bottom"/>
          </w:tcPr>
          <w:p w:rsidR="00ED30E1" w:rsidRPr="009D2F54" w:rsidRDefault="00ED30E1" w:rsidP="00680313">
            <w:pPr>
              <w:spacing w:line="264" w:lineRule="exact"/>
              <w:rPr>
                <w:rFonts w:eastAsia="Times New Roman"/>
                <w:sz w:val="24"/>
                <w:szCs w:val="24"/>
              </w:rPr>
            </w:pPr>
            <w:r w:rsidRPr="009D2F54">
              <w:rPr>
                <w:rFonts w:eastAsia="Times New Roman"/>
                <w:sz w:val="24"/>
                <w:szCs w:val="24"/>
              </w:rPr>
              <w:t>оздоровитель-</w:t>
            </w:r>
          </w:p>
        </w:tc>
        <w:tc>
          <w:tcPr>
            <w:tcW w:w="312" w:type="dxa"/>
            <w:vAlign w:val="bottom"/>
          </w:tcPr>
          <w:p w:rsidR="00ED30E1" w:rsidRPr="009D2F54" w:rsidRDefault="00ED30E1" w:rsidP="00ED30E1">
            <w:pPr>
              <w:spacing w:line="264" w:lineRule="exact"/>
              <w:jc w:val="right"/>
              <w:rPr>
                <w:rFonts w:eastAsia="Times New Roman"/>
                <w:sz w:val="24"/>
                <w:szCs w:val="24"/>
              </w:rPr>
            </w:pPr>
            <w:r w:rsidRPr="009D2F54">
              <w:rPr>
                <w:rFonts w:eastAsia="Times New Roman"/>
                <w:sz w:val="24"/>
                <w:szCs w:val="24"/>
              </w:rPr>
              <w:t>1)</w:t>
            </w:r>
          </w:p>
        </w:tc>
        <w:tc>
          <w:tcPr>
            <w:tcW w:w="2260" w:type="dxa"/>
            <w:tcBorders>
              <w:right w:val="single" w:sz="8" w:space="0" w:color="auto"/>
            </w:tcBorders>
            <w:vAlign w:val="bottom"/>
          </w:tcPr>
          <w:p w:rsidR="00ED30E1" w:rsidRPr="009D2F54" w:rsidRDefault="00ED30E1" w:rsidP="00ED30E1">
            <w:pPr>
              <w:spacing w:line="264" w:lineRule="exact"/>
              <w:ind w:left="120"/>
              <w:rPr>
                <w:rFonts w:eastAsia="Times New Roman"/>
                <w:sz w:val="24"/>
                <w:szCs w:val="24"/>
              </w:rPr>
            </w:pPr>
            <w:r w:rsidRPr="009D2F54">
              <w:rPr>
                <w:rFonts w:eastAsia="Times New Roman"/>
                <w:sz w:val="24"/>
                <w:szCs w:val="24"/>
              </w:rPr>
              <w:t>Утренняя гимна-</w:t>
            </w:r>
          </w:p>
        </w:tc>
        <w:tc>
          <w:tcPr>
            <w:tcW w:w="1420" w:type="dxa"/>
            <w:tcBorders>
              <w:right w:val="single" w:sz="8" w:space="0" w:color="auto"/>
            </w:tcBorders>
            <w:vAlign w:val="bottom"/>
          </w:tcPr>
          <w:p w:rsidR="00ED30E1" w:rsidRPr="009D2F54" w:rsidRDefault="00ED30E1" w:rsidP="00ED30E1">
            <w:pPr>
              <w:spacing w:line="264" w:lineRule="exact"/>
              <w:jc w:val="center"/>
              <w:rPr>
                <w:rFonts w:eastAsia="Times New Roman"/>
                <w:sz w:val="24"/>
                <w:szCs w:val="24"/>
              </w:rPr>
            </w:pPr>
            <w:r w:rsidRPr="009D2F54">
              <w:rPr>
                <w:rFonts w:eastAsia="Times New Roman"/>
                <w:w w:val="99"/>
                <w:sz w:val="24"/>
                <w:szCs w:val="24"/>
              </w:rPr>
              <w:t>(5-6)</w:t>
            </w:r>
          </w:p>
        </w:tc>
        <w:tc>
          <w:tcPr>
            <w:tcW w:w="1400" w:type="dxa"/>
            <w:tcBorders>
              <w:right w:val="single" w:sz="8" w:space="0" w:color="auto"/>
            </w:tcBorders>
            <w:vAlign w:val="bottom"/>
          </w:tcPr>
          <w:p w:rsidR="00ED30E1" w:rsidRPr="009D2F54" w:rsidRDefault="00ED30E1" w:rsidP="00ED30E1">
            <w:pPr>
              <w:spacing w:line="264" w:lineRule="exact"/>
              <w:jc w:val="center"/>
              <w:rPr>
                <w:rFonts w:eastAsia="Times New Roman"/>
                <w:sz w:val="24"/>
                <w:szCs w:val="24"/>
              </w:rPr>
            </w:pPr>
            <w:r w:rsidRPr="009D2F54">
              <w:rPr>
                <w:rFonts w:eastAsia="Times New Roman"/>
                <w:w w:val="95"/>
                <w:sz w:val="24"/>
                <w:szCs w:val="24"/>
              </w:rPr>
              <w:t>(6-8)</w:t>
            </w:r>
          </w:p>
        </w:tc>
        <w:tc>
          <w:tcPr>
            <w:tcW w:w="1420" w:type="dxa"/>
            <w:tcBorders>
              <w:right w:val="single" w:sz="8" w:space="0" w:color="auto"/>
            </w:tcBorders>
            <w:vAlign w:val="bottom"/>
          </w:tcPr>
          <w:p w:rsidR="00ED30E1" w:rsidRPr="009D2F54" w:rsidRDefault="00ED30E1" w:rsidP="00ED30E1">
            <w:pPr>
              <w:spacing w:line="264" w:lineRule="exact"/>
              <w:jc w:val="center"/>
              <w:rPr>
                <w:rFonts w:eastAsia="Times New Roman"/>
                <w:sz w:val="24"/>
                <w:szCs w:val="24"/>
              </w:rPr>
            </w:pPr>
            <w:r w:rsidRPr="009D2F54">
              <w:rPr>
                <w:rFonts w:eastAsia="Times New Roman"/>
                <w:w w:val="99"/>
                <w:sz w:val="24"/>
                <w:szCs w:val="24"/>
              </w:rPr>
              <w:t>(8-10)</w:t>
            </w:r>
          </w:p>
        </w:tc>
        <w:tc>
          <w:tcPr>
            <w:tcW w:w="1126" w:type="dxa"/>
            <w:tcBorders>
              <w:right w:val="single" w:sz="8" w:space="0" w:color="auto"/>
            </w:tcBorders>
            <w:vAlign w:val="bottom"/>
          </w:tcPr>
          <w:p w:rsidR="00ED30E1" w:rsidRPr="009D2F54" w:rsidRDefault="00ED30E1" w:rsidP="00ED30E1">
            <w:pPr>
              <w:spacing w:line="264" w:lineRule="exact"/>
              <w:jc w:val="center"/>
              <w:rPr>
                <w:rFonts w:eastAsia="Times New Roman"/>
                <w:sz w:val="24"/>
                <w:szCs w:val="24"/>
              </w:rPr>
            </w:pPr>
            <w:r w:rsidRPr="009D2F54">
              <w:rPr>
                <w:rFonts w:eastAsia="Times New Roman"/>
                <w:w w:val="97"/>
                <w:sz w:val="24"/>
                <w:szCs w:val="24"/>
              </w:rPr>
              <w:t>(10-12)</w:t>
            </w:r>
          </w:p>
        </w:tc>
      </w:tr>
      <w:tr w:rsidR="00ED30E1" w:rsidRPr="00BB3909" w:rsidTr="00ED30E1">
        <w:trPr>
          <w:trHeight w:val="285"/>
        </w:trPr>
        <w:tc>
          <w:tcPr>
            <w:tcW w:w="1984" w:type="dxa"/>
            <w:tcBorders>
              <w:left w:val="single" w:sz="8" w:space="0" w:color="auto"/>
              <w:right w:val="single" w:sz="8" w:space="0" w:color="auto"/>
            </w:tcBorders>
            <w:vAlign w:val="bottom"/>
          </w:tcPr>
          <w:p w:rsidR="00ED30E1" w:rsidRPr="009D2F54" w:rsidRDefault="00ED30E1" w:rsidP="00680313">
            <w:pPr>
              <w:rPr>
                <w:rFonts w:eastAsia="Times New Roman"/>
                <w:sz w:val="24"/>
                <w:szCs w:val="24"/>
              </w:rPr>
            </w:pPr>
            <w:r w:rsidRPr="009D2F54">
              <w:rPr>
                <w:rFonts w:eastAsia="Times New Roman"/>
                <w:w w:val="98"/>
                <w:sz w:val="24"/>
                <w:szCs w:val="24"/>
              </w:rPr>
              <w:t>ная работа в</w:t>
            </w:r>
          </w:p>
        </w:tc>
        <w:tc>
          <w:tcPr>
            <w:tcW w:w="312" w:type="dxa"/>
            <w:tcBorders>
              <w:bottom w:val="single" w:sz="8" w:space="0" w:color="auto"/>
            </w:tcBorders>
            <w:vAlign w:val="bottom"/>
          </w:tcPr>
          <w:p w:rsidR="00ED30E1" w:rsidRPr="009D2F54" w:rsidRDefault="00ED30E1" w:rsidP="00ED30E1">
            <w:pPr>
              <w:rPr>
                <w:rFonts w:eastAsia="Times New Roman"/>
                <w:sz w:val="24"/>
                <w:szCs w:val="24"/>
              </w:rPr>
            </w:pPr>
          </w:p>
        </w:tc>
        <w:tc>
          <w:tcPr>
            <w:tcW w:w="2260" w:type="dxa"/>
            <w:tcBorders>
              <w:bottom w:val="single" w:sz="8" w:space="0" w:color="auto"/>
              <w:right w:val="single" w:sz="8" w:space="0" w:color="auto"/>
            </w:tcBorders>
            <w:vAlign w:val="bottom"/>
          </w:tcPr>
          <w:p w:rsidR="00ED30E1" w:rsidRPr="009D2F54" w:rsidRDefault="00ED30E1" w:rsidP="00ED30E1">
            <w:pPr>
              <w:ind w:left="120"/>
              <w:rPr>
                <w:rFonts w:eastAsia="Times New Roman"/>
                <w:sz w:val="24"/>
                <w:szCs w:val="24"/>
              </w:rPr>
            </w:pPr>
            <w:r w:rsidRPr="009D2F54">
              <w:rPr>
                <w:rFonts w:eastAsia="Times New Roman"/>
                <w:sz w:val="24"/>
                <w:szCs w:val="24"/>
              </w:rPr>
              <w:t>стика</w:t>
            </w:r>
          </w:p>
        </w:tc>
        <w:tc>
          <w:tcPr>
            <w:tcW w:w="1420" w:type="dxa"/>
            <w:tcBorders>
              <w:bottom w:val="single" w:sz="8" w:space="0" w:color="auto"/>
              <w:right w:val="single" w:sz="8" w:space="0" w:color="auto"/>
            </w:tcBorders>
            <w:vAlign w:val="bottom"/>
          </w:tcPr>
          <w:p w:rsidR="00ED30E1" w:rsidRPr="009D2F54" w:rsidRDefault="00ED30E1" w:rsidP="00ED30E1">
            <w:pPr>
              <w:rPr>
                <w:rFonts w:eastAsia="Times New Roman"/>
                <w:sz w:val="24"/>
                <w:szCs w:val="24"/>
              </w:rPr>
            </w:pPr>
          </w:p>
        </w:tc>
        <w:tc>
          <w:tcPr>
            <w:tcW w:w="1400" w:type="dxa"/>
            <w:tcBorders>
              <w:bottom w:val="single" w:sz="8" w:space="0" w:color="auto"/>
              <w:right w:val="single" w:sz="8" w:space="0" w:color="auto"/>
            </w:tcBorders>
            <w:vAlign w:val="bottom"/>
          </w:tcPr>
          <w:p w:rsidR="00ED30E1" w:rsidRPr="009D2F54" w:rsidRDefault="00ED30E1" w:rsidP="00ED30E1">
            <w:pPr>
              <w:rPr>
                <w:rFonts w:eastAsia="Times New Roman"/>
                <w:sz w:val="24"/>
                <w:szCs w:val="24"/>
              </w:rPr>
            </w:pPr>
          </w:p>
        </w:tc>
        <w:tc>
          <w:tcPr>
            <w:tcW w:w="1420" w:type="dxa"/>
            <w:tcBorders>
              <w:bottom w:val="single" w:sz="8" w:space="0" w:color="auto"/>
              <w:right w:val="single" w:sz="8" w:space="0" w:color="auto"/>
            </w:tcBorders>
            <w:vAlign w:val="bottom"/>
          </w:tcPr>
          <w:p w:rsidR="00ED30E1" w:rsidRPr="009D2F54" w:rsidRDefault="00ED30E1" w:rsidP="00ED30E1">
            <w:pPr>
              <w:rPr>
                <w:rFonts w:eastAsia="Times New Roman"/>
                <w:sz w:val="24"/>
                <w:szCs w:val="24"/>
              </w:rPr>
            </w:pPr>
          </w:p>
        </w:tc>
        <w:tc>
          <w:tcPr>
            <w:tcW w:w="1126" w:type="dxa"/>
            <w:tcBorders>
              <w:bottom w:val="single" w:sz="8" w:space="0" w:color="auto"/>
              <w:right w:val="single" w:sz="8" w:space="0" w:color="auto"/>
            </w:tcBorders>
            <w:vAlign w:val="bottom"/>
          </w:tcPr>
          <w:p w:rsidR="00ED30E1" w:rsidRPr="009D2F54" w:rsidRDefault="00ED30E1" w:rsidP="00ED30E1">
            <w:pPr>
              <w:rPr>
                <w:rFonts w:eastAsia="Times New Roman"/>
                <w:sz w:val="24"/>
                <w:szCs w:val="24"/>
              </w:rPr>
            </w:pPr>
          </w:p>
        </w:tc>
      </w:tr>
      <w:tr w:rsidR="00ED30E1" w:rsidRPr="00BB3909" w:rsidTr="00ED30E1">
        <w:trPr>
          <w:trHeight w:val="266"/>
        </w:trPr>
        <w:tc>
          <w:tcPr>
            <w:tcW w:w="1984" w:type="dxa"/>
            <w:tcBorders>
              <w:left w:val="single" w:sz="8" w:space="0" w:color="auto"/>
              <w:right w:val="single" w:sz="8" w:space="0" w:color="auto"/>
            </w:tcBorders>
            <w:vAlign w:val="bottom"/>
          </w:tcPr>
          <w:p w:rsidR="00ED30E1" w:rsidRPr="009D2F54" w:rsidRDefault="00ED30E1" w:rsidP="00680313">
            <w:pPr>
              <w:spacing w:line="266" w:lineRule="exact"/>
              <w:rPr>
                <w:rFonts w:eastAsia="Times New Roman"/>
                <w:sz w:val="24"/>
                <w:szCs w:val="24"/>
              </w:rPr>
            </w:pPr>
            <w:r w:rsidRPr="009D2F54">
              <w:rPr>
                <w:rFonts w:eastAsia="Times New Roman"/>
                <w:w w:val="99"/>
                <w:sz w:val="24"/>
                <w:szCs w:val="24"/>
              </w:rPr>
              <w:t>режиме дня</w:t>
            </w:r>
          </w:p>
        </w:tc>
        <w:tc>
          <w:tcPr>
            <w:tcW w:w="312" w:type="dxa"/>
            <w:vAlign w:val="bottom"/>
          </w:tcPr>
          <w:p w:rsidR="00ED30E1" w:rsidRPr="009D2F54" w:rsidRDefault="00ED30E1" w:rsidP="00ED30E1">
            <w:pPr>
              <w:spacing w:line="266" w:lineRule="exact"/>
              <w:rPr>
                <w:rFonts w:eastAsia="Times New Roman"/>
                <w:sz w:val="24"/>
                <w:szCs w:val="24"/>
              </w:rPr>
            </w:pPr>
            <w:r w:rsidRPr="009D2F54">
              <w:rPr>
                <w:rFonts w:eastAsia="Times New Roman"/>
                <w:sz w:val="24"/>
                <w:szCs w:val="24"/>
              </w:rPr>
              <w:t>2)</w:t>
            </w:r>
          </w:p>
        </w:tc>
        <w:tc>
          <w:tcPr>
            <w:tcW w:w="2260" w:type="dxa"/>
            <w:tcBorders>
              <w:right w:val="single" w:sz="8" w:space="0" w:color="auto"/>
            </w:tcBorders>
            <w:vAlign w:val="bottom"/>
          </w:tcPr>
          <w:p w:rsidR="00ED30E1" w:rsidRPr="009D2F54" w:rsidRDefault="00ED30E1" w:rsidP="00ED30E1">
            <w:pPr>
              <w:spacing w:line="266" w:lineRule="exact"/>
              <w:ind w:left="120"/>
              <w:rPr>
                <w:rFonts w:eastAsia="Times New Roman"/>
                <w:sz w:val="24"/>
                <w:szCs w:val="24"/>
              </w:rPr>
            </w:pPr>
            <w:r w:rsidRPr="009D2F54">
              <w:rPr>
                <w:rFonts w:eastAsia="Times New Roman"/>
                <w:sz w:val="24"/>
                <w:szCs w:val="24"/>
              </w:rPr>
              <w:t>Спортивные и</w:t>
            </w:r>
          </w:p>
        </w:tc>
        <w:tc>
          <w:tcPr>
            <w:tcW w:w="1420" w:type="dxa"/>
            <w:tcBorders>
              <w:right w:val="single" w:sz="8" w:space="0" w:color="auto"/>
            </w:tcBorders>
            <w:vAlign w:val="bottom"/>
          </w:tcPr>
          <w:p w:rsidR="00ED30E1" w:rsidRPr="009D2F54" w:rsidRDefault="00ED30E1" w:rsidP="00680313">
            <w:pPr>
              <w:jc w:val="center"/>
              <w:rPr>
                <w:rFonts w:eastAsia="Times New Roman"/>
                <w:sz w:val="24"/>
                <w:szCs w:val="24"/>
              </w:rPr>
            </w:pPr>
            <w:r w:rsidRPr="009D2F54">
              <w:rPr>
                <w:rFonts w:eastAsia="Times New Roman"/>
                <w:sz w:val="24"/>
                <w:szCs w:val="24"/>
              </w:rPr>
              <w:t>Ежедневно</w:t>
            </w:r>
          </w:p>
        </w:tc>
        <w:tc>
          <w:tcPr>
            <w:tcW w:w="1400" w:type="dxa"/>
            <w:tcBorders>
              <w:right w:val="single" w:sz="8" w:space="0" w:color="auto"/>
            </w:tcBorders>
            <w:vAlign w:val="bottom"/>
          </w:tcPr>
          <w:p w:rsidR="00ED30E1" w:rsidRPr="009D2F54" w:rsidRDefault="00ED30E1" w:rsidP="00680313">
            <w:pPr>
              <w:jc w:val="center"/>
              <w:rPr>
                <w:rFonts w:eastAsia="Times New Roman"/>
                <w:sz w:val="24"/>
                <w:szCs w:val="24"/>
              </w:rPr>
            </w:pPr>
            <w:r w:rsidRPr="009D2F54">
              <w:rPr>
                <w:rFonts w:eastAsia="Times New Roman"/>
                <w:sz w:val="24"/>
                <w:szCs w:val="24"/>
              </w:rPr>
              <w:t>Ежедневно</w:t>
            </w:r>
          </w:p>
        </w:tc>
        <w:tc>
          <w:tcPr>
            <w:tcW w:w="1420" w:type="dxa"/>
            <w:tcBorders>
              <w:right w:val="single" w:sz="8" w:space="0" w:color="auto"/>
            </w:tcBorders>
            <w:vAlign w:val="bottom"/>
          </w:tcPr>
          <w:p w:rsidR="00ED30E1" w:rsidRPr="009D2F54" w:rsidRDefault="00ED30E1" w:rsidP="00680313">
            <w:pPr>
              <w:jc w:val="center"/>
              <w:rPr>
                <w:rFonts w:eastAsia="Times New Roman"/>
                <w:sz w:val="24"/>
                <w:szCs w:val="24"/>
              </w:rPr>
            </w:pPr>
            <w:r w:rsidRPr="009D2F54">
              <w:rPr>
                <w:rFonts w:eastAsia="Times New Roman"/>
                <w:w w:val="98"/>
                <w:sz w:val="24"/>
                <w:szCs w:val="24"/>
              </w:rPr>
              <w:t>Ежедневно</w:t>
            </w:r>
          </w:p>
        </w:tc>
        <w:tc>
          <w:tcPr>
            <w:tcW w:w="1126" w:type="dxa"/>
            <w:tcBorders>
              <w:right w:val="single" w:sz="8" w:space="0" w:color="auto"/>
            </w:tcBorders>
            <w:vAlign w:val="bottom"/>
          </w:tcPr>
          <w:p w:rsidR="00ED30E1" w:rsidRPr="009D2F54" w:rsidRDefault="00ED30E1" w:rsidP="00680313">
            <w:pPr>
              <w:jc w:val="center"/>
              <w:rPr>
                <w:rFonts w:eastAsia="Times New Roman"/>
                <w:sz w:val="24"/>
                <w:szCs w:val="24"/>
              </w:rPr>
            </w:pPr>
            <w:r w:rsidRPr="009D2F54">
              <w:rPr>
                <w:rFonts w:eastAsia="Times New Roman"/>
                <w:w w:val="96"/>
                <w:sz w:val="24"/>
                <w:szCs w:val="24"/>
              </w:rPr>
              <w:t>Ежедневно</w:t>
            </w:r>
          </w:p>
        </w:tc>
      </w:tr>
      <w:tr w:rsidR="00ED30E1" w:rsidRPr="00BB3909" w:rsidTr="00ED30E1">
        <w:trPr>
          <w:trHeight w:val="266"/>
        </w:trPr>
        <w:tc>
          <w:tcPr>
            <w:tcW w:w="1984" w:type="dxa"/>
            <w:tcBorders>
              <w:left w:val="single" w:sz="8" w:space="0" w:color="auto"/>
              <w:right w:val="single" w:sz="8" w:space="0" w:color="auto"/>
            </w:tcBorders>
            <w:vAlign w:val="bottom"/>
          </w:tcPr>
          <w:p w:rsidR="00ED30E1" w:rsidRPr="009D2F54" w:rsidRDefault="00ED30E1" w:rsidP="00680313">
            <w:pPr>
              <w:rPr>
                <w:rFonts w:eastAsia="Times New Roman"/>
                <w:sz w:val="24"/>
                <w:szCs w:val="24"/>
              </w:rPr>
            </w:pPr>
          </w:p>
        </w:tc>
        <w:tc>
          <w:tcPr>
            <w:tcW w:w="312" w:type="dxa"/>
            <w:vAlign w:val="bottom"/>
          </w:tcPr>
          <w:p w:rsidR="00ED30E1" w:rsidRPr="009D2F54" w:rsidRDefault="00ED30E1" w:rsidP="00ED30E1">
            <w:pPr>
              <w:rPr>
                <w:rFonts w:eastAsia="Times New Roman"/>
                <w:sz w:val="24"/>
                <w:szCs w:val="24"/>
              </w:rPr>
            </w:pPr>
          </w:p>
        </w:tc>
        <w:tc>
          <w:tcPr>
            <w:tcW w:w="2260" w:type="dxa"/>
            <w:tcBorders>
              <w:right w:val="single" w:sz="8" w:space="0" w:color="auto"/>
            </w:tcBorders>
            <w:vAlign w:val="bottom"/>
          </w:tcPr>
          <w:p w:rsidR="00ED30E1" w:rsidRPr="009D2F54" w:rsidRDefault="00ED30E1" w:rsidP="00ED30E1">
            <w:pPr>
              <w:ind w:left="120"/>
              <w:rPr>
                <w:rFonts w:eastAsia="Times New Roman"/>
                <w:sz w:val="24"/>
                <w:szCs w:val="24"/>
              </w:rPr>
            </w:pPr>
            <w:r w:rsidRPr="009D2F54">
              <w:rPr>
                <w:rFonts w:eastAsia="Times New Roman"/>
                <w:sz w:val="24"/>
                <w:szCs w:val="24"/>
              </w:rPr>
              <w:t>подвижные игры и</w:t>
            </w:r>
          </w:p>
        </w:tc>
        <w:tc>
          <w:tcPr>
            <w:tcW w:w="1420" w:type="dxa"/>
            <w:tcBorders>
              <w:right w:val="single" w:sz="8" w:space="0" w:color="auto"/>
            </w:tcBorders>
            <w:vAlign w:val="bottom"/>
          </w:tcPr>
          <w:p w:rsidR="00ED30E1" w:rsidRPr="009D2F54" w:rsidRDefault="00ED30E1" w:rsidP="00680313">
            <w:pPr>
              <w:jc w:val="center"/>
              <w:rPr>
                <w:rFonts w:eastAsia="Times New Roman"/>
                <w:sz w:val="24"/>
                <w:szCs w:val="24"/>
              </w:rPr>
            </w:pPr>
            <w:r w:rsidRPr="009D2F54">
              <w:rPr>
                <w:rFonts w:eastAsia="Times New Roman"/>
                <w:w w:val="98"/>
                <w:sz w:val="24"/>
                <w:szCs w:val="24"/>
              </w:rPr>
              <w:t>2 раза (ут-</w:t>
            </w:r>
          </w:p>
        </w:tc>
        <w:tc>
          <w:tcPr>
            <w:tcW w:w="1400" w:type="dxa"/>
            <w:tcBorders>
              <w:right w:val="single" w:sz="8" w:space="0" w:color="auto"/>
            </w:tcBorders>
            <w:vAlign w:val="bottom"/>
          </w:tcPr>
          <w:p w:rsidR="00ED30E1" w:rsidRPr="009D2F54" w:rsidRDefault="00ED30E1" w:rsidP="00680313">
            <w:pPr>
              <w:jc w:val="center"/>
              <w:rPr>
                <w:rFonts w:eastAsia="Times New Roman"/>
                <w:sz w:val="24"/>
                <w:szCs w:val="24"/>
              </w:rPr>
            </w:pPr>
            <w:r w:rsidRPr="009D2F54">
              <w:rPr>
                <w:rFonts w:eastAsia="Times New Roman"/>
                <w:w w:val="96"/>
                <w:sz w:val="24"/>
                <w:szCs w:val="24"/>
              </w:rPr>
              <w:t>2 раза (ут-</w:t>
            </w:r>
          </w:p>
        </w:tc>
        <w:tc>
          <w:tcPr>
            <w:tcW w:w="1420" w:type="dxa"/>
            <w:tcBorders>
              <w:right w:val="single" w:sz="8" w:space="0" w:color="auto"/>
            </w:tcBorders>
            <w:vAlign w:val="bottom"/>
          </w:tcPr>
          <w:p w:rsidR="00ED30E1" w:rsidRPr="009D2F54" w:rsidRDefault="00ED30E1" w:rsidP="00680313">
            <w:pPr>
              <w:jc w:val="center"/>
              <w:rPr>
                <w:rFonts w:eastAsia="Times New Roman"/>
                <w:sz w:val="24"/>
                <w:szCs w:val="24"/>
              </w:rPr>
            </w:pPr>
            <w:r w:rsidRPr="009D2F54">
              <w:rPr>
                <w:rFonts w:eastAsia="Times New Roman"/>
                <w:w w:val="98"/>
                <w:sz w:val="24"/>
                <w:szCs w:val="24"/>
              </w:rPr>
              <w:t>2 раза (ут-</w:t>
            </w:r>
          </w:p>
        </w:tc>
        <w:tc>
          <w:tcPr>
            <w:tcW w:w="1126" w:type="dxa"/>
            <w:tcBorders>
              <w:right w:val="single" w:sz="8" w:space="0" w:color="auto"/>
            </w:tcBorders>
            <w:vAlign w:val="bottom"/>
          </w:tcPr>
          <w:p w:rsidR="00ED30E1" w:rsidRPr="009D2F54" w:rsidRDefault="00ED30E1" w:rsidP="00680313">
            <w:pPr>
              <w:jc w:val="center"/>
              <w:rPr>
                <w:rFonts w:eastAsia="Times New Roman"/>
                <w:sz w:val="24"/>
                <w:szCs w:val="24"/>
              </w:rPr>
            </w:pPr>
            <w:r w:rsidRPr="009D2F54">
              <w:rPr>
                <w:rFonts w:eastAsia="Times New Roman"/>
                <w:w w:val="96"/>
                <w:sz w:val="24"/>
                <w:szCs w:val="24"/>
              </w:rPr>
              <w:t>2 раза (ут-</w:t>
            </w:r>
          </w:p>
        </w:tc>
      </w:tr>
      <w:tr w:rsidR="00ED30E1" w:rsidRPr="00BB3909" w:rsidTr="00ED30E1">
        <w:trPr>
          <w:trHeight w:val="276"/>
        </w:trPr>
        <w:tc>
          <w:tcPr>
            <w:tcW w:w="1984" w:type="dxa"/>
            <w:tcBorders>
              <w:left w:val="single" w:sz="8" w:space="0" w:color="auto"/>
              <w:right w:val="single" w:sz="8" w:space="0" w:color="auto"/>
            </w:tcBorders>
            <w:vAlign w:val="bottom"/>
          </w:tcPr>
          <w:p w:rsidR="00ED30E1" w:rsidRPr="009D2F54" w:rsidRDefault="00ED30E1" w:rsidP="00ED30E1">
            <w:pPr>
              <w:rPr>
                <w:rFonts w:eastAsia="Times New Roman"/>
                <w:sz w:val="24"/>
                <w:szCs w:val="24"/>
              </w:rPr>
            </w:pPr>
          </w:p>
        </w:tc>
        <w:tc>
          <w:tcPr>
            <w:tcW w:w="312" w:type="dxa"/>
            <w:vAlign w:val="bottom"/>
          </w:tcPr>
          <w:p w:rsidR="00ED30E1" w:rsidRPr="009D2F54" w:rsidRDefault="00ED30E1" w:rsidP="00ED30E1">
            <w:pPr>
              <w:rPr>
                <w:rFonts w:eastAsia="Times New Roman"/>
                <w:sz w:val="24"/>
                <w:szCs w:val="24"/>
              </w:rPr>
            </w:pPr>
          </w:p>
        </w:tc>
        <w:tc>
          <w:tcPr>
            <w:tcW w:w="2260" w:type="dxa"/>
            <w:tcBorders>
              <w:right w:val="single" w:sz="8" w:space="0" w:color="auto"/>
            </w:tcBorders>
            <w:vAlign w:val="bottom"/>
          </w:tcPr>
          <w:p w:rsidR="00ED30E1" w:rsidRPr="009D2F54" w:rsidRDefault="00ED30E1" w:rsidP="00ED30E1">
            <w:pPr>
              <w:ind w:left="120"/>
              <w:rPr>
                <w:rFonts w:eastAsia="Times New Roman"/>
                <w:sz w:val="24"/>
                <w:szCs w:val="24"/>
              </w:rPr>
            </w:pPr>
            <w:r w:rsidRPr="009D2F54">
              <w:rPr>
                <w:rFonts w:eastAsia="Times New Roman"/>
                <w:sz w:val="24"/>
                <w:szCs w:val="24"/>
              </w:rPr>
              <w:t>упражнения на</w:t>
            </w:r>
          </w:p>
        </w:tc>
        <w:tc>
          <w:tcPr>
            <w:tcW w:w="1420" w:type="dxa"/>
            <w:tcBorders>
              <w:right w:val="single" w:sz="8" w:space="0" w:color="auto"/>
            </w:tcBorders>
            <w:vAlign w:val="bottom"/>
          </w:tcPr>
          <w:p w:rsidR="00ED30E1" w:rsidRPr="009D2F54" w:rsidRDefault="00ED30E1" w:rsidP="00680313">
            <w:pPr>
              <w:jc w:val="center"/>
              <w:rPr>
                <w:rFonts w:eastAsia="Times New Roman"/>
                <w:sz w:val="24"/>
                <w:szCs w:val="24"/>
              </w:rPr>
            </w:pPr>
            <w:r w:rsidRPr="009D2F54">
              <w:rPr>
                <w:rFonts w:eastAsia="Times New Roman"/>
                <w:w w:val="97"/>
                <w:sz w:val="24"/>
                <w:szCs w:val="24"/>
              </w:rPr>
              <w:t>ром и ве-</w:t>
            </w:r>
          </w:p>
        </w:tc>
        <w:tc>
          <w:tcPr>
            <w:tcW w:w="1400" w:type="dxa"/>
            <w:tcBorders>
              <w:right w:val="single" w:sz="8" w:space="0" w:color="auto"/>
            </w:tcBorders>
            <w:vAlign w:val="bottom"/>
          </w:tcPr>
          <w:p w:rsidR="00ED30E1" w:rsidRPr="009D2F54" w:rsidRDefault="00ED30E1" w:rsidP="00680313">
            <w:pPr>
              <w:jc w:val="center"/>
              <w:rPr>
                <w:rFonts w:eastAsia="Times New Roman"/>
                <w:sz w:val="24"/>
                <w:szCs w:val="24"/>
              </w:rPr>
            </w:pPr>
            <w:r w:rsidRPr="009D2F54">
              <w:rPr>
                <w:rFonts w:eastAsia="Times New Roman"/>
                <w:w w:val="99"/>
                <w:sz w:val="24"/>
                <w:szCs w:val="24"/>
              </w:rPr>
              <w:t>ром и ве-</w:t>
            </w:r>
          </w:p>
        </w:tc>
        <w:tc>
          <w:tcPr>
            <w:tcW w:w="1420" w:type="dxa"/>
            <w:tcBorders>
              <w:right w:val="single" w:sz="8" w:space="0" w:color="auto"/>
            </w:tcBorders>
            <w:vAlign w:val="bottom"/>
          </w:tcPr>
          <w:p w:rsidR="00ED30E1" w:rsidRPr="009D2F54" w:rsidRDefault="00ED30E1" w:rsidP="00680313">
            <w:pPr>
              <w:jc w:val="center"/>
              <w:rPr>
                <w:rFonts w:eastAsia="Times New Roman"/>
                <w:sz w:val="24"/>
                <w:szCs w:val="24"/>
              </w:rPr>
            </w:pPr>
            <w:r w:rsidRPr="009D2F54">
              <w:rPr>
                <w:rFonts w:eastAsia="Times New Roman"/>
                <w:w w:val="97"/>
                <w:sz w:val="24"/>
                <w:szCs w:val="24"/>
              </w:rPr>
              <w:t>ром и ве-</w:t>
            </w:r>
          </w:p>
        </w:tc>
        <w:tc>
          <w:tcPr>
            <w:tcW w:w="1126" w:type="dxa"/>
            <w:tcBorders>
              <w:right w:val="single" w:sz="8" w:space="0" w:color="auto"/>
            </w:tcBorders>
            <w:vAlign w:val="bottom"/>
          </w:tcPr>
          <w:p w:rsidR="00ED30E1" w:rsidRPr="009D2F54" w:rsidRDefault="00ED30E1" w:rsidP="00680313">
            <w:pPr>
              <w:jc w:val="center"/>
              <w:rPr>
                <w:rFonts w:eastAsia="Times New Roman"/>
                <w:sz w:val="24"/>
                <w:szCs w:val="24"/>
              </w:rPr>
            </w:pPr>
            <w:r w:rsidRPr="009D2F54">
              <w:rPr>
                <w:rFonts w:eastAsia="Times New Roman"/>
                <w:w w:val="99"/>
                <w:sz w:val="24"/>
                <w:szCs w:val="24"/>
              </w:rPr>
              <w:t>ром и ве-</w:t>
            </w:r>
          </w:p>
        </w:tc>
      </w:tr>
      <w:tr w:rsidR="00ED30E1" w:rsidRPr="00BB3909" w:rsidTr="00ED30E1">
        <w:trPr>
          <w:trHeight w:val="276"/>
        </w:trPr>
        <w:tc>
          <w:tcPr>
            <w:tcW w:w="1984" w:type="dxa"/>
            <w:tcBorders>
              <w:left w:val="single" w:sz="8" w:space="0" w:color="auto"/>
              <w:right w:val="single" w:sz="8" w:space="0" w:color="auto"/>
            </w:tcBorders>
            <w:vAlign w:val="bottom"/>
          </w:tcPr>
          <w:p w:rsidR="00ED30E1" w:rsidRPr="009D2F54" w:rsidRDefault="00ED30E1" w:rsidP="00ED30E1">
            <w:pPr>
              <w:rPr>
                <w:rFonts w:eastAsia="Times New Roman"/>
                <w:sz w:val="24"/>
                <w:szCs w:val="24"/>
              </w:rPr>
            </w:pPr>
          </w:p>
        </w:tc>
        <w:tc>
          <w:tcPr>
            <w:tcW w:w="312" w:type="dxa"/>
            <w:vAlign w:val="bottom"/>
          </w:tcPr>
          <w:p w:rsidR="00ED30E1" w:rsidRPr="009D2F54" w:rsidRDefault="00ED30E1" w:rsidP="00ED30E1">
            <w:pPr>
              <w:rPr>
                <w:rFonts w:eastAsia="Times New Roman"/>
                <w:sz w:val="24"/>
                <w:szCs w:val="24"/>
              </w:rPr>
            </w:pPr>
          </w:p>
        </w:tc>
        <w:tc>
          <w:tcPr>
            <w:tcW w:w="2260" w:type="dxa"/>
            <w:tcBorders>
              <w:right w:val="single" w:sz="8" w:space="0" w:color="auto"/>
            </w:tcBorders>
            <w:vAlign w:val="bottom"/>
          </w:tcPr>
          <w:p w:rsidR="00ED30E1" w:rsidRPr="009D2F54" w:rsidRDefault="00ED30E1" w:rsidP="00ED30E1">
            <w:pPr>
              <w:ind w:left="120"/>
              <w:rPr>
                <w:rFonts w:eastAsia="Times New Roman"/>
                <w:sz w:val="24"/>
                <w:szCs w:val="24"/>
              </w:rPr>
            </w:pPr>
            <w:r w:rsidRPr="009D2F54">
              <w:rPr>
                <w:rFonts w:eastAsia="Times New Roman"/>
                <w:sz w:val="24"/>
                <w:szCs w:val="24"/>
              </w:rPr>
              <w:t>прогулке</w:t>
            </w:r>
          </w:p>
        </w:tc>
        <w:tc>
          <w:tcPr>
            <w:tcW w:w="1420" w:type="dxa"/>
            <w:tcBorders>
              <w:right w:val="single" w:sz="8" w:space="0" w:color="auto"/>
            </w:tcBorders>
            <w:vAlign w:val="bottom"/>
          </w:tcPr>
          <w:p w:rsidR="00ED30E1" w:rsidRPr="009D2F54" w:rsidRDefault="00ED30E1" w:rsidP="00680313">
            <w:pPr>
              <w:jc w:val="center"/>
              <w:rPr>
                <w:rFonts w:eastAsia="Times New Roman"/>
                <w:sz w:val="24"/>
                <w:szCs w:val="24"/>
              </w:rPr>
            </w:pPr>
            <w:r w:rsidRPr="009D2F54">
              <w:rPr>
                <w:rFonts w:eastAsia="Times New Roman"/>
                <w:w w:val="97"/>
                <w:sz w:val="24"/>
                <w:szCs w:val="24"/>
              </w:rPr>
              <w:t>чером)</w:t>
            </w:r>
          </w:p>
        </w:tc>
        <w:tc>
          <w:tcPr>
            <w:tcW w:w="1400" w:type="dxa"/>
            <w:tcBorders>
              <w:right w:val="single" w:sz="8" w:space="0" w:color="auto"/>
            </w:tcBorders>
            <w:vAlign w:val="bottom"/>
          </w:tcPr>
          <w:p w:rsidR="00ED30E1" w:rsidRPr="009D2F54" w:rsidRDefault="00ED30E1" w:rsidP="00680313">
            <w:pPr>
              <w:jc w:val="center"/>
              <w:rPr>
                <w:rFonts w:eastAsia="Times New Roman"/>
                <w:sz w:val="24"/>
                <w:szCs w:val="24"/>
              </w:rPr>
            </w:pPr>
            <w:r w:rsidRPr="009D2F54">
              <w:rPr>
                <w:rFonts w:eastAsia="Times New Roman"/>
                <w:sz w:val="24"/>
                <w:szCs w:val="24"/>
              </w:rPr>
              <w:t>чером)</w:t>
            </w:r>
          </w:p>
        </w:tc>
        <w:tc>
          <w:tcPr>
            <w:tcW w:w="1420" w:type="dxa"/>
            <w:tcBorders>
              <w:right w:val="single" w:sz="8" w:space="0" w:color="auto"/>
            </w:tcBorders>
            <w:vAlign w:val="bottom"/>
          </w:tcPr>
          <w:p w:rsidR="00ED30E1" w:rsidRPr="009D2F54" w:rsidRDefault="00ED30E1" w:rsidP="00680313">
            <w:pPr>
              <w:jc w:val="center"/>
              <w:rPr>
                <w:rFonts w:eastAsia="Times New Roman"/>
                <w:sz w:val="24"/>
                <w:szCs w:val="24"/>
              </w:rPr>
            </w:pPr>
            <w:r w:rsidRPr="009D2F54">
              <w:rPr>
                <w:rFonts w:eastAsia="Times New Roman"/>
                <w:w w:val="97"/>
                <w:sz w:val="24"/>
                <w:szCs w:val="24"/>
              </w:rPr>
              <w:t>чером)</w:t>
            </w:r>
          </w:p>
        </w:tc>
        <w:tc>
          <w:tcPr>
            <w:tcW w:w="1126" w:type="dxa"/>
            <w:tcBorders>
              <w:right w:val="single" w:sz="8" w:space="0" w:color="auto"/>
            </w:tcBorders>
            <w:vAlign w:val="bottom"/>
          </w:tcPr>
          <w:p w:rsidR="00ED30E1" w:rsidRPr="009D2F54" w:rsidRDefault="00ED30E1" w:rsidP="00680313">
            <w:pPr>
              <w:jc w:val="center"/>
              <w:rPr>
                <w:rFonts w:eastAsia="Times New Roman"/>
                <w:sz w:val="24"/>
                <w:szCs w:val="24"/>
              </w:rPr>
            </w:pPr>
            <w:r w:rsidRPr="009D2F54">
              <w:rPr>
                <w:rFonts w:eastAsia="Times New Roman"/>
                <w:sz w:val="24"/>
                <w:szCs w:val="24"/>
              </w:rPr>
              <w:t>чером)</w:t>
            </w:r>
          </w:p>
        </w:tc>
      </w:tr>
      <w:tr w:rsidR="00ED30E1" w:rsidRPr="00BB3909" w:rsidTr="00ED30E1">
        <w:trPr>
          <w:trHeight w:val="290"/>
        </w:trPr>
        <w:tc>
          <w:tcPr>
            <w:tcW w:w="1984" w:type="dxa"/>
            <w:tcBorders>
              <w:left w:val="single" w:sz="8" w:space="0" w:color="auto"/>
              <w:right w:val="single" w:sz="8" w:space="0" w:color="auto"/>
            </w:tcBorders>
            <w:vAlign w:val="bottom"/>
          </w:tcPr>
          <w:p w:rsidR="00ED30E1" w:rsidRPr="009D2F54" w:rsidRDefault="00ED30E1" w:rsidP="00ED30E1">
            <w:pPr>
              <w:rPr>
                <w:rFonts w:eastAsia="Times New Roman"/>
                <w:sz w:val="24"/>
                <w:szCs w:val="24"/>
              </w:rPr>
            </w:pPr>
          </w:p>
        </w:tc>
        <w:tc>
          <w:tcPr>
            <w:tcW w:w="312" w:type="dxa"/>
            <w:tcBorders>
              <w:bottom w:val="single" w:sz="8" w:space="0" w:color="auto"/>
            </w:tcBorders>
            <w:vAlign w:val="bottom"/>
          </w:tcPr>
          <w:p w:rsidR="00ED30E1" w:rsidRPr="009D2F54" w:rsidRDefault="00ED30E1" w:rsidP="00ED30E1">
            <w:pPr>
              <w:rPr>
                <w:rFonts w:eastAsia="Times New Roman"/>
                <w:sz w:val="24"/>
                <w:szCs w:val="24"/>
              </w:rPr>
            </w:pPr>
          </w:p>
        </w:tc>
        <w:tc>
          <w:tcPr>
            <w:tcW w:w="2260" w:type="dxa"/>
            <w:tcBorders>
              <w:bottom w:val="single" w:sz="8" w:space="0" w:color="auto"/>
              <w:right w:val="single" w:sz="8" w:space="0" w:color="auto"/>
            </w:tcBorders>
            <w:vAlign w:val="bottom"/>
          </w:tcPr>
          <w:p w:rsidR="00ED30E1" w:rsidRPr="009D2F54" w:rsidRDefault="00ED30E1" w:rsidP="00ED30E1">
            <w:pPr>
              <w:ind w:left="120"/>
              <w:rPr>
                <w:rFonts w:eastAsia="Times New Roman"/>
                <w:sz w:val="24"/>
                <w:szCs w:val="24"/>
              </w:rPr>
            </w:pPr>
          </w:p>
        </w:tc>
        <w:tc>
          <w:tcPr>
            <w:tcW w:w="1420" w:type="dxa"/>
            <w:tcBorders>
              <w:bottom w:val="single" w:sz="8" w:space="0" w:color="auto"/>
              <w:right w:val="single" w:sz="8" w:space="0" w:color="auto"/>
            </w:tcBorders>
            <w:vAlign w:val="bottom"/>
          </w:tcPr>
          <w:p w:rsidR="00ED30E1" w:rsidRPr="009D2F54" w:rsidRDefault="00ED30E1" w:rsidP="00680313">
            <w:pPr>
              <w:jc w:val="center"/>
              <w:rPr>
                <w:rFonts w:eastAsia="Times New Roman"/>
                <w:sz w:val="24"/>
                <w:szCs w:val="24"/>
              </w:rPr>
            </w:pPr>
            <w:r w:rsidRPr="009D2F54">
              <w:rPr>
                <w:rFonts w:eastAsia="Times New Roman"/>
                <w:w w:val="99"/>
                <w:sz w:val="24"/>
                <w:szCs w:val="24"/>
              </w:rPr>
              <w:t>15-20</w:t>
            </w:r>
          </w:p>
        </w:tc>
        <w:tc>
          <w:tcPr>
            <w:tcW w:w="1400" w:type="dxa"/>
            <w:tcBorders>
              <w:bottom w:val="single" w:sz="8" w:space="0" w:color="auto"/>
              <w:right w:val="single" w:sz="8" w:space="0" w:color="auto"/>
            </w:tcBorders>
            <w:vAlign w:val="bottom"/>
          </w:tcPr>
          <w:p w:rsidR="00ED30E1" w:rsidRPr="009D2F54" w:rsidRDefault="00ED30E1" w:rsidP="00680313">
            <w:pPr>
              <w:jc w:val="center"/>
              <w:rPr>
                <w:rFonts w:eastAsia="Times New Roman"/>
                <w:sz w:val="24"/>
                <w:szCs w:val="24"/>
              </w:rPr>
            </w:pPr>
            <w:r w:rsidRPr="009D2F54">
              <w:rPr>
                <w:rFonts w:eastAsia="Times New Roman"/>
                <w:w w:val="96"/>
                <w:sz w:val="24"/>
                <w:szCs w:val="24"/>
              </w:rPr>
              <w:t>20-25</w:t>
            </w:r>
          </w:p>
        </w:tc>
        <w:tc>
          <w:tcPr>
            <w:tcW w:w="1420" w:type="dxa"/>
            <w:tcBorders>
              <w:bottom w:val="single" w:sz="8" w:space="0" w:color="auto"/>
              <w:right w:val="single" w:sz="8" w:space="0" w:color="auto"/>
            </w:tcBorders>
            <w:vAlign w:val="bottom"/>
          </w:tcPr>
          <w:p w:rsidR="00ED30E1" w:rsidRPr="009D2F54" w:rsidRDefault="00ED30E1" w:rsidP="00680313">
            <w:pPr>
              <w:jc w:val="center"/>
              <w:rPr>
                <w:rFonts w:eastAsia="Times New Roman"/>
                <w:sz w:val="24"/>
                <w:szCs w:val="24"/>
              </w:rPr>
            </w:pPr>
            <w:r w:rsidRPr="009D2F54">
              <w:rPr>
                <w:rFonts w:eastAsia="Times New Roman"/>
                <w:w w:val="99"/>
                <w:sz w:val="24"/>
                <w:szCs w:val="24"/>
              </w:rPr>
              <w:t>25-30</w:t>
            </w:r>
          </w:p>
        </w:tc>
        <w:tc>
          <w:tcPr>
            <w:tcW w:w="1126" w:type="dxa"/>
            <w:tcBorders>
              <w:bottom w:val="single" w:sz="8" w:space="0" w:color="auto"/>
              <w:right w:val="single" w:sz="8" w:space="0" w:color="auto"/>
            </w:tcBorders>
            <w:vAlign w:val="bottom"/>
          </w:tcPr>
          <w:p w:rsidR="00ED30E1" w:rsidRPr="009D2F54" w:rsidRDefault="00ED30E1" w:rsidP="00680313">
            <w:pPr>
              <w:jc w:val="center"/>
              <w:rPr>
                <w:rFonts w:eastAsia="Times New Roman"/>
                <w:sz w:val="24"/>
                <w:szCs w:val="24"/>
              </w:rPr>
            </w:pPr>
            <w:r w:rsidRPr="009D2F54">
              <w:rPr>
                <w:rFonts w:eastAsia="Times New Roman"/>
                <w:w w:val="96"/>
                <w:sz w:val="24"/>
                <w:szCs w:val="24"/>
              </w:rPr>
              <w:t>30-40</w:t>
            </w:r>
          </w:p>
        </w:tc>
      </w:tr>
      <w:tr w:rsidR="00ED30E1" w:rsidRPr="00BB3909" w:rsidTr="00ED30E1">
        <w:trPr>
          <w:trHeight w:val="264"/>
        </w:trPr>
        <w:tc>
          <w:tcPr>
            <w:tcW w:w="1984" w:type="dxa"/>
            <w:tcBorders>
              <w:left w:val="single" w:sz="8" w:space="0" w:color="auto"/>
              <w:right w:val="single" w:sz="8" w:space="0" w:color="auto"/>
            </w:tcBorders>
            <w:vAlign w:val="bottom"/>
          </w:tcPr>
          <w:p w:rsidR="00ED30E1" w:rsidRPr="009D2F54" w:rsidRDefault="00ED30E1" w:rsidP="00ED30E1">
            <w:pPr>
              <w:rPr>
                <w:rFonts w:eastAsia="Times New Roman"/>
                <w:sz w:val="24"/>
                <w:szCs w:val="24"/>
              </w:rPr>
            </w:pPr>
          </w:p>
        </w:tc>
        <w:tc>
          <w:tcPr>
            <w:tcW w:w="312" w:type="dxa"/>
            <w:vAlign w:val="bottom"/>
          </w:tcPr>
          <w:p w:rsidR="00ED30E1" w:rsidRPr="009D2F54" w:rsidRDefault="00ED30E1" w:rsidP="00ED30E1">
            <w:pPr>
              <w:spacing w:line="264" w:lineRule="exact"/>
              <w:jc w:val="right"/>
              <w:rPr>
                <w:rFonts w:eastAsia="Times New Roman"/>
                <w:sz w:val="24"/>
                <w:szCs w:val="24"/>
              </w:rPr>
            </w:pPr>
            <w:r w:rsidRPr="009D2F54">
              <w:rPr>
                <w:rFonts w:eastAsia="Times New Roman"/>
                <w:sz w:val="24"/>
                <w:szCs w:val="24"/>
              </w:rPr>
              <w:t>3)</w:t>
            </w:r>
          </w:p>
        </w:tc>
        <w:tc>
          <w:tcPr>
            <w:tcW w:w="2260" w:type="dxa"/>
            <w:tcBorders>
              <w:right w:val="single" w:sz="8" w:space="0" w:color="auto"/>
            </w:tcBorders>
            <w:vAlign w:val="bottom"/>
          </w:tcPr>
          <w:p w:rsidR="00ED30E1" w:rsidRPr="009D2F54" w:rsidRDefault="00ED30E1" w:rsidP="00ED30E1">
            <w:pPr>
              <w:spacing w:line="264" w:lineRule="exact"/>
              <w:ind w:left="120"/>
              <w:rPr>
                <w:rFonts w:eastAsia="Times New Roman"/>
                <w:sz w:val="24"/>
                <w:szCs w:val="24"/>
              </w:rPr>
            </w:pPr>
          </w:p>
          <w:p w:rsidR="00ED30E1" w:rsidRPr="009D2F54" w:rsidRDefault="00ED30E1" w:rsidP="00ED30E1">
            <w:pPr>
              <w:spacing w:line="264" w:lineRule="exact"/>
              <w:rPr>
                <w:rFonts w:eastAsia="Times New Roman"/>
                <w:sz w:val="24"/>
                <w:szCs w:val="24"/>
              </w:rPr>
            </w:pPr>
            <w:r w:rsidRPr="009D2F54">
              <w:rPr>
                <w:rFonts w:eastAsia="Times New Roman"/>
                <w:sz w:val="24"/>
                <w:szCs w:val="24"/>
              </w:rPr>
              <w:t>Физкультминутки</w:t>
            </w:r>
          </w:p>
        </w:tc>
        <w:tc>
          <w:tcPr>
            <w:tcW w:w="1420" w:type="dxa"/>
            <w:tcBorders>
              <w:right w:val="single" w:sz="8" w:space="0" w:color="auto"/>
            </w:tcBorders>
            <w:vAlign w:val="bottom"/>
          </w:tcPr>
          <w:p w:rsidR="00ED30E1" w:rsidRPr="009D2F54" w:rsidRDefault="00ED30E1" w:rsidP="00680313">
            <w:pPr>
              <w:jc w:val="both"/>
              <w:rPr>
                <w:rFonts w:eastAsia="Times New Roman"/>
                <w:sz w:val="24"/>
                <w:szCs w:val="24"/>
              </w:rPr>
            </w:pPr>
            <w:r w:rsidRPr="009D2F54">
              <w:rPr>
                <w:rFonts w:eastAsia="Times New Roman"/>
                <w:sz w:val="24"/>
                <w:szCs w:val="24"/>
              </w:rPr>
              <w:t>3-5 еже-</w:t>
            </w:r>
          </w:p>
        </w:tc>
        <w:tc>
          <w:tcPr>
            <w:tcW w:w="1400" w:type="dxa"/>
            <w:tcBorders>
              <w:right w:val="single" w:sz="8" w:space="0" w:color="auto"/>
            </w:tcBorders>
            <w:vAlign w:val="bottom"/>
          </w:tcPr>
          <w:p w:rsidR="00ED30E1" w:rsidRPr="009D2F54" w:rsidRDefault="00ED30E1" w:rsidP="00680313">
            <w:pPr>
              <w:jc w:val="both"/>
              <w:rPr>
                <w:rFonts w:eastAsia="Times New Roman"/>
                <w:sz w:val="24"/>
                <w:szCs w:val="24"/>
              </w:rPr>
            </w:pPr>
            <w:r w:rsidRPr="009D2F54">
              <w:rPr>
                <w:rFonts w:eastAsia="Times New Roman"/>
                <w:w w:val="97"/>
                <w:sz w:val="24"/>
                <w:szCs w:val="24"/>
              </w:rPr>
              <w:t>3-5 еже-</w:t>
            </w:r>
          </w:p>
        </w:tc>
        <w:tc>
          <w:tcPr>
            <w:tcW w:w="1420" w:type="dxa"/>
            <w:tcBorders>
              <w:right w:val="single" w:sz="8" w:space="0" w:color="auto"/>
            </w:tcBorders>
            <w:vAlign w:val="bottom"/>
          </w:tcPr>
          <w:p w:rsidR="00ED30E1" w:rsidRPr="009D2F54" w:rsidRDefault="00ED30E1" w:rsidP="00680313">
            <w:pPr>
              <w:jc w:val="both"/>
              <w:rPr>
                <w:rFonts w:eastAsia="Times New Roman"/>
                <w:sz w:val="24"/>
                <w:szCs w:val="24"/>
              </w:rPr>
            </w:pPr>
            <w:r w:rsidRPr="009D2F54">
              <w:rPr>
                <w:rFonts w:eastAsia="Times New Roman"/>
                <w:sz w:val="24"/>
                <w:szCs w:val="24"/>
              </w:rPr>
              <w:t>3-5 еже-</w:t>
            </w:r>
          </w:p>
        </w:tc>
        <w:tc>
          <w:tcPr>
            <w:tcW w:w="1126" w:type="dxa"/>
            <w:tcBorders>
              <w:right w:val="single" w:sz="8" w:space="0" w:color="auto"/>
            </w:tcBorders>
            <w:vAlign w:val="bottom"/>
          </w:tcPr>
          <w:p w:rsidR="00ED30E1" w:rsidRPr="009D2F54" w:rsidRDefault="00ED30E1" w:rsidP="00680313">
            <w:pPr>
              <w:jc w:val="both"/>
              <w:rPr>
                <w:rFonts w:eastAsia="Times New Roman"/>
                <w:sz w:val="24"/>
                <w:szCs w:val="24"/>
              </w:rPr>
            </w:pPr>
            <w:r w:rsidRPr="009D2F54">
              <w:rPr>
                <w:rFonts w:eastAsia="Times New Roman"/>
                <w:w w:val="97"/>
                <w:sz w:val="24"/>
                <w:szCs w:val="24"/>
              </w:rPr>
              <w:t>3-5 еже-</w:t>
            </w:r>
          </w:p>
        </w:tc>
      </w:tr>
      <w:tr w:rsidR="00ED30E1" w:rsidRPr="00BB3909" w:rsidTr="00ED30E1">
        <w:trPr>
          <w:trHeight w:val="264"/>
        </w:trPr>
        <w:tc>
          <w:tcPr>
            <w:tcW w:w="1984" w:type="dxa"/>
            <w:tcBorders>
              <w:left w:val="single" w:sz="8" w:space="0" w:color="auto"/>
              <w:right w:val="single" w:sz="8" w:space="0" w:color="auto"/>
            </w:tcBorders>
            <w:vAlign w:val="bottom"/>
          </w:tcPr>
          <w:p w:rsidR="00ED30E1" w:rsidRPr="009D2F54" w:rsidRDefault="00ED30E1" w:rsidP="00ED30E1">
            <w:pPr>
              <w:rPr>
                <w:rFonts w:eastAsia="Times New Roman"/>
                <w:sz w:val="24"/>
                <w:szCs w:val="24"/>
              </w:rPr>
            </w:pPr>
          </w:p>
        </w:tc>
        <w:tc>
          <w:tcPr>
            <w:tcW w:w="312" w:type="dxa"/>
            <w:vAlign w:val="bottom"/>
          </w:tcPr>
          <w:p w:rsidR="00ED30E1" w:rsidRPr="009D2F54" w:rsidRDefault="00ED30E1" w:rsidP="00ED30E1">
            <w:pPr>
              <w:rPr>
                <w:rFonts w:eastAsia="Times New Roman"/>
                <w:sz w:val="24"/>
                <w:szCs w:val="24"/>
              </w:rPr>
            </w:pPr>
          </w:p>
        </w:tc>
        <w:tc>
          <w:tcPr>
            <w:tcW w:w="2260" w:type="dxa"/>
            <w:tcBorders>
              <w:right w:val="single" w:sz="8" w:space="0" w:color="auto"/>
            </w:tcBorders>
            <w:vAlign w:val="bottom"/>
          </w:tcPr>
          <w:p w:rsidR="00ED30E1" w:rsidRPr="009D2F54" w:rsidRDefault="00ED30E1" w:rsidP="00ED30E1">
            <w:pPr>
              <w:rPr>
                <w:rFonts w:eastAsia="Times New Roman"/>
                <w:sz w:val="24"/>
                <w:szCs w:val="24"/>
              </w:rPr>
            </w:pPr>
          </w:p>
        </w:tc>
        <w:tc>
          <w:tcPr>
            <w:tcW w:w="1420" w:type="dxa"/>
            <w:tcBorders>
              <w:right w:val="single" w:sz="8" w:space="0" w:color="auto"/>
            </w:tcBorders>
            <w:vAlign w:val="bottom"/>
          </w:tcPr>
          <w:p w:rsidR="00ED30E1" w:rsidRPr="009D2F54" w:rsidRDefault="00ED30E1" w:rsidP="00680313">
            <w:pPr>
              <w:jc w:val="both"/>
              <w:rPr>
                <w:rFonts w:eastAsia="Times New Roman"/>
                <w:sz w:val="24"/>
                <w:szCs w:val="24"/>
              </w:rPr>
            </w:pPr>
            <w:r w:rsidRPr="009D2F54">
              <w:rPr>
                <w:rFonts w:eastAsia="Times New Roman"/>
                <w:w w:val="98"/>
                <w:sz w:val="24"/>
                <w:szCs w:val="24"/>
              </w:rPr>
              <w:t>дневно в</w:t>
            </w:r>
          </w:p>
        </w:tc>
        <w:tc>
          <w:tcPr>
            <w:tcW w:w="1400" w:type="dxa"/>
            <w:tcBorders>
              <w:right w:val="single" w:sz="8" w:space="0" w:color="auto"/>
            </w:tcBorders>
            <w:vAlign w:val="bottom"/>
          </w:tcPr>
          <w:p w:rsidR="00ED30E1" w:rsidRPr="009D2F54" w:rsidRDefault="00ED30E1" w:rsidP="00680313">
            <w:pPr>
              <w:jc w:val="both"/>
              <w:rPr>
                <w:rFonts w:eastAsia="Times New Roman"/>
                <w:sz w:val="24"/>
                <w:szCs w:val="24"/>
              </w:rPr>
            </w:pPr>
            <w:r w:rsidRPr="009D2F54">
              <w:rPr>
                <w:rFonts w:eastAsia="Times New Roman"/>
                <w:w w:val="96"/>
                <w:sz w:val="24"/>
                <w:szCs w:val="24"/>
              </w:rPr>
              <w:t>дневно в</w:t>
            </w:r>
          </w:p>
        </w:tc>
        <w:tc>
          <w:tcPr>
            <w:tcW w:w="1420" w:type="dxa"/>
            <w:tcBorders>
              <w:right w:val="single" w:sz="8" w:space="0" w:color="auto"/>
            </w:tcBorders>
            <w:vAlign w:val="bottom"/>
          </w:tcPr>
          <w:p w:rsidR="00ED30E1" w:rsidRPr="009D2F54" w:rsidRDefault="00ED30E1" w:rsidP="00680313">
            <w:pPr>
              <w:jc w:val="both"/>
              <w:rPr>
                <w:rFonts w:eastAsia="Times New Roman"/>
                <w:sz w:val="24"/>
                <w:szCs w:val="24"/>
              </w:rPr>
            </w:pPr>
            <w:r w:rsidRPr="009D2F54">
              <w:rPr>
                <w:rFonts w:eastAsia="Times New Roman"/>
                <w:w w:val="98"/>
                <w:sz w:val="24"/>
                <w:szCs w:val="24"/>
              </w:rPr>
              <w:t>дневно в</w:t>
            </w:r>
          </w:p>
        </w:tc>
        <w:tc>
          <w:tcPr>
            <w:tcW w:w="1126" w:type="dxa"/>
            <w:tcBorders>
              <w:right w:val="single" w:sz="8" w:space="0" w:color="auto"/>
            </w:tcBorders>
            <w:vAlign w:val="bottom"/>
          </w:tcPr>
          <w:p w:rsidR="00ED30E1" w:rsidRPr="009D2F54" w:rsidRDefault="00ED30E1" w:rsidP="00680313">
            <w:pPr>
              <w:jc w:val="both"/>
              <w:rPr>
                <w:rFonts w:eastAsia="Times New Roman"/>
                <w:sz w:val="24"/>
                <w:szCs w:val="24"/>
              </w:rPr>
            </w:pPr>
            <w:r w:rsidRPr="009D2F54">
              <w:rPr>
                <w:rFonts w:eastAsia="Times New Roman"/>
                <w:w w:val="96"/>
                <w:sz w:val="24"/>
                <w:szCs w:val="24"/>
              </w:rPr>
              <w:t>дневно в</w:t>
            </w:r>
          </w:p>
        </w:tc>
      </w:tr>
      <w:tr w:rsidR="00ED30E1" w:rsidRPr="00BB3909" w:rsidTr="00ED30E1">
        <w:trPr>
          <w:trHeight w:val="276"/>
        </w:trPr>
        <w:tc>
          <w:tcPr>
            <w:tcW w:w="1984" w:type="dxa"/>
            <w:tcBorders>
              <w:left w:val="single" w:sz="8" w:space="0" w:color="auto"/>
              <w:right w:val="single" w:sz="8" w:space="0" w:color="auto"/>
            </w:tcBorders>
            <w:vAlign w:val="bottom"/>
          </w:tcPr>
          <w:p w:rsidR="00ED30E1" w:rsidRPr="009D2F54" w:rsidRDefault="00ED30E1" w:rsidP="00ED30E1">
            <w:pPr>
              <w:rPr>
                <w:rFonts w:eastAsia="Times New Roman"/>
                <w:sz w:val="24"/>
                <w:szCs w:val="24"/>
              </w:rPr>
            </w:pPr>
          </w:p>
        </w:tc>
        <w:tc>
          <w:tcPr>
            <w:tcW w:w="312" w:type="dxa"/>
            <w:vAlign w:val="bottom"/>
          </w:tcPr>
          <w:p w:rsidR="00ED30E1" w:rsidRPr="009D2F54" w:rsidRDefault="00ED30E1" w:rsidP="00ED30E1">
            <w:pPr>
              <w:rPr>
                <w:rFonts w:eastAsia="Times New Roman"/>
                <w:sz w:val="24"/>
                <w:szCs w:val="24"/>
              </w:rPr>
            </w:pPr>
          </w:p>
        </w:tc>
        <w:tc>
          <w:tcPr>
            <w:tcW w:w="2260" w:type="dxa"/>
            <w:tcBorders>
              <w:right w:val="single" w:sz="8" w:space="0" w:color="auto"/>
            </w:tcBorders>
            <w:vAlign w:val="bottom"/>
          </w:tcPr>
          <w:p w:rsidR="00ED30E1" w:rsidRPr="009D2F54" w:rsidRDefault="00ED30E1" w:rsidP="00ED30E1">
            <w:pPr>
              <w:rPr>
                <w:rFonts w:eastAsia="Times New Roman"/>
                <w:sz w:val="24"/>
                <w:szCs w:val="24"/>
              </w:rPr>
            </w:pPr>
          </w:p>
        </w:tc>
        <w:tc>
          <w:tcPr>
            <w:tcW w:w="1420" w:type="dxa"/>
            <w:tcBorders>
              <w:right w:val="single" w:sz="8" w:space="0" w:color="auto"/>
            </w:tcBorders>
            <w:vAlign w:val="bottom"/>
          </w:tcPr>
          <w:p w:rsidR="00ED30E1" w:rsidRPr="009D2F54" w:rsidRDefault="00ED30E1" w:rsidP="00680313">
            <w:pPr>
              <w:jc w:val="both"/>
              <w:rPr>
                <w:rFonts w:eastAsia="Times New Roman"/>
                <w:sz w:val="24"/>
                <w:szCs w:val="24"/>
              </w:rPr>
            </w:pPr>
            <w:r w:rsidRPr="009D2F54">
              <w:rPr>
                <w:rFonts w:eastAsia="Times New Roman"/>
                <w:sz w:val="24"/>
                <w:szCs w:val="24"/>
              </w:rPr>
              <w:t>зависимо-</w:t>
            </w:r>
          </w:p>
        </w:tc>
        <w:tc>
          <w:tcPr>
            <w:tcW w:w="1400" w:type="dxa"/>
            <w:tcBorders>
              <w:right w:val="single" w:sz="8" w:space="0" w:color="auto"/>
            </w:tcBorders>
            <w:vAlign w:val="bottom"/>
          </w:tcPr>
          <w:p w:rsidR="00ED30E1" w:rsidRPr="009D2F54" w:rsidRDefault="00ED30E1" w:rsidP="00680313">
            <w:pPr>
              <w:jc w:val="both"/>
              <w:rPr>
                <w:rFonts w:eastAsia="Times New Roman"/>
                <w:sz w:val="24"/>
                <w:szCs w:val="24"/>
              </w:rPr>
            </w:pPr>
            <w:r w:rsidRPr="009D2F54">
              <w:rPr>
                <w:rFonts w:eastAsia="Times New Roman"/>
                <w:w w:val="98"/>
                <w:sz w:val="24"/>
                <w:szCs w:val="24"/>
              </w:rPr>
              <w:t>зависимо-</w:t>
            </w:r>
          </w:p>
        </w:tc>
        <w:tc>
          <w:tcPr>
            <w:tcW w:w="1420" w:type="dxa"/>
            <w:tcBorders>
              <w:right w:val="single" w:sz="8" w:space="0" w:color="auto"/>
            </w:tcBorders>
            <w:vAlign w:val="bottom"/>
          </w:tcPr>
          <w:p w:rsidR="00ED30E1" w:rsidRPr="009D2F54" w:rsidRDefault="00ED30E1" w:rsidP="00680313">
            <w:pPr>
              <w:jc w:val="both"/>
              <w:rPr>
                <w:rFonts w:eastAsia="Times New Roman"/>
                <w:sz w:val="24"/>
                <w:szCs w:val="24"/>
              </w:rPr>
            </w:pPr>
            <w:r w:rsidRPr="009D2F54">
              <w:rPr>
                <w:rFonts w:eastAsia="Times New Roman"/>
                <w:w w:val="97"/>
                <w:sz w:val="24"/>
                <w:szCs w:val="24"/>
              </w:rPr>
              <w:t>зависимо-</w:t>
            </w:r>
          </w:p>
        </w:tc>
        <w:tc>
          <w:tcPr>
            <w:tcW w:w="1126" w:type="dxa"/>
            <w:tcBorders>
              <w:right w:val="single" w:sz="8" w:space="0" w:color="auto"/>
            </w:tcBorders>
            <w:vAlign w:val="bottom"/>
          </w:tcPr>
          <w:p w:rsidR="00ED30E1" w:rsidRPr="009D2F54" w:rsidRDefault="00ED30E1" w:rsidP="00680313">
            <w:pPr>
              <w:jc w:val="both"/>
              <w:rPr>
                <w:rFonts w:eastAsia="Times New Roman"/>
                <w:sz w:val="24"/>
                <w:szCs w:val="24"/>
              </w:rPr>
            </w:pPr>
            <w:r w:rsidRPr="009D2F54">
              <w:rPr>
                <w:rFonts w:eastAsia="Times New Roman"/>
                <w:w w:val="98"/>
                <w:sz w:val="24"/>
                <w:szCs w:val="24"/>
              </w:rPr>
              <w:t>зависимо-</w:t>
            </w:r>
          </w:p>
        </w:tc>
      </w:tr>
      <w:tr w:rsidR="00ED30E1" w:rsidRPr="00BB3909" w:rsidTr="00ED30E1">
        <w:trPr>
          <w:trHeight w:val="276"/>
        </w:trPr>
        <w:tc>
          <w:tcPr>
            <w:tcW w:w="1984" w:type="dxa"/>
            <w:tcBorders>
              <w:left w:val="single" w:sz="8" w:space="0" w:color="auto"/>
              <w:right w:val="single" w:sz="8" w:space="0" w:color="auto"/>
            </w:tcBorders>
            <w:vAlign w:val="bottom"/>
          </w:tcPr>
          <w:p w:rsidR="00ED30E1" w:rsidRPr="009D2F54" w:rsidRDefault="00ED30E1" w:rsidP="00ED30E1">
            <w:pPr>
              <w:rPr>
                <w:rFonts w:eastAsia="Times New Roman"/>
                <w:sz w:val="24"/>
                <w:szCs w:val="24"/>
              </w:rPr>
            </w:pPr>
          </w:p>
        </w:tc>
        <w:tc>
          <w:tcPr>
            <w:tcW w:w="312" w:type="dxa"/>
            <w:vAlign w:val="bottom"/>
          </w:tcPr>
          <w:p w:rsidR="00ED30E1" w:rsidRPr="009D2F54" w:rsidRDefault="00ED30E1" w:rsidP="00ED30E1">
            <w:pPr>
              <w:rPr>
                <w:rFonts w:eastAsia="Times New Roman"/>
                <w:sz w:val="24"/>
                <w:szCs w:val="24"/>
              </w:rPr>
            </w:pPr>
          </w:p>
        </w:tc>
        <w:tc>
          <w:tcPr>
            <w:tcW w:w="2260" w:type="dxa"/>
            <w:tcBorders>
              <w:right w:val="single" w:sz="8" w:space="0" w:color="auto"/>
            </w:tcBorders>
            <w:vAlign w:val="bottom"/>
          </w:tcPr>
          <w:p w:rsidR="00ED30E1" w:rsidRPr="009D2F54" w:rsidRDefault="00ED30E1" w:rsidP="00ED30E1">
            <w:pPr>
              <w:rPr>
                <w:rFonts w:eastAsia="Times New Roman"/>
                <w:sz w:val="24"/>
                <w:szCs w:val="24"/>
              </w:rPr>
            </w:pPr>
          </w:p>
        </w:tc>
        <w:tc>
          <w:tcPr>
            <w:tcW w:w="1420" w:type="dxa"/>
            <w:tcBorders>
              <w:right w:val="single" w:sz="8" w:space="0" w:color="auto"/>
            </w:tcBorders>
            <w:vAlign w:val="bottom"/>
          </w:tcPr>
          <w:p w:rsidR="00ED30E1" w:rsidRPr="009D2F54" w:rsidRDefault="00ED30E1" w:rsidP="00680313">
            <w:pPr>
              <w:jc w:val="both"/>
              <w:rPr>
                <w:rFonts w:eastAsia="Times New Roman"/>
                <w:sz w:val="24"/>
                <w:szCs w:val="24"/>
              </w:rPr>
            </w:pPr>
            <w:r w:rsidRPr="009D2F54">
              <w:rPr>
                <w:rFonts w:eastAsia="Times New Roman"/>
                <w:sz w:val="24"/>
                <w:szCs w:val="24"/>
              </w:rPr>
              <w:t>сти от вида</w:t>
            </w:r>
          </w:p>
        </w:tc>
        <w:tc>
          <w:tcPr>
            <w:tcW w:w="1400" w:type="dxa"/>
            <w:tcBorders>
              <w:right w:val="single" w:sz="8" w:space="0" w:color="auto"/>
            </w:tcBorders>
            <w:vAlign w:val="bottom"/>
          </w:tcPr>
          <w:p w:rsidR="00ED30E1" w:rsidRPr="009D2F54" w:rsidRDefault="00ED30E1" w:rsidP="00680313">
            <w:pPr>
              <w:jc w:val="both"/>
              <w:rPr>
                <w:rFonts w:eastAsia="Times New Roman"/>
                <w:sz w:val="24"/>
                <w:szCs w:val="24"/>
              </w:rPr>
            </w:pPr>
            <w:r w:rsidRPr="009D2F54">
              <w:rPr>
                <w:rFonts w:eastAsia="Times New Roman"/>
                <w:sz w:val="24"/>
                <w:szCs w:val="24"/>
              </w:rPr>
              <w:t>сти от вида</w:t>
            </w:r>
          </w:p>
        </w:tc>
        <w:tc>
          <w:tcPr>
            <w:tcW w:w="1420" w:type="dxa"/>
            <w:tcBorders>
              <w:right w:val="single" w:sz="8" w:space="0" w:color="auto"/>
            </w:tcBorders>
            <w:vAlign w:val="bottom"/>
          </w:tcPr>
          <w:p w:rsidR="00ED30E1" w:rsidRPr="009D2F54" w:rsidRDefault="00ED30E1" w:rsidP="00680313">
            <w:pPr>
              <w:jc w:val="both"/>
              <w:rPr>
                <w:rFonts w:eastAsia="Times New Roman"/>
                <w:sz w:val="24"/>
                <w:szCs w:val="24"/>
              </w:rPr>
            </w:pPr>
            <w:r w:rsidRPr="009D2F54">
              <w:rPr>
                <w:rFonts w:eastAsia="Times New Roman"/>
                <w:sz w:val="24"/>
                <w:szCs w:val="24"/>
              </w:rPr>
              <w:t>сти от вида</w:t>
            </w:r>
          </w:p>
        </w:tc>
        <w:tc>
          <w:tcPr>
            <w:tcW w:w="1126" w:type="dxa"/>
            <w:tcBorders>
              <w:right w:val="single" w:sz="8" w:space="0" w:color="auto"/>
            </w:tcBorders>
            <w:vAlign w:val="bottom"/>
          </w:tcPr>
          <w:p w:rsidR="00ED30E1" w:rsidRPr="009D2F54" w:rsidRDefault="00ED30E1" w:rsidP="00680313">
            <w:pPr>
              <w:jc w:val="both"/>
              <w:rPr>
                <w:rFonts w:eastAsia="Times New Roman"/>
                <w:sz w:val="24"/>
                <w:szCs w:val="24"/>
              </w:rPr>
            </w:pPr>
            <w:r w:rsidRPr="009D2F54">
              <w:rPr>
                <w:rFonts w:eastAsia="Times New Roman"/>
                <w:sz w:val="24"/>
                <w:szCs w:val="24"/>
              </w:rPr>
              <w:t>сти от вида</w:t>
            </w:r>
          </w:p>
        </w:tc>
      </w:tr>
      <w:tr w:rsidR="00ED30E1" w:rsidRPr="00BB3909" w:rsidTr="00ED30E1">
        <w:trPr>
          <w:trHeight w:val="276"/>
        </w:trPr>
        <w:tc>
          <w:tcPr>
            <w:tcW w:w="1984" w:type="dxa"/>
            <w:tcBorders>
              <w:left w:val="single" w:sz="8" w:space="0" w:color="auto"/>
              <w:right w:val="single" w:sz="8" w:space="0" w:color="auto"/>
            </w:tcBorders>
            <w:vAlign w:val="bottom"/>
          </w:tcPr>
          <w:p w:rsidR="00ED30E1" w:rsidRPr="009D2F54" w:rsidRDefault="00ED30E1" w:rsidP="00ED30E1">
            <w:pPr>
              <w:rPr>
                <w:rFonts w:eastAsia="Times New Roman"/>
                <w:sz w:val="24"/>
                <w:szCs w:val="24"/>
              </w:rPr>
            </w:pPr>
          </w:p>
        </w:tc>
        <w:tc>
          <w:tcPr>
            <w:tcW w:w="312" w:type="dxa"/>
            <w:vAlign w:val="bottom"/>
          </w:tcPr>
          <w:p w:rsidR="00ED30E1" w:rsidRPr="009D2F54" w:rsidRDefault="00ED30E1" w:rsidP="00ED30E1">
            <w:pPr>
              <w:rPr>
                <w:rFonts w:eastAsia="Times New Roman"/>
                <w:sz w:val="24"/>
                <w:szCs w:val="24"/>
              </w:rPr>
            </w:pPr>
          </w:p>
        </w:tc>
        <w:tc>
          <w:tcPr>
            <w:tcW w:w="2260" w:type="dxa"/>
            <w:tcBorders>
              <w:right w:val="single" w:sz="8" w:space="0" w:color="auto"/>
            </w:tcBorders>
            <w:vAlign w:val="bottom"/>
          </w:tcPr>
          <w:p w:rsidR="00ED30E1" w:rsidRPr="009D2F54" w:rsidRDefault="00ED30E1" w:rsidP="00ED30E1">
            <w:pPr>
              <w:rPr>
                <w:rFonts w:eastAsia="Times New Roman"/>
                <w:sz w:val="24"/>
                <w:szCs w:val="24"/>
              </w:rPr>
            </w:pPr>
          </w:p>
        </w:tc>
        <w:tc>
          <w:tcPr>
            <w:tcW w:w="1420" w:type="dxa"/>
            <w:tcBorders>
              <w:right w:val="single" w:sz="8" w:space="0" w:color="auto"/>
            </w:tcBorders>
            <w:vAlign w:val="bottom"/>
          </w:tcPr>
          <w:p w:rsidR="00ED30E1" w:rsidRPr="009D2F54" w:rsidRDefault="00ED30E1" w:rsidP="00680313">
            <w:pPr>
              <w:jc w:val="both"/>
              <w:rPr>
                <w:rFonts w:eastAsia="Times New Roman"/>
                <w:sz w:val="24"/>
                <w:szCs w:val="24"/>
              </w:rPr>
            </w:pPr>
            <w:r w:rsidRPr="009D2F54">
              <w:rPr>
                <w:rFonts w:eastAsia="Times New Roman"/>
                <w:sz w:val="24"/>
                <w:szCs w:val="24"/>
              </w:rPr>
              <w:t>и содержа-</w:t>
            </w:r>
          </w:p>
        </w:tc>
        <w:tc>
          <w:tcPr>
            <w:tcW w:w="1400" w:type="dxa"/>
            <w:tcBorders>
              <w:right w:val="single" w:sz="8" w:space="0" w:color="auto"/>
            </w:tcBorders>
            <w:vAlign w:val="bottom"/>
          </w:tcPr>
          <w:p w:rsidR="00ED30E1" w:rsidRPr="009D2F54" w:rsidRDefault="00ED30E1" w:rsidP="00680313">
            <w:pPr>
              <w:jc w:val="both"/>
              <w:rPr>
                <w:rFonts w:eastAsia="Times New Roman"/>
                <w:sz w:val="24"/>
                <w:szCs w:val="24"/>
              </w:rPr>
            </w:pPr>
            <w:r w:rsidRPr="009D2F54">
              <w:rPr>
                <w:rFonts w:eastAsia="Times New Roman"/>
                <w:w w:val="98"/>
                <w:sz w:val="24"/>
                <w:szCs w:val="24"/>
              </w:rPr>
              <w:t>и содержа-</w:t>
            </w:r>
          </w:p>
        </w:tc>
        <w:tc>
          <w:tcPr>
            <w:tcW w:w="1420" w:type="dxa"/>
            <w:tcBorders>
              <w:right w:val="single" w:sz="8" w:space="0" w:color="auto"/>
            </w:tcBorders>
            <w:vAlign w:val="bottom"/>
          </w:tcPr>
          <w:p w:rsidR="00ED30E1" w:rsidRPr="009D2F54" w:rsidRDefault="00ED30E1" w:rsidP="00680313">
            <w:pPr>
              <w:jc w:val="both"/>
              <w:rPr>
                <w:rFonts w:eastAsia="Times New Roman"/>
                <w:sz w:val="24"/>
                <w:szCs w:val="24"/>
              </w:rPr>
            </w:pPr>
            <w:r w:rsidRPr="009D2F54">
              <w:rPr>
                <w:rFonts w:eastAsia="Times New Roman"/>
                <w:sz w:val="24"/>
                <w:szCs w:val="24"/>
              </w:rPr>
              <w:t>и содержа-</w:t>
            </w:r>
          </w:p>
        </w:tc>
        <w:tc>
          <w:tcPr>
            <w:tcW w:w="1126" w:type="dxa"/>
            <w:tcBorders>
              <w:right w:val="single" w:sz="8" w:space="0" w:color="auto"/>
            </w:tcBorders>
            <w:vAlign w:val="bottom"/>
          </w:tcPr>
          <w:p w:rsidR="00ED30E1" w:rsidRPr="009D2F54" w:rsidRDefault="00ED30E1" w:rsidP="00680313">
            <w:pPr>
              <w:jc w:val="both"/>
              <w:rPr>
                <w:rFonts w:eastAsia="Times New Roman"/>
                <w:sz w:val="24"/>
                <w:szCs w:val="24"/>
              </w:rPr>
            </w:pPr>
            <w:r w:rsidRPr="009D2F54">
              <w:rPr>
                <w:rFonts w:eastAsia="Times New Roman"/>
                <w:w w:val="98"/>
                <w:sz w:val="24"/>
                <w:szCs w:val="24"/>
              </w:rPr>
              <w:t>и содержа-</w:t>
            </w:r>
          </w:p>
        </w:tc>
      </w:tr>
      <w:tr w:rsidR="00ED30E1" w:rsidRPr="00BB3909" w:rsidTr="00ED30E1">
        <w:trPr>
          <w:trHeight w:val="276"/>
        </w:trPr>
        <w:tc>
          <w:tcPr>
            <w:tcW w:w="1984" w:type="dxa"/>
            <w:tcBorders>
              <w:left w:val="single" w:sz="8" w:space="0" w:color="auto"/>
              <w:right w:val="single" w:sz="8" w:space="0" w:color="auto"/>
            </w:tcBorders>
            <w:vAlign w:val="bottom"/>
          </w:tcPr>
          <w:p w:rsidR="00ED30E1" w:rsidRPr="009D2F54" w:rsidRDefault="00ED30E1" w:rsidP="00ED30E1">
            <w:pPr>
              <w:rPr>
                <w:rFonts w:eastAsia="Times New Roman"/>
                <w:sz w:val="24"/>
                <w:szCs w:val="24"/>
              </w:rPr>
            </w:pPr>
          </w:p>
        </w:tc>
        <w:tc>
          <w:tcPr>
            <w:tcW w:w="312" w:type="dxa"/>
            <w:vAlign w:val="bottom"/>
          </w:tcPr>
          <w:p w:rsidR="00ED30E1" w:rsidRPr="009D2F54" w:rsidRDefault="00ED30E1" w:rsidP="00ED30E1">
            <w:pPr>
              <w:rPr>
                <w:rFonts w:eastAsia="Times New Roman"/>
                <w:sz w:val="24"/>
                <w:szCs w:val="24"/>
              </w:rPr>
            </w:pPr>
          </w:p>
        </w:tc>
        <w:tc>
          <w:tcPr>
            <w:tcW w:w="2260" w:type="dxa"/>
            <w:tcBorders>
              <w:right w:val="single" w:sz="8" w:space="0" w:color="auto"/>
            </w:tcBorders>
            <w:vAlign w:val="bottom"/>
          </w:tcPr>
          <w:p w:rsidR="00ED30E1" w:rsidRPr="009D2F54" w:rsidRDefault="00ED30E1" w:rsidP="00ED30E1">
            <w:pPr>
              <w:rPr>
                <w:rFonts w:eastAsia="Times New Roman"/>
                <w:sz w:val="24"/>
                <w:szCs w:val="24"/>
              </w:rPr>
            </w:pPr>
          </w:p>
        </w:tc>
        <w:tc>
          <w:tcPr>
            <w:tcW w:w="1420" w:type="dxa"/>
            <w:tcBorders>
              <w:right w:val="single" w:sz="8" w:space="0" w:color="auto"/>
            </w:tcBorders>
            <w:vAlign w:val="bottom"/>
          </w:tcPr>
          <w:p w:rsidR="00ED30E1" w:rsidRPr="009D2F54" w:rsidRDefault="00ED30E1" w:rsidP="00680313">
            <w:pPr>
              <w:jc w:val="both"/>
              <w:rPr>
                <w:rFonts w:eastAsia="Times New Roman"/>
                <w:sz w:val="24"/>
                <w:szCs w:val="24"/>
              </w:rPr>
            </w:pPr>
            <w:r w:rsidRPr="009D2F54">
              <w:rPr>
                <w:rFonts w:eastAsia="Times New Roman"/>
                <w:sz w:val="24"/>
                <w:szCs w:val="24"/>
              </w:rPr>
              <w:t>ния заня-</w:t>
            </w:r>
          </w:p>
        </w:tc>
        <w:tc>
          <w:tcPr>
            <w:tcW w:w="1400" w:type="dxa"/>
            <w:tcBorders>
              <w:right w:val="single" w:sz="8" w:space="0" w:color="auto"/>
            </w:tcBorders>
            <w:vAlign w:val="bottom"/>
          </w:tcPr>
          <w:p w:rsidR="00ED30E1" w:rsidRPr="009D2F54" w:rsidRDefault="00ED30E1" w:rsidP="00680313">
            <w:pPr>
              <w:jc w:val="both"/>
              <w:rPr>
                <w:rFonts w:eastAsia="Times New Roman"/>
                <w:sz w:val="24"/>
                <w:szCs w:val="24"/>
              </w:rPr>
            </w:pPr>
            <w:r w:rsidRPr="009D2F54">
              <w:rPr>
                <w:rFonts w:eastAsia="Times New Roman"/>
                <w:w w:val="99"/>
                <w:sz w:val="24"/>
                <w:szCs w:val="24"/>
              </w:rPr>
              <w:t>ния заня-</w:t>
            </w:r>
          </w:p>
        </w:tc>
        <w:tc>
          <w:tcPr>
            <w:tcW w:w="1420" w:type="dxa"/>
            <w:tcBorders>
              <w:right w:val="single" w:sz="8" w:space="0" w:color="auto"/>
            </w:tcBorders>
            <w:vAlign w:val="bottom"/>
          </w:tcPr>
          <w:p w:rsidR="00ED30E1" w:rsidRPr="009D2F54" w:rsidRDefault="00ED30E1" w:rsidP="00680313">
            <w:pPr>
              <w:jc w:val="both"/>
              <w:rPr>
                <w:rFonts w:eastAsia="Times New Roman"/>
                <w:sz w:val="24"/>
                <w:szCs w:val="24"/>
              </w:rPr>
            </w:pPr>
            <w:r w:rsidRPr="009D2F54">
              <w:rPr>
                <w:rFonts w:eastAsia="Times New Roman"/>
                <w:w w:val="97"/>
                <w:sz w:val="24"/>
                <w:szCs w:val="24"/>
              </w:rPr>
              <w:t>ния заня-</w:t>
            </w:r>
          </w:p>
        </w:tc>
        <w:tc>
          <w:tcPr>
            <w:tcW w:w="1126" w:type="dxa"/>
            <w:tcBorders>
              <w:right w:val="single" w:sz="8" w:space="0" w:color="auto"/>
            </w:tcBorders>
            <w:vAlign w:val="bottom"/>
          </w:tcPr>
          <w:p w:rsidR="00ED30E1" w:rsidRPr="009D2F54" w:rsidRDefault="00ED30E1" w:rsidP="00680313">
            <w:pPr>
              <w:jc w:val="both"/>
              <w:rPr>
                <w:rFonts w:eastAsia="Times New Roman"/>
                <w:sz w:val="24"/>
                <w:szCs w:val="24"/>
              </w:rPr>
            </w:pPr>
            <w:r w:rsidRPr="009D2F54">
              <w:rPr>
                <w:rFonts w:eastAsia="Times New Roman"/>
                <w:w w:val="99"/>
                <w:sz w:val="24"/>
                <w:szCs w:val="24"/>
              </w:rPr>
              <w:t>ния заня-</w:t>
            </w:r>
          </w:p>
        </w:tc>
      </w:tr>
      <w:tr w:rsidR="00ED30E1" w:rsidRPr="00BB3909" w:rsidTr="00ED30E1">
        <w:trPr>
          <w:trHeight w:val="290"/>
        </w:trPr>
        <w:tc>
          <w:tcPr>
            <w:tcW w:w="1984" w:type="dxa"/>
            <w:tcBorders>
              <w:left w:val="single" w:sz="8" w:space="0" w:color="auto"/>
              <w:bottom w:val="single" w:sz="8" w:space="0" w:color="auto"/>
              <w:right w:val="single" w:sz="8" w:space="0" w:color="auto"/>
            </w:tcBorders>
            <w:vAlign w:val="bottom"/>
          </w:tcPr>
          <w:p w:rsidR="00ED30E1" w:rsidRPr="009D2F54" w:rsidRDefault="00ED30E1" w:rsidP="00ED30E1">
            <w:pPr>
              <w:rPr>
                <w:rFonts w:eastAsia="Times New Roman"/>
                <w:sz w:val="24"/>
                <w:szCs w:val="24"/>
              </w:rPr>
            </w:pPr>
          </w:p>
        </w:tc>
        <w:tc>
          <w:tcPr>
            <w:tcW w:w="312" w:type="dxa"/>
            <w:tcBorders>
              <w:bottom w:val="single" w:sz="8" w:space="0" w:color="auto"/>
            </w:tcBorders>
            <w:vAlign w:val="bottom"/>
          </w:tcPr>
          <w:p w:rsidR="00ED30E1" w:rsidRPr="009D2F54" w:rsidRDefault="00ED30E1" w:rsidP="00ED30E1">
            <w:pPr>
              <w:rPr>
                <w:rFonts w:eastAsia="Times New Roman"/>
                <w:sz w:val="24"/>
                <w:szCs w:val="24"/>
              </w:rPr>
            </w:pPr>
          </w:p>
        </w:tc>
        <w:tc>
          <w:tcPr>
            <w:tcW w:w="2260" w:type="dxa"/>
            <w:tcBorders>
              <w:bottom w:val="single" w:sz="8" w:space="0" w:color="auto"/>
              <w:right w:val="single" w:sz="8" w:space="0" w:color="auto"/>
            </w:tcBorders>
            <w:vAlign w:val="bottom"/>
          </w:tcPr>
          <w:p w:rsidR="00ED30E1" w:rsidRPr="009D2F54" w:rsidRDefault="00ED30E1" w:rsidP="00ED30E1">
            <w:pPr>
              <w:rPr>
                <w:rFonts w:eastAsia="Times New Roman"/>
                <w:sz w:val="24"/>
                <w:szCs w:val="24"/>
              </w:rPr>
            </w:pPr>
          </w:p>
        </w:tc>
        <w:tc>
          <w:tcPr>
            <w:tcW w:w="1420" w:type="dxa"/>
            <w:tcBorders>
              <w:bottom w:val="single" w:sz="8" w:space="0" w:color="auto"/>
              <w:right w:val="single" w:sz="8" w:space="0" w:color="auto"/>
            </w:tcBorders>
            <w:vAlign w:val="bottom"/>
          </w:tcPr>
          <w:p w:rsidR="00ED30E1" w:rsidRPr="009D2F54" w:rsidRDefault="00ED30E1" w:rsidP="00680313">
            <w:pPr>
              <w:jc w:val="both"/>
              <w:rPr>
                <w:rFonts w:eastAsia="Times New Roman"/>
                <w:sz w:val="24"/>
                <w:szCs w:val="24"/>
              </w:rPr>
            </w:pPr>
            <w:r w:rsidRPr="009D2F54">
              <w:rPr>
                <w:rFonts w:eastAsia="Times New Roman"/>
                <w:w w:val="99"/>
                <w:sz w:val="24"/>
                <w:szCs w:val="24"/>
              </w:rPr>
              <w:t>тий</w:t>
            </w:r>
          </w:p>
        </w:tc>
        <w:tc>
          <w:tcPr>
            <w:tcW w:w="1400" w:type="dxa"/>
            <w:tcBorders>
              <w:bottom w:val="single" w:sz="8" w:space="0" w:color="auto"/>
              <w:right w:val="single" w:sz="8" w:space="0" w:color="auto"/>
            </w:tcBorders>
            <w:vAlign w:val="bottom"/>
          </w:tcPr>
          <w:p w:rsidR="00ED30E1" w:rsidRPr="009D2F54" w:rsidRDefault="00ED30E1" w:rsidP="00680313">
            <w:pPr>
              <w:jc w:val="both"/>
              <w:rPr>
                <w:rFonts w:eastAsia="Times New Roman"/>
                <w:sz w:val="24"/>
                <w:szCs w:val="24"/>
              </w:rPr>
            </w:pPr>
            <w:r w:rsidRPr="009D2F54">
              <w:rPr>
                <w:rFonts w:eastAsia="Times New Roman"/>
                <w:w w:val="93"/>
                <w:sz w:val="24"/>
                <w:szCs w:val="24"/>
              </w:rPr>
              <w:t>тий</w:t>
            </w:r>
          </w:p>
        </w:tc>
        <w:tc>
          <w:tcPr>
            <w:tcW w:w="1420" w:type="dxa"/>
            <w:tcBorders>
              <w:bottom w:val="single" w:sz="8" w:space="0" w:color="auto"/>
              <w:right w:val="single" w:sz="8" w:space="0" w:color="auto"/>
            </w:tcBorders>
            <w:vAlign w:val="bottom"/>
          </w:tcPr>
          <w:p w:rsidR="00ED30E1" w:rsidRPr="009D2F54" w:rsidRDefault="00ED30E1" w:rsidP="00680313">
            <w:pPr>
              <w:jc w:val="both"/>
              <w:rPr>
                <w:rFonts w:eastAsia="Times New Roman"/>
                <w:sz w:val="24"/>
                <w:szCs w:val="24"/>
              </w:rPr>
            </w:pPr>
            <w:r w:rsidRPr="009D2F54">
              <w:rPr>
                <w:rFonts w:eastAsia="Times New Roman"/>
                <w:w w:val="99"/>
                <w:sz w:val="24"/>
                <w:szCs w:val="24"/>
              </w:rPr>
              <w:t>тий</w:t>
            </w:r>
          </w:p>
        </w:tc>
        <w:tc>
          <w:tcPr>
            <w:tcW w:w="1126" w:type="dxa"/>
            <w:tcBorders>
              <w:bottom w:val="single" w:sz="8" w:space="0" w:color="auto"/>
              <w:right w:val="single" w:sz="8" w:space="0" w:color="auto"/>
            </w:tcBorders>
            <w:vAlign w:val="bottom"/>
          </w:tcPr>
          <w:p w:rsidR="00ED30E1" w:rsidRPr="009D2F54" w:rsidRDefault="00ED30E1" w:rsidP="00680313">
            <w:pPr>
              <w:jc w:val="both"/>
              <w:rPr>
                <w:rFonts w:eastAsia="Times New Roman"/>
                <w:sz w:val="24"/>
                <w:szCs w:val="24"/>
              </w:rPr>
            </w:pPr>
            <w:r w:rsidRPr="009D2F54">
              <w:rPr>
                <w:rFonts w:eastAsia="Times New Roman"/>
                <w:w w:val="93"/>
                <w:sz w:val="24"/>
                <w:szCs w:val="24"/>
              </w:rPr>
              <w:t>тий</w:t>
            </w:r>
          </w:p>
        </w:tc>
      </w:tr>
      <w:tr w:rsidR="00ED30E1" w:rsidRPr="00BB3909" w:rsidTr="00ED30E1">
        <w:trPr>
          <w:trHeight w:val="264"/>
        </w:trPr>
        <w:tc>
          <w:tcPr>
            <w:tcW w:w="1984" w:type="dxa"/>
            <w:tcBorders>
              <w:left w:val="single" w:sz="8" w:space="0" w:color="auto"/>
              <w:right w:val="single" w:sz="8" w:space="0" w:color="auto"/>
            </w:tcBorders>
            <w:vAlign w:val="bottom"/>
          </w:tcPr>
          <w:p w:rsidR="00ED30E1" w:rsidRPr="009D2F54" w:rsidRDefault="00ED30E1" w:rsidP="00ED30E1">
            <w:pPr>
              <w:spacing w:line="264" w:lineRule="exact"/>
              <w:jc w:val="center"/>
              <w:rPr>
                <w:rFonts w:eastAsia="Times New Roman"/>
                <w:sz w:val="24"/>
                <w:szCs w:val="24"/>
              </w:rPr>
            </w:pPr>
            <w:r w:rsidRPr="009D2F54">
              <w:rPr>
                <w:rFonts w:eastAsia="Times New Roman"/>
                <w:w w:val="98"/>
                <w:sz w:val="24"/>
                <w:szCs w:val="24"/>
              </w:rPr>
              <w:t>Активный от-</w:t>
            </w:r>
          </w:p>
        </w:tc>
        <w:tc>
          <w:tcPr>
            <w:tcW w:w="2572" w:type="dxa"/>
            <w:gridSpan w:val="2"/>
            <w:tcBorders>
              <w:right w:val="single" w:sz="8" w:space="0" w:color="auto"/>
            </w:tcBorders>
            <w:vAlign w:val="bottom"/>
          </w:tcPr>
          <w:p w:rsidR="00ED30E1" w:rsidRPr="009D2F54" w:rsidRDefault="00ED30E1" w:rsidP="00ED30E1">
            <w:pPr>
              <w:spacing w:line="264" w:lineRule="exact"/>
              <w:jc w:val="center"/>
              <w:rPr>
                <w:rFonts w:eastAsia="Times New Roman"/>
                <w:sz w:val="24"/>
                <w:szCs w:val="24"/>
              </w:rPr>
            </w:pPr>
            <w:r w:rsidRPr="009D2F54">
              <w:rPr>
                <w:rFonts w:eastAsia="Times New Roman"/>
                <w:w w:val="99"/>
                <w:sz w:val="24"/>
                <w:szCs w:val="24"/>
              </w:rPr>
              <w:t>Физкультурные праздни-</w:t>
            </w:r>
          </w:p>
        </w:tc>
        <w:tc>
          <w:tcPr>
            <w:tcW w:w="1420" w:type="dxa"/>
            <w:tcBorders>
              <w:right w:val="single" w:sz="8" w:space="0" w:color="auto"/>
            </w:tcBorders>
            <w:vAlign w:val="bottom"/>
          </w:tcPr>
          <w:p w:rsidR="00ED30E1" w:rsidRPr="009D2F54" w:rsidRDefault="00ED30E1" w:rsidP="00ED30E1">
            <w:pPr>
              <w:spacing w:line="264" w:lineRule="exact"/>
              <w:jc w:val="center"/>
              <w:rPr>
                <w:rFonts w:eastAsia="Times New Roman"/>
                <w:sz w:val="24"/>
                <w:szCs w:val="24"/>
              </w:rPr>
            </w:pPr>
            <w:r w:rsidRPr="009D2F54">
              <w:rPr>
                <w:rFonts w:eastAsia="Times New Roman"/>
                <w:sz w:val="24"/>
                <w:szCs w:val="24"/>
              </w:rPr>
              <w:t>1 раз в ме-</w:t>
            </w:r>
          </w:p>
        </w:tc>
        <w:tc>
          <w:tcPr>
            <w:tcW w:w="1400" w:type="dxa"/>
            <w:tcBorders>
              <w:right w:val="single" w:sz="8" w:space="0" w:color="auto"/>
            </w:tcBorders>
            <w:vAlign w:val="bottom"/>
          </w:tcPr>
          <w:p w:rsidR="00ED30E1" w:rsidRPr="009D2F54" w:rsidRDefault="00ED30E1" w:rsidP="00ED30E1">
            <w:pPr>
              <w:spacing w:line="264" w:lineRule="exact"/>
              <w:jc w:val="center"/>
              <w:rPr>
                <w:rFonts w:eastAsia="Times New Roman"/>
                <w:sz w:val="24"/>
                <w:szCs w:val="24"/>
              </w:rPr>
            </w:pPr>
            <w:r w:rsidRPr="009D2F54">
              <w:rPr>
                <w:rFonts w:eastAsia="Times New Roman"/>
                <w:w w:val="98"/>
                <w:sz w:val="24"/>
                <w:szCs w:val="24"/>
              </w:rPr>
              <w:t>1 раз в ме-</w:t>
            </w:r>
          </w:p>
        </w:tc>
        <w:tc>
          <w:tcPr>
            <w:tcW w:w="1420" w:type="dxa"/>
            <w:tcBorders>
              <w:right w:val="single" w:sz="8" w:space="0" w:color="auto"/>
            </w:tcBorders>
            <w:vAlign w:val="bottom"/>
          </w:tcPr>
          <w:p w:rsidR="00ED30E1" w:rsidRPr="009D2F54" w:rsidRDefault="00ED30E1" w:rsidP="00ED30E1">
            <w:pPr>
              <w:spacing w:line="264" w:lineRule="exact"/>
              <w:jc w:val="center"/>
              <w:rPr>
                <w:rFonts w:eastAsia="Times New Roman"/>
                <w:sz w:val="24"/>
                <w:szCs w:val="24"/>
              </w:rPr>
            </w:pPr>
            <w:r w:rsidRPr="009D2F54">
              <w:rPr>
                <w:rFonts w:eastAsia="Times New Roman"/>
                <w:w w:val="96"/>
                <w:sz w:val="24"/>
                <w:szCs w:val="24"/>
              </w:rPr>
              <w:t>1 раз в ме-</w:t>
            </w:r>
          </w:p>
        </w:tc>
        <w:tc>
          <w:tcPr>
            <w:tcW w:w="1126" w:type="dxa"/>
            <w:tcBorders>
              <w:right w:val="single" w:sz="8" w:space="0" w:color="auto"/>
            </w:tcBorders>
            <w:vAlign w:val="bottom"/>
          </w:tcPr>
          <w:p w:rsidR="00ED30E1" w:rsidRPr="009D2F54" w:rsidRDefault="00ED30E1" w:rsidP="00ED30E1">
            <w:pPr>
              <w:spacing w:line="264" w:lineRule="exact"/>
              <w:jc w:val="center"/>
              <w:rPr>
                <w:rFonts w:eastAsia="Times New Roman"/>
                <w:sz w:val="24"/>
                <w:szCs w:val="24"/>
              </w:rPr>
            </w:pPr>
            <w:r w:rsidRPr="009D2F54">
              <w:rPr>
                <w:rFonts w:eastAsia="Times New Roman"/>
                <w:w w:val="98"/>
                <w:sz w:val="24"/>
                <w:szCs w:val="24"/>
              </w:rPr>
              <w:t>1 раз в ме-</w:t>
            </w:r>
          </w:p>
        </w:tc>
      </w:tr>
      <w:tr w:rsidR="00ED30E1" w:rsidRPr="00BB3909" w:rsidTr="00ED30E1">
        <w:trPr>
          <w:trHeight w:val="266"/>
        </w:trPr>
        <w:tc>
          <w:tcPr>
            <w:tcW w:w="1984" w:type="dxa"/>
            <w:tcBorders>
              <w:left w:val="single" w:sz="8" w:space="0" w:color="auto"/>
              <w:right w:val="single" w:sz="8" w:space="0" w:color="auto"/>
            </w:tcBorders>
            <w:vAlign w:val="bottom"/>
          </w:tcPr>
          <w:p w:rsidR="00ED30E1" w:rsidRPr="009D2F54" w:rsidRDefault="00ED30E1" w:rsidP="00ED30E1">
            <w:pPr>
              <w:spacing w:line="266" w:lineRule="exact"/>
              <w:jc w:val="center"/>
              <w:rPr>
                <w:rFonts w:eastAsia="Times New Roman"/>
                <w:sz w:val="24"/>
                <w:szCs w:val="24"/>
              </w:rPr>
            </w:pPr>
            <w:r w:rsidRPr="009D2F54">
              <w:rPr>
                <w:rFonts w:eastAsia="Times New Roman"/>
                <w:w w:val="99"/>
                <w:sz w:val="24"/>
                <w:szCs w:val="24"/>
              </w:rPr>
              <w:t>дых</w:t>
            </w:r>
          </w:p>
        </w:tc>
        <w:tc>
          <w:tcPr>
            <w:tcW w:w="312" w:type="dxa"/>
            <w:vAlign w:val="bottom"/>
          </w:tcPr>
          <w:p w:rsidR="00ED30E1" w:rsidRPr="009D2F54" w:rsidRDefault="00ED30E1" w:rsidP="00ED30E1">
            <w:pPr>
              <w:rPr>
                <w:rFonts w:eastAsia="Times New Roman"/>
                <w:sz w:val="24"/>
                <w:szCs w:val="24"/>
              </w:rPr>
            </w:pPr>
          </w:p>
        </w:tc>
        <w:tc>
          <w:tcPr>
            <w:tcW w:w="2260" w:type="dxa"/>
            <w:tcBorders>
              <w:right w:val="single" w:sz="8" w:space="0" w:color="auto"/>
            </w:tcBorders>
            <w:vAlign w:val="bottom"/>
          </w:tcPr>
          <w:p w:rsidR="00ED30E1" w:rsidRPr="009D2F54" w:rsidRDefault="00ED30E1" w:rsidP="00ED30E1">
            <w:pPr>
              <w:spacing w:line="266" w:lineRule="exact"/>
              <w:ind w:right="520"/>
              <w:jc w:val="center"/>
              <w:rPr>
                <w:rFonts w:eastAsia="Times New Roman"/>
                <w:sz w:val="24"/>
                <w:szCs w:val="24"/>
              </w:rPr>
            </w:pPr>
            <w:r w:rsidRPr="009D2F54">
              <w:rPr>
                <w:rFonts w:eastAsia="Times New Roman"/>
                <w:w w:val="99"/>
                <w:sz w:val="24"/>
                <w:szCs w:val="24"/>
              </w:rPr>
              <w:t>ки и досуги</w:t>
            </w:r>
          </w:p>
        </w:tc>
        <w:tc>
          <w:tcPr>
            <w:tcW w:w="1420" w:type="dxa"/>
            <w:tcBorders>
              <w:right w:val="single" w:sz="8" w:space="0" w:color="auto"/>
            </w:tcBorders>
            <w:vAlign w:val="bottom"/>
          </w:tcPr>
          <w:p w:rsidR="00ED30E1" w:rsidRPr="009D2F54" w:rsidRDefault="00ED30E1" w:rsidP="00ED30E1">
            <w:pPr>
              <w:spacing w:line="266" w:lineRule="exact"/>
              <w:jc w:val="center"/>
              <w:rPr>
                <w:rFonts w:eastAsia="Times New Roman"/>
                <w:sz w:val="24"/>
                <w:szCs w:val="24"/>
              </w:rPr>
            </w:pPr>
            <w:r w:rsidRPr="009D2F54">
              <w:rPr>
                <w:rFonts w:eastAsia="Times New Roman"/>
                <w:w w:val="92"/>
                <w:sz w:val="24"/>
                <w:szCs w:val="24"/>
              </w:rPr>
              <w:t>сяц</w:t>
            </w:r>
          </w:p>
        </w:tc>
        <w:tc>
          <w:tcPr>
            <w:tcW w:w="1400" w:type="dxa"/>
            <w:tcBorders>
              <w:right w:val="single" w:sz="8" w:space="0" w:color="auto"/>
            </w:tcBorders>
            <w:vAlign w:val="bottom"/>
          </w:tcPr>
          <w:p w:rsidR="00ED30E1" w:rsidRPr="009D2F54" w:rsidRDefault="00ED30E1" w:rsidP="00ED30E1">
            <w:pPr>
              <w:spacing w:line="266" w:lineRule="exact"/>
              <w:jc w:val="center"/>
              <w:rPr>
                <w:rFonts w:eastAsia="Times New Roman"/>
                <w:sz w:val="24"/>
                <w:szCs w:val="24"/>
              </w:rPr>
            </w:pPr>
            <w:r w:rsidRPr="009D2F54">
              <w:rPr>
                <w:rFonts w:eastAsia="Times New Roman"/>
                <w:w w:val="98"/>
                <w:sz w:val="24"/>
                <w:szCs w:val="24"/>
              </w:rPr>
              <w:t>сяц</w:t>
            </w:r>
          </w:p>
        </w:tc>
        <w:tc>
          <w:tcPr>
            <w:tcW w:w="1420" w:type="dxa"/>
            <w:tcBorders>
              <w:right w:val="single" w:sz="8" w:space="0" w:color="auto"/>
            </w:tcBorders>
            <w:vAlign w:val="bottom"/>
          </w:tcPr>
          <w:p w:rsidR="00ED30E1" w:rsidRPr="009D2F54" w:rsidRDefault="00ED30E1" w:rsidP="00ED30E1">
            <w:pPr>
              <w:spacing w:line="266" w:lineRule="exact"/>
              <w:jc w:val="center"/>
              <w:rPr>
                <w:rFonts w:eastAsia="Times New Roman"/>
                <w:sz w:val="24"/>
                <w:szCs w:val="24"/>
              </w:rPr>
            </w:pPr>
            <w:r w:rsidRPr="009D2F54">
              <w:rPr>
                <w:rFonts w:eastAsia="Times New Roman"/>
                <w:w w:val="92"/>
                <w:sz w:val="24"/>
                <w:szCs w:val="24"/>
              </w:rPr>
              <w:t>сяц</w:t>
            </w:r>
          </w:p>
        </w:tc>
        <w:tc>
          <w:tcPr>
            <w:tcW w:w="1126" w:type="dxa"/>
            <w:tcBorders>
              <w:right w:val="single" w:sz="8" w:space="0" w:color="auto"/>
            </w:tcBorders>
            <w:vAlign w:val="bottom"/>
          </w:tcPr>
          <w:p w:rsidR="00ED30E1" w:rsidRPr="009D2F54" w:rsidRDefault="00ED30E1" w:rsidP="00ED30E1">
            <w:pPr>
              <w:spacing w:line="266" w:lineRule="exact"/>
              <w:jc w:val="center"/>
              <w:rPr>
                <w:rFonts w:eastAsia="Times New Roman"/>
                <w:sz w:val="24"/>
                <w:szCs w:val="24"/>
              </w:rPr>
            </w:pPr>
            <w:r w:rsidRPr="009D2F54">
              <w:rPr>
                <w:rFonts w:eastAsia="Times New Roman"/>
                <w:w w:val="98"/>
                <w:sz w:val="24"/>
                <w:szCs w:val="24"/>
              </w:rPr>
              <w:t>сяц</w:t>
            </w:r>
          </w:p>
        </w:tc>
      </w:tr>
      <w:tr w:rsidR="00ED30E1" w:rsidRPr="00BB3909" w:rsidTr="00ED30E1">
        <w:trPr>
          <w:trHeight w:val="290"/>
        </w:trPr>
        <w:tc>
          <w:tcPr>
            <w:tcW w:w="1984" w:type="dxa"/>
            <w:tcBorders>
              <w:left w:val="single" w:sz="8" w:space="0" w:color="auto"/>
              <w:bottom w:val="single" w:sz="8" w:space="0" w:color="auto"/>
              <w:right w:val="single" w:sz="8" w:space="0" w:color="auto"/>
            </w:tcBorders>
            <w:vAlign w:val="bottom"/>
          </w:tcPr>
          <w:p w:rsidR="00ED30E1" w:rsidRPr="009D2F54" w:rsidRDefault="00ED30E1" w:rsidP="00ED30E1">
            <w:pPr>
              <w:rPr>
                <w:rFonts w:eastAsia="Times New Roman"/>
                <w:sz w:val="24"/>
                <w:szCs w:val="24"/>
              </w:rPr>
            </w:pPr>
          </w:p>
        </w:tc>
        <w:tc>
          <w:tcPr>
            <w:tcW w:w="312" w:type="dxa"/>
            <w:tcBorders>
              <w:bottom w:val="single" w:sz="8" w:space="0" w:color="auto"/>
            </w:tcBorders>
            <w:vAlign w:val="bottom"/>
          </w:tcPr>
          <w:p w:rsidR="00ED30E1" w:rsidRPr="009D2F54" w:rsidRDefault="00ED30E1" w:rsidP="00ED30E1">
            <w:pPr>
              <w:rPr>
                <w:rFonts w:eastAsia="Times New Roman"/>
                <w:sz w:val="24"/>
                <w:szCs w:val="24"/>
              </w:rPr>
            </w:pPr>
          </w:p>
        </w:tc>
        <w:tc>
          <w:tcPr>
            <w:tcW w:w="2260" w:type="dxa"/>
            <w:tcBorders>
              <w:bottom w:val="single" w:sz="8" w:space="0" w:color="auto"/>
              <w:right w:val="single" w:sz="8" w:space="0" w:color="auto"/>
            </w:tcBorders>
            <w:vAlign w:val="bottom"/>
          </w:tcPr>
          <w:p w:rsidR="00ED30E1" w:rsidRPr="009D2F54" w:rsidRDefault="00ED30E1" w:rsidP="00ED30E1">
            <w:pPr>
              <w:rPr>
                <w:rFonts w:eastAsia="Times New Roman"/>
                <w:sz w:val="24"/>
                <w:szCs w:val="24"/>
              </w:rPr>
            </w:pPr>
          </w:p>
        </w:tc>
        <w:tc>
          <w:tcPr>
            <w:tcW w:w="1420" w:type="dxa"/>
            <w:tcBorders>
              <w:bottom w:val="single" w:sz="8" w:space="0" w:color="auto"/>
              <w:right w:val="single" w:sz="8" w:space="0" w:color="auto"/>
            </w:tcBorders>
            <w:vAlign w:val="bottom"/>
          </w:tcPr>
          <w:p w:rsidR="00ED30E1" w:rsidRPr="009D2F54" w:rsidRDefault="00ED30E1" w:rsidP="00ED30E1">
            <w:pPr>
              <w:jc w:val="center"/>
              <w:rPr>
                <w:rFonts w:eastAsia="Times New Roman"/>
                <w:sz w:val="24"/>
                <w:szCs w:val="24"/>
              </w:rPr>
            </w:pPr>
            <w:r w:rsidRPr="009D2F54">
              <w:rPr>
                <w:rFonts w:eastAsia="Times New Roman"/>
                <w:w w:val="99"/>
                <w:sz w:val="24"/>
                <w:szCs w:val="24"/>
              </w:rPr>
              <w:t>(20)</w:t>
            </w:r>
          </w:p>
        </w:tc>
        <w:tc>
          <w:tcPr>
            <w:tcW w:w="1400" w:type="dxa"/>
            <w:tcBorders>
              <w:bottom w:val="single" w:sz="8" w:space="0" w:color="auto"/>
              <w:right w:val="single" w:sz="8" w:space="0" w:color="auto"/>
            </w:tcBorders>
            <w:vAlign w:val="bottom"/>
          </w:tcPr>
          <w:p w:rsidR="00ED30E1" w:rsidRPr="009D2F54" w:rsidRDefault="00ED30E1" w:rsidP="00ED30E1">
            <w:pPr>
              <w:jc w:val="center"/>
              <w:rPr>
                <w:rFonts w:eastAsia="Times New Roman"/>
                <w:sz w:val="24"/>
                <w:szCs w:val="24"/>
              </w:rPr>
            </w:pPr>
            <w:r w:rsidRPr="009D2F54">
              <w:rPr>
                <w:rFonts w:eastAsia="Times New Roman"/>
                <w:w w:val="94"/>
                <w:sz w:val="24"/>
                <w:szCs w:val="24"/>
              </w:rPr>
              <w:t>(20)</w:t>
            </w:r>
          </w:p>
        </w:tc>
        <w:tc>
          <w:tcPr>
            <w:tcW w:w="1420" w:type="dxa"/>
            <w:tcBorders>
              <w:bottom w:val="single" w:sz="8" w:space="0" w:color="auto"/>
              <w:right w:val="single" w:sz="8" w:space="0" w:color="auto"/>
            </w:tcBorders>
            <w:vAlign w:val="bottom"/>
          </w:tcPr>
          <w:p w:rsidR="00ED30E1" w:rsidRPr="009D2F54" w:rsidRDefault="00ED30E1" w:rsidP="00ED30E1">
            <w:pPr>
              <w:jc w:val="center"/>
              <w:rPr>
                <w:rFonts w:eastAsia="Times New Roman"/>
                <w:sz w:val="24"/>
                <w:szCs w:val="24"/>
              </w:rPr>
            </w:pPr>
            <w:r w:rsidRPr="009D2F54">
              <w:rPr>
                <w:rFonts w:eastAsia="Times New Roman"/>
                <w:w w:val="99"/>
                <w:sz w:val="24"/>
                <w:szCs w:val="24"/>
              </w:rPr>
              <w:t>(30-45)</w:t>
            </w:r>
          </w:p>
        </w:tc>
        <w:tc>
          <w:tcPr>
            <w:tcW w:w="1126" w:type="dxa"/>
            <w:tcBorders>
              <w:bottom w:val="single" w:sz="8" w:space="0" w:color="auto"/>
              <w:right w:val="single" w:sz="8" w:space="0" w:color="auto"/>
            </w:tcBorders>
            <w:vAlign w:val="bottom"/>
          </w:tcPr>
          <w:p w:rsidR="00ED30E1" w:rsidRPr="009D2F54" w:rsidRDefault="00ED30E1" w:rsidP="00ED30E1">
            <w:pPr>
              <w:jc w:val="center"/>
              <w:rPr>
                <w:rFonts w:eastAsia="Times New Roman"/>
                <w:sz w:val="24"/>
                <w:szCs w:val="24"/>
              </w:rPr>
            </w:pPr>
            <w:r w:rsidRPr="009D2F54">
              <w:rPr>
                <w:rFonts w:eastAsia="Times New Roman"/>
                <w:w w:val="94"/>
                <w:sz w:val="24"/>
                <w:szCs w:val="24"/>
              </w:rPr>
              <w:t>(40)</w:t>
            </w:r>
          </w:p>
        </w:tc>
      </w:tr>
      <w:tr w:rsidR="00ED30E1" w:rsidRPr="00BB3909" w:rsidTr="00ED30E1">
        <w:trPr>
          <w:trHeight w:val="264"/>
        </w:trPr>
        <w:tc>
          <w:tcPr>
            <w:tcW w:w="1984" w:type="dxa"/>
            <w:tcBorders>
              <w:left w:val="single" w:sz="8" w:space="0" w:color="auto"/>
              <w:right w:val="single" w:sz="8" w:space="0" w:color="auto"/>
            </w:tcBorders>
            <w:vAlign w:val="bottom"/>
          </w:tcPr>
          <w:p w:rsidR="00ED30E1" w:rsidRPr="009D2F54" w:rsidRDefault="000D2FEB" w:rsidP="000D2FEB">
            <w:pPr>
              <w:rPr>
                <w:rFonts w:eastAsia="Times New Roman"/>
                <w:sz w:val="24"/>
                <w:szCs w:val="24"/>
              </w:rPr>
            </w:pPr>
            <w:r w:rsidRPr="009D2F54">
              <w:rPr>
                <w:rFonts w:eastAsia="Times New Roman"/>
                <w:w w:val="98"/>
                <w:sz w:val="24"/>
                <w:szCs w:val="24"/>
              </w:rPr>
              <w:t>Самостоятель</w:t>
            </w:r>
            <w:r w:rsidRPr="009D2F54">
              <w:rPr>
                <w:rFonts w:eastAsia="Times New Roman"/>
                <w:sz w:val="24"/>
                <w:szCs w:val="24"/>
              </w:rPr>
              <w:t>ная</w:t>
            </w:r>
          </w:p>
        </w:tc>
        <w:tc>
          <w:tcPr>
            <w:tcW w:w="2572" w:type="dxa"/>
            <w:gridSpan w:val="2"/>
            <w:tcBorders>
              <w:right w:val="single" w:sz="8" w:space="0" w:color="auto"/>
            </w:tcBorders>
            <w:vAlign w:val="bottom"/>
          </w:tcPr>
          <w:p w:rsidR="00ED30E1" w:rsidRPr="009D2F54" w:rsidRDefault="000D2FEB" w:rsidP="00ED30E1">
            <w:pPr>
              <w:spacing w:line="264" w:lineRule="exact"/>
              <w:jc w:val="center"/>
              <w:rPr>
                <w:rFonts w:eastAsia="Times New Roman"/>
                <w:sz w:val="24"/>
                <w:szCs w:val="24"/>
              </w:rPr>
            </w:pPr>
            <w:r w:rsidRPr="009D2F54">
              <w:rPr>
                <w:rFonts w:eastAsia="Times New Roman"/>
                <w:w w:val="98"/>
                <w:sz w:val="24"/>
                <w:szCs w:val="24"/>
              </w:rPr>
              <w:t>Самостоятельные под</w:t>
            </w:r>
            <w:r w:rsidRPr="009D2F54">
              <w:rPr>
                <w:rFonts w:eastAsia="Times New Roman"/>
                <w:w w:val="99"/>
                <w:sz w:val="24"/>
                <w:szCs w:val="24"/>
              </w:rPr>
              <w:t>вижные</w:t>
            </w:r>
          </w:p>
        </w:tc>
        <w:tc>
          <w:tcPr>
            <w:tcW w:w="1420" w:type="dxa"/>
            <w:tcBorders>
              <w:right w:val="single" w:sz="8" w:space="0" w:color="auto"/>
            </w:tcBorders>
            <w:vAlign w:val="bottom"/>
          </w:tcPr>
          <w:p w:rsidR="00ED30E1" w:rsidRPr="009D2F54" w:rsidRDefault="00ED30E1" w:rsidP="00ED30E1">
            <w:pPr>
              <w:spacing w:line="264" w:lineRule="exact"/>
              <w:jc w:val="center"/>
              <w:rPr>
                <w:rFonts w:eastAsia="Times New Roman"/>
                <w:sz w:val="24"/>
                <w:szCs w:val="24"/>
              </w:rPr>
            </w:pPr>
            <w:r w:rsidRPr="009D2F54">
              <w:rPr>
                <w:rFonts w:eastAsia="Times New Roman"/>
                <w:sz w:val="24"/>
                <w:szCs w:val="24"/>
              </w:rPr>
              <w:t>Ежедневно</w:t>
            </w:r>
          </w:p>
        </w:tc>
        <w:tc>
          <w:tcPr>
            <w:tcW w:w="1400" w:type="dxa"/>
            <w:tcBorders>
              <w:right w:val="single" w:sz="8" w:space="0" w:color="auto"/>
            </w:tcBorders>
            <w:vAlign w:val="bottom"/>
          </w:tcPr>
          <w:p w:rsidR="00ED30E1" w:rsidRPr="009D2F54" w:rsidRDefault="00ED30E1" w:rsidP="00ED30E1">
            <w:pPr>
              <w:spacing w:line="264" w:lineRule="exact"/>
              <w:jc w:val="center"/>
              <w:rPr>
                <w:rFonts w:eastAsia="Times New Roman"/>
                <w:sz w:val="24"/>
                <w:szCs w:val="24"/>
              </w:rPr>
            </w:pPr>
            <w:r w:rsidRPr="009D2F54">
              <w:rPr>
                <w:rFonts w:eastAsia="Times New Roman"/>
                <w:sz w:val="24"/>
                <w:szCs w:val="24"/>
              </w:rPr>
              <w:t>Ежедневно</w:t>
            </w:r>
          </w:p>
        </w:tc>
        <w:tc>
          <w:tcPr>
            <w:tcW w:w="1420" w:type="dxa"/>
            <w:tcBorders>
              <w:right w:val="single" w:sz="8" w:space="0" w:color="auto"/>
            </w:tcBorders>
            <w:vAlign w:val="bottom"/>
          </w:tcPr>
          <w:p w:rsidR="00ED30E1" w:rsidRPr="009D2F54" w:rsidRDefault="00ED30E1" w:rsidP="00ED30E1">
            <w:pPr>
              <w:spacing w:line="264" w:lineRule="exact"/>
              <w:jc w:val="center"/>
              <w:rPr>
                <w:rFonts w:eastAsia="Times New Roman"/>
                <w:sz w:val="24"/>
                <w:szCs w:val="24"/>
              </w:rPr>
            </w:pPr>
            <w:r w:rsidRPr="009D2F54">
              <w:rPr>
                <w:rFonts w:eastAsia="Times New Roman"/>
                <w:w w:val="98"/>
                <w:sz w:val="24"/>
                <w:szCs w:val="24"/>
              </w:rPr>
              <w:t>Ежедневно</w:t>
            </w:r>
          </w:p>
        </w:tc>
        <w:tc>
          <w:tcPr>
            <w:tcW w:w="1126" w:type="dxa"/>
            <w:tcBorders>
              <w:right w:val="single" w:sz="8" w:space="0" w:color="auto"/>
            </w:tcBorders>
            <w:vAlign w:val="bottom"/>
          </w:tcPr>
          <w:p w:rsidR="00ED30E1" w:rsidRPr="009D2F54" w:rsidRDefault="00ED30E1" w:rsidP="00ED30E1">
            <w:pPr>
              <w:spacing w:line="264" w:lineRule="exact"/>
              <w:jc w:val="center"/>
              <w:rPr>
                <w:rFonts w:eastAsia="Times New Roman"/>
                <w:sz w:val="24"/>
                <w:szCs w:val="24"/>
              </w:rPr>
            </w:pPr>
            <w:r w:rsidRPr="009D2F54">
              <w:rPr>
                <w:rFonts w:eastAsia="Times New Roman"/>
                <w:w w:val="96"/>
                <w:sz w:val="24"/>
                <w:szCs w:val="24"/>
              </w:rPr>
              <w:t>Ежедневно</w:t>
            </w:r>
          </w:p>
        </w:tc>
      </w:tr>
      <w:tr w:rsidR="00ED30E1" w:rsidRPr="00BB3909" w:rsidTr="00ED30E1">
        <w:trPr>
          <w:trHeight w:val="266"/>
        </w:trPr>
        <w:tc>
          <w:tcPr>
            <w:tcW w:w="1984" w:type="dxa"/>
            <w:tcBorders>
              <w:left w:val="single" w:sz="8" w:space="0" w:color="auto"/>
              <w:right w:val="single" w:sz="8" w:space="0" w:color="auto"/>
            </w:tcBorders>
            <w:vAlign w:val="bottom"/>
          </w:tcPr>
          <w:p w:rsidR="00ED30E1" w:rsidRPr="009D2F54" w:rsidRDefault="00ED30E1" w:rsidP="000D2FEB">
            <w:pPr>
              <w:rPr>
                <w:rFonts w:eastAsia="Times New Roman"/>
                <w:sz w:val="24"/>
                <w:szCs w:val="24"/>
              </w:rPr>
            </w:pPr>
            <w:r w:rsidRPr="009D2F54">
              <w:rPr>
                <w:rFonts w:eastAsia="Times New Roman"/>
                <w:sz w:val="24"/>
                <w:szCs w:val="24"/>
              </w:rPr>
              <w:t>двигатель</w:t>
            </w:r>
            <w:r w:rsidR="000D2FEB" w:rsidRPr="009D2F54">
              <w:rPr>
                <w:rFonts w:eastAsia="Times New Roman"/>
                <w:w w:val="97"/>
                <w:sz w:val="24"/>
                <w:szCs w:val="24"/>
              </w:rPr>
              <w:t>ная</w:t>
            </w:r>
          </w:p>
        </w:tc>
        <w:tc>
          <w:tcPr>
            <w:tcW w:w="2572" w:type="dxa"/>
            <w:gridSpan w:val="2"/>
            <w:tcBorders>
              <w:right w:val="single" w:sz="8" w:space="0" w:color="auto"/>
            </w:tcBorders>
            <w:vAlign w:val="bottom"/>
          </w:tcPr>
          <w:p w:rsidR="00ED30E1" w:rsidRPr="009D2F54" w:rsidRDefault="00ED30E1" w:rsidP="00ED30E1">
            <w:pPr>
              <w:spacing w:line="266" w:lineRule="exact"/>
              <w:jc w:val="center"/>
              <w:rPr>
                <w:rFonts w:eastAsia="Times New Roman"/>
                <w:sz w:val="24"/>
                <w:szCs w:val="24"/>
              </w:rPr>
            </w:pPr>
            <w:r w:rsidRPr="009D2F54">
              <w:rPr>
                <w:rFonts w:eastAsia="Times New Roman"/>
                <w:w w:val="99"/>
                <w:sz w:val="24"/>
                <w:szCs w:val="24"/>
              </w:rPr>
              <w:t>и спортивные игры</w:t>
            </w:r>
          </w:p>
        </w:tc>
        <w:tc>
          <w:tcPr>
            <w:tcW w:w="1420" w:type="dxa"/>
            <w:tcBorders>
              <w:right w:val="single" w:sz="8" w:space="0" w:color="auto"/>
            </w:tcBorders>
            <w:vAlign w:val="bottom"/>
          </w:tcPr>
          <w:p w:rsidR="00ED30E1" w:rsidRPr="009D2F54" w:rsidRDefault="00ED30E1" w:rsidP="00ED30E1">
            <w:pPr>
              <w:rPr>
                <w:rFonts w:eastAsia="Times New Roman"/>
                <w:sz w:val="24"/>
                <w:szCs w:val="24"/>
              </w:rPr>
            </w:pPr>
          </w:p>
        </w:tc>
        <w:tc>
          <w:tcPr>
            <w:tcW w:w="1400" w:type="dxa"/>
            <w:tcBorders>
              <w:right w:val="single" w:sz="8" w:space="0" w:color="auto"/>
            </w:tcBorders>
            <w:vAlign w:val="bottom"/>
          </w:tcPr>
          <w:p w:rsidR="00ED30E1" w:rsidRPr="009D2F54" w:rsidRDefault="00ED30E1" w:rsidP="00ED30E1">
            <w:pPr>
              <w:rPr>
                <w:rFonts w:eastAsia="Times New Roman"/>
                <w:sz w:val="24"/>
                <w:szCs w:val="24"/>
              </w:rPr>
            </w:pPr>
          </w:p>
        </w:tc>
        <w:tc>
          <w:tcPr>
            <w:tcW w:w="1420" w:type="dxa"/>
            <w:tcBorders>
              <w:right w:val="single" w:sz="8" w:space="0" w:color="auto"/>
            </w:tcBorders>
            <w:vAlign w:val="bottom"/>
          </w:tcPr>
          <w:p w:rsidR="00ED30E1" w:rsidRPr="009D2F54" w:rsidRDefault="00ED30E1" w:rsidP="00ED30E1">
            <w:pPr>
              <w:rPr>
                <w:rFonts w:eastAsia="Times New Roman"/>
                <w:sz w:val="24"/>
                <w:szCs w:val="24"/>
              </w:rPr>
            </w:pPr>
          </w:p>
        </w:tc>
        <w:tc>
          <w:tcPr>
            <w:tcW w:w="1126" w:type="dxa"/>
            <w:tcBorders>
              <w:right w:val="single" w:sz="8" w:space="0" w:color="auto"/>
            </w:tcBorders>
            <w:vAlign w:val="bottom"/>
          </w:tcPr>
          <w:p w:rsidR="00ED30E1" w:rsidRPr="009D2F54" w:rsidRDefault="00ED30E1" w:rsidP="00ED30E1">
            <w:pPr>
              <w:rPr>
                <w:rFonts w:eastAsia="Times New Roman"/>
                <w:sz w:val="24"/>
                <w:szCs w:val="24"/>
              </w:rPr>
            </w:pPr>
          </w:p>
        </w:tc>
      </w:tr>
      <w:tr w:rsidR="00ED30E1" w:rsidRPr="00BB3909" w:rsidTr="000D2FEB">
        <w:trPr>
          <w:trHeight w:val="188"/>
        </w:trPr>
        <w:tc>
          <w:tcPr>
            <w:tcW w:w="1984" w:type="dxa"/>
            <w:tcBorders>
              <w:left w:val="single" w:sz="8" w:space="0" w:color="auto"/>
              <w:right w:val="single" w:sz="8" w:space="0" w:color="auto"/>
            </w:tcBorders>
            <w:vAlign w:val="bottom"/>
          </w:tcPr>
          <w:p w:rsidR="00ED30E1" w:rsidRPr="009D2F54" w:rsidRDefault="00ED30E1" w:rsidP="000D2FEB">
            <w:pPr>
              <w:rPr>
                <w:rFonts w:eastAsia="Times New Roman"/>
                <w:sz w:val="24"/>
                <w:szCs w:val="24"/>
              </w:rPr>
            </w:pPr>
            <w:r w:rsidRPr="009D2F54">
              <w:rPr>
                <w:rFonts w:eastAsia="Times New Roman"/>
                <w:w w:val="97"/>
                <w:sz w:val="24"/>
                <w:szCs w:val="24"/>
              </w:rPr>
              <w:t>деятель</w:t>
            </w:r>
            <w:r w:rsidRPr="009D2F54">
              <w:rPr>
                <w:rFonts w:eastAsia="Times New Roman"/>
                <w:w w:val="98"/>
                <w:sz w:val="24"/>
                <w:szCs w:val="24"/>
              </w:rPr>
              <w:t>ность</w:t>
            </w:r>
          </w:p>
        </w:tc>
        <w:tc>
          <w:tcPr>
            <w:tcW w:w="312" w:type="dxa"/>
            <w:vAlign w:val="bottom"/>
          </w:tcPr>
          <w:p w:rsidR="00ED30E1" w:rsidRPr="009D2F54" w:rsidRDefault="00ED30E1" w:rsidP="00ED30E1">
            <w:pPr>
              <w:rPr>
                <w:rFonts w:eastAsia="Times New Roman"/>
                <w:sz w:val="24"/>
                <w:szCs w:val="24"/>
              </w:rPr>
            </w:pPr>
          </w:p>
        </w:tc>
        <w:tc>
          <w:tcPr>
            <w:tcW w:w="2260" w:type="dxa"/>
            <w:tcBorders>
              <w:right w:val="single" w:sz="8" w:space="0" w:color="auto"/>
            </w:tcBorders>
            <w:vAlign w:val="bottom"/>
          </w:tcPr>
          <w:p w:rsidR="00ED30E1" w:rsidRPr="009D2F54" w:rsidRDefault="00ED30E1" w:rsidP="00ED30E1">
            <w:pPr>
              <w:ind w:right="500"/>
              <w:rPr>
                <w:rFonts w:eastAsia="Times New Roman"/>
                <w:sz w:val="24"/>
                <w:szCs w:val="24"/>
              </w:rPr>
            </w:pPr>
          </w:p>
        </w:tc>
        <w:tc>
          <w:tcPr>
            <w:tcW w:w="1420" w:type="dxa"/>
            <w:tcBorders>
              <w:right w:val="single" w:sz="8" w:space="0" w:color="auto"/>
            </w:tcBorders>
            <w:vAlign w:val="bottom"/>
          </w:tcPr>
          <w:p w:rsidR="00ED30E1" w:rsidRPr="009D2F54" w:rsidRDefault="00ED30E1" w:rsidP="00ED30E1">
            <w:pPr>
              <w:rPr>
                <w:rFonts w:eastAsia="Times New Roman"/>
                <w:sz w:val="24"/>
                <w:szCs w:val="24"/>
              </w:rPr>
            </w:pPr>
          </w:p>
        </w:tc>
        <w:tc>
          <w:tcPr>
            <w:tcW w:w="1400" w:type="dxa"/>
            <w:tcBorders>
              <w:right w:val="single" w:sz="8" w:space="0" w:color="auto"/>
            </w:tcBorders>
            <w:vAlign w:val="bottom"/>
          </w:tcPr>
          <w:p w:rsidR="00ED30E1" w:rsidRPr="009D2F54" w:rsidRDefault="00ED30E1" w:rsidP="00ED30E1">
            <w:pPr>
              <w:rPr>
                <w:rFonts w:eastAsia="Times New Roman"/>
                <w:sz w:val="24"/>
                <w:szCs w:val="24"/>
              </w:rPr>
            </w:pPr>
          </w:p>
        </w:tc>
        <w:tc>
          <w:tcPr>
            <w:tcW w:w="1420" w:type="dxa"/>
            <w:tcBorders>
              <w:right w:val="single" w:sz="8" w:space="0" w:color="auto"/>
            </w:tcBorders>
            <w:vAlign w:val="bottom"/>
          </w:tcPr>
          <w:p w:rsidR="00ED30E1" w:rsidRPr="009D2F54" w:rsidRDefault="00ED30E1" w:rsidP="00ED30E1">
            <w:pPr>
              <w:rPr>
                <w:rFonts w:eastAsia="Times New Roman"/>
                <w:sz w:val="24"/>
                <w:szCs w:val="24"/>
              </w:rPr>
            </w:pPr>
          </w:p>
        </w:tc>
        <w:tc>
          <w:tcPr>
            <w:tcW w:w="1126" w:type="dxa"/>
            <w:tcBorders>
              <w:right w:val="single" w:sz="8" w:space="0" w:color="auto"/>
            </w:tcBorders>
            <w:vAlign w:val="bottom"/>
          </w:tcPr>
          <w:p w:rsidR="00ED30E1" w:rsidRPr="009D2F54" w:rsidRDefault="00ED30E1" w:rsidP="00ED30E1">
            <w:pPr>
              <w:rPr>
                <w:rFonts w:eastAsia="Times New Roman"/>
                <w:sz w:val="24"/>
                <w:szCs w:val="24"/>
              </w:rPr>
            </w:pPr>
          </w:p>
        </w:tc>
      </w:tr>
      <w:tr w:rsidR="00ED30E1" w:rsidRPr="00BB3909" w:rsidTr="00ED30E1">
        <w:trPr>
          <w:trHeight w:val="276"/>
        </w:trPr>
        <w:tc>
          <w:tcPr>
            <w:tcW w:w="1984" w:type="dxa"/>
            <w:tcBorders>
              <w:left w:val="single" w:sz="8" w:space="0" w:color="auto"/>
              <w:right w:val="single" w:sz="8" w:space="0" w:color="auto"/>
            </w:tcBorders>
            <w:vAlign w:val="bottom"/>
          </w:tcPr>
          <w:p w:rsidR="00ED30E1" w:rsidRPr="009D2F54" w:rsidRDefault="00ED30E1" w:rsidP="00ED30E1">
            <w:pPr>
              <w:rPr>
                <w:rFonts w:eastAsia="Times New Roman"/>
                <w:sz w:val="24"/>
                <w:szCs w:val="24"/>
              </w:rPr>
            </w:pPr>
          </w:p>
        </w:tc>
        <w:tc>
          <w:tcPr>
            <w:tcW w:w="312" w:type="dxa"/>
            <w:vAlign w:val="bottom"/>
          </w:tcPr>
          <w:p w:rsidR="00ED30E1" w:rsidRPr="009D2F54" w:rsidRDefault="00ED30E1" w:rsidP="00ED30E1">
            <w:pPr>
              <w:rPr>
                <w:rFonts w:eastAsia="Times New Roman"/>
                <w:sz w:val="24"/>
                <w:szCs w:val="24"/>
              </w:rPr>
            </w:pPr>
          </w:p>
        </w:tc>
        <w:tc>
          <w:tcPr>
            <w:tcW w:w="2260" w:type="dxa"/>
            <w:tcBorders>
              <w:right w:val="single" w:sz="8" w:space="0" w:color="auto"/>
            </w:tcBorders>
            <w:vAlign w:val="bottom"/>
          </w:tcPr>
          <w:p w:rsidR="00ED30E1" w:rsidRPr="009D2F54" w:rsidRDefault="00ED30E1" w:rsidP="00ED30E1">
            <w:pPr>
              <w:rPr>
                <w:rFonts w:eastAsia="Times New Roman"/>
                <w:sz w:val="24"/>
                <w:szCs w:val="24"/>
              </w:rPr>
            </w:pPr>
          </w:p>
        </w:tc>
        <w:tc>
          <w:tcPr>
            <w:tcW w:w="1420" w:type="dxa"/>
            <w:tcBorders>
              <w:right w:val="single" w:sz="8" w:space="0" w:color="auto"/>
            </w:tcBorders>
            <w:vAlign w:val="bottom"/>
          </w:tcPr>
          <w:p w:rsidR="00ED30E1" w:rsidRPr="009D2F54" w:rsidRDefault="00ED30E1" w:rsidP="00ED30E1">
            <w:pPr>
              <w:rPr>
                <w:rFonts w:eastAsia="Times New Roman"/>
                <w:sz w:val="24"/>
                <w:szCs w:val="24"/>
              </w:rPr>
            </w:pPr>
          </w:p>
        </w:tc>
        <w:tc>
          <w:tcPr>
            <w:tcW w:w="1400" w:type="dxa"/>
            <w:tcBorders>
              <w:right w:val="single" w:sz="8" w:space="0" w:color="auto"/>
            </w:tcBorders>
            <w:vAlign w:val="bottom"/>
          </w:tcPr>
          <w:p w:rsidR="00ED30E1" w:rsidRPr="009D2F54" w:rsidRDefault="00ED30E1" w:rsidP="00ED30E1">
            <w:pPr>
              <w:rPr>
                <w:rFonts w:eastAsia="Times New Roman"/>
                <w:sz w:val="24"/>
                <w:szCs w:val="24"/>
              </w:rPr>
            </w:pPr>
          </w:p>
        </w:tc>
        <w:tc>
          <w:tcPr>
            <w:tcW w:w="1420" w:type="dxa"/>
            <w:tcBorders>
              <w:right w:val="single" w:sz="8" w:space="0" w:color="auto"/>
            </w:tcBorders>
            <w:vAlign w:val="bottom"/>
          </w:tcPr>
          <w:p w:rsidR="00ED30E1" w:rsidRPr="009D2F54" w:rsidRDefault="00ED30E1" w:rsidP="00ED30E1">
            <w:pPr>
              <w:rPr>
                <w:rFonts w:eastAsia="Times New Roman"/>
                <w:sz w:val="24"/>
                <w:szCs w:val="24"/>
              </w:rPr>
            </w:pPr>
          </w:p>
        </w:tc>
        <w:tc>
          <w:tcPr>
            <w:tcW w:w="1126" w:type="dxa"/>
            <w:tcBorders>
              <w:right w:val="single" w:sz="8" w:space="0" w:color="auto"/>
            </w:tcBorders>
            <w:vAlign w:val="bottom"/>
          </w:tcPr>
          <w:p w:rsidR="00ED30E1" w:rsidRPr="009D2F54" w:rsidRDefault="00ED30E1" w:rsidP="00ED30E1">
            <w:pPr>
              <w:rPr>
                <w:rFonts w:eastAsia="Times New Roman"/>
                <w:sz w:val="24"/>
                <w:szCs w:val="24"/>
              </w:rPr>
            </w:pPr>
          </w:p>
        </w:tc>
      </w:tr>
      <w:tr w:rsidR="00ED30E1" w:rsidRPr="00BB3909" w:rsidTr="004C4A4E">
        <w:trPr>
          <w:trHeight w:val="70"/>
        </w:trPr>
        <w:tc>
          <w:tcPr>
            <w:tcW w:w="1984" w:type="dxa"/>
            <w:tcBorders>
              <w:left w:val="single" w:sz="8" w:space="0" w:color="auto"/>
              <w:bottom w:val="single" w:sz="8" w:space="0" w:color="auto"/>
              <w:right w:val="single" w:sz="8" w:space="0" w:color="auto"/>
            </w:tcBorders>
            <w:vAlign w:val="bottom"/>
          </w:tcPr>
          <w:p w:rsidR="00ED30E1" w:rsidRPr="00BB3909" w:rsidRDefault="00ED30E1" w:rsidP="00ED30E1">
            <w:pPr>
              <w:rPr>
                <w:rFonts w:eastAsia="Times New Roman"/>
                <w:sz w:val="24"/>
                <w:szCs w:val="24"/>
              </w:rPr>
            </w:pPr>
          </w:p>
        </w:tc>
        <w:tc>
          <w:tcPr>
            <w:tcW w:w="312" w:type="dxa"/>
            <w:tcBorders>
              <w:bottom w:val="single" w:sz="8" w:space="0" w:color="auto"/>
            </w:tcBorders>
            <w:vAlign w:val="bottom"/>
          </w:tcPr>
          <w:p w:rsidR="00ED30E1" w:rsidRPr="00BB3909" w:rsidRDefault="00ED30E1" w:rsidP="00ED30E1">
            <w:pPr>
              <w:rPr>
                <w:rFonts w:eastAsia="Times New Roman"/>
                <w:sz w:val="24"/>
                <w:szCs w:val="24"/>
              </w:rPr>
            </w:pPr>
          </w:p>
        </w:tc>
        <w:tc>
          <w:tcPr>
            <w:tcW w:w="2260" w:type="dxa"/>
            <w:tcBorders>
              <w:bottom w:val="single" w:sz="8" w:space="0" w:color="auto"/>
              <w:right w:val="single" w:sz="8" w:space="0" w:color="auto"/>
            </w:tcBorders>
            <w:vAlign w:val="bottom"/>
          </w:tcPr>
          <w:p w:rsidR="00ED30E1" w:rsidRPr="00BB3909" w:rsidRDefault="00ED30E1" w:rsidP="00ED30E1">
            <w:pPr>
              <w:rPr>
                <w:rFonts w:eastAsia="Times New Roman"/>
                <w:sz w:val="24"/>
                <w:szCs w:val="24"/>
              </w:rPr>
            </w:pPr>
          </w:p>
        </w:tc>
        <w:tc>
          <w:tcPr>
            <w:tcW w:w="1420" w:type="dxa"/>
            <w:tcBorders>
              <w:bottom w:val="single" w:sz="8" w:space="0" w:color="auto"/>
              <w:right w:val="single" w:sz="8" w:space="0" w:color="auto"/>
            </w:tcBorders>
            <w:vAlign w:val="bottom"/>
          </w:tcPr>
          <w:p w:rsidR="00ED30E1" w:rsidRPr="00BB3909" w:rsidRDefault="00ED30E1" w:rsidP="00ED30E1">
            <w:pPr>
              <w:rPr>
                <w:rFonts w:eastAsia="Times New Roman"/>
                <w:sz w:val="24"/>
                <w:szCs w:val="24"/>
              </w:rPr>
            </w:pPr>
          </w:p>
        </w:tc>
        <w:tc>
          <w:tcPr>
            <w:tcW w:w="1400" w:type="dxa"/>
            <w:tcBorders>
              <w:bottom w:val="single" w:sz="8" w:space="0" w:color="auto"/>
              <w:right w:val="single" w:sz="8" w:space="0" w:color="auto"/>
            </w:tcBorders>
            <w:vAlign w:val="bottom"/>
          </w:tcPr>
          <w:p w:rsidR="00ED30E1" w:rsidRPr="00BB3909" w:rsidRDefault="00ED30E1" w:rsidP="00ED30E1">
            <w:pPr>
              <w:rPr>
                <w:rFonts w:eastAsia="Times New Roman"/>
                <w:sz w:val="24"/>
                <w:szCs w:val="24"/>
              </w:rPr>
            </w:pPr>
          </w:p>
        </w:tc>
        <w:tc>
          <w:tcPr>
            <w:tcW w:w="1420" w:type="dxa"/>
            <w:tcBorders>
              <w:bottom w:val="single" w:sz="8" w:space="0" w:color="auto"/>
              <w:right w:val="single" w:sz="8" w:space="0" w:color="auto"/>
            </w:tcBorders>
            <w:vAlign w:val="bottom"/>
          </w:tcPr>
          <w:p w:rsidR="00ED30E1" w:rsidRPr="00BB3909" w:rsidRDefault="00ED30E1" w:rsidP="00ED30E1">
            <w:pPr>
              <w:rPr>
                <w:rFonts w:eastAsia="Times New Roman"/>
                <w:sz w:val="24"/>
                <w:szCs w:val="24"/>
              </w:rPr>
            </w:pPr>
          </w:p>
        </w:tc>
        <w:tc>
          <w:tcPr>
            <w:tcW w:w="1126" w:type="dxa"/>
            <w:tcBorders>
              <w:bottom w:val="single" w:sz="8" w:space="0" w:color="auto"/>
              <w:right w:val="single" w:sz="8" w:space="0" w:color="auto"/>
            </w:tcBorders>
            <w:vAlign w:val="bottom"/>
          </w:tcPr>
          <w:p w:rsidR="00ED30E1" w:rsidRPr="00BB3909" w:rsidRDefault="00ED30E1" w:rsidP="00ED30E1">
            <w:pPr>
              <w:rPr>
                <w:rFonts w:eastAsia="Times New Roman"/>
                <w:sz w:val="24"/>
                <w:szCs w:val="24"/>
              </w:rPr>
            </w:pPr>
          </w:p>
        </w:tc>
      </w:tr>
    </w:tbl>
    <w:p w:rsidR="00ED30E1" w:rsidRPr="00BB3909" w:rsidRDefault="00ED30E1" w:rsidP="00ED30E1">
      <w:pPr>
        <w:spacing w:line="200" w:lineRule="exact"/>
        <w:rPr>
          <w:rFonts w:eastAsia="Times New Roman"/>
          <w:sz w:val="24"/>
          <w:szCs w:val="24"/>
        </w:rPr>
      </w:pPr>
    </w:p>
    <w:p w:rsidR="00ED30E1" w:rsidRPr="00BB3909" w:rsidRDefault="00ED30E1" w:rsidP="00ED30E1">
      <w:pPr>
        <w:spacing w:line="220" w:lineRule="exact"/>
        <w:rPr>
          <w:rFonts w:eastAsia="Times New Roman"/>
          <w:sz w:val="24"/>
          <w:szCs w:val="24"/>
        </w:rPr>
      </w:pPr>
    </w:p>
    <w:p w:rsidR="00ED30E1" w:rsidRPr="00BB3909" w:rsidRDefault="00ED30E1" w:rsidP="00ED30E1">
      <w:pPr>
        <w:ind w:left="2120"/>
        <w:rPr>
          <w:rFonts w:eastAsia="Times New Roman"/>
          <w:sz w:val="24"/>
          <w:szCs w:val="24"/>
        </w:rPr>
      </w:pPr>
      <w:r w:rsidRPr="00BB3909">
        <w:rPr>
          <w:rFonts w:eastAsia="Times New Roman"/>
          <w:b/>
          <w:bCs/>
          <w:sz w:val="24"/>
          <w:szCs w:val="24"/>
        </w:rPr>
        <w:t>Система закаливающей и лечебно-профилактической работы</w:t>
      </w:r>
    </w:p>
    <w:p w:rsidR="00ED30E1" w:rsidRPr="00BB3909" w:rsidRDefault="00ED30E1" w:rsidP="00ED30E1">
      <w:pPr>
        <w:spacing w:line="256" w:lineRule="exact"/>
        <w:rPr>
          <w:rFonts w:eastAsia="Times New Roman"/>
          <w:sz w:val="24"/>
          <w:szCs w:val="24"/>
        </w:rPr>
      </w:pPr>
    </w:p>
    <w:tbl>
      <w:tblPr>
        <w:tblW w:w="9931" w:type="dxa"/>
        <w:tblInd w:w="294" w:type="dxa"/>
        <w:tblLayout w:type="fixed"/>
        <w:tblCellMar>
          <w:left w:w="0" w:type="dxa"/>
          <w:right w:w="0" w:type="dxa"/>
        </w:tblCellMar>
        <w:tblLook w:val="04A0"/>
      </w:tblPr>
      <w:tblGrid>
        <w:gridCol w:w="709"/>
        <w:gridCol w:w="2200"/>
        <w:gridCol w:w="1340"/>
        <w:gridCol w:w="1400"/>
        <w:gridCol w:w="1380"/>
        <w:gridCol w:w="1380"/>
        <w:gridCol w:w="1522"/>
      </w:tblGrid>
      <w:tr w:rsidR="00ED30E1" w:rsidRPr="00680313" w:rsidTr="00680313">
        <w:trPr>
          <w:trHeight w:val="246"/>
        </w:trPr>
        <w:tc>
          <w:tcPr>
            <w:tcW w:w="709" w:type="dxa"/>
            <w:tcBorders>
              <w:top w:val="single" w:sz="8" w:space="0" w:color="auto"/>
              <w:left w:val="single" w:sz="8" w:space="0" w:color="auto"/>
              <w:right w:val="single" w:sz="8" w:space="0" w:color="auto"/>
            </w:tcBorders>
            <w:vAlign w:val="bottom"/>
          </w:tcPr>
          <w:p w:rsidR="00ED30E1" w:rsidRPr="00680313" w:rsidRDefault="00ED30E1" w:rsidP="00ED30E1">
            <w:pPr>
              <w:spacing w:line="246" w:lineRule="exact"/>
              <w:jc w:val="center"/>
              <w:rPr>
                <w:rFonts w:eastAsia="Times New Roman"/>
                <w:sz w:val="24"/>
                <w:szCs w:val="24"/>
              </w:rPr>
            </w:pPr>
            <w:r w:rsidRPr="00680313">
              <w:rPr>
                <w:rFonts w:eastAsia="Times New Roman"/>
                <w:bCs/>
                <w:color w:val="332015"/>
                <w:w w:val="99"/>
                <w:sz w:val="24"/>
                <w:szCs w:val="24"/>
              </w:rPr>
              <w:t>№</w:t>
            </w:r>
          </w:p>
        </w:tc>
        <w:tc>
          <w:tcPr>
            <w:tcW w:w="2200" w:type="dxa"/>
            <w:tcBorders>
              <w:top w:val="single" w:sz="8" w:space="0" w:color="auto"/>
              <w:right w:val="single" w:sz="8" w:space="0" w:color="auto"/>
            </w:tcBorders>
            <w:vAlign w:val="bottom"/>
          </w:tcPr>
          <w:p w:rsidR="00ED30E1" w:rsidRPr="00680313" w:rsidRDefault="00ED30E1" w:rsidP="00ED30E1">
            <w:pPr>
              <w:spacing w:line="246" w:lineRule="exact"/>
              <w:ind w:left="180"/>
              <w:rPr>
                <w:rFonts w:eastAsia="Times New Roman"/>
                <w:sz w:val="24"/>
                <w:szCs w:val="24"/>
              </w:rPr>
            </w:pPr>
            <w:r w:rsidRPr="00680313">
              <w:rPr>
                <w:rFonts w:eastAsia="Times New Roman"/>
                <w:bCs/>
                <w:sz w:val="24"/>
                <w:szCs w:val="24"/>
              </w:rPr>
              <w:t>Оздоровительные</w:t>
            </w:r>
          </w:p>
        </w:tc>
        <w:tc>
          <w:tcPr>
            <w:tcW w:w="1340" w:type="dxa"/>
            <w:tcBorders>
              <w:top w:val="single" w:sz="8" w:space="0" w:color="auto"/>
            </w:tcBorders>
            <w:vAlign w:val="bottom"/>
          </w:tcPr>
          <w:p w:rsidR="00ED30E1" w:rsidRPr="00680313" w:rsidRDefault="00ED30E1" w:rsidP="00ED30E1">
            <w:pPr>
              <w:rPr>
                <w:rFonts w:eastAsia="Times New Roman"/>
                <w:sz w:val="24"/>
                <w:szCs w:val="24"/>
              </w:rPr>
            </w:pPr>
          </w:p>
        </w:tc>
        <w:tc>
          <w:tcPr>
            <w:tcW w:w="1400" w:type="dxa"/>
            <w:tcBorders>
              <w:top w:val="single" w:sz="8" w:space="0" w:color="auto"/>
            </w:tcBorders>
            <w:vAlign w:val="bottom"/>
          </w:tcPr>
          <w:p w:rsidR="00ED30E1" w:rsidRPr="00680313" w:rsidRDefault="00ED30E1" w:rsidP="00ED30E1">
            <w:pPr>
              <w:rPr>
                <w:rFonts w:eastAsia="Times New Roman"/>
                <w:sz w:val="24"/>
                <w:szCs w:val="24"/>
              </w:rPr>
            </w:pPr>
          </w:p>
        </w:tc>
        <w:tc>
          <w:tcPr>
            <w:tcW w:w="2760" w:type="dxa"/>
            <w:gridSpan w:val="2"/>
            <w:tcBorders>
              <w:top w:val="single" w:sz="8" w:space="0" w:color="auto"/>
            </w:tcBorders>
            <w:vAlign w:val="bottom"/>
          </w:tcPr>
          <w:p w:rsidR="00ED30E1" w:rsidRPr="00680313" w:rsidRDefault="00ED30E1" w:rsidP="00ED30E1">
            <w:pPr>
              <w:spacing w:line="246" w:lineRule="exact"/>
              <w:ind w:left="20"/>
              <w:rPr>
                <w:rFonts w:eastAsia="Times New Roman"/>
                <w:sz w:val="24"/>
                <w:szCs w:val="24"/>
              </w:rPr>
            </w:pPr>
            <w:r w:rsidRPr="00680313">
              <w:rPr>
                <w:rFonts w:eastAsia="Times New Roman"/>
                <w:bCs/>
                <w:sz w:val="24"/>
                <w:szCs w:val="24"/>
              </w:rPr>
              <w:t>Возрастные группы</w:t>
            </w:r>
          </w:p>
        </w:tc>
        <w:tc>
          <w:tcPr>
            <w:tcW w:w="1522" w:type="dxa"/>
            <w:tcBorders>
              <w:top w:val="single" w:sz="8" w:space="0" w:color="auto"/>
              <w:right w:val="single" w:sz="8" w:space="0" w:color="auto"/>
            </w:tcBorders>
            <w:vAlign w:val="bottom"/>
          </w:tcPr>
          <w:p w:rsidR="00ED30E1" w:rsidRPr="00680313" w:rsidRDefault="00ED30E1" w:rsidP="00ED30E1">
            <w:pPr>
              <w:rPr>
                <w:rFonts w:eastAsia="Times New Roman"/>
                <w:sz w:val="24"/>
                <w:szCs w:val="24"/>
              </w:rPr>
            </w:pPr>
          </w:p>
        </w:tc>
      </w:tr>
      <w:tr w:rsidR="00ED30E1" w:rsidRPr="00680313" w:rsidTr="00680313">
        <w:trPr>
          <w:trHeight w:val="236"/>
        </w:trPr>
        <w:tc>
          <w:tcPr>
            <w:tcW w:w="709" w:type="dxa"/>
            <w:tcBorders>
              <w:left w:val="single" w:sz="8" w:space="0" w:color="auto"/>
              <w:right w:val="single" w:sz="8" w:space="0" w:color="auto"/>
            </w:tcBorders>
            <w:vAlign w:val="bottom"/>
          </w:tcPr>
          <w:p w:rsidR="00ED30E1" w:rsidRPr="00680313" w:rsidRDefault="00ED30E1" w:rsidP="00ED30E1">
            <w:pPr>
              <w:spacing w:line="236" w:lineRule="exact"/>
              <w:jc w:val="center"/>
              <w:rPr>
                <w:rFonts w:eastAsia="Times New Roman"/>
                <w:sz w:val="24"/>
                <w:szCs w:val="24"/>
              </w:rPr>
            </w:pPr>
            <w:r w:rsidRPr="00680313">
              <w:rPr>
                <w:rFonts w:eastAsia="Times New Roman"/>
                <w:bCs/>
                <w:color w:val="332015"/>
                <w:sz w:val="24"/>
                <w:szCs w:val="24"/>
              </w:rPr>
              <w:t>п/п</w:t>
            </w:r>
          </w:p>
        </w:tc>
        <w:tc>
          <w:tcPr>
            <w:tcW w:w="2200" w:type="dxa"/>
            <w:tcBorders>
              <w:right w:val="single" w:sz="8" w:space="0" w:color="auto"/>
            </w:tcBorders>
            <w:vAlign w:val="bottom"/>
          </w:tcPr>
          <w:p w:rsidR="00ED30E1" w:rsidRPr="00680313" w:rsidRDefault="00ED30E1" w:rsidP="00ED30E1">
            <w:pPr>
              <w:spacing w:line="236" w:lineRule="exact"/>
              <w:ind w:left="400"/>
              <w:rPr>
                <w:rFonts w:eastAsia="Times New Roman"/>
                <w:sz w:val="24"/>
                <w:szCs w:val="24"/>
              </w:rPr>
            </w:pPr>
            <w:r w:rsidRPr="00680313">
              <w:rPr>
                <w:rFonts w:eastAsia="Times New Roman"/>
                <w:bCs/>
                <w:sz w:val="24"/>
                <w:szCs w:val="24"/>
              </w:rPr>
              <w:t>мероприятия</w:t>
            </w:r>
          </w:p>
        </w:tc>
        <w:tc>
          <w:tcPr>
            <w:tcW w:w="1340" w:type="dxa"/>
            <w:tcBorders>
              <w:bottom w:val="single" w:sz="8" w:space="0" w:color="auto"/>
            </w:tcBorders>
            <w:vAlign w:val="bottom"/>
          </w:tcPr>
          <w:p w:rsidR="00ED30E1" w:rsidRPr="00680313" w:rsidRDefault="00ED30E1" w:rsidP="00ED30E1">
            <w:pPr>
              <w:rPr>
                <w:rFonts w:eastAsia="Times New Roman"/>
                <w:sz w:val="24"/>
                <w:szCs w:val="24"/>
              </w:rPr>
            </w:pPr>
          </w:p>
        </w:tc>
        <w:tc>
          <w:tcPr>
            <w:tcW w:w="1400" w:type="dxa"/>
            <w:tcBorders>
              <w:bottom w:val="single" w:sz="8" w:space="0" w:color="auto"/>
            </w:tcBorders>
            <w:vAlign w:val="bottom"/>
          </w:tcPr>
          <w:p w:rsidR="00ED30E1" w:rsidRPr="00680313" w:rsidRDefault="00ED30E1" w:rsidP="00ED30E1">
            <w:pPr>
              <w:rPr>
                <w:rFonts w:eastAsia="Times New Roman"/>
                <w:sz w:val="24"/>
                <w:szCs w:val="24"/>
              </w:rPr>
            </w:pPr>
          </w:p>
        </w:tc>
        <w:tc>
          <w:tcPr>
            <w:tcW w:w="1380" w:type="dxa"/>
            <w:tcBorders>
              <w:bottom w:val="single" w:sz="8" w:space="0" w:color="auto"/>
            </w:tcBorders>
            <w:vAlign w:val="bottom"/>
          </w:tcPr>
          <w:p w:rsidR="00ED30E1" w:rsidRPr="00680313" w:rsidRDefault="00ED30E1" w:rsidP="00ED30E1">
            <w:pPr>
              <w:rPr>
                <w:rFonts w:eastAsia="Times New Roman"/>
                <w:sz w:val="24"/>
                <w:szCs w:val="24"/>
              </w:rPr>
            </w:pPr>
          </w:p>
        </w:tc>
        <w:tc>
          <w:tcPr>
            <w:tcW w:w="1380" w:type="dxa"/>
            <w:tcBorders>
              <w:bottom w:val="single" w:sz="8" w:space="0" w:color="auto"/>
            </w:tcBorders>
            <w:vAlign w:val="bottom"/>
          </w:tcPr>
          <w:p w:rsidR="00ED30E1" w:rsidRPr="00680313" w:rsidRDefault="00ED30E1" w:rsidP="00ED30E1">
            <w:pPr>
              <w:rPr>
                <w:rFonts w:eastAsia="Times New Roman"/>
                <w:sz w:val="24"/>
                <w:szCs w:val="24"/>
              </w:rPr>
            </w:pPr>
          </w:p>
        </w:tc>
        <w:tc>
          <w:tcPr>
            <w:tcW w:w="1522" w:type="dxa"/>
            <w:tcBorders>
              <w:bottom w:val="single" w:sz="8" w:space="0" w:color="auto"/>
              <w:right w:val="single" w:sz="8" w:space="0" w:color="auto"/>
            </w:tcBorders>
            <w:vAlign w:val="bottom"/>
          </w:tcPr>
          <w:p w:rsidR="00ED30E1" w:rsidRPr="00680313" w:rsidRDefault="00ED30E1" w:rsidP="00ED30E1">
            <w:pPr>
              <w:rPr>
                <w:rFonts w:eastAsia="Times New Roman"/>
                <w:sz w:val="24"/>
                <w:szCs w:val="24"/>
              </w:rPr>
            </w:pPr>
          </w:p>
        </w:tc>
      </w:tr>
      <w:tr w:rsidR="000D2FEB" w:rsidRPr="00680313" w:rsidTr="00680313">
        <w:trPr>
          <w:trHeight w:val="241"/>
        </w:trPr>
        <w:tc>
          <w:tcPr>
            <w:tcW w:w="709" w:type="dxa"/>
            <w:tcBorders>
              <w:right w:val="single" w:sz="8" w:space="0" w:color="auto"/>
            </w:tcBorders>
            <w:vAlign w:val="bottom"/>
          </w:tcPr>
          <w:p w:rsidR="000D2FEB" w:rsidRPr="00680313" w:rsidRDefault="000D2FEB" w:rsidP="00ED30E1">
            <w:pPr>
              <w:rPr>
                <w:rFonts w:eastAsia="Times New Roman"/>
                <w:sz w:val="24"/>
                <w:szCs w:val="24"/>
              </w:rPr>
            </w:pPr>
          </w:p>
        </w:tc>
        <w:tc>
          <w:tcPr>
            <w:tcW w:w="2200" w:type="dxa"/>
            <w:tcBorders>
              <w:right w:val="single" w:sz="8" w:space="0" w:color="auto"/>
            </w:tcBorders>
            <w:vAlign w:val="bottom"/>
          </w:tcPr>
          <w:p w:rsidR="000D2FEB" w:rsidRPr="00680313" w:rsidRDefault="000D2FEB" w:rsidP="00ED30E1">
            <w:pPr>
              <w:rPr>
                <w:rFonts w:eastAsia="Times New Roman"/>
                <w:sz w:val="24"/>
                <w:szCs w:val="24"/>
              </w:rPr>
            </w:pPr>
          </w:p>
        </w:tc>
        <w:tc>
          <w:tcPr>
            <w:tcW w:w="1340" w:type="dxa"/>
            <w:tcBorders>
              <w:right w:val="single" w:sz="8" w:space="0" w:color="auto"/>
            </w:tcBorders>
            <w:vAlign w:val="bottom"/>
          </w:tcPr>
          <w:p w:rsidR="000D2FEB" w:rsidRPr="00680313" w:rsidRDefault="000D2FEB" w:rsidP="00ED30E1">
            <w:pPr>
              <w:spacing w:line="241" w:lineRule="exact"/>
              <w:jc w:val="center"/>
              <w:rPr>
                <w:rFonts w:eastAsia="Times New Roman"/>
                <w:sz w:val="24"/>
                <w:szCs w:val="24"/>
              </w:rPr>
            </w:pPr>
            <w:r w:rsidRPr="00680313">
              <w:rPr>
                <w:rFonts w:eastAsia="Times New Roman"/>
                <w:bCs/>
                <w:sz w:val="24"/>
                <w:szCs w:val="24"/>
              </w:rPr>
              <w:t xml:space="preserve">Вторая </w:t>
            </w:r>
          </w:p>
        </w:tc>
        <w:tc>
          <w:tcPr>
            <w:tcW w:w="1400" w:type="dxa"/>
            <w:tcBorders>
              <w:right w:val="single" w:sz="8" w:space="0" w:color="auto"/>
            </w:tcBorders>
            <w:vAlign w:val="bottom"/>
          </w:tcPr>
          <w:p w:rsidR="000D2FEB" w:rsidRPr="00680313" w:rsidRDefault="000D2FEB" w:rsidP="00286CA5">
            <w:pPr>
              <w:spacing w:line="251" w:lineRule="exact"/>
              <w:rPr>
                <w:rFonts w:eastAsia="Times New Roman"/>
                <w:sz w:val="24"/>
                <w:szCs w:val="24"/>
              </w:rPr>
            </w:pPr>
            <w:r w:rsidRPr="00680313">
              <w:rPr>
                <w:rFonts w:eastAsia="Times New Roman"/>
                <w:bCs/>
                <w:sz w:val="24"/>
                <w:szCs w:val="24"/>
              </w:rPr>
              <w:t>Младшая</w:t>
            </w:r>
          </w:p>
        </w:tc>
        <w:tc>
          <w:tcPr>
            <w:tcW w:w="1380" w:type="dxa"/>
            <w:tcBorders>
              <w:right w:val="single" w:sz="8" w:space="0" w:color="auto"/>
            </w:tcBorders>
            <w:vAlign w:val="bottom"/>
          </w:tcPr>
          <w:p w:rsidR="000D2FEB" w:rsidRPr="00680313" w:rsidRDefault="000D2FEB" w:rsidP="00ED30E1">
            <w:pPr>
              <w:spacing w:line="241" w:lineRule="exact"/>
              <w:jc w:val="center"/>
              <w:rPr>
                <w:rFonts w:eastAsia="Times New Roman"/>
                <w:sz w:val="24"/>
                <w:szCs w:val="24"/>
              </w:rPr>
            </w:pPr>
            <w:r w:rsidRPr="00680313">
              <w:rPr>
                <w:rFonts w:eastAsia="Times New Roman"/>
                <w:bCs/>
                <w:sz w:val="24"/>
                <w:szCs w:val="24"/>
              </w:rPr>
              <w:t>Средняя</w:t>
            </w:r>
          </w:p>
        </w:tc>
        <w:tc>
          <w:tcPr>
            <w:tcW w:w="1380" w:type="dxa"/>
            <w:tcBorders>
              <w:right w:val="single" w:sz="8" w:space="0" w:color="auto"/>
            </w:tcBorders>
            <w:vAlign w:val="bottom"/>
          </w:tcPr>
          <w:p w:rsidR="000D2FEB" w:rsidRPr="00680313" w:rsidRDefault="000D2FEB" w:rsidP="00ED30E1">
            <w:pPr>
              <w:spacing w:line="241" w:lineRule="exact"/>
              <w:jc w:val="center"/>
              <w:rPr>
                <w:rFonts w:eastAsia="Times New Roman"/>
                <w:sz w:val="24"/>
                <w:szCs w:val="24"/>
              </w:rPr>
            </w:pPr>
            <w:r w:rsidRPr="00680313">
              <w:rPr>
                <w:rFonts w:eastAsia="Times New Roman"/>
                <w:bCs/>
                <w:w w:val="96"/>
                <w:sz w:val="24"/>
                <w:szCs w:val="24"/>
              </w:rPr>
              <w:t>Старшая</w:t>
            </w:r>
          </w:p>
        </w:tc>
        <w:tc>
          <w:tcPr>
            <w:tcW w:w="1522" w:type="dxa"/>
            <w:tcBorders>
              <w:right w:val="single" w:sz="8" w:space="0" w:color="auto"/>
            </w:tcBorders>
            <w:vAlign w:val="bottom"/>
          </w:tcPr>
          <w:p w:rsidR="000D2FEB" w:rsidRPr="00680313" w:rsidRDefault="000D2FEB" w:rsidP="00ED30E1">
            <w:pPr>
              <w:spacing w:line="241" w:lineRule="exact"/>
              <w:jc w:val="center"/>
              <w:rPr>
                <w:rFonts w:eastAsia="Times New Roman"/>
                <w:sz w:val="24"/>
                <w:szCs w:val="24"/>
              </w:rPr>
            </w:pPr>
            <w:r w:rsidRPr="00680313">
              <w:rPr>
                <w:rFonts w:eastAsia="Times New Roman"/>
                <w:bCs/>
                <w:w w:val="99"/>
                <w:sz w:val="24"/>
                <w:szCs w:val="24"/>
              </w:rPr>
              <w:t>Подготовительная</w:t>
            </w:r>
            <w:r w:rsidRPr="00680313">
              <w:rPr>
                <w:rFonts w:eastAsia="Times New Roman"/>
                <w:bCs/>
                <w:sz w:val="24"/>
                <w:szCs w:val="24"/>
              </w:rPr>
              <w:t xml:space="preserve"> к школе группа</w:t>
            </w:r>
          </w:p>
        </w:tc>
      </w:tr>
      <w:tr w:rsidR="000D2FEB" w:rsidRPr="00680313" w:rsidTr="00680313">
        <w:trPr>
          <w:trHeight w:val="239"/>
        </w:trPr>
        <w:tc>
          <w:tcPr>
            <w:tcW w:w="709" w:type="dxa"/>
            <w:tcBorders>
              <w:right w:val="single" w:sz="8" w:space="0" w:color="auto"/>
            </w:tcBorders>
            <w:vAlign w:val="bottom"/>
          </w:tcPr>
          <w:p w:rsidR="000D2FEB" w:rsidRPr="00680313" w:rsidRDefault="000D2FEB" w:rsidP="00ED30E1">
            <w:pPr>
              <w:rPr>
                <w:rFonts w:eastAsia="Times New Roman"/>
                <w:sz w:val="24"/>
                <w:szCs w:val="24"/>
              </w:rPr>
            </w:pPr>
          </w:p>
        </w:tc>
        <w:tc>
          <w:tcPr>
            <w:tcW w:w="2200" w:type="dxa"/>
            <w:tcBorders>
              <w:right w:val="single" w:sz="8" w:space="0" w:color="auto"/>
            </w:tcBorders>
            <w:vAlign w:val="bottom"/>
          </w:tcPr>
          <w:p w:rsidR="000D2FEB" w:rsidRPr="00680313" w:rsidRDefault="000D2FEB" w:rsidP="00ED30E1">
            <w:pPr>
              <w:rPr>
                <w:rFonts w:eastAsia="Times New Roman"/>
                <w:sz w:val="24"/>
                <w:szCs w:val="24"/>
              </w:rPr>
            </w:pPr>
          </w:p>
        </w:tc>
        <w:tc>
          <w:tcPr>
            <w:tcW w:w="1340" w:type="dxa"/>
            <w:tcBorders>
              <w:right w:val="single" w:sz="8" w:space="0" w:color="auto"/>
            </w:tcBorders>
            <w:vAlign w:val="bottom"/>
          </w:tcPr>
          <w:p w:rsidR="000D2FEB" w:rsidRPr="00680313" w:rsidRDefault="000D2FEB" w:rsidP="000D2FEB">
            <w:pPr>
              <w:spacing w:line="251" w:lineRule="exact"/>
              <w:rPr>
                <w:rFonts w:eastAsia="Times New Roman"/>
                <w:sz w:val="24"/>
                <w:szCs w:val="24"/>
              </w:rPr>
            </w:pPr>
            <w:r w:rsidRPr="00680313">
              <w:rPr>
                <w:rFonts w:eastAsia="Times New Roman"/>
                <w:bCs/>
                <w:sz w:val="24"/>
                <w:szCs w:val="24"/>
              </w:rPr>
              <w:t>группа раннего возраста</w:t>
            </w:r>
          </w:p>
        </w:tc>
        <w:tc>
          <w:tcPr>
            <w:tcW w:w="1400" w:type="dxa"/>
            <w:tcBorders>
              <w:right w:val="single" w:sz="8" w:space="0" w:color="auto"/>
            </w:tcBorders>
            <w:vAlign w:val="bottom"/>
          </w:tcPr>
          <w:p w:rsidR="000D2FEB" w:rsidRPr="00680313" w:rsidRDefault="000D2FEB" w:rsidP="00286CA5">
            <w:pPr>
              <w:jc w:val="center"/>
              <w:rPr>
                <w:rFonts w:eastAsia="Times New Roman"/>
                <w:sz w:val="24"/>
                <w:szCs w:val="24"/>
              </w:rPr>
            </w:pPr>
            <w:r w:rsidRPr="00680313">
              <w:rPr>
                <w:rFonts w:eastAsia="Times New Roman"/>
                <w:bCs/>
                <w:w w:val="97"/>
                <w:sz w:val="24"/>
                <w:szCs w:val="24"/>
              </w:rPr>
              <w:t>группа</w:t>
            </w:r>
          </w:p>
        </w:tc>
        <w:tc>
          <w:tcPr>
            <w:tcW w:w="1380" w:type="dxa"/>
            <w:tcBorders>
              <w:right w:val="single" w:sz="8" w:space="0" w:color="auto"/>
            </w:tcBorders>
            <w:vAlign w:val="bottom"/>
          </w:tcPr>
          <w:p w:rsidR="000D2FEB" w:rsidRPr="00680313" w:rsidRDefault="000D2FEB" w:rsidP="00ED30E1">
            <w:pPr>
              <w:spacing w:line="251" w:lineRule="exact"/>
              <w:jc w:val="center"/>
              <w:rPr>
                <w:rFonts w:eastAsia="Times New Roman"/>
                <w:sz w:val="24"/>
                <w:szCs w:val="24"/>
              </w:rPr>
            </w:pPr>
            <w:r w:rsidRPr="00680313">
              <w:rPr>
                <w:rFonts w:eastAsia="Times New Roman"/>
                <w:bCs/>
                <w:sz w:val="24"/>
                <w:szCs w:val="24"/>
              </w:rPr>
              <w:t>группа</w:t>
            </w:r>
          </w:p>
        </w:tc>
        <w:tc>
          <w:tcPr>
            <w:tcW w:w="1380" w:type="dxa"/>
            <w:tcBorders>
              <w:right w:val="single" w:sz="8" w:space="0" w:color="auto"/>
            </w:tcBorders>
            <w:vAlign w:val="bottom"/>
          </w:tcPr>
          <w:p w:rsidR="000D2FEB" w:rsidRPr="00680313" w:rsidRDefault="000D2FEB" w:rsidP="00ED30E1">
            <w:pPr>
              <w:spacing w:line="251" w:lineRule="exact"/>
              <w:jc w:val="center"/>
              <w:rPr>
                <w:rFonts w:eastAsia="Times New Roman"/>
                <w:sz w:val="24"/>
                <w:szCs w:val="24"/>
              </w:rPr>
            </w:pPr>
            <w:r w:rsidRPr="00680313">
              <w:rPr>
                <w:rFonts w:eastAsia="Times New Roman"/>
                <w:bCs/>
                <w:sz w:val="24"/>
                <w:szCs w:val="24"/>
              </w:rPr>
              <w:t>группа</w:t>
            </w:r>
          </w:p>
        </w:tc>
        <w:tc>
          <w:tcPr>
            <w:tcW w:w="1522" w:type="dxa"/>
            <w:tcBorders>
              <w:right w:val="single" w:sz="8" w:space="0" w:color="auto"/>
            </w:tcBorders>
            <w:vAlign w:val="bottom"/>
          </w:tcPr>
          <w:p w:rsidR="000D2FEB" w:rsidRPr="00680313" w:rsidRDefault="000D2FEB" w:rsidP="000D2FEB">
            <w:pPr>
              <w:spacing w:line="251" w:lineRule="exact"/>
              <w:rPr>
                <w:rFonts w:eastAsia="Times New Roman"/>
                <w:sz w:val="24"/>
                <w:szCs w:val="24"/>
              </w:rPr>
            </w:pPr>
          </w:p>
        </w:tc>
      </w:tr>
      <w:tr w:rsidR="000D2FEB" w:rsidRPr="00680313" w:rsidTr="00680313">
        <w:trPr>
          <w:trHeight w:val="70"/>
        </w:trPr>
        <w:tc>
          <w:tcPr>
            <w:tcW w:w="709" w:type="dxa"/>
            <w:tcBorders>
              <w:bottom w:val="single" w:sz="8" w:space="0" w:color="auto"/>
              <w:right w:val="single" w:sz="8" w:space="0" w:color="auto"/>
            </w:tcBorders>
            <w:vAlign w:val="bottom"/>
          </w:tcPr>
          <w:p w:rsidR="000D2FEB" w:rsidRPr="00680313" w:rsidRDefault="000D2FEB" w:rsidP="00ED30E1">
            <w:pPr>
              <w:rPr>
                <w:rFonts w:eastAsia="Times New Roman"/>
                <w:sz w:val="24"/>
                <w:szCs w:val="24"/>
              </w:rPr>
            </w:pPr>
          </w:p>
        </w:tc>
        <w:tc>
          <w:tcPr>
            <w:tcW w:w="2200" w:type="dxa"/>
            <w:tcBorders>
              <w:bottom w:val="single" w:sz="8" w:space="0" w:color="auto"/>
              <w:right w:val="single" w:sz="8" w:space="0" w:color="auto"/>
            </w:tcBorders>
            <w:vAlign w:val="bottom"/>
          </w:tcPr>
          <w:p w:rsidR="000D2FEB" w:rsidRPr="00680313" w:rsidRDefault="000D2FEB" w:rsidP="00ED30E1">
            <w:pPr>
              <w:rPr>
                <w:rFonts w:eastAsia="Times New Roman"/>
                <w:sz w:val="24"/>
                <w:szCs w:val="24"/>
              </w:rPr>
            </w:pPr>
          </w:p>
        </w:tc>
        <w:tc>
          <w:tcPr>
            <w:tcW w:w="1340" w:type="dxa"/>
            <w:tcBorders>
              <w:bottom w:val="single" w:sz="8" w:space="0" w:color="auto"/>
              <w:right w:val="single" w:sz="8" w:space="0" w:color="auto"/>
            </w:tcBorders>
            <w:vAlign w:val="bottom"/>
          </w:tcPr>
          <w:p w:rsidR="000D2FEB" w:rsidRPr="00680313" w:rsidRDefault="000D2FEB" w:rsidP="000D2FEB">
            <w:pPr>
              <w:rPr>
                <w:rFonts w:eastAsia="Times New Roman"/>
                <w:sz w:val="24"/>
                <w:szCs w:val="24"/>
              </w:rPr>
            </w:pPr>
          </w:p>
        </w:tc>
        <w:tc>
          <w:tcPr>
            <w:tcW w:w="1400" w:type="dxa"/>
            <w:tcBorders>
              <w:bottom w:val="single" w:sz="8" w:space="0" w:color="auto"/>
              <w:right w:val="single" w:sz="8" w:space="0" w:color="auto"/>
            </w:tcBorders>
            <w:vAlign w:val="bottom"/>
          </w:tcPr>
          <w:p w:rsidR="000D2FEB" w:rsidRPr="00680313" w:rsidRDefault="000D2FEB" w:rsidP="000D2FEB">
            <w:pPr>
              <w:rPr>
                <w:rFonts w:eastAsia="Times New Roman"/>
                <w:sz w:val="24"/>
                <w:szCs w:val="24"/>
              </w:rPr>
            </w:pPr>
          </w:p>
        </w:tc>
        <w:tc>
          <w:tcPr>
            <w:tcW w:w="1380" w:type="dxa"/>
            <w:tcBorders>
              <w:bottom w:val="single" w:sz="8" w:space="0" w:color="auto"/>
              <w:right w:val="single" w:sz="8" w:space="0" w:color="auto"/>
            </w:tcBorders>
            <w:vAlign w:val="bottom"/>
          </w:tcPr>
          <w:p w:rsidR="000D2FEB" w:rsidRPr="00680313" w:rsidRDefault="000D2FEB" w:rsidP="00ED30E1">
            <w:pPr>
              <w:rPr>
                <w:rFonts w:eastAsia="Times New Roman"/>
                <w:sz w:val="24"/>
                <w:szCs w:val="24"/>
              </w:rPr>
            </w:pPr>
          </w:p>
        </w:tc>
        <w:tc>
          <w:tcPr>
            <w:tcW w:w="1380" w:type="dxa"/>
            <w:tcBorders>
              <w:bottom w:val="single" w:sz="8" w:space="0" w:color="auto"/>
              <w:right w:val="single" w:sz="8" w:space="0" w:color="auto"/>
            </w:tcBorders>
            <w:vAlign w:val="bottom"/>
          </w:tcPr>
          <w:p w:rsidR="000D2FEB" w:rsidRPr="00680313" w:rsidRDefault="000D2FEB" w:rsidP="00ED30E1">
            <w:pPr>
              <w:rPr>
                <w:rFonts w:eastAsia="Times New Roman"/>
                <w:sz w:val="24"/>
                <w:szCs w:val="24"/>
              </w:rPr>
            </w:pPr>
          </w:p>
        </w:tc>
        <w:tc>
          <w:tcPr>
            <w:tcW w:w="1522" w:type="dxa"/>
            <w:tcBorders>
              <w:bottom w:val="single" w:sz="8" w:space="0" w:color="auto"/>
              <w:right w:val="single" w:sz="8" w:space="0" w:color="auto"/>
            </w:tcBorders>
            <w:vAlign w:val="bottom"/>
          </w:tcPr>
          <w:p w:rsidR="000D2FEB" w:rsidRPr="00680313" w:rsidRDefault="000D2FEB" w:rsidP="00ED30E1">
            <w:pPr>
              <w:rPr>
                <w:rFonts w:eastAsia="Times New Roman"/>
                <w:sz w:val="24"/>
                <w:szCs w:val="24"/>
              </w:rPr>
            </w:pPr>
          </w:p>
        </w:tc>
      </w:tr>
      <w:tr w:rsidR="000D2FEB" w:rsidRPr="00680313" w:rsidTr="00680313">
        <w:trPr>
          <w:trHeight w:val="264"/>
        </w:trPr>
        <w:tc>
          <w:tcPr>
            <w:tcW w:w="709" w:type="dxa"/>
            <w:tcBorders>
              <w:right w:val="single" w:sz="8" w:space="0" w:color="auto"/>
            </w:tcBorders>
            <w:vAlign w:val="bottom"/>
          </w:tcPr>
          <w:p w:rsidR="000D2FEB" w:rsidRPr="00680313" w:rsidRDefault="000D2FEB" w:rsidP="00ED30E1">
            <w:pPr>
              <w:ind w:right="190"/>
              <w:jc w:val="right"/>
              <w:rPr>
                <w:rFonts w:eastAsia="Times New Roman"/>
                <w:sz w:val="24"/>
                <w:szCs w:val="24"/>
              </w:rPr>
            </w:pPr>
            <w:r w:rsidRPr="00680313">
              <w:rPr>
                <w:rFonts w:eastAsia="Times New Roman"/>
                <w:color w:val="332015"/>
                <w:sz w:val="24"/>
                <w:szCs w:val="24"/>
              </w:rPr>
              <w:t>1</w:t>
            </w:r>
          </w:p>
        </w:tc>
        <w:tc>
          <w:tcPr>
            <w:tcW w:w="2200" w:type="dxa"/>
            <w:tcBorders>
              <w:right w:val="single" w:sz="8" w:space="0" w:color="auto"/>
            </w:tcBorders>
            <w:vAlign w:val="bottom"/>
          </w:tcPr>
          <w:p w:rsidR="000D2FEB" w:rsidRPr="00680313" w:rsidRDefault="000D2FEB" w:rsidP="00ED30E1">
            <w:pPr>
              <w:spacing w:line="264" w:lineRule="exact"/>
              <w:ind w:left="60"/>
              <w:rPr>
                <w:rFonts w:eastAsia="Times New Roman"/>
                <w:sz w:val="24"/>
                <w:szCs w:val="24"/>
              </w:rPr>
            </w:pPr>
            <w:r w:rsidRPr="00680313">
              <w:rPr>
                <w:rFonts w:eastAsia="Times New Roman"/>
                <w:sz w:val="24"/>
                <w:szCs w:val="24"/>
              </w:rPr>
              <w:t>Утренний прием</w:t>
            </w:r>
          </w:p>
        </w:tc>
        <w:tc>
          <w:tcPr>
            <w:tcW w:w="1340" w:type="dxa"/>
            <w:tcBorders>
              <w:right w:val="single" w:sz="8" w:space="0" w:color="auto"/>
            </w:tcBorders>
            <w:vAlign w:val="bottom"/>
          </w:tcPr>
          <w:p w:rsidR="000D2FEB" w:rsidRPr="00680313" w:rsidRDefault="000D2FEB" w:rsidP="00ED30E1">
            <w:pPr>
              <w:jc w:val="center"/>
              <w:rPr>
                <w:rFonts w:eastAsia="Times New Roman"/>
                <w:sz w:val="24"/>
                <w:szCs w:val="24"/>
              </w:rPr>
            </w:pPr>
            <w:r w:rsidRPr="00680313">
              <w:rPr>
                <w:rFonts w:eastAsia="Times New Roman"/>
                <w:bCs/>
                <w:color w:val="332015"/>
                <w:w w:val="95"/>
                <w:sz w:val="24"/>
                <w:szCs w:val="24"/>
              </w:rPr>
              <w:t>+</w:t>
            </w:r>
          </w:p>
        </w:tc>
        <w:tc>
          <w:tcPr>
            <w:tcW w:w="1400" w:type="dxa"/>
            <w:tcBorders>
              <w:right w:val="single" w:sz="8" w:space="0" w:color="auto"/>
            </w:tcBorders>
            <w:vAlign w:val="bottom"/>
          </w:tcPr>
          <w:p w:rsidR="000D2FEB" w:rsidRPr="00680313" w:rsidRDefault="000D2FEB" w:rsidP="00ED30E1">
            <w:pPr>
              <w:jc w:val="center"/>
              <w:rPr>
                <w:rFonts w:eastAsia="Times New Roman"/>
                <w:sz w:val="24"/>
                <w:szCs w:val="24"/>
              </w:rPr>
            </w:pPr>
            <w:r w:rsidRPr="00680313">
              <w:rPr>
                <w:rFonts w:eastAsia="Times New Roman"/>
                <w:bCs/>
                <w:color w:val="332015"/>
                <w:w w:val="95"/>
                <w:sz w:val="24"/>
                <w:szCs w:val="24"/>
              </w:rPr>
              <w:t>+</w:t>
            </w:r>
          </w:p>
        </w:tc>
        <w:tc>
          <w:tcPr>
            <w:tcW w:w="1380" w:type="dxa"/>
            <w:tcBorders>
              <w:right w:val="single" w:sz="8" w:space="0" w:color="auto"/>
            </w:tcBorders>
            <w:vAlign w:val="bottom"/>
          </w:tcPr>
          <w:p w:rsidR="000D2FEB" w:rsidRPr="00680313" w:rsidRDefault="000D2FEB" w:rsidP="00ED30E1">
            <w:pPr>
              <w:jc w:val="center"/>
              <w:rPr>
                <w:rFonts w:eastAsia="Times New Roman"/>
                <w:sz w:val="24"/>
                <w:szCs w:val="24"/>
              </w:rPr>
            </w:pPr>
            <w:r w:rsidRPr="00680313">
              <w:rPr>
                <w:rFonts w:eastAsia="Times New Roman"/>
                <w:bCs/>
                <w:color w:val="332015"/>
                <w:w w:val="95"/>
                <w:sz w:val="24"/>
                <w:szCs w:val="24"/>
              </w:rPr>
              <w:t>+</w:t>
            </w:r>
          </w:p>
        </w:tc>
        <w:tc>
          <w:tcPr>
            <w:tcW w:w="1380" w:type="dxa"/>
            <w:tcBorders>
              <w:right w:val="single" w:sz="8" w:space="0" w:color="auto"/>
            </w:tcBorders>
            <w:vAlign w:val="bottom"/>
          </w:tcPr>
          <w:p w:rsidR="000D2FEB" w:rsidRPr="00680313" w:rsidRDefault="000D2FEB" w:rsidP="00ED30E1">
            <w:pPr>
              <w:jc w:val="center"/>
              <w:rPr>
                <w:rFonts w:eastAsia="Times New Roman"/>
                <w:sz w:val="24"/>
                <w:szCs w:val="24"/>
              </w:rPr>
            </w:pPr>
            <w:r w:rsidRPr="00680313">
              <w:rPr>
                <w:rFonts w:eastAsia="Times New Roman"/>
                <w:bCs/>
                <w:color w:val="332015"/>
                <w:w w:val="95"/>
                <w:sz w:val="24"/>
                <w:szCs w:val="24"/>
              </w:rPr>
              <w:t>+</w:t>
            </w:r>
          </w:p>
        </w:tc>
        <w:tc>
          <w:tcPr>
            <w:tcW w:w="1522" w:type="dxa"/>
            <w:tcBorders>
              <w:right w:val="single" w:sz="8" w:space="0" w:color="auto"/>
            </w:tcBorders>
            <w:vAlign w:val="bottom"/>
          </w:tcPr>
          <w:p w:rsidR="000D2FEB" w:rsidRPr="00680313" w:rsidRDefault="000D2FEB" w:rsidP="00ED30E1">
            <w:pPr>
              <w:jc w:val="center"/>
              <w:rPr>
                <w:rFonts w:eastAsia="Times New Roman"/>
                <w:sz w:val="24"/>
                <w:szCs w:val="24"/>
              </w:rPr>
            </w:pPr>
            <w:r w:rsidRPr="00680313">
              <w:rPr>
                <w:rFonts w:eastAsia="Times New Roman"/>
                <w:bCs/>
                <w:color w:val="332015"/>
                <w:w w:val="95"/>
                <w:sz w:val="24"/>
                <w:szCs w:val="24"/>
              </w:rPr>
              <w:t>+</w:t>
            </w:r>
          </w:p>
        </w:tc>
      </w:tr>
      <w:tr w:rsidR="000D2FEB" w:rsidRPr="00680313" w:rsidTr="00680313">
        <w:trPr>
          <w:trHeight w:val="307"/>
        </w:trPr>
        <w:tc>
          <w:tcPr>
            <w:tcW w:w="709" w:type="dxa"/>
            <w:tcBorders>
              <w:right w:val="single" w:sz="8" w:space="0" w:color="auto"/>
            </w:tcBorders>
            <w:vAlign w:val="bottom"/>
          </w:tcPr>
          <w:p w:rsidR="000D2FEB" w:rsidRPr="00680313" w:rsidRDefault="000D2FEB" w:rsidP="00ED30E1">
            <w:pPr>
              <w:rPr>
                <w:rFonts w:eastAsia="Times New Roman"/>
                <w:sz w:val="24"/>
                <w:szCs w:val="24"/>
              </w:rPr>
            </w:pPr>
          </w:p>
        </w:tc>
        <w:tc>
          <w:tcPr>
            <w:tcW w:w="2200" w:type="dxa"/>
            <w:tcBorders>
              <w:right w:val="single" w:sz="8" w:space="0" w:color="auto"/>
            </w:tcBorders>
            <w:vAlign w:val="bottom"/>
          </w:tcPr>
          <w:p w:rsidR="000D2FEB" w:rsidRPr="00680313" w:rsidRDefault="000D2FEB" w:rsidP="00ED30E1">
            <w:pPr>
              <w:ind w:left="60"/>
              <w:rPr>
                <w:rFonts w:eastAsia="Times New Roman"/>
                <w:sz w:val="24"/>
                <w:szCs w:val="24"/>
              </w:rPr>
            </w:pPr>
            <w:r w:rsidRPr="00680313">
              <w:rPr>
                <w:rFonts w:eastAsia="Times New Roman"/>
                <w:sz w:val="24"/>
                <w:szCs w:val="24"/>
              </w:rPr>
              <w:t>на свежем воздухе</w:t>
            </w:r>
          </w:p>
        </w:tc>
        <w:tc>
          <w:tcPr>
            <w:tcW w:w="1340" w:type="dxa"/>
            <w:tcBorders>
              <w:right w:val="single" w:sz="8" w:space="0" w:color="auto"/>
            </w:tcBorders>
            <w:vAlign w:val="bottom"/>
          </w:tcPr>
          <w:p w:rsidR="000D2FEB" w:rsidRPr="00680313" w:rsidRDefault="000D2FEB" w:rsidP="00ED30E1">
            <w:pPr>
              <w:rPr>
                <w:rFonts w:eastAsia="Times New Roman"/>
                <w:sz w:val="24"/>
                <w:szCs w:val="24"/>
              </w:rPr>
            </w:pPr>
          </w:p>
        </w:tc>
        <w:tc>
          <w:tcPr>
            <w:tcW w:w="1400" w:type="dxa"/>
            <w:tcBorders>
              <w:right w:val="single" w:sz="8" w:space="0" w:color="auto"/>
            </w:tcBorders>
            <w:vAlign w:val="bottom"/>
          </w:tcPr>
          <w:p w:rsidR="000D2FEB" w:rsidRPr="00680313" w:rsidRDefault="000D2FEB" w:rsidP="00ED30E1">
            <w:pPr>
              <w:rPr>
                <w:rFonts w:eastAsia="Times New Roman"/>
                <w:sz w:val="24"/>
                <w:szCs w:val="24"/>
              </w:rPr>
            </w:pPr>
          </w:p>
        </w:tc>
        <w:tc>
          <w:tcPr>
            <w:tcW w:w="1380" w:type="dxa"/>
            <w:tcBorders>
              <w:right w:val="single" w:sz="8" w:space="0" w:color="auto"/>
            </w:tcBorders>
            <w:vAlign w:val="bottom"/>
          </w:tcPr>
          <w:p w:rsidR="000D2FEB" w:rsidRPr="00680313" w:rsidRDefault="000D2FEB" w:rsidP="00ED30E1">
            <w:pPr>
              <w:rPr>
                <w:rFonts w:eastAsia="Times New Roman"/>
                <w:sz w:val="24"/>
                <w:szCs w:val="24"/>
              </w:rPr>
            </w:pPr>
          </w:p>
        </w:tc>
        <w:tc>
          <w:tcPr>
            <w:tcW w:w="1380" w:type="dxa"/>
            <w:tcBorders>
              <w:right w:val="single" w:sz="8" w:space="0" w:color="auto"/>
            </w:tcBorders>
            <w:vAlign w:val="bottom"/>
          </w:tcPr>
          <w:p w:rsidR="000D2FEB" w:rsidRPr="00680313" w:rsidRDefault="000D2FEB" w:rsidP="00ED30E1">
            <w:pPr>
              <w:rPr>
                <w:rFonts w:eastAsia="Times New Roman"/>
                <w:sz w:val="24"/>
                <w:szCs w:val="24"/>
              </w:rPr>
            </w:pPr>
          </w:p>
        </w:tc>
        <w:tc>
          <w:tcPr>
            <w:tcW w:w="1522" w:type="dxa"/>
            <w:tcBorders>
              <w:right w:val="single" w:sz="8" w:space="0" w:color="auto"/>
            </w:tcBorders>
            <w:vAlign w:val="bottom"/>
          </w:tcPr>
          <w:p w:rsidR="000D2FEB" w:rsidRPr="00680313" w:rsidRDefault="000D2FEB" w:rsidP="00ED30E1">
            <w:pPr>
              <w:rPr>
                <w:rFonts w:eastAsia="Times New Roman"/>
                <w:sz w:val="24"/>
                <w:szCs w:val="24"/>
              </w:rPr>
            </w:pPr>
          </w:p>
        </w:tc>
      </w:tr>
      <w:tr w:rsidR="000D2FEB" w:rsidRPr="00680313" w:rsidTr="00680313">
        <w:trPr>
          <w:trHeight w:val="117"/>
        </w:trPr>
        <w:tc>
          <w:tcPr>
            <w:tcW w:w="709" w:type="dxa"/>
            <w:tcBorders>
              <w:bottom w:val="single" w:sz="8" w:space="0" w:color="auto"/>
              <w:right w:val="single" w:sz="8" w:space="0" w:color="auto"/>
            </w:tcBorders>
            <w:vAlign w:val="bottom"/>
          </w:tcPr>
          <w:p w:rsidR="000D2FEB" w:rsidRPr="00680313" w:rsidRDefault="000D2FEB" w:rsidP="00ED30E1">
            <w:pPr>
              <w:rPr>
                <w:rFonts w:eastAsia="Times New Roman"/>
                <w:sz w:val="24"/>
                <w:szCs w:val="24"/>
              </w:rPr>
            </w:pPr>
          </w:p>
        </w:tc>
        <w:tc>
          <w:tcPr>
            <w:tcW w:w="2200" w:type="dxa"/>
            <w:tcBorders>
              <w:bottom w:val="single" w:sz="8" w:space="0" w:color="auto"/>
              <w:right w:val="single" w:sz="8" w:space="0" w:color="auto"/>
            </w:tcBorders>
            <w:vAlign w:val="bottom"/>
          </w:tcPr>
          <w:p w:rsidR="000D2FEB" w:rsidRPr="00680313" w:rsidRDefault="000D2FEB" w:rsidP="00ED30E1">
            <w:pPr>
              <w:rPr>
                <w:rFonts w:eastAsia="Times New Roman"/>
                <w:sz w:val="24"/>
                <w:szCs w:val="24"/>
              </w:rPr>
            </w:pPr>
          </w:p>
        </w:tc>
        <w:tc>
          <w:tcPr>
            <w:tcW w:w="1340" w:type="dxa"/>
            <w:tcBorders>
              <w:bottom w:val="single" w:sz="8" w:space="0" w:color="auto"/>
              <w:right w:val="single" w:sz="8" w:space="0" w:color="auto"/>
            </w:tcBorders>
            <w:vAlign w:val="bottom"/>
          </w:tcPr>
          <w:p w:rsidR="000D2FEB" w:rsidRPr="00680313" w:rsidRDefault="000D2FEB" w:rsidP="00ED30E1">
            <w:pPr>
              <w:rPr>
                <w:rFonts w:eastAsia="Times New Roman"/>
                <w:sz w:val="24"/>
                <w:szCs w:val="24"/>
              </w:rPr>
            </w:pPr>
          </w:p>
        </w:tc>
        <w:tc>
          <w:tcPr>
            <w:tcW w:w="1400" w:type="dxa"/>
            <w:tcBorders>
              <w:bottom w:val="single" w:sz="8" w:space="0" w:color="auto"/>
              <w:right w:val="single" w:sz="8" w:space="0" w:color="auto"/>
            </w:tcBorders>
            <w:vAlign w:val="bottom"/>
          </w:tcPr>
          <w:p w:rsidR="000D2FEB" w:rsidRPr="00680313" w:rsidRDefault="000D2FEB" w:rsidP="00ED30E1">
            <w:pPr>
              <w:rPr>
                <w:rFonts w:eastAsia="Times New Roman"/>
                <w:sz w:val="24"/>
                <w:szCs w:val="24"/>
              </w:rPr>
            </w:pPr>
          </w:p>
        </w:tc>
        <w:tc>
          <w:tcPr>
            <w:tcW w:w="1380" w:type="dxa"/>
            <w:tcBorders>
              <w:bottom w:val="single" w:sz="8" w:space="0" w:color="auto"/>
              <w:right w:val="single" w:sz="8" w:space="0" w:color="auto"/>
            </w:tcBorders>
            <w:vAlign w:val="bottom"/>
          </w:tcPr>
          <w:p w:rsidR="000D2FEB" w:rsidRPr="00680313" w:rsidRDefault="000D2FEB" w:rsidP="00ED30E1">
            <w:pPr>
              <w:rPr>
                <w:rFonts w:eastAsia="Times New Roman"/>
                <w:sz w:val="24"/>
                <w:szCs w:val="24"/>
              </w:rPr>
            </w:pPr>
          </w:p>
        </w:tc>
        <w:tc>
          <w:tcPr>
            <w:tcW w:w="1380" w:type="dxa"/>
            <w:tcBorders>
              <w:bottom w:val="single" w:sz="8" w:space="0" w:color="auto"/>
              <w:right w:val="single" w:sz="8" w:space="0" w:color="auto"/>
            </w:tcBorders>
            <w:vAlign w:val="bottom"/>
          </w:tcPr>
          <w:p w:rsidR="000D2FEB" w:rsidRPr="00680313" w:rsidRDefault="000D2FEB" w:rsidP="00ED30E1">
            <w:pPr>
              <w:rPr>
                <w:rFonts w:eastAsia="Times New Roman"/>
                <w:sz w:val="24"/>
                <w:szCs w:val="24"/>
              </w:rPr>
            </w:pPr>
          </w:p>
        </w:tc>
        <w:tc>
          <w:tcPr>
            <w:tcW w:w="1522" w:type="dxa"/>
            <w:tcBorders>
              <w:bottom w:val="single" w:sz="8" w:space="0" w:color="auto"/>
              <w:right w:val="single" w:sz="8" w:space="0" w:color="auto"/>
            </w:tcBorders>
            <w:vAlign w:val="bottom"/>
          </w:tcPr>
          <w:p w:rsidR="000D2FEB" w:rsidRPr="00680313" w:rsidRDefault="000D2FEB" w:rsidP="00ED30E1">
            <w:pPr>
              <w:rPr>
                <w:rFonts w:eastAsia="Times New Roman"/>
                <w:sz w:val="24"/>
                <w:szCs w:val="24"/>
              </w:rPr>
            </w:pPr>
          </w:p>
        </w:tc>
      </w:tr>
      <w:tr w:rsidR="000D2FEB" w:rsidRPr="00680313" w:rsidTr="00680313">
        <w:trPr>
          <w:trHeight w:val="263"/>
        </w:trPr>
        <w:tc>
          <w:tcPr>
            <w:tcW w:w="709" w:type="dxa"/>
            <w:tcBorders>
              <w:right w:val="single" w:sz="8" w:space="0" w:color="auto"/>
            </w:tcBorders>
            <w:vAlign w:val="bottom"/>
          </w:tcPr>
          <w:p w:rsidR="000D2FEB" w:rsidRPr="00680313" w:rsidRDefault="000D2FEB" w:rsidP="00ED30E1">
            <w:pPr>
              <w:ind w:right="190"/>
              <w:jc w:val="right"/>
              <w:rPr>
                <w:rFonts w:eastAsia="Times New Roman"/>
                <w:sz w:val="24"/>
                <w:szCs w:val="24"/>
              </w:rPr>
            </w:pPr>
            <w:r w:rsidRPr="00680313">
              <w:rPr>
                <w:rFonts w:eastAsia="Times New Roman"/>
                <w:color w:val="332015"/>
                <w:sz w:val="24"/>
                <w:szCs w:val="24"/>
              </w:rPr>
              <w:t>2</w:t>
            </w:r>
          </w:p>
        </w:tc>
        <w:tc>
          <w:tcPr>
            <w:tcW w:w="2200" w:type="dxa"/>
            <w:tcBorders>
              <w:right w:val="single" w:sz="8" w:space="0" w:color="auto"/>
            </w:tcBorders>
            <w:vAlign w:val="bottom"/>
          </w:tcPr>
          <w:p w:rsidR="000D2FEB" w:rsidRPr="00680313" w:rsidRDefault="000D2FEB" w:rsidP="00ED30E1">
            <w:pPr>
              <w:spacing w:line="263" w:lineRule="exact"/>
              <w:ind w:left="60"/>
              <w:rPr>
                <w:rFonts w:eastAsia="Times New Roman"/>
                <w:sz w:val="24"/>
                <w:szCs w:val="24"/>
              </w:rPr>
            </w:pPr>
            <w:r w:rsidRPr="00680313">
              <w:rPr>
                <w:rFonts w:eastAsia="Times New Roman"/>
                <w:sz w:val="24"/>
                <w:szCs w:val="24"/>
              </w:rPr>
              <w:t>Утренняя гимна-</w:t>
            </w:r>
          </w:p>
        </w:tc>
        <w:tc>
          <w:tcPr>
            <w:tcW w:w="1340" w:type="dxa"/>
            <w:tcBorders>
              <w:right w:val="single" w:sz="8" w:space="0" w:color="auto"/>
            </w:tcBorders>
            <w:vAlign w:val="bottom"/>
          </w:tcPr>
          <w:p w:rsidR="000D2FEB" w:rsidRPr="00680313" w:rsidRDefault="000D2FEB" w:rsidP="00ED30E1">
            <w:pPr>
              <w:jc w:val="center"/>
              <w:rPr>
                <w:rFonts w:eastAsia="Times New Roman"/>
                <w:sz w:val="24"/>
                <w:szCs w:val="24"/>
              </w:rPr>
            </w:pPr>
            <w:r w:rsidRPr="00680313">
              <w:rPr>
                <w:rFonts w:eastAsia="Times New Roman"/>
                <w:bCs/>
                <w:color w:val="332015"/>
                <w:w w:val="95"/>
                <w:sz w:val="24"/>
                <w:szCs w:val="24"/>
              </w:rPr>
              <w:t>+</w:t>
            </w:r>
          </w:p>
        </w:tc>
        <w:tc>
          <w:tcPr>
            <w:tcW w:w="1400" w:type="dxa"/>
            <w:tcBorders>
              <w:right w:val="single" w:sz="8" w:space="0" w:color="auto"/>
            </w:tcBorders>
            <w:vAlign w:val="bottom"/>
          </w:tcPr>
          <w:p w:rsidR="000D2FEB" w:rsidRPr="00680313" w:rsidRDefault="000D2FEB" w:rsidP="00ED30E1">
            <w:pPr>
              <w:jc w:val="center"/>
              <w:rPr>
                <w:rFonts w:eastAsia="Times New Roman"/>
                <w:sz w:val="24"/>
                <w:szCs w:val="24"/>
              </w:rPr>
            </w:pPr>
            <w:r w:rsidRPr="00680313">
              <w:rPr>
                <w:rFonts w:eastAsia="Times New Roman"/>
                <w:bCs/>
                <w:color w:val="332015"/>
                <w:w w:val="95"/>
                <w:sz w:val="24"/>
                <w:szCs w:val="24"/>
              </w:rPr>
              <w:t>+</w:t>
            </w:r>
          </w:p>
        </w:tc>
        <w:tc>
          <w:tcPr>
            <w:tcW w:w="1380" w:type="dxa"/>
            <w:tcBorders>
              <w:right w:val="single" w:sz="8" w:space="0" w:color="auto"/>
            </w:tcBorders>
            <w:vAlign w:val="bottom"/>
          </w:tcPr>
          <w:p w:rsidR="000D2FEB" w:rsidRPr="00680313" w:rsidRDefault="000D2FEB" w:rsidP="00ED30E1">
            <w:pPr>
              <w:jc w:val="center"/>
              <w:rPr>
                <w:rFonts w:eastAsia="Times New Roman"/>
                <w:sz w:val="24"/>
                <w:szCs w:val="24"/>
              </w:rPr>
            </w:pPr>
            <w:r w:rsidRPr="00680313">
              <w:rPr>
                <w:rFonts w:eastAsia="Times New Roman"/>
                <w:bCs/>
                <w:color w:val="332015"/>
                <w:w w:val="95"/>
                <w:sz w:val="24"/>
                <w:szCs w:val="24"/>
              </w:rPr>
              <w:t>+</w:t>
            </w:r>
          </w:p>
        </w:tc>
        <w:tc>
          <w:tcPr>
            <w:tcW w:w="1380" w:type="dxa"/>
            <w:tcBorders>
              <w:right w:val="single" w:sz="8" w:space="0" w:color="auto"/>
            </w:tcBorders>
            <w:vAlign w:val="bottom"/>
          </w:tcPr>
          <w:p w:rsidR="000D2FEB" w:rsidRPr="00680313" w:rsidRDefault="000D2FEB" w:rsidP="00ED30E1">
            <w:pPr>
              <w:jc w:val="center"/>
              <w:rPr>
                <w:rFonts w:eastAsia="Times New Roman"/>
                <w:sz w:val="24"/>
                <w:szCs w:val="24"/>
              </w:rPr>
            </w:pPr>
            <w:r w:rsidRPr="00680313">
              <w:rPr>
                <w:rFonts w:eastAsia="Times New Roman"/>
                <w:bCs/>
                <w:color w:val="332015"/>
                <w:w w:val="95"/>
                <w:sz w:val="24"/>
                <w:szCs w:val="24"/>
              </w:rPr>
              <w:t>+</w:t>
            </w:r>
          </w:p>
        </w:tc>
        <w:tc>
          <w:tcPr>
            <w:tcW w:w="1522" w:type="dxa"/>
            <w:tcBorders>
              <w:right w:val="single" w:sz="8" w:space="0" w:color="auto"/>
            </w:tcBorders>
            <w:vAlign w:val="bottom"/>
          </w:tcPr>
          <w:p w:rsidR="000D2FEB" w:rsidRPr="00680313" w:rsidRDefault="000D2FEB" w:rsidP="00ED30E1">
            <w:pPr>
              <w:jc w:val="center"/>
              <w:rPr>
                <w:rFonts w:eastAsia="Times New Roman"/>
                <w:sz w:val="24"/>
                <w:szCs w:val="24"/>
              </w:rPr>
            </w:pPr>
            <w:r w:rsidRPr="00680313">
              <w:rPr>
                <w:rFonts w:eastAsia="Times New Roman"/>
                <w:bCs/>
                <w:color w:val="332015"/>
                <w:w w:val="95"/>
                <w:sz w:val="24"/>
                <w:szCs w:val="24"/>
              </w:rPr>
              <w:t>+</w:t>
            </w:r>
          </w:p>
        </w:tc>
      </w:tr>
      <w:tr w:rsidR="000D2FEB" w:rsidRPr="00680313" w:rsidTr="00680313">
        <w:trPr>
          <w:trHeight w:val="302"/>
        </w:trPr>
        <w:tc>
          <w:tcPr>
            <w:tcW w:w="709" w:type="dxa"/>
            <w:tcBorders>
              <w:right w:val="single" w:sz="8" w:space="0" w:color="auto"/>
            </w:tcBorders>
            <w:vAlign w:val="bottom"/>
          </w:tcPr>
          <w:p w:rsidR="000D2FEB" w:rsidRPr="00680313" w:rsidRDefault="000D2FEB" w:rsidP="00ED30E1">
            <w:pPr>
              <w:rPr>
                <w:rFonts w:eastAsia="Times New Roman"/>
                <w:sz w:val="24"/>
                <w:szCs w:val="24"/>
              </w:rPr>
            </w:pPr>
          </w:p>
        </w:tc>
        <w:tc>
          <w:tcPr>
            <w:tcW w:w="2200" w:type="dxa"/>
            <w:tcBorders>
              <w:right w:val="single" w:sz="8" w:space="0" w:color="auto"/>
            </w:tcBorders>
            <w:vAlign w:val="bottom"/>
          </w:tcPr>
          <w:p w:rsidR="000D2FEB" w:rsidRPr="00680313" w:rsidRDefault="000D2FEB" w:rsidP="00ED30E1">
            <w:pPr>
              <w:ind w:left="60"/>
              <w:rPr>
                <w:rFonts w:eastAsia="Times New Roman"/>
                <w:sz w:val="24"/>
                <w:szCs w:val="24"/>
              </w:rPr>
            </w:pPr>
            <w:r w:rsidRPr="00680313">
              <w:rPr>
                <w:rFonts w:eastAsia="Times New Roman"/>
                <w:sz w:val="24"/>
                <w:szCs w:val="24"/>
              </w:rPr>
              <w:t>стика</w:t>
            </w:r>
          </w:p>
        </w:tc>
        <w:tc>
          <w:tcPr>
            <w:tcW w:w="1340" w:type="dxa"/>
            <w:tcBorders>
              <w:right w:val="single" w:sz="8" w:space="0" w:color="auto"/>
            </w:tcBorders>
            <w:vAlign w:val="bottom"/>
          </w:tcPr>
          <w:p w:rsidR="000D2FEB" w:rsidRPr="00680313" w:rsidRDefault="000D2FEB" w:rsidP="00ED30E1">
            <w:pPr>
              <w:rPr>
                <w:rFonts w:eastAsia="Times New Roman"/>
                <w:sz w:val="24"/>
                <w:szCs w:val="24"/>
              </w:rPr>
            </w:pPr>
          </w:p>
        </w:tc>
        <w:tc>
          <w:tcPr>
            <w:tcW w:w="1400" w:type="dxa"/>
            <w:tcBorders>
              <w:right w:val="single" w:sz="8" w:space="0" w:color="auto"/>
            </w:tcBorders>
            <w:vAlign w:val="bottom"/>
          </w:tcPr>
          <w:p w:rsidR="000D2FEB" w:rsidRPr="00680313" w:rsidRDefault="000D2FEB" w:rsidP="00ED30E1">
            <w:pPr>
              <w:rPr>
                <w:rFonts w:eastAsia="Times New Roman"/>
                <w:sz w:val="24"/>
                <w:szCs w:val="24"/>
              </w:rPr>
            </w:pPr>
          </w:p>
        </w:tc>
        <w:tc>
          <w:tcPr>
            <w:tcW w:w="1380" w:type="dxa"/>
            <w:tcBorders>
              <w:right w:val="single" w:sz="8" w:space="0" w:color="auto"/>
            </w:tcBorders>
            <w:vAlign w:val="bottom"/>
          </w:tcPr>
          <w:p w:rsidR="000D2FEB" w:rsidRPr="00680313" w:rsidRDefault="000D2FEB" w:rsidP="00ED30E1">
            <w:pPr>
              <w:rPr>
                <w:rFonts w:eastAsia="Times New Roman"/>
                <w:sz w:val="24"/>
                <w:szCs w:val="24"/>
              </w:rPr>
            </w:pPr>
          </w:p>
        </w:tc>
        <w:tc>
          <w:tcPr>
            <w:tcW w:w="1380" w:type="dxa"/>
            <w:tcBorders>
              <w:right w:val="single" w:sz="8" w:space="0" w:color="auto"/>
            </w:tcBorders>
            <w:vAlign w:val="bottom"/>
          </w:tcPr>
          <w:p w:rsidR="000D2FEB" w:rsidRPr="00680313" w:rsidRDefault="000D2FEB" w:rsidP="00ED30E1">
            <w:pPr>
              <w:rPr>
                <w:rFonts w:eastAsia="Times New Roman"/>
                <w:sz w:val="24"/>
                <w:szCs w:val="24"/>
              </w:rPr>
            </w:pPr>
          </w:p>
        </w:tc>
        <w:tc>
          <w:tcPr>
            <w:tcW w:w="1522" w:type="dxa"/>
            <w:tcBorders>
              <w:right w:val="single" w:sz="8" w:space="0" w:color="auto"/>
            </w:tcBorders>
            <w:vAlign w:val="bottom"/>
          </w:tcPr>
          <w:p w:rsidR="000D2FEB" w:rsidRPr="00680313" w:rsidRDefault="000D2FEB" w:rsidP="00ED30E1">
            <w:pPr>
              <w:rPr>
                <w:rFonts w:eastAsia="Times New Roman"/>
                <w:sz w:val="24"/>
                <w:szCs w:val="24"/>
              </w:rPr>
            </w:pPr>
          </w:p>
        </w:tc>
      </w:tr>
      <w:tr w:rsidR="000D2FEB" w:rsidRPr="00680313" w:rsidTr="00680313">
        <w:trPr>
          <w:trHeight w:val="60"/>
        </w:trPr>
        <w:tc>
          <w:tcPr>
            <w:tcW w:w="709" w:type="dxa"/>
            <w:tcBorders>
              <w:bottom w:val="single" w:sz="8" w:space="0" w:color="auto"/>
              <w:right w:val="single" w:sz="8" w:space="0" w:color="auto"/>
            </w:tcBorders>
            <w:vAlign w:val="bottom"/>
          </w:tcPr>
          <w:p w:rsidR="000D2FEB" w:rsidRPr="00680313" w:rsidRDefault="000D2FEB" w:rsidP="00ED30E1">
            <w:pPr>
              <w:rPr>
                <w:rFonts w:eastAsia="Times New Roman"/>
                <w:sz w:val="24"/>
                <w:szCs w:val="24"/>
              </w:rPr>
            </w:pPr>
          </w:p>
        </w:tc>
        <w:tc>
          <w:tcPr>
            <w:tcW w:w="2200" w:type="dxa"/>
            <w:tcBorders>
              <w:bottom w:val="single" w:sz="8" w:space="0" w:color="auto"/>
              <w:right w:val="single" w:sz="8" w:space="0" w:color="auto"/>
            </w:tcBorders>
            <w:vAlign w:val="bottom"/>
          </w:tcPr>
          <w:p w:rsidR="000D2FEB" w:rsidRPr="00680313" w:rsidRDefault="000D2FEB" w:rsidP="00ED30E1">
            <w:pPr>
              <w:rPr>
                <w:rFonts w:eastAsia="Times New Roman"/>
                <w:sz w:val="24"/>
                <w:szCs w:val="24"/>
              </w:rPr>
            </w:pPr>
          </w:p>
        </w:tc>
        <w:tc>
          <w:tcPr>
            <w:tcW w:w="1340" w:type="dxa"/>
            <w:tcBorders>
              <w:bottom w:val="single" w:sz="8" w:space="0" w:color="auto"/>
              <w:right w:val="single" w:sz="8" w:space="0" w:color="auto"/>
            </w:tcBorders>
            <w:vAlign w:val="bottom"/>
          </w:tcPr>
          <w:p w:rsidR="000D2FEB" w:rsidRPr="00680313" w:rsidRDefault="000D2FEB" w:rsidP="00ED30E1">
            <w:pPr>
              <w:rPr>
                <w:rFonts w:eastAsia="Times New Roman"/>
                <w:sz w:val="24"/>
                <w:szCs w:val="24"/>
              </w:rPr>
            </w:pPr>
          </w:p>
        </w:tc>
        <w:tc>
          <w:tcPr>
            <w:tcW w:w="1400" w:type="dxa"/>
            <w:tcBorders>
              <w:bottom w:val="single" w:sz="8" w:space="0" w:color="auto"/>
              <w:right w:val="single" w:sz="8" w:space="0" w:color="auto"/>
            </w:tcBorders>
            <w:vAlign w:val="bottom"/>
          </w:tcPr>
          <w:p w:rsidR="000D2FEB" w:rsidRPr="00680313" w:rsidRDefault="000D2FEB" w:rsidP="00ED30E1">
            <w:pPr>
              <w:rPr>
                <w:rFonts w:eastAsia="Times New Roman"/>
                <w:sz w:val="24"/>
                <w:szCs w:val="24"/>
              </w:rPr>
            </w:pPr>
          </w:p>
        </w:tc>
        <w:tc>
          <w:tcPr>
            <w:tcW w:w="1380" w:type="dxa"/>
            <w:tcBorders>
              <w:bottom w:val="single" w:sz="8" w:space="0" w:color="auto"/>
              <w:right w:val="single" w:sz="8" w:space="0" w:color="auto"/>
            </w:tcBorders>
            <w:vAlign w:val="bottom"/>
          </w:tcPr>
          <w:p w:rsidR="000D2FEB" w:rsidRPr="00680313" w:rsidRDefault="000D2FEB" w:rsidP="00ED30E1">
            <w:pPr>
              <w:rPr>
                <w:rFonts w:eastAsia="Times New Roman"/>
                <w:sz w:val="24"/>
                <w:szCs w:val="24"/>
              </w:rPr>
            </w:pPr>
          </w:p>
        </w:tc>
        <w:tc>
          <w:tcPr>
            <w:tcW w:w="1380" w:type="dxa"/>
            <w:tcBorders>
              <w:bottom w:val="single" w:sz="8" w:space="0" w:color="auto"/>
              <w:right w:val="single" w:sz="8" w:space="0" w:color="auto"/>
            </w:tcBorders>
            <w:vAlign w:val="bottom"/>
          </w:tcPr>
          <w:p w:rsidR="000D2FEB" w:rsidRPr="00680313" w:rsidRDefault="000D2FEB" w:rsidP="00ED30E1">
            <w:pPr>
              <w:rPr>
                <w:rFonts w:eastAsia="Times New Roman"/>
                <w:sz w:val="24"/>
                <w:szCs w:val="24"/>
              </w:rPr>
            </w:pPr>
          </w:p>
        </w:tc>
        <w:tc>
          <w:tcPr>
            <w:tcW w:w="1522" w:type="dxa"/>
            <w:tcBorders>
              <w:bottom w:val="single" w:sz="8" w:space="0" w:color="auto"/>
              <w:right w:val="single" w:sz="8" w:space="0" w:color="auto"/>
            </w:tcBorders>
            <w:vAlign w:val="bottom"/>
          </w:tcPr>
          <w:p w:rsidR="000D2FEB" w:rsidRPr="00680313" w:rsidRDefault="000D2FEB" w:rsidP="00ED30E1">
            <w:pPr>
              <w:rPr>
                <w:rFonts w:eastAsia="Times New Roman"/>
                <w:sz w:val="24"/>
                <w:szCs w:val="24"/>
              </w:rPr>
            </w:pPr>
          </w:p>
        </w:tc>
      </w:tr>
    </w:tbl>
    <w:p w:rsidR="00ED30E1" w:rsidRPr="00BB3909" w:rsidRDefault="00405052" w:rsidP="00ED30E1">
      <w:pPr>
        <w:spacing w:line="20" w:lineRule="exact"/>
        <w:rPr>
          <w:rFonts w:eastAsia="Times New Roman"/>
          <w:sz w:val="24"/>
          <w:szCs w:val="24"/>
        </w:rPr>
        <w:sectPr w:rsidR="00ED30E1" w:rsidRPr="00BB3909" w:rsidSect="00680313">
          <w:pgSz w:w="11900" w:h="16838"/>
          <w:pgMar w:top="266" w:right="706" w:bottom="614" w:left="993" w:header="0" w:footer="0" w:gutter="0"/>
          <w:cols w:space="720" w:equalWidth="0">
            <w:col w:w="10207"/>
          </w:cols>
        </w:sectPr>
      </w:pPr>
      <w:r>
        <w:rPr>
          <w:rFonts w:eastAsia="Times New Roman"/>
          <w:noProof/>
          <w:sz w:val="24"/>
          <w:szCs w:val="24"/>
        </w:rPr>
        <w:pict>
          <v:rect id="Прямоугольник 238" o:spid="_x0000_s1026" style="position:absolute;margin-left:.7pt;margin-top:-103.85pt;width:1pt;height:1pt;z-index:-25165721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" o:allowincell="f" fillcolor="black" stroked="f"/>
        </w:pict>
      </w:r>
      <w:r>
        <w:rPr>
          <w:rFonts w:eastAsia="Times New Roman"/>
          <w:noProof/>
          <w:sz w:val="24"/>
          <w:szCs w:val="24"/>
        </w:rPr>
        <w:pict>
          <v:rect id="Прямоугольник 237" o:spid="_x0000_s1027" style="position:absolute;margin-left:31.9pt;margin-top:-103.85pt;width:1pt;height:1pt;z-index:-25165619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" o:allowincell="f" fillcolor="black" stroked="f"/>
        </w:pict>
      </w:r>
    </w:p>
    <w:tbl>
      <w:tblPr>
        <w:tblpPr w:leftFromText="180" w:rightFromText="180" w:vertAnchor="text" w:horzAnchor="margin" w:tblpX="577" w:tblpY="5"/>
        <w:tblW w:w="0" w:type="auto"/>
        <w:tblLayout w:type="fixed"/>
        <w:tblCellMar>
          <w:left w:w="0" w:type="dxa"/>
          <w:right w:w="0" w:type="dxa"/>
        </w:tblCellMar>
        <w:tblLook w:val="04A0"/>
      </w:tblPr>
      <w:tblGrid>
        <w:gridCol w:w="719"/>
        <w:gridCol w:w="2126"/>
        <w:gridCol w:w="1418"/>
        <w:gridCol w:w="1417"/>
        <w:gridCol w:w="1276"/>
        <w:gridCol w:w="1418"/>
        <w:gridCol w:w="1529"/>
      </w:tblGrid>
      <w:tr w:rsidR="00ED30E1" w:rsidRPr="00BB3909" w:rsidTr="00680313">
        <w:trPr>
          <w:trHeight w:val="264"/>
        </w:trPr>
        <w:tc>
          <w:tcPr>
            <w:tcW w:w="719" w:type="dxa"/>
            <w:tcBorders>
              <w:top w:val="single" w:sz="8" w:space="0" w:color="auto"/>
              <w:left w:val="single" w:sz="8" w:space="0" w:color="auto"/>
              <w:right w:val="single" w:sz="8" w:space="0" w:color="auto"/>
            </w:tcBorders>
            <w:vAlign w:val="bottom"/>
          </w:tcPr>
          <w:p w:rsidR="00ED30E1" w:rsidRPr="00BB3909" w:rsidRDefault="00ED30E1" w:rsidP="00680313">
            <w:pPr>
              <w:jc w:val="center"/>
              <w:rPr>
                <w:rFonts w:eastAsia="Times New Roman"/>
                <w:sz w:val="24"/>
                <w:szCs w:val="24"/>
              </w:rPr>
            </w:pPr>
            <w:r w:rsidRPr="00BB3909">
              <w:rPr>
                <w:rFonts w:eastAsia="Times New Roman"/>
                <w:color w:val="332015"/>
                <w:sz w:val="24"/>
                <w:szCs w:val="24"/>
              </w:rPr>
              <w:t>3</w:t>
            </w:r>
          </w:p>
        </w:tc>
        <w:tc>
          <w:tcPr>
            <w:tcW w:w="2126" w:type="dxa"/>
            <w:tcBorders>
              <w:top w:val="single" w:sz="8" w:space="0" w:color="auto"/>
              <w:right w:val="single" w:sz="8" w:space="0" w:color="auto"/>
            </w:tcBorders>
            <w:vAlign w:val="bottom"/>
          </w:tcPr>
          <w:p w:rsidR="00ED30E1" w:rsidRPr="00BB3909" w:rsidRDefault="00ED30E1" w:rsidP="00680313">
            <w:pPr>
              <w:spacing w:line="264" w:lineRule="exact"/>
              <w:ind w:left="80"/>
              <w:rPr>
                <w:rFonts w:eastAsia="Times New Roman"/>
                <w:sz w:val="24"/>
                <w:szCs w:val="24"/>
              </w:rPr>
            </w:pPr>
            <w:r w:rsidRPr="00BB3909">
              <w:rPr>
                <w:rFonts w:eastAsia="Times New Roman"/>
                <w:sz w:val="24"/>
                <w:szCs w:val="24"/>
              </w:rPr>
              <w:t>Физкультурные</w:t>
            </w:r>
          </w:p>
        </w:tc>
        <w:tc>
          <w:tcPr>
            <w:tcW w:w="1418" w:type="dxa"/>
            <w:tcBorders>
              <w:top w:val="single" w:sz="8" w:space="0" w:color="auto"/>
              <w:right w:val="single" w:sz="8" w:space="0" w:color="auto"/>
            </w:tcBorders>
            <w:vAlign w:val="bottom"/>
          </w:tcPr>
          <w:p w:rsidR="00ED30E1" w:rsidRPr="00BB3909" w:rsidRDefault="00ED30E1" w:rsidP="00680313">
            <w:pPr>
              <w:ind w:right="430"/>
              <w:jc w:val="right"/>
              <w:rPr>
                <w:rFonts w:eastAsia="Times New Roman"/>
                <w:sz w:val="24"/>
                <w:szCs w:val="24"/>
              </w:rPr>
            </w:pPr>
            <w:r w:rsidRPr="00BB3909">
              <w:rPr>
                <w:rFonts w:eastAsia="Times New Roman"/>
                <w:b/>
                <w:bCs/>
                <w:color w:val="332015"/>
                <w:sz w:val="24"/>
                <w:szCs w:val="24"/>
              </w:rPr>
              <w:t>+</w:t>
            </w:r>
          </w:p>
        </w:tc>
        <w:tc>
          <w:tcPr>
            <w:tcW w:w="1417" w:type="dxa"/>
            <w:tcBorders>
              <w:top w:val="single" w:sz="8" w:space="0" w:color="auto"/>
              <w:right w:val="single" w:sz="8" w:space="0" w:color="auto"/>
            </w:tcBorders>
            <w:vAlign w:val="bottom"/>
          </w:tcPr>
          <w:p w:rsidR="00ED30E1" w:rsidRPr="00BB3909" w:rsidRDefault="00ED30E1" w:rsidP="00680313">
            <w:pPr>
              <w:ind w:right="450"/>
              <w:jc w:val="right"/>
              <w:rPr>
                <w:rFonts w:eastAsia="Times New Roman"/>
                <w:sz w:val="24"/>
                <w:szCs w:val="24"/>
              </w:rPr>
            </w:pPr>
            <w:r w:rsidRPr="00BB3909">
              <w:rPr>
                <w:rFonts w:eastAsia="Times New Roman"/>
                <w:b/>
                <w:bCs/>
                <w:color w:val="332015"/>
                <w:sz w:val="24"/>
                <w:szCs w:val="24"/>
              </w:rPr>
              <w:t>+</w:t>
            </w:r>
          </w:p>
        </w:tc>
        <w:tc>
          <w:tcPr>
            <w:tcW w:w="1276" w:type="dxa"/>
            <w:tcBorders>
              <w:top w:val="single" w:sz="8" w:space="0" w:color="auto"/>
              <w:right w:val="single" w:sz="8" w:space="0" w:color="auto"/>
            </w:tcBorders>
            <w:vAlign w:val="bottom"/>
          </w:tcPr>
          <w:p w:rsidR="00ED30E1" w:rsidRPr="00BB3909" w:rsidRDefault="00ED30E1" w:rsidP="00680313">
            <w:pPr>
              <w:ind w:right="450"/>
              <w:jc w:val="right"/>
              <w:rPr>
                <w:rFonts w:eastAsia="Times New Roman"/>
                <w:sz w:val="24"/>
                <w:szCs w:val="24"/>
              </w:rPr>
            </w:pPr>
            <w:r w:rsidRPr="00BB3909">
              <w:rPr>
                <w:rFonts w:eastAsia="Times New Roman"/>
                <w:b/>
                <w:bCs/>
                <w:color w:val="332015"/>
                <w:sz w:val="24"/>
                <w:szCs w:val="24"/>
              </w:rPr>
              <w:t>+</w:t>
            </w:r>
          </w:p>
        </w:tc>
        <w:tc>
          <w:tcPr>
            <w:tcW w:w="1418" w:type="dxa"/>
            <w:tcBorders>
              <w:top w:val="single" w:sz="8" w:space="0" w:color="auto"/>
              <w:right w:val="single" w:sz="8" w:space="0" w:color="auto"/>
            </w:tcBorders>
            <w:vAlign w:val="bottom"/>
          </w:tcPr>
          <w:p w:rsidR="00ED30E1" w:rsidRPr="00BB3909" w:rsidRDefault="00ED30E1" w:rsidP="00680313">
            <w:pPr>
              <w:ind w:right="450"/>
              <w:jc w:val="right"/>
              <w:rPr>
                <w:rFonts w:eastAsia="Times New Roman"/>
                <w:sz w:val="24"/>
                <w:szCs w:val="24"/>
              </w:rPr>
            </w:pPr>
            <w:r w:rsidRPr="00BB3909">
              <w:rPr>
                <w:rFonts w:eastAsia="Times New Roman"/>
                <w:b/>
                <w:bCs/>
                <w:color w:val="332015"/>
                <w:sz w:val="24"/>
                <w:szCs w:val="24"/>
              </w:rPr>
              <w:t>+</w:t>
            </w:r>
          </w:p>
        </w:tc>
        <w:tc>
          <w:tcPr>
            <w:tcW w:w="1529" w:type="dxa"/>
            <w:tcBorders>
              <w:top w:val="single" w:sz="8" w:space="0" w:color="auto"/>
              <w:right w:val="single" w:sz="8" w:space="0" w:color="auto"/>
            </w:tcBorders>
            <w:vAlign w:val="bottom"/>
          </w:tcPr>
          <w:p w:rsidR="00ED30E1" w:rsidRPr="00BB3909" w:rsidRDefault="00ED30E1" w:rsidP="00680313">
            <w:pPr>
              <w:ind w:right="810"/>
              <w:jc w:val="right"/>
              <w:rPr>
                <w:rFonts w:eastAsia="Times New Roman"/>
                <w:sz w:val="24"/>
                <w:szCs w:val="24"/>
              </w:rPr>
            </w:pPr>
            <w:r w:rsidRPr="00BB3909">
              <w:rPr>
                <w:rFonts w:eastAsia="Times New Roman"/>
                <w:b/>
                <w:bCs/>
                <w:color w:val="332015"/>
                <w:sz w:val="24"/>
                <w:szCs w:val="24"/>
              </w:rPr>
              <w:t>+</w:t>
            </w:r>
          </w:p>
        </w:tc>
      </w:tr>
      <w:tr w:rsidR="00ED30E1" w:rsidRPr="00BB3909" w:rsidTr="00680313">
        <w:trPr>
          <w:trHeight w:val="301"/>
        </w:trPr>
        <w:tc>
          <w:tcPr>
            <w:tcW w:w="719" w:type="dxa"/>
            <w:tcBorders>
              <w:left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2126" w:type="dxa"/>
            <w:tcBorders>
              <w:right w:val="single" w:sz="8" w:space="0" w:color="auto"/>
            </w:tcBorders>
            <w:vAlign w:val="bottom"/>
          </w:tcPr>
          <w:p w:rsidR="00ED30E1" w:rsidRPr="00BB3909" w:rsidRDefault="00ED30E1" w:rsidP="00680313">
            <w:pPr>
              <w:ind w:left="80"/>
              <w:rPr>
                <w:rFonts w:eastAsia="Times New Roman"/>
                <w:sz w:val="24"/>
                <w:szCs w:val="24"/>
              </w:rPr>
            </w:pPr>
            <w:r w:rsidRPr="00BB3909">
              <w:rPr>
                <w:rFonts w:eastAsia="Times New Roman"/>
                <w:sz w:val="24"/>
                <w:szCs w:val="24"/>
              </w:rPr>
              <w:t>занятия</w:t>
            </w:r>
          </w:p>
        </w:tc>
        <w:tc>
          <w:tcPr>
            <w:tcW w:w="1418" w:type="dxa"/>
            <w:tcBorders>
              <w:right w:val="single" w:sz="8" w:space="0" w:color="auto"/>
            </w:tcBorders>
            <w:vAlign w:val="bottom"/>
          </w:tcPr>
          <w:p w:rsidR="00ED30E1" w:rsidRPr="00BB3909" w:rsidRDefault="00ED30E1" w:rsidP="00680313">
            <w:pPr>
              <w:rPr>
                <w:rFonts w:eastAsia="Times New Roman"/>
                <w:sz w:val="24"/>
                <w:szCs w:val="24"/>
              </w:rPr>
            </w:pPr>
          </w:p>
        </w:tc>
        <w:tc>
          <w:tcPr>
            <w:tcW w:w="1417" w:type="dxa"/>
            <w:tcBorders>
              <w:right w:val="single" w:sz="8" w:space="0" w:color="auto"/>
            </w:tcBorders>
            <w:vAlign w:val="bottom"/>
          </w:tcPr>
          <w:p w:rsidR="00ED30E1" w:rsidRPr="00BB3909" w:rsidRDefault="00ED30E1" w:rsidP="00680313">
            <w:pPr>
              <w:rPr>
                <w:rFonts w:eastAsia="Times New Roman"/>
                <w:sz w:val="24"/>
                <w:szCs w:val="24"/>
              </w:rPr>
            </w:pPr>
          </w:p>
        </w:tc>
        <w:tc>
          <w:tcPr>
            <w:tcW w:w="1276" w:type="dxa"/>
            <w:tcBorders>
              <w:right w:val="single" w:sz="8" w:space="0" w:color="auto"/>
            </w:tcBorders>
            <w:vAlign w:val="bottom"/>
          </w:tcPr>
          <w:p w:rsidR="00ED30E1" w:rsidRPr="00BB3909" w:rsidRDefault="00ED30E1" w:rsidP="00680313">
            <w:pPr>
              <w:rPr>
                <w:rFonts w:eastAsia="Times New Roman"/>
                <w:sz w:val="24"/>
                <w:szCs w:val="24"/>
              </w:rPr>
            </w:pPr>
          </w:p>
        </w:tc>
        <w:tc>
          <w:tcPr>
            <w:tcW w:w="1418" w:type="dxa"/>
            <w:tcBorders>
              <w:right w:val="single" w:sz="8" w:space="0" w:color="auto"/>
            </w:tcBorders>
            <w:vAlign w:val="bottom"/>
          </w:tcPr>
          <w:p w:rsidR="00ED30E1" w:rsidRPr="00BB3909" w:rsidRDefault="00ED30E1" w:rsidP="00680313">
            <w:pPr>
              <w:rPr>
                <w:rFonts w:eastAsia="Times New Roman"/>
                <w:sz w:val="24"/>
                <w:szCs w:val="24"/>
              </w:rPr>
            </w:pPr>
          </w:p>
        </w:tc>
        <w:tc>
          <w:tcPr>
            <w:tcW w:w="1529" w:type="dxa"/>
            <w:tcBorders>
              <w:right w:val="single" w:sz="8" w:space="0" w:color="auto"/>
            </w:tcBorders>
            <w:vAlign w:val="bottom"/>
          </w:tcPr>
          <w:p w:rsidR="00ED30E1" w:rsidRPr="00BB3909" w:rsidRDefault="00ED30E1" w:rsidP="00680313">
            <w:pPr>
              <w:rPr>
                <w:rFonts w:eastAsia="Times New Roman"/>
                <w:sz w:val="24"/>
                <w:szCs w:val="24"/>
              </w:rPr>
            </w:pPr>
          </w:p>
        </w:tc>
      </w:tr>
      <w:tr w:rsidR="00ED30E1" w:rsidRPr="00BB3909" w:rsidTr="00680313">
        <w:trPr>
          <w:trHeight w:val="70"/>
        </w:trPr>
        <w:tc>
          <w:tcPr>
            <w:tcW w:w="719" w:type="dxa"/>
            <w:tcBorders>
              <w:left w:val="single" w:sz="8" w:space="0" w:color="auto"/>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2126"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418"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417"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276"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418"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529"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r>
      <w:tr w:rsidR="00ED30E1" w:rsidRPr="00BB3909" w:rsidTr="00680313">
        <w:trPr>
          <w:trHeight w:val="263"/>
        </w:trPr>
        <w:tc>
          <w:tcPr>
            <w:tcW w:w="719" w:type="dxa"/>
            <w:tcBorders>
              <w:left w:val="single" w:sz="8" w:space="0" w:color="auto"/>
              <w:right w:val="single" w:sz="8" w:space="0" w:color="auto"/>
            </w:tcBorders>
            <w:vAlign w:val="bottom"/>
          </w:tcPr>
          <w:p w:rsidR="00ED30E1" w:rsidRPr="00BB3909" w:rsidRDefault="00ED30E1" w:rsidP="00680313">
            <w:pPr>
              <w:jc w:val="center"/>
              <w:rPr>
                <w:rFonts w:eastAsia="Times New Roman"/>
                <w:sz w:val="24"/>
                <w:szCs w:val="24"/>
              </w:rPr>
            </w:pPr>
            <w:r w:rsidRPr="00BB3909">
              <w:rPr>
                <w:rFonts w:eastAsia="Times New Roman"/>
                <w:color w:val="332015"/>
                <w:sz w:val="24"/>
                <w:szCs w:val="24"/>
              </w:rPr>
              <w:t>4</w:t>
            </w:r>
          </w:p>
        </w:tc>
        <w:tc>
          <w:tcPr>
            <w:tcW w:w="2126" w:type="dxa"/>
            <w:tcBorders>
              <w:right w:val="single" w:sz="8" w:space="0" w:color="auto"/>
            </w:tcBorders>
            <w:vAlign w:val="bottom"/>
          </w:tcPr>
          <w:p w:rsidR="00ED30E1" w:rsidRPr="00BB3909" w:rsidRDefault="00ED30E1" w:rsidP="00680313">
            <w:pPr>
              <w:spacing w:line="263" w:lineRule="exact"/>
              <w:ind w:left="80"/>
              <w:rPr>
                <w:rFonts w:eastAsia="Times New Roman"/>
                <w:sz w:val="24"/>
                <w:szCs w:val="24"/>
              </w:rPr>
            </w:pPr>
            <w:r w:rsidRPr="00BB3909">
              <w:rPr>
                <w:rFonts w:eastAsia="Times New Roman"/>
                <w:sz w:val="24"/>
                <w:szCs w:val="24"/>
              </w:rPr>
              <w:t>Прогулка на све-</w:t>
            </w:r>
          </w:p>
        </w:tc>
        <w:tc>
          <w:tcPr>
            <w:tcW w:w="1418" w:type="dxa"/>
            <w:tcBorders>
              <w:right w:val="single" w:sz="8" w:space="0" w:color="auto"/>
            </w:tcBorders>
            <w:vAlign w:val="bottom"/>
          </w:tcPr>
          <w:p w:rsidR="00ED30E1" w:rsidRPr="00BB3909" w:rsidRDefault="00ED30E1" w:rsidP="00680313">
            <w:pPr>
              <w:ind w:right="430"/>
              <w:jc w:val="right"/>
              <w:rPr>
                <w:rFonts w:eastAsia="Times New Roman"/>
                <w:sz w:val="24"/>
                <w:szCs w:val="24"/>
              </w:rPr>
            </w:pPr>
            <w:r w:rsidRPr="00BB3909">
              <w:rPr>
                <w:rFonts w:eastAsia="Times New Roman"/>
                <w:b/>
                <w:bCs/>
                <w:color w:val="332015"/>
                <w:sz w:val="24"/>
                <w:szCs w:val="24"/>
              </w:rPr>
              <w:t>+</w:t>
            </w:r>
          </w:p>
        </w:tc>
        <w:tc>
          <w:tcPr>
            <w:tcW w:w="1417" w:type="dxa"/>
            <w:tcBorders>
              <w:right w:val="single" w:sz="8" w:space="0" w:color="auto"/>
            </w:tcBorders>
            <w:vAlign w:val="bottom"/>
          </w:tcPr>
          <w:p w:rsidR="00ED30E1" w:rsidRPr="00BB3909" w:rsidRDefault="00ED30E1" w:rsidP="00680313">
            <w:pPr>
              <w:ind w:right="450"/>
              <w:jc w:val="right"/>
              <w:rPr>
                <w:rFonts w:eastAsia="Times New Roman"/>
                <w:sz w:val="24"/>
                <w:szCs w:val="24"/>
              </w:rPr>
            </w:pPr>
            <w:r w:rsidRPr="00BB3909">
              <w:rPr>
                <w:rFonts w:eastAsia="Times New Roman"/>
                <w:b/>
                <w:bCs/>
                <w:color w:val="332015"/>
                <w:sz w:val="24"/>
                <w:szCs w:val="24"/>
              </w:rPr>
              <w:t>+</w:t>
            </w:r>
          </w:p>
        </w:tc>
        <w:tc>
          <w:tcPr>
            <w:tcW w:w="1276" w:type="dxa"/>
            <w:tcBorders>
              <w:right w:val="single" w:sz="8" w:space="0" w:color="auto"/>
            </w:tcBorders>
            <w:vAlign w:val="bottom"/>
          </w:tcPr>
          <w:p w:rsidR="00ED30E1" w:rsidRPr="00BB3909" w:rsidRDefault="00ED30E1" w:rsidP="00680313">
            <w:pPr>
              <w:ind w:right="450"/>
              <w:jc w:val="right"/>
              <w:rPr>
                <w:rFonts w:eastAsia="Times New Roman"/>
                <w:sz w:val="24"/>
                <w:szCs w:val="24"/>
              </w:rPr>
            </w:pPr>
            <w:r w:rsidRPr="00BB3909">
              <w:rPr>
                <w:rFonts w:eastAsia="Times New Roman"/>
                <w:b/>
                <w:bCs/>
                <w:color w:val="332015"/>
                <w:sz w:val="24"/>
                <w:szCs w:val="24"/>
              </w:rPr>
              <w:t>+</w:t>
            </w:r>
          </w:p>
        </w:tc>
        <w:tc>
          <w:tcPr>
            <w:tcW w:w="1418" w:type="dxa"/>
            <w:tcBorders>
              <w:right w:val="single" w:sz="8" w:space="0" w:color="auto"/>
            </w:tcBorders>
            <w:vAlign w:val="bottom"/>
          </w:tcPr>
          <w:p w:rsidR="00ED30E1" w:rsidRPr="00BB3909" w:rsidRDefault="00ED30E1" w:rsidP="00680313">
            <w:pPr>
              <w:ind w:right="450"/>
              <w:jc w:val="right"/>
              <w:rPr>
                <w:rFonts w:eastAsia="Times New Roman"/>
                <w:sz w:val="24"/>
                <w:szCs w:val="24"/>
              </w:rPr>
            </w:pPr>
            <w:r w:rsidRPr="00BB3909">
              <w:rPr>
                <w:rFonts w:eastAsia="Times New Roman"/>
                <w:b/>
                <w:bCs/>
                <w:color w:val="332015"/>
                <w:sz w:val="24"/>
                <w:szCs w:val="24"/>
              </w:rPr>
              <w:t>+</w:t>
            </w:r>
          </w:p>
        </w:tc>
        <w:tc>
          <w:tcPr>
            <w:tcW w:w="1529" w:type="dxa"/>
            <w:tcBorders>
              <w:right w:val="single" w:sz="8" w:space="0" w:color="auto"/>
            </w:tcBorders>
            <w:vAlign w:val="bottom"/>
          </w:tcPr>
          <w:p w:rsidR="00ED30E1" w:rsidRPr="00BB3909" w:rsidRDefault="00ED30E1" w:rsidP="00680313">
            <w:pPr>
              <w:ind w:right="810"/>
              <w:jc w:val="right"/>
              <w:rPr>
                <w:rFonts w:eastAsia="Times New Roman"/>
                <w:sz w:val="24"/>
                <w:szCs w:val="24"/>
              </w:rPr>
            </w:pPr>
            <w:r w:rsidRPr="00BB3909">
              <w:rPr>
                <w:rFonts w:eastAsia="Times New Roman"/>
                <w:b/>
                <w:bCs/>
                <w:color w:val="332015"/>
                <w:sz w:val="24"/>
                <w:szCs w:val="24"/>
              </w:rPr>
              <w:t>+</w:t>
            </w:r>
          </w:p>
        </w:tc>
      </w:tr>
      <w:tr w:rsidR="00ED30E1" w:rsidRPr="00BB3909" w:rsidTr="00680313">
        <w:trPr>
          <w:trHeight w:val="302"/>
        </w:trPr>
        <w:tc>
          <w:tcPr>
            <w:tcW w:w="719" w:type="dxa"/>
            <w:tcBorders>
              <w:left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2126" w:type="dxa"/>
            <w:tcBorders>
              <w:right w:val="single" w:sz="8" w:space="0" w:color="auto"/>
            </w:tcBorders>
            <w:vAlign w:val="bottom"/>
          </w:tcPr>
          <w:p w:rsidR="00ED30E1" w:rsidRPr="00BB3909" w:rsidRDefault="00ED30E1" w:rsidP="00680313">
            <w:pPr>
              <w:ind w:left="80"/>
              <w:rPr>
                <w:rFonts w:eastAsia="Times New Roman"/>
                <w:sz w:val="24"/>
                <w:szCs w:val="24"/>
              </w:rPr>
            </w:pPr>
            <w:r w:rsidRPr="00BB3909">
              <w:rPr>
                <w:rFonts w:eastAsia="Times New Roman"/>
                <w:sz w:val="24"/>
                <w:szCs w:val="24"/>
              </w:rPr>
              <w:t>жем воздухе</w:t>
            </w:r>
          </w:p>
        </w:tc>
        <w:tc>
          <w:tcPr>
            <w:tcW w:w="1418" w:type="dxa"/>
            <w:tcBorders>
              <w:right w:val="single" w:sz="8" w:space="0" w:color="auto"/>
            </w:tcBorders>
            <w:vAlign w:val="bottom"/>
          </w:tcPr>
          <w:p w:rsidR="00ED30E1" w:rsidRPr="00BB3909" w:rsidRDefault="00ED30E1" w:rsidP="00680313">
            <w:pPr>
              <w:rPr>
                <w:rFonts w:eastAsia="Times New Roman"/>
                <w:sz w:val="24"/>
                <w:szCs w:val="24"/>
              </w:rPr>
            </w:pPr>
          </w:p>
        </w:tc>
        <w:tc>
          <w:tcPr>
            <w:tcW w:w="1417" w:type="dxa"/>
            <w:tcBorders>
              <w:right w:val="single" w:sz="8" w:space="0" w:color="auto"/>
            </w:tcBorders>
            <w:vAlign w:val="bottom"/>
          </w:tcPr>
          <w:p w:rsidR="00ED30E1" w:rsidRPr="00BB3909" w:rsidRDefault="00ED30E1" w:rsidP="00680313">
            <w:pPr>
              <w:rPr>
                <w:rFonts w:eastAsia="Times New Roman"/>
                <w:sz w:val="24"/>
                <w:szCs w:val="24"/>
              </w:rPr>
            </w:pPr>
          </w:p>
        </w:tc>
        <w:tc>
          <w:tcPr>
            <w:tcW w:w="1276" w:type="dxa"/>
            <w:tcBorders>
              <w:right w:val="single" w:sz="8" w:space="0" w:color="auto"/>
            </w:tcBorders>
            <w:vAlign w:val="bottom"/>
          </w:tcPr>
          <w:p w:rsidR="00ED30E1" w:rsidRPr="00BB3909" w:rsidRDefault="00ED30E1" w:rsidP="00680313">
            <w:pPr>
              <w:rPr>
                <w:rFonts w:eastAsia="Times New Roman"/>
                <w:sz w:val="24"/>
                <w:szCs w:val="24"/>
              </w:rPr>
            </w:pPr>
          </w:p>
        </w:tc>
        <w:tc>
          <w:tcPr>
            <w:tcW w:w="1418" w:type="dxa"/>
            <w:tcBorders>
              <w:right w:val="single" w:sz="8" w:space="0" w:color="auto"/>
            </w:tcBorders>
            <w:vAlign w:val="bottom"/>
          </w:tcPr>
          <w:p w:rsidR="00ED30E1" w:rsidRPr="00BB3909" w:rsidRDefault="00ED30E1" w:rsidP="00680313">
            <w:pPr>
              <w:rPr>
                <w:rFonts w:eastAsia="Times New Roman"/>
                <w:sz w:val="24"/>
                <w:szCs w:val="24"/>
              </w:rPr>
            </w:pPr>
          </w:p>
        </w:tc>
        <w:tc>
          <w:tcPr>
            <w:tcW w:w="1529" w:type="dxa"/>
            <w:tcBorders>
              <w:right w:val="single" w:sz="8" w:space="0" w:color="auto"/>
            </w:tcBorders>
            <w:vAlign w:val="bottom"/>
          </w:tcPr>
          <w:p w:rsidR="00ED30E1" w:rsidRPr="00BB3909" w:rsidRDefault="00ED30E1" w:rsidP="00680313">
            <w:pPr>
              <w:rPr>
                <w:rFonts w:eastAsia="Times New Roman"/>
                <w:sz w:val="24"/>
                <w:szCs w:val="24"/>
              </w:rPr>
            </w:pPr>
          </w:p>
        </w:tc>
      </w:tr>
      <w:tr w:rsidR="00ED30E1" w:rsidRPr="00BB3909" w:rsidTr="00680313">
        <w:trPr>
          <w:trHeight w:val="58"/>
        </w:trPr>
        <w:tc>
          <w:tcPr>
            <w:tcW w:w="719" w:type="dxa"/>
            <w:tcBorders>
              <w:left w:val="single" w:sz="8" w:space="0" w:color="auto"/>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2126"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418"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417"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276"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418"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529"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r>
      <w:tr w:rsidR="00ED30E1" w:rsidRPr="00BB3909" w:rsidTr="00680313">
        <w:trPr>
          <w:trHeight w:val="263"/>
        </w:trPr>
        <w:tc>
          <w:tcPr>
            <w:tcW w:w="719" w:type="dxa"/>
            <w:tcBorders>
              <w:left w:val="single" w:sz="8" w:space="0" w:color="auto"/>
              <w:right w:val="single" w:sz="8" w:space="0" w:color="auto"/>
            </w:tcBorders>
            <w:vAlign w:val="bottom"/>
          </w:tcPr>
          <w:p w:rsidR="00ED30E1" w:rsidRPr="00BB3909" w:rsidRDefault="00ED30E1" w:rsidP="00680313">
            <w:pPr>
              <w:jc w:val="center"/>
              <w:rPr>
                <w:rFonts w:eastAsia="Times New Roman"/>
                <w:sz w:val="24"/>
                <w:szCs w:val="24"/>
              </w:rPr>
            </w:pPr>
            <w:r w:rsidRPr="00BB3909">
              <w:rPr>
                <w:rFonts w:eastAsia="Times New Roman"/>
                <w:color w:val="332015"/>
                <w:sz w:val="24"/>
                <w:szCs w:val="24"/>
              </w:rPr>
              <w:t>5</w:t>
            </w:r>
          </w:p>
        </w:tc>
        <w:tc>
          <w:tcPr>
            <w:tcW w:w="2126" w:type="dxa"/>
            <w:tcBorders>
              <w:right w:val="single" w:sz="8" w:space="0" w:color="auto"/>
            </w:tcBorders>
            <w:vAlign w:val="bottom"/>
          </w:tcPr>
          <w:p w:rsidR="00ED30E1" w:rsidRPr="00BB3909" w:rsidRDefault="00ED30E1" w:rsidP="00680313">
            <w:pPr>
              <w:spacing w:line="263" w:lineRule="exact"/>
              <w:ind w:left="80"/>
              <w:rPr>
                <w:rFonts w:eastAsia="Times New Roman"/>
                <w:sz w:val="24"/>
                <w:szCs w:val="24"/>
              </w:rPr>
            </w:pPr>
            <w:r w:rsidRPr="00BB3909">
              <w:rPr>
                <w:rFonts w:eastAsia="Times New Roman"/>
                <w:sz w:val="24"/>
                <w:szCs w:val="24"/>
              </w:rPr>
              <w:t>Воздушно-</w:t>
            </w:r>
          </w:p>
        </w:tc>
        <w:tc>
          <w:tcPr>
            <w:tcW w:w="1418" w:type="dxa"/>
            <w:tcBorders>
              <w:right w:val="single" w:sz="8" w:space="0" w:color="auto"/>
            </w:tcBorders>
            <w:vAlign w:val="bottom"/>
          </w:tcPr>
          <w:p w:rsidR="00ED30E1" w:rsidRPr="00BB3909" w:rsidRDefault="00ED30E1" w:rsidP="00680313">
            <w:pPr>
              <w:ind w:right="430"/>
              <w:jc w:val="right"/>
              <w:rPr>
                <w:rFonts w:eastAsia="Times New Roman"/>
                <w:sz w:val="24"/>
                <w:szCs w:val="24"/>
              </w:rPr>
            </w:pPr>
            <w:r w:rsidRPr="00BB3909">
              <w:rPr>
                <w:rFonts w:eastAsia="Times New Roman"/>
                <w:b/>
                <w:bCs/>
                <w:color w:val="332015"/>
                <w:sz w:val="24"/>
                <w:szCs w:val="24"/>
              </w:rPr>
              <w:t>+</w:t>
            </w:r>
          </w:p>
        </w:tc>
        <w:tc>
          <w:tcPr>
            <w:tcW w:w="1417" w:type="dxa"/>
            <w:tcBorders>
              <w:right w:val="single" w:sz="8" w:space="0" w:color="auto"/>
            </w:tcBorders>
            <w:vAlign w:val="bottom"/>
          </w:tcPr>
          <w:p w:rsidR="00ED30E1" w:rsidRPr="00BB3909" w:rsidRDefault="00ED30E1" w:rsidP="00680313">
            <w:pPr>
              <w:ind w:right="450"/>
              <w:jc w:val="right"/>
              <w:rPr>
                <w:rFonts w:eastAsia="Times New Roman"/>
                <w:sz w:val="24"/>
                <w:szCs w:val="24"/>
              </w:rPr>
            </w:pPr>
            <w:r w:rsidRPr="00BB3909">
              <w:rPr>
                <w:rFonts w:eastAsia="Times New Roman"/>
                <w:b/>
                <w:bCs/>
                <w:color w:val="332015"/>
                <w:sz w:val="24"/>
                <w:szCs w:val="24"/>
              </w:rPr>
              <w:t>+</w:t>
            </w:r>
          </w:p>
        </w:tc>
        <w:tc>
          <w:tcPr>
            <w:tcW w:w="1276" w:type="dxa"/>
            <w:tcBorders>
              <w:right w:val="single" w:sz="8" w:space="0" w:color="auto"/>
            </w:tcBorders>
            <w:vAlign w:val="bottom"/>
          </w:tcPr>
          <w:p w:rsidR="00ED30E1" w:rsidRPr="00BB3909" w:rsidRDefault="00ED30E1" w:rsidP="00680313">
            <w:pPr>
              <w:ind w:right="450"/>
              <w:jc w:val="right"/>
              <w:rPr>
                <w:rFonts w:eastAsia="Times New Roman"/>
                <w:sz w:val="24"/>
                <w:szCs w:val="24"/>
              </w:rPr>
            </w:pPr>
            <w:r w:rsidRPr="00BB3909">
              <w:rPr>
                <w:rFonts w:eastAsia="Times New Roman"/>
                <w:b/>
                <w:bCs/>
                <w:color w:val="332015"/>
                <w:sz w:val="24"/>
                <w:szCs w:val="24"/>
              </w:rPr>
              <w:t>+</w:t>
            </w:r>
          </w:p>
        </w:tc>
        <w:tc>
          <w:tcPr>
            <w:tcW w:w="1418" w:type="dxa"/>
            <w:tcBorders>
              <w:right w:val="single" w:sz="8" w:space="0" w:color="auto"/>
            </w:tcBorders>
            <w:vAlign w:val="bottom"/>
          </w:tcPr>
          <w:p w:rsidR="00ED30E1" w:rsidRPr="00BB3909" w:rsidRDefault="00ED30E1" w:rsidP="00680313">
            <w:pPr>
              <w:ind w:right="450"/>
              <w:jc w:val="right"/>
              <w:rPr>
                <w:rFonts w:eastAsia="Times New Roman"/>
                <w:sz w:val="24"/>
                <w:szCs w:val="24"/>
              </w:rPr>
            </w:pPr>
            <w:r w:rsidRPr="00BB3909">
              <w:rPr>
                <w:rFonts w:eastAsia="Times New Roman"/>
                <w:b/>
                <w:bCs/>
                <w:color w:val="332015"/>
                <w:sz w:val="24"/>
                <w:szCs w:val="24"/>
              </w:rPr>
              <w:t>+</w:t>
            </w:r>
          </w:p>
        </w:tc>
        <w:tc>
          <w:tcPr>
            <w:tcW w:w="1529" w:type="dxa"/>
            <w:tcBorders>
              <w:right w:val="single" w:sz="8" w:space="0" w:color="auto"/>
            </w:tcBorders>
            <w:vAlign w:val="bottom"/>
          </w:tcPr>
          <w:p w:rsidR="00ED30E1" w:rsidRPr="00BB3909" w:rsidRDefault="00ED30E1" w:rsidP="00680313">
            <w:pPr>
              <w:ind w:right="810"/>
              <w:jc w:val="right"/>
              <w:rPr>
                <w:rFonts w:eastAsia="Times New Roman"/>
                <w:sz w:val="24"/>
                <w:szCs w:val="24"/>
              </w:rPr>
            </w:pPr>
            <w:r w:rsidRPr="00BB3909">
              <w:rPr>
                <w:rFonts w:eastAsia="Times New Roman"/>
                <w:b/>
                <w:bCs/>
                <w:color w:val="332015"/>
                <w:sz w:val="24"/>
                <w:szCs w:val="24"/>
              </w:rPr>
              <w:t>+</w:t>
            </w:r>
          </w:p>
        </w:tc>
      </w:tr>
      <w:tr w:rsidR="00ED30E1" w:rsidRPr="00BB3909" w:rsidTr="00680313">
        <w:trPr>
          <w:trHeight w:val="305"/>
        </w:trPr>
        <w:tc>
          <w:tcPr>
            <w:tcW w:w="719" w:type="dxa"/>
            <w:tcBorders>
              <w:left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2126" w:type="dxa"/>
            <w:tcBorders>
              <w:right w:val="single" w:sz="8" w:space="0" w:color="auto"/>
            </w:tcBorders>
            <w:vAlign w:val="bottom"/>
          </w:tcPr>
          <w:p w:rsidR="00ED30E1" w:rsidRPr="00BB3909" w:rsidRDefault="00ED30E1" w:rsidP="00680313">
            <w:pPr>
              <w:ind w:left="80"/>
              <w:rPr>
                <w:rFonts w:eastAsia="Times New Roman"/>
                <w:sz w:val="24"/>
                <w:szCs w:val="24"/>
              </w:rPr>
            </w:pPr>
            <w:r w:rsidRPr="00BB3909">
              <w:rPr>
                <w:rFonts w:eastAsia="Times New Roman"/>
                <w:sz w:val="24"/>
                <w:szCs w:val="24"/>
              </w:rPr>
              <w:t>контрастные ван-</w:t>
            </w:r>
          </w:p>
        </w:tc>
        <w:tc>
          <w:tcPr>
            <w:tcW w:w="1418" w:type="dxa"/>
            <w:tcBorders>
              <w:right w:val="single" w:sz="8" w:space="0" w:color="auto"/>
            </w:tcBorders>
            <w:vAlign w:val="bottom"/>
          </w:tcPr>
          <w:p w:rsidR="00ED30E1" w:rsidRPr="00BB3909" w:rsidRDefault="00ED30E1" w:rsidP="00680313">
            <w:pPr>
              <w:rPr>
                <w:rFonts w:eastAsia="Times New Roman"/>
                <w:sz w:val="24"/>
                <w:szCs w:val="24"/>
              </w:rPr>
            </w:pPr>
          </w:p>
        </w:tc>
        <w:tc>
          <w:tcPr>
            <w:tcW w:w="1417" w:type="dxa"/>
            <w:tcBorders>
              <w:right w:val="single" w:sz="8" w:space="0" w:color="auto"/>
            </w:tcBorders>
            <w:vAlign w:val="bottom"/>
          </w:tcPr>
          <w:p w:rsidR="00ED30E1" w:rsidRPr="00BB3909" w:rsidRDefault="00ED30E1" w:rsidP="00680313">
            <w:pPr>
              <w:rPr>
                <w:rFonts w:eastAsia="Times New Roman"/>
                <w:sz w:val="24"/>
                <w:szCs w:val="24"/>
              </w:rPr>
            </w:pPr>
          </w:p>
        </w:tc>
        <w:tc>
          <w:tcPr>
            <w:tcW w:w="1276" w:type="dxa"/>
            <w:tcBorders>
              <w:right w:val="single" w:sz="8" w:space="0" w:color="auto"/>
            </w:tcBorders>
            <w:vAlign w:val="bottom"/>
          </w:tcPr>
          <w:p w:rsidR="00ED30E1" w:rsidRPr="00BB3909" w:rsidRDefault="00ED30E1" w:rsidP="00680313">
            <w:pPr>
              <w:rPr>
                <w:rFonts w:eastAsia="Times New Roman"/>
                <w:sz w:val="24"/>
                <w:szCs w:val="24"/>
              </w:rPr>
            </w:pPr>
          </w:p>
        </w:tc>
        <w:tc>
          <w:tcPr>
            <w:tcW w:w="1418" w:type="dxa"/>
            <w:tcBorders>
              <w:right w:val="single" w:sz="8" w:space="0" w:color="auto"/>
            </w:tcBorders>
            <w:vAlign w:val="bottom"/>
          </w:tcPr>
          <w:p w:rsidR="00ED30E1" w:rsidRPr="00BB3909" w:rsidRDefault="00ED30E1" w:rsidP="00680313">
            <w:pPr>
              <w:rPr>
                <w:rFonts w:eastAsia="Times New Roman"/>
                <w:sz w:val="24"/>
                <w:szCs w:val="24"/>
              </w:rPr>
            </w:pPr>
          </w:p>
        </w:tc>
        <w:tc>
          <w:tcPr>
            <w:tcW w:w="1529" w:type="dxa"/>
            <w:tcBorders>
              <w:right w:val="single" w:sz="8" w:space="0" w:color="auto"/>
            </w:tcBorders>
            <w:vAlign w:val="bottom"/>
          </w:tcPr>
          <w:p w:rsidR="00ED30E1" w:rsidRPr="00BB3909" w:rsidRDefault="00ED30E1" w:rsidP="00680313">
            <w:pPr>
              <w:rPr>
                <w:rFonts w:eastAsia="Times New Roman"/>
                <w:sz w:val="24"/>
                <w:szCs w:val="24"/>
              </w:rPr>
            </w:pPr>
          </w:p>
        </w:tc>
      </w:tr>
      <w:tr w:rsidR="00ED30E1" w:rsidRPr="00BB3909" w:rsidTr="00680313">
        <w:trPr>
          <w:trHeight w:val="317"/>
        </w:trPr>
        <w:tc>
          <w:tcPr>
            <w:tcW w:w="719" w:type="dxa"/>
            <w:tcBorders>
              <w:left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2126" w:type="dxa"/>
            <w:tcBorders>
              <w:right w:val="single" w:sz="8" w:space="0" w:color="auto"/>
            </w:tcBorders>
            <w:vAlign w:val="bottom"/>
          </w:tcPr>
          <w:p w:rsidR="00ED30E1" w:rsidRPr="00BB3909" w:rsidRDefault="00ED30E1" w:rsidP="00680313">
            <w:pPr>
              <w:ind w:left="80"/>
              <w:rPr>
                <w:rFonts w:eastAsia="Times New Roman"/>
                <w:sz w:val="24"/>
                <w:szCs w:val="24"/>
              </w:rPr>
            </w:pPr>
            <w:r w:rsidRPr="00BB3909">
              <w:rPr>
                <w:rFonts w:eastAsia="Times New Roman"/>
                <w:sz w:val="24"/>
                <w:szCs w:val="24"/>
              </w:rPr>
              <w:t>ны</w:t>
            </w:r>
          </w:p>
        </w:tc>
        <w:tc>
          <w:tcPr>
            <w:tcW w:w="1418" w:type="dxa"/>
            <w:tcBorders>
              <w:right w:val="single" w:sz="8" w:space="0" w:color="auto"/>
            </w:tcBorders>
            <w:vAlign w:val="bottom"/>
          </w:tcPr>
          <w:p w:rsidR="00ED30E1" w:rsidRPr="00BB3909" w:rsidRDefault="00ED30E1" w:rsidP="00680313">
            <w:pPr>
              <w:rPr>
                <w:rFonts w:eastAsia="Times New Roman"/>
                <w:sz w:val="24"/>
                <w:szCs w:val="24"/>
              </w:rPr>
            </w:pPr>
          </w:p>
        </w:tc>
        <w:tc>
          <w:tcPr>
            <w:tcW w:w="1417" w:type="dxa"/>
            <w:tcBorders>
              <w:right w:val="single" w:sz="8" w:space="0" w:color="auto"/>
            </w:tcBorders>
            <w:vAlign w:val="bottom"/>
          </w:tcPr>
          <w:p w:rsidR="00ED30E1" w:rsidRPr="00BB3909" w:rsidRDefault="00ED30E1" w:rsidP="00680313">
            <w:pPr>
              <w:rPr>
                <w:rFonts w:eastAsia="Times New Roman"/>
                <w:sz w:val="24"/>
                <w:szCs w:val="24"/>
              </w:rPr>
            </w:pPr>
          </w:p>
        </w:tc>
        <w:tc>
          <w:tcPr>
            <w:tcW w:w="1276" w:type="dxa"/>
            <w:tcBorders>
              <w:right w:val="single" w:sz="8" w:space="0" w:color="auto"/>
            </w:tcBorders>
            <w:vAlign w:val="bottom"/>
          </w:tcPr>
          <w:p w:rsidR="00ED30E1" w:rsidRPr="00BB3909" w:rsidRDefault="00ED30E1" w:rsidP="00680313">
            <w:pPr>
              <w:rPr>
                <w:rFonts w:eastAsia="Times New Roman"/>
                <w:sz w:val="24"/>
                <w:szCs w:val="24"/>
              </w:rPr>
            </w:pPr>
          </w:p>
        </w:tc>
        <w:tc>
          <w:tcPr>
            <w:tcW w:w="1418" w:type="dxa"/>
            <w:tcBorders>
              <w:right w:val="single" w:sz="8" w:space="0" w:color="auto"/>
            </w:tcBorders>
            <w:vAlign w:val="bottom"/>
          </w:tcPr>
          <w:p w:rsidR="00ED30E1" w:rsidRPr="00BB3909" w:rsidRDefault="00ED30E1" w:rsidP="00680313">
            <w:pPr>
              <w:rPr>
                <w:rFonts w:eastAsia="Times New Roman"/>
                <w:sz w:val="24"/>
                <w:szCs w:val="24"/>
              </w:rPr>
            </w:pPr>
          </w:p>
        </w:tc>
        <w:tc>
          <w:tcPr>
            <w:tcW w:w="1529" w:type="dxa"/>
            <w:tcBorders>
              <w:right w:val="single" w:sz="8" w:space="0" w:color="auto"/>
            </w:tcBorders>
            <w:vAlign w:val="bottom"/>
          </w:tcPr>
          <w:p w:rsidR="00ED30E1" w:rsidRPr="00BB3909" w:rsidRDefault="00ED30E1" w:rsidP="00680313">
            <w:pPr>
              <w:rPr>
                <w:rFonts w:eastAsia="Times New Roman"/>
                <w:sz w:val="24"/>
                <w:szCs w:val="24"/>
              </w:rPr>
            </w:pPr>
          </w:p>
        </w:tc>
      </w:tr>
      <w:tr w:rsidR="00ED30E1" w:rsidRPr="00BB3909" w:rsidTr="00680313">
        <w:trPr>
          <w:trHeight w:val="78"/>
        </w:trPr>
        <w:tc>
          <w:tcPr>
            <w:tcW w:w="719" w:type="dxa"/>
            <w:tcBorders>
              <w:left w:val="single" w:sz="8" w:space="0" w:color="auto"/>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2126"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418"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417"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276"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418"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529"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r>
      <w:tr w:rsidR="00ED30E1" w:rsidRPr="00BB3909" w:rsidTr="00680313">
        <w:trPr>
          <w:trHeight w:val="263"/>
        </w:trPr>
        <w:tc>
          <w:tcPr>
            <w:tcW w:w="719" w:type="dxa"/>
            <w:tcBorders>
              <w:left w:val="single" w:sz="8" w:space="0" w:color="auto"/>
              <w:right w:val="single" w:sz="8" w:space="0" w:color="auto"/>
            </w:tcBorders>
            <w:vAlign w:val="bottom"/>
          </w:tcPr>
          <w:p w:rsidR="00ED30E1" w:rsidRPr="00BB3909" w:rsidRDefault="00ED30E1" w:rsidP="00680313">
            <w:pPr>
              <w:jc w:val="center"/>
              <w:rPr>
                <w:rFonts w:eastAsia="Times New Roman"/>
                <w:sz w:val="24"/>
                <w:szCs w:val="24"/>
              </w:rPr>
            </w:pPr>
            <w:r w:rsidRPr="00BB3909">
              <w:rPr>
                <w:rFonts w:eastAsia="Times New Roman"/>
                <w:color w:val="332015"/>
                <w:sz w:val="24"/>
                <w:szCs w:val="24"/>
              </w:rPr>
              <w:t>6</w:t>
            </w:r>
          </w:p>
        </w:tc>
        <w:tc>
          <w:tcPr>
            <w:tcW w:w="2126" w:type="dxa"/>
            <w:tcBorders>
              <w:right w:val="single" w:sz="8" w:space="0" w:color="auto"/>
            </w:tcBorders>
            <w:vAlign w:val="bottom"/>
          </w:tcPr>
          <w:p w:rsidR="00ED30E1" w:rsidRPr="00BB3909" w:rsidRDefault="00ED30E1" w:rsidP="00680313">
            <w:pPr>
              <w:spacing w:line="263" w:lineRule="exact"/>
              <w:ind w:left="80"/>
              <w:rPr>
                <w:rFonts w:eastAsia="Times New Roman"/>
                <w:sz w:val="24"/>
                <w:szCs w:val="24"/>
              </w:rPr>
            </w:pPr>
            <w:r w:rsidRPr="00BB3909">
              <w:rPr>
                <w:rFonts w:eastAsia="Times New Roman"/>
                <w:sz w:val="24"/>
                <w:szCs w:val="24"/>
              </w:rPr>
              <w:t>Солнечные ванны</w:t>
            </w:r>
          </w:p>
        </w:tc>
        <w:tc>
          <w:tcPr>
            <w:tcW w:w="1418" w:type="dxa"/>
            <w:tcBorders>
              <w:right w:val="single" w:sz="8" w:space="0" w:color="auto"/>
            </w:tcBorders>
            <w:vAlign w:val="bottom"/>
          </w:tcPr>
          <w:p w:rsidR="00ED30E1" w:rsidRPr="00BB3909" w:rsidRDefault="00ED30E1" w:rsidP="00680313">
            <w:pPr>
              <w:ind w:right="430"/>
              <w:jc w:val="right"/>
              <w:rPr>
                <w:rFonts w:eastAsia="Times New Roman"/>
                <w:sz w:val="24"/>
                <w:szCs w:val="24"/>
              </w:rPr>
            </w:pPr>
            <w:r w:rsidRPr="00BB3909">
              <w:rPr>
                <w:rFonts w:eastAsia="Times New Roman"/>
                <w:b/>
                <w:bCs/>
                <w:color w:val="332015"/>
                <w:sz w:val="24"/>
                <w:szCs w:val="24"/>
              </w:rPr>
              <w:t>+</w:t>
            </w:r>
          </w:p>
        </w:tc>
        <w:tc>
          <w:tcPr>
            <w:tcW w:w="1417" w:type="dxa"/>
            <w:tcBorders>
              <w:right w:val="single" w:sz="8" w:space="0" w:color="auto"/>
            </w:tcBorders>
            <w:vAlign w:val="bottom"/>
          </w:tcPr>
          <w:p w:rsidR="00ED30E1" w:rsidRPr="00BB3909" w:rsidRDefault="00ED30E1" w:rsidP="00680313">
            <w:pPr>
              <w:ind w:right="450"/>
              <w:jc w:val="right"/>
              <w:rPr>
                <w:rFonts w:eastAsia="Times New Roman"/>
                <w:sz w:val="24"/>
                <w:szCs w:val="24"/>
              </w:rPr>
            </w:pPr>
            <w:r w:rsidRPr="00BB3909">
              <w:rPr>
                <w:rFonts w:eastAsia="Times New Roman"/>
                <w:b/>
                <w:bCs/>
                <w:color w:val="332015"/>
                <w:sz w:val="24"/>
                <w:szCs w:val="24"/>
              </w:rPr>
              <w:t>+</w:t>
            </w:r>
          </w:p>
        </w:tc>
        <w:tc>
          <w:tcPr>
            <w:tcW w:w="1276" w:type="dxa"/>
            <w:tcBorders>
              <w:right w:val="single" w:sz="8" w:space="0" w:color="auto"/>
            </w:tcBorders>
            <w:vAlign w:val="bottom"/>
          </w:tcPr>
          <w:p w:rsidR="00ED30E1" w:rsidRPr="00BB3909" w:rsidRDefault="00ED30E1" w:rsidP="00680313">
            <w:pPr>
              <w:ind w:right="450"/>
              <w:jc w:val="right"/>
              <w:rPr>
                <w:rFonts w:eastAsia="Times New Roman"/>
                <w:sz w:val="24"/>
                <w:szCs w:val="24"/>
              </w:rPr>
            </w:pPr>
            <w:r w:rsidRPr="00BB3909">
              <w:rPr>
                <w:rFonts w:eastAsia="Times New Roman"/>
                <w:b/>
                <w:bCs/>
                <w:color w:val="332015"/>
                <w:sz w:val="24"/>
                <w:szCs w:val="24"/>
              </w:rPr>
              <w:t>+</w:t>
            </w:r>
          </w:p>
        </w:tc>
        <w:tc>
          <w:tcPr>
            <w:tcW w:w="1418" w:type="dxa"/>
            <w:tcBorders>
              <w:right w:val="single" w:sz="8" w:space="0" w:color="auto"/>
            </w:tcBorders>
            <w:vAlign w:val="bottom"/>
          </w:tcPr>
          <w:p w:rsidR="00ED30E1" w:rsidRPr="00BB3909" w:rsidRDefault="00ED30E1" w:rsidP="00680313">
            <w:pPr>
              <w:ind w:right="450"/>
              <w:jc w:val="right"/>
              <w:rPr>
                <w:rFonts w:eastAsia="Times New Roman"/>
                <w:sz w:val="24"/>
                <w:szCs w:val="24"/>
              </w:rPr>
            </w:pPr>
            <w:r w:rsidRPr="00BB3909">
              <w:rPr>
                <w:rFonts w:eastAsia="Times New Roman"/>
                <w:b/>
                <w:bCs/>
                <w:color w:val="332015"/>
                <w:sz w:val="24"/>
                <w:szCs w:val="24"/>
              </w:rPr>
              <w:t>+</w:t>
            </w:r>
          </w:p>
        </w:tc>
        <w:tc>
          <w:tcPr>
            <w:tcW w:w="1529" w:type="dxa"/>
            <w:tcBorders>
              <w:right w:val="single" w:sz="8" w:space="0" w:color="auto"/>
            </w:tcBorders>
            <w:vAlign w:val="bottom"/>
          </w:tcPr>
          <w:p w:rsidR="00ED30E1" w:rsidRPr="00BB3909" w:rsidRDefault="00ED30E1" w:rsidP="00680313">
            <w:pPr>
              <w:ind w:right="810"/>
              <w:jc w:val="right"/>
              <w:rPr>
                <w:rFonts w:eastAsia="Times New Roman"/>
                <w:sz w:val="24"/>
                <w:szCs w:val="24"/>
              </w:rPr>
            </w:pPr>
            <w:r w:rsidRPr="00BB3909">
              <w:rPr>
                <w:rFonts w:eastAsia="Times New Roman"/>
                <w:b/>
                <w:bCs/>
                <w:color w:val="332015"/>
                <w:sz w:val="24"/>
                <w:szCs w:val="24"/>
              </w:rPr>
              <w:t>+</w:t>
            </w:r>
          </w:p>
        </w:tc>
      </w:tr>
      <w:tr w:rsidR="00ED30E1" w:rsidRPr="00BB3909" w:rsidTr="00680313">
        <w:trPr>
          <w:trHeight w:val="70"/>
        </w:trPr>
        <w:tc>
          <w:tcPr>
            <w:tcW w:w="719" w:type="dxa"/>
            <w:tcBorders>
              <w:left w:val="single" w:sz="8" w:space="0" w:color="auto"/>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2126"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418"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417"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276"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418"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529"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r>
      <w:tr w:rsidR="00ED30E1" w:rsidRPr="00BB3909" w:rsidTr="00680313">
        <w:trPr>
          <w:trHeight w:val="258"/>
        </w:trPr>
        <w:tc>
          <w:tcPr>
            <w:tcW w:w="719" w:type="dxa"/>
            <w:tcBorders>
              <w:left w:val="single" w:sz="8" w:space="0" w:color="auto"/>
              <w:right w:val="single" w:sz="8" w:space="0" w:color="auto"/>
            </w:tcBorders>
            <w:vAlign w:val="bottom"/>
          </w:tcPr>
          <w:p w:rsidR="00ED30E1" w:rsidRPr="00BB3909" w:rsidRDefault="00ED30E1" w:rsidP="00680313">
            <w:pPr>
              <w:jc w:val="center"/>
              <w:rPr>
                <w:rFonts w:eastAsia="Times New Roman"/>
                <w:sz w:val="24"/>
                <w:szCs w:val="24"/>
              </w:rPr>
            </w:pPr>
            <w:r w:rsidRPr="00BB3909">
              <w:rPr>
                <w:rFonts w:eastAsia="Times New Roman"/>
                <w:color w:val="332015"/>
                <w:sz w:val="24"/>
                <w:szCs w:val="24"/>
              </w:rPr>
              <w:t>7</w:t>
            </w:r>
          </w:p>
        </w:tc>
        <w:tc>
          <w:tcPr>
            <w:tcW w:w="2126" w:type="dxa"/>
            <w:tcBorders>
              <w:right w:val="single" w:sz="8" w:space="0" w:color="auto"/>
            </w:tcBorders>
            <w:vAlign w:val="bottom"/>
          </w:tcPr>
          <w:p w:rsidR="00ED30E1" w:rsidRPr="00BB3909" w:rsidRDefault="00ED30E1" w:rsidP="00680313">
            <w:pPr>
              <w:spacing w:line="258" w:lineRule="exact"/>
              <w:ind w:left="80"/>
              <w:rPr>
                <w:rFonts w:eastAsia="Times New Roman"/>
                <w:sz w:val="24"/>
                <w:szCs w:val="24"/>
              </w:rPr>
            </w:pPr>
            <w:r w:rsidRPr="00BB3909">
              <w:rPr>
                <w:rFonts w:eastAsia="Times New Roman"/>
                <w:sz w:val="24"/>
                <w:szCs w:val="24"/>
              </w:rPr>
              <w:t>Ходьба босиком</w:t>
            </w:r>
          </w:p>
        </w:tc>
        <w:tc>
          <w:tcPr>
            <w:tcW w:w="1418" w:type="dxa"/>
            <w:tcBorders>
              <w:right w:val="single" w:sz="8" w:space="0" w:color="auto"/>
            </w:tcBorders>
            <w:vAlign w:val="bottom"/>
          </w:tcPr>
          <w:p w:rsidR="00ED30E1" w:rsidRPr="00BB3909" w:rsidRDefault="00ED30E1" w:rsidP="00680313">
            <w:pPr>
              <w:ind w:right="430"/>
              <w:jc w:val="right"/>
              <w:rPr>
                <w:rFonts w:eastAsia="Times New Roman"/>
                <w:sz w:val="24"/>
                <w:szCs w:val="24"/>
              </w:rPr>
            </w:pPr>
            <w:r w:rsidRPr="00BB3909">
              <w:rPr>
                <w:rFonts w:eastAsia="Times New Roman"/>
                <w:b/>
                <w:bCs/>
                <w:color w:val="332015"/>
                <w:sz w:val="24"/>
                <w:szCs w:val="24"/>
              </w:rPr>
              <w:t>+</w:t>
            </w:r>
          </w:p>
        </w:tc>
        <w:tc>
          <w:tcPr>
            <w:tcW w:w="1417" w:type="dxa"/>
            <w:tcBorders>
              <w:right w:val="single" w:sz="8" w:space="0" w:color="auto"/>
            </w:tcBorders>
            <w:vAlign w:val="bottom"/>
          </w:tcPr>
          <w:p w:rsidR="00ED30E1" w:rsidRPr="00BB3909" w:rsidRDefault="00ED30E1" w:rsidP="00680313">
            <w:pPr>
              <w:ind w:right="450"/>
              <w:jc w:val="right"/>
              <w:rPr>
                <w:rFonts w:eastAsia="Times New Roman"/>
                <w:sz w:val="24"/>
                <w:szCs w:val="24"/>
              </w:rPr>
            </w:pPr>
            <w:r w:rsidRPr="00BB3909">
              <w:rPr>
                <w:rFonts w:eastAsia="Times New Roman"/>
                <w:b/>
                <w:bCs/>
                <w:color w:val="332015"/>
                <w:sz w:val="24"/>
                <w:szCs w:val="24"/>
              </w:rPr>
              <w:t>+</w:t>
            </w:r>
          </w:p>
        </w:tc>
        <w:tc>
          <w:tcPr>
            <w:tcW w:w="1276" w:type="dxa"/>
            <w:tcBorders>
              <w:right w:val="single" w:sz="8" w:space="0" w:color="auto"/>
            </w:tcBorders>
            <w:vAlign w:val="bottom"/>
          </w:tcPr>
          <w:p w:rsidR="00ED30E1" w:rsidRPr="00BB3909" w:rsidRDefault="00ED30E1" w:rsidP="00680313">
            <w:pPr>
              <w:ind w:right="450"/>
              <w:jc w:val="right"/>
              <w:rPr>
                <w:rFonts w:eastAsia="Times New Roman"/>
                <w:sz w:val="24"/>
                <w:szCs w:val="24"/>
              </w:rPr>
            </w:pPr>
            <w:r w:rsidRPr="00BB3909">
              <w:rPr>
                <w:rFonts w:eastAsia="Times New Roman"/>
                <w:b/>
                <w:bCs/>
                <w:color w:val="332015"/>
                <w:sz w:val="24"/>
                <w:szCs w:val="24"/>
              </w:rPr>
              <w:t>+</w:t>
            </w:r>
          </w:p>
        </w:tc>
        <w:tc>
          <w:tcPr>
            <w:tcW w:w="1418" w:type="dxa"/>
            <w:tcBorders>
              <w:right w:val="single" w:sz="8" w:space="0" w:color="auto"/>
            </w:tcBorders>
            <w:vAlign w:val="bottom"/>
          </w:tcPr>
          <w:p w:rsidR="00ED30E1" w:rsidRPr="00BB3909" w:rsidRDefault="00ED30E1" w:rsidP="00680313">
            <w:pPr>
              <w:ind w:right="450"/>
              <w:jc w:val="right"/>
              <w:rPr>
                <w:rFonts w:eastAsia="Times New Roman"/>
                <w:sz w:val="24"/>
                <w:szCs w:val="24"/>
              </w:rPr>
            </w:pPr>
            <w:r w:rsidRPr="00BB3909">
              <w:rPr>
                <w:rFonts w:eastAsia="Times New Roman"/>
                <w:b/>
                <w:bCs/>
                <w:color w:val="332015"/>
                <w:sz w:val="24"/>
                <w:szCs w:val="24"/>
              </w:rPr>
              <w:t>+</w:t>
            </w:r>
          </w:p>
        </w:tc>
        <w:tc>
          <w:tcPr>
            <w:tcW w:w="1529" w:type="dxa"/>
            <w:tcBorders>
              <w:right w:val="single" w:sz="8" w:space="0" w:color="auto"/>
            </w:tcBorders>
            <w:vAlign w:val="bottom"/>
          </w:tcPr>
          <w:p w:rsidR="00ED30E1" w:rsidRPr="00BB3909" w:rsidRDefault="00ED30E1" w:rsidP="00680313">
            <w:pPr>
              <w:ind w:right="810"/>
              <w:jc w:val="right"/>
              <w:rPr>
                <w:rFonts w:eastAsia="Times New Roman"/>
                <w:sz w:val="24"/>
                <w:szCs w:val="24"/>
              </w:rPr>
            </w:pPr>
            <w:r w:rsidRPr="00BB3909">
              <w:rPr>
                <w:rFonts w:eastAsia="Times New Roman"/>
                <w:b/>
                <w:bCs/>
                <w:color w:val="332015"/>
                <w:sz w:val="24"/>
                <w:szCs w:val="24"/>
              </w:rPr>
              <w:t>+</w:t>
            </w:r>
          </w:p>
        </w:tc>
      </w:tr>
      <w:tr w:rsidR="00ED30E1" w:rsidRPr="00BB3909" w:rsidTr="00680313">
        <w:trPr>
          <w:trHeight w:val="48"/>
        </w:trPr>
        <w:tc>
          <w:tcPr>
            <w:tcW w:w="719" w:type="dxa"/>
            <w:tcBorders>
              <w:bottom w:val="single" w:sz="8" w:space="0" w:color="auto"/>
            </w:tcBorders>
            <w:vAlign w:val="bottom"/>
          </w:tcPr>
          <w:p w:rsidR="00ED30E1" w:rsidRPr="00BB3909" w:rsidRDefault="00ED30E1" w:rsidP="00680313">
            <w:pPr>
              <w:rPr>
                <w:rFonts w:eastAsia="Times New Roman"/>
                <w:sz w:val="24"/>
                <w:szCs w:val="24"/>
              </w:rPr>
            </w:pPr>
          </w:p>
        </w:tc>
        <w:tc>
          <w:tcPr>
            <w:tcW w:w="2126" w:type="dxa"/>
            <w:tcBorders>
              <w:bottom w:val="single" w:sz="8" w:space="0" w:color="auto"/>
            </w:tcBorders>
            <w:vAlign w:val="bottom"/>
          </w:tcPr>
          <w:p w:rsidR="00ED30E1" w:rsidRPr="00BB3909" w:rsidRDefault="00ED30E1" w:rsidP="00680313">
            <w:pPr>
              <w:rPr>
                <w:rFonts w:eastAsia="Times New Roman"/>
                <w:sz w:val="24"/>
                <w:szCs w:val="24"/>
              </w:rPr>
            </w:pPr>
          </w:p>
        </w:tc>
        <w:tc>
          <w:tcPr>
            <w:tcW w:w="1418" w:type="dxa"/>
            <w:tcBorders>
              <w:bottom w:val="single" w:sz="8" w:space="0" w:color="auto"/>
            </w:tcBorders>
            <w:vAlign w:val="bottom"/>
          </w:tcPr>
          <w:p w:rsidR="00ED30E1" w:rsidRPr="00BB3909" w:rsidRDefault="00ED30E1" w:rsidP="00680313">
            <w:pPr>
              <w:rPr>
                <w:rFonts w:eastAsia="Times New Roman"/>
                <w:sz w:val="24"/>
                <w:szCs w:val="24"/>
              </w:rPr>
            </w:pPr>
          </w:p>
        </w:tc>
        <w:tc>
          <w:tcPr>
            <w:tcW w:w="1417" w:type="dxa"/>
            <w:tcBorders>
              <w:bottom w:val="single" w:sz="8" w:space="0" w:color="auto"/>
            </w:tcBorders>
            <w:vAlign w:val="bottom"/>
          </w:tcPr>
          <w:p w:rsidR="00ED30E1" w:rsidRPr="00BB3909" w:rsidRDefault="00ED30E1" w:rsidP="00680313">
            <w:pPr>
              <w:rPr>
                <w:rFonts w:eastAsia="Times New Roman"/>
                <w:sz w:val="24"/>
                <w:szCs w:val="24"/>
              </w:rPr>
            </w:pPr>
          </w:p>
        </w:tc>
        <w:tc>
          <w:tcPr>
            <w:tcW w:w="1276" w:type="dxa"/>
            <w:tcBorders>
              <w:bottom w:val="single" w:sz="8" w:space="0" w:color="auto"/>
            </w:tcBorders>
            <w:vAlign w:val="bottom"/>
          </w:tcPr>
          <w:p w:rsidR="00ED30E1" w:rsidRPr="00BB3909" w:rsidRDefault="00ED30E1" w:rsidP="00680313">
            <w:pPr>
              <w:rPr>
                <w:rFonts w:eastAsia="Times New Roman"/>
                <w:sz w:val="24"/>
                <w:szCs w:val="24"/>
              </w:rPr>
            </w:pPr>
          </w:p>
        </w:tc>
        <w:tc>
          <w:tcPr>
            <w:tcW w:w="1418" w:type="dxa"/>
            <w:tcBorders>
              <w:bottom w:val="single" w:sz="8" w:space="0" w:color="auto"/>
            </w:tcBorders>
            <w:vAlign w:val="bottom"/>
          </w:tcPr>
          <w:p w:rsidR="00ED30E1" w:rsidRPr="00BB3909" w:rsidRDefault="00ED30E1" w:rsidP="00680313">
            <w:pPr>
              <w:rPr>
                <w:rFonts w:eastAsia="Times New Roman"/>
                <w:sz w:val="24"/>
                <w:szCs w:val="24"/>
              </w:rPr>
            </w:pPr>
          </w:p>
        </w:tc>
        <w:tc>
          <w:tcPr>
            <w:tcW w:w="1529" w:type="dxa"/>
            <w:tcBorders>
              <w:bottom w:val="single" w:sz="8" w:space="0" w:color="auto"/>
            </w:tcBorders>
            <w:vAlign w:val="bottom"/>
          </w:tcPr>
          <w:p w:rsidR="00ED30E1" w:rsidRPr="00BB3909" w:rsidRDefault="00ED30E1" w:rsidP="00680313">
            <w:pPr>
              <w:rPr>
                <w:rFonts w:eastAsia="Times New Roman"/>
                <w:sz w:val="24"/>
                <w:szCs w:val="24"/>
              </w:rPr>
            </w:pPr>
          </w:p>
        </w:tc>
      </w:tr>
      <w:tr w:rsidR="00ED30E1" w:rsidRPr="00BB3909" w:rsidTr="00680313">
        <w:trPr>
          <w:trHeight w:val="263"/>
        </w:trPr>
        <w:tc>
          <w:tcPr>
            <w:tcW w:w="719" w:type="dxa"/>
            <w:tcBorders>
              <w:left w:val="single" w:sz="8" w:space="0" w:color="auto"/>
              <w:right w:val="single" w:sz="8" w:space="0" w:color="auto"/>
            </w:tcBorders>
            <w:vAlign w:val="bottom"/>
          </w:tcPr>
          <w:p w:rsidR="00ED30E1" w:rsidRPr="00BB3909" w:rsidRDefault="00ED30E1" w:rsidP="00680313">
            <w:pPr>
              <w:jc w:val="center"/>
              <w:rPr>
                <w:rFonts w:eastAsia="Times New Roman"/>
                <w:sz w:val="24"/>
                <w:szCs w:val="24"/>
              </w:rPr>
            </w:pPr>
            <w:r w:rsidRPr="00BB3909">
              <w:rPr>
                <w:rFonts w:eastAsia="Times New Roman"/>
                <w:color w:val="332015"/>
                <w:sz w:val="24"/>
                <w:szCs w:val="24"/>
              </w:rPr>
              <w:t>8</w:t>
            </w:r>
          </w:p>
        </w:tc>
        <w:tc>
          <w:tcPr>
            <w:tcW w:w="2126" w:type="dxa"/>
            <w:tcBorders>
              <w:right w:val="single" w:sz="8" w:space="0" w:color="auto"/>
            </w:tcBorders>
            <w:vAlign w:val="bottom"/>
          </w:tcPr>
          <w:p w:rsidR="00ED30E1" w:rsidRPr="00BB3909" w:rsidRDefault="00ED30E1" w:rsidP="00680313">
            <w:pPr>
              <w:spacing w:line="263" w:lineRule="exact"/>
              <w:ind w:left="80"/>
              <w:rPr>
                <w:rFonts w:eastAsia="Times New Roman"/>
                <w:sz w:val="24"/>
                <w:szCs w:val="24"/>
              </w:rPr>
            </w:pPr>
            <w:r w:rsidRPr="00BB3909">
              <w:rPr>
                <w:rFonts w:eastAsia="Times New Roman"/>
                <w:sz w:val="24"/>
                <w:szCs w:val="24"/>
              </w:rPr>
              <w:t>Обширное умыва-</w:t>
            </w:r>
          </w:p>
        </w:tc>
        <w:tc>
          <w:tcPr>
            <w:tcW w:w="1418" w:type="dxa"/>
            <w:tcBorders>
              <w:right w:val="single" w:sz="8" w:space="0" w:color="auto"/>
            </w:tcBorders>
            <w:vAlign w:val="bottom"/>
          </w:tcPr>
          <w:p w:rsidR="00ED30E1" w:rsidRPr="00BB3909" w:rsidRDefault="00ED30E1" w:rsidP="00680313">
            <w:pPr>
              <w:ind w:right="430"/>
              <w:jc w:val="right"/>
              <w:rPr>
                <w:rFonts w:eastAsia="Times New Roman"/>
                <w:sz w:val="24"/>
                <w:szCs w:val="24"/>
              </w:rPr>
            </w:pPr>
            <w:r w:rsidRPr="00BB3909">
              <w:rPr>
                <w:rFonts w:eastAsia="Times New Roman"/>
                <w:b/>
                <w:bCs/>
                <w:color w:val="332015"/>
                <w:sz w:val="24"/>
                <w:szCs w:val="24"/>
              </w:rPr>
              <w:t>+</w:t>
            </w:r>
          </w:p>
        </w:tc>
        <w:tc>
          <w:tcPr>
            <w:tcW w:w="1417" w:type="dxa"/>
            <w:tcBorders>
              <w:right w:val="single" w:sz="8" w:space="0" w:color="auto"/>
            </w:tcBorders>
            <w:vAlign w:val="bottom"/>
          </w:tcPr>
          <w:p w:rsidR="00ED30E1" w:rsidRPr="00BB3909" w:rsidRDefault="00ED30E1" w:rsidP="00680313">
            <w:pPr>
              <w:ind w:right="450"/>
              <w:jc w:val="right"/>
              <w:rPr>
                <w:rFonts w:eastAsia="Times New Roman"/>
                <w:sz w:val="24"/>
                <w:szCs w:val="24"/>
              </w:rPr>
            </w:pPr>
            <w:r w:rsidRPr="00BB3909">
              <w:rPr>
                <w:rFonts w:eastAsia="Times New Roman"/>
                <w:b/>
                <w:bCs/>
                <w:color w:val="332015"/>
                <w:sz w:val="24"/>
                <w:szCs w:val="24"/>
              </w:rPr>
              <w:t>+</w:t>
            </w:r>
          </w:p>
        </w:tc>
        <w:tc>
          <w:tcPr>
            <w:tcW w:w="1276" w:type="dxa"/>
            <w:tcBorders>
              <w:right w:val="single" w:sz="8" w:space="0" w:color="auto"/>
            </w:tcBorders>
            <w:vAlign w:val="bottom"/>
          </w:tcPr>
          <w:p w:rsidR="00ED30E1" w:rsidRPr="00BB3909" w:rsidRDefault="00ED30E1" w:rsidP="00680313">
            <w:pPr>
              <w:ind w:right="450"/>
              <w:jc w:val="right"/>
              <w:rPr>
                <w:rFonts w:eastAsia="Times New Roman"/>
                <w:sz w:val="24"/>
                <w:szCs w:val="24"/>
              </w:rPr>
            </w:pPr>
            <w:r w:rsidRPr="00BB3909">
              <w:rPr>
                <w:rFonts w:eastAsia="Times New Roman"/>
                <w:b/>
                <w:bCs/>
                <w:color w:val="332015"/>
                <w:sz w:val="24"/>
                <w:szCs w:val="24"/>
              </w:rPr>
              <w:t>+</w:t>
            </w:r>
          </w:p>
        </w:tc>
        <w:tc>
          <w:tcPr>
            <w:tcW w:w="1418" w:type="dxa"/>
            <w:tcBorders>
              <w:right w:val="single" w:sz="8" w:space="0" w:color="auto"/>
            </w:tcBorders>
            <w:vAlign w:val="bottom"/>
          </w:tcPr>
          <w:p w:rsidR="00ED30E1" w:rsidRPr="00BB3909" w:rsidRDefault="00ED30E1" w:rsidP="00680313">
            <w:pPr>
              <w:ind w:right="450"/>
              <w:jc w:val="right"/>
              <w:rPr>
                <w:rFonts w:eastAsia="Times New Roman"/>
                <w:sz w:val="24"/>
                <w:szCs w:val="24"/>
              </w:rPr>
            </w:pPr>
            <w:r w:rsidRPr="00BB3909">
              <w:rPr>
                <w:rFonts w:eastAsia="Times New Roman"/>
                <w:b/>
                <w:bCs/>
                <w:color w:val="332015"/>
                <w:sz w:val="24"/>
                <w:szCs w:val="24"/>
              </w:rPr>
              <w:t>+</w:t>
            </w:r>
          </w:p>
        </w:tc>
        <w:tc>
          <w:tcPr>
            <w:tcW w:w="1529" w:type="dxa"/>
            <w:tcBorders>
              <w:right w:val="single" w:sz="8" w:space="0" w:color="auto"/>
            </w:tcBorders>
            <w:vAlign w:val="bottom"/>
          </w:tcPr>
          <w:p w:rsidR="00ED30E1" w:rsidRPr="00BB3909" w:rsidRDefault="00ED30E1" w:rsidP="00680313">
            <w:pPr>
              <w:ind w:right="810"/>
              <w:jc w:val="right"/>
              <w:rPr>
                <w:rFonts w:eastAsia="Times New Roman"/>
                <w:sz w:val="24"/>
                <w:szCs w:val="24"/>
              </w:rPr>
            </w:pPr>
            <w:r w:rsidRPr="00BB3909">
              <w:rPr>
                <w:rFonts w:eastAsia="Times New Roman"/>
                <w:b/>
                <w:bCs/>
                <w:color w:val="332015"/>
                <w:sz w:val="24"/>
                <w:szCs w:val="24"/>
              </w:rPr>
              <w:t>+</w:t>
            </w:r>
          </w:p>
        </w:tc>
      </w:tr>
      <w:tr w:rsidR="00ED30E1" w:rsidRPr="00BB3909" w:rsidTr="00680313">
        <w:trPr>
          <w:trHeight w:val="312"/>
        </w:trPr>
        <w:tc>
          <w:tcPr>
            <w:tcW w:w="719" w:type="dxa"/>
            <w:tcBorders>
              <w:left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2126" w:type="dxa"/>
            <w:tcBorders>
              <w:right w:val="single" w:sz="8" w:space="0" w:color="auto"/>
            </w:tcBorders>
            <w:vAlign w:val="bottom"/>
          </w:tcPr>
          <w:p w:rsidR="00ED30E1" w:rsidRPr="00BB3909" w:rsidRDefault="00ED30E1" w:rsidP="00680313">
            <w:pPr>
              <w:ind w:left="80"/>
              <w:rPr>
                <w:rFonts w:eastAsia="Times New Roman"/>
                <w:sz w:val="24"/>
                <w:szCs w:val="24"/>
              </w:rPr>
            </w:pPr>
            <w:r w:rsidRPr="00BB3909">
              <w:rPr>
                <w:rFonts w:eastAsia="Times New Roman"/>
                <w:sz w:val="24"/>
                <w:szCs w:val="24"/>
              </w:rPr>
              <w:t>ние</w:t>
            </w:r>
          </w:p>
        </w:tc>
        <w:tc>
          <w:tcPr>
            <w:tcW w:w="1418" w:type="dxa"/>
            <w:tcBorders>
              <w:right w:val="single" w:sz="8" w:space="0" w:color="auto"/>
            </w:tcBorders>
            <w:vAlign w:val="bottom"/>
          </w:tcPr>
          <w:p w:rsidR="00ED30E1" w:rsidRPr="00BB3909" w:rsidRDefault="00ED30E1" w:rsidP="00680313">
            <w:pPr>
              <w:rPr>
                <w:rFonts w:eastAsia="Times New Roman"/>
                <w:sz w:val="24"/>
                <w:szCs w:val="24"/>
              </w:rPr>
            </w:pPr>
          </w:p>
        </w:tc>
        <w:tc>
          <w:tcPr>
            <w:tcW w:w="1417" w:type="dxa"/>
            <w:tcBorders>
              <w:right w:val="single" w:sz="8" w:space="0" w:color="auto"/>
            </w:tcBorders>
            <w:vAlign w:val="bottom"/>
          </w:tcPr>
          <w:p w:rsidR="00ED30E1" w:rsidRPr="00BB3909" w:rsidRDefault="00ED30E1" w:rsidP="00680313">
            <w:pPr>
              <w:rPr>
                <w:rFonts w:eastAsia="Times New Roman"/>
                <w:sz w:val="24"/>
                <w:szCs w:val="24"/>
              </w:rPr>
            </w:pPr>
          </w:p>
        </w:tc>
        <w:tc>
          <w:tcPr>
            <w:tcW w:w="1276" w:type="dxa"/>
            <w:tcBorders>
              <w:right w:val="single" w:sz="8" w:space="0" w:color="auto"/>
            </w:tcBorders>
            <w:vAlign w:val="bottom"/>
          </w:tcPr>
          <w:p w:rsidR="00ED30E1" w:rsidRPr="00BB3909" w:rsidRDefault="00ED30E1" w:rsidP="00680313">
            <w:pPr>
              <w:rPr>
                <w:rFonts w:eastAsia="Times New Roman"/>
                <w:sz w:val="24"/>
                <w:szCs w:val="24"/>
              </w:rPr>
            </w:pPr>
          </w:p>
        </w:tc>
        <w:tc>
          <w:tcPr>
            <w:tcW w:w="1418" w:type="dxa"/>
            <w:tcBorders>
              <w:right w:val="single" w:sz="8" w:space="0" w:color="auto"/>
            </w:tcBorders>
            <w:vAlign w:val="bottom"/>
          </w:tcPr>
          <w:p w:rsidR="00ED30E1" w:rsidRPr="00BB3909" w:rsidRDefault="00ED30E1" w:rsidP="00680313">
            <w:pPr>
              <w:rPr>
                <w:rFonts w:eastAsia="Times New Roman"/>
                <w:sz w:val="24"/>
                <w:szCs w:val="24"/>
              </w:rPr>
            </w:pPr>
          </w:p>
        </w:tc>
        <w:tc>
          <w:tcPr>
            <w:tcW w:w="1529" w:type="dxa"/>
            <w:tcBorders>
              <w:right w:val="single" w:sz="8" w:space="0" w:color="auto"/>
            </w:tcBorders>
            <w:vAlign w:val="bottom"/>
          </w:tcPr>
          <w:p w:rsidR="00ED30E1" w:rsidRPr="00BB3909" w:rsidRDefault="00ED30E1" w:rsidP="00680313">
            <w:pPr>
              <w:rPr>
                <w:rFonts w:eastAsia="Times New Roman"/>
                <w:sz w:val="24"/>
                <w:szCs w:val="24"/>
              </w:rPr>
            </w:pPr>
          </w:p>
        </w:tc>
      </w:tr>
      <w:tr w:rsidR="00ED30E1" w:rsidRPr="00BB3909" w:rsidTr="00680313">
        <w:trPr>
          <w:trHeight w:val="50"/>
        </w:trPr>
        <w:tc>
          <w:tcPr>
            <w:tcW w:w="719" w:type="dxa"/>
            <w:tcBorders>
              <w:bottom w:val="single" w:sz="8" w:space="0" w:color="auto"/>
            </w:tcBorders>
            <w:vAlign w:val="bottom"/>
          </w:tcPr>
          <w:p w:rsidR="00ED30E1" w:rsidRPr="00BB3909" w:rsidRDefault="00ED30E1" w:rsidP="00680313">
            <w:pPr>
              <w:rPr>
                <w:rFonts w:eastAsia="Times New Roman"/>
                <w:sz w:val="24"/>
                <w:szCs w:val="24"/>
              </w:rPr>
            </w:pPr>
          </w:p>
        </w:tc>
        <w:tc>
          <w:tcPr>
            <w:tcW w:w="2126" w:type="dxa"/>
            <w:tcBorders>
              <w:bottom w:val="single" w:sz="8" w:space="0" w:color="auto"/>
            </w:tcBorders>
            <w:vAlign w:val="bottom"/>
          </w:tcPr>
          <w:p w:rsidR="00ED30E1" w:rsidRPr="00BB3909" w:rsidRDefault="00ED30E1" w:rsidP="00680313">
            <w:pPr>
              <w:rPr>
                <w:rFonts w:eastAsia="Times New Roman"/>
                <w:sz w:val="24"/>
                <w:szCs w:val="24"/>
              </w:rPr>
            </w:pPr>
          </w:p>
        </w:tc>
        <w:tc>
          <w:tcPr>
            <w:tcW w:w="1418" w:type="dxa"/>
            <w:tcBorders>
              <w:bottom w:val="single" w:sz="8" w:space="0" w:color="auto"/>
            </w:tcBorders>
            <w:vAlign w:val="bottom"/>
          </w:tcPr>
          <w:p w:rsidR="00ED30E1" w:rsidRPr="00BB3909" w:rsidRDefault="00ED30E1" w:rsidP="00680313">
            <w:pPr>
              <w:rPr>
                <w:rFonts w:eastAsia="Times New Roman"/>
                <w:sz w:val="24"/>
                <w:szCs w:val="24"/>
              </w:rPr>
            </w:pPr>
          </w:p>
        </w:tc>
        <w:tc>
          <w:tcPr>
            <w:tcW w:w="1417" w:type="dxa"/>
            <w:tcBorders>
              <w:bottom w:val="single" w:sz="8" w:space="0" w:color="auto"/>
            </w:tcBorders>
            <w:vAlign w:val="bottom"/>
          </w:tcPr>
          <w:p w:rsidR="00ED30E1" w:rsidRPr="00BB3909" w:rsidRDefault="00ED30E1" w:rsidP="00680313">
            <w:pPr>
              <w:rPr>
                <w:rFonts w:eastAsia="Times New Roman"/>
                <w:sz w:val="24"/>
                <w:szCs w:val="24"/>
              </w:rPr>
            </w:pPr>
          </w:p>
        </w:tc>
        <w:tc>
          <w:tcPr>
            <w:tcW w:w="1276" w:type="dxa"/>
            <w:tcBorders>
              <w:bottom w:val="single" w:sz="8" w:space="0" w:color="auto"/>
            </w:tcBorders>
            <w:vAlign w:val="bottom"/>
          </w:tcPr>
          <w:p w:rsidR="00ED30E1" w:rsidRPr="00BB3909" w:rsidRDefault="00ED30E1" w:rsidP="00680313">
            <w:pPr>
              <w:rPr>
                <w:rFonts w:eastAsia="Times New Roman"/>
                <w:sz w:val="24"/>
                <w:szCs w:val="24"/>
              </w:rPr>
            </w:pPr>
          </w:p>
        </w:tc>
        <w:tc>
          <w:tcPr>
            <w:tcW w:w="1418" w:type="dxa"/>
            <w:tcBorders>
              <w:bottom w:val="single" w:sz="8" w:space="0" w:color="auto"/>
            </w:tcBorders>
            <w:vAlign w:val="bottom"/>
          </w:tcPr>
          <w:p w:rsidR="00ED30E1" w:rsidRPr="00BB3909" w:rsidRDefault="00ED30E1" w:rsidP="00680313">
            <w:pPr>
              <w:rPr>
                <w:rFonts w:eastAsia="Times New Roman"/>
                <w:sz w:val="24"/>
                <w:szCs w:val="24"/>
              </w:rPr>
            </w:pPr>
          </w:p>
        </w:tc>
        <w:tc>
          <w:tcPr>
            <w:tcW w:w="1529" w:type="dxa"/>
            <w:tcBorders>
              <w:bottom w:val="single" w:sz="8" w:space="0" w:color="auto"/>
            </w:tcBorders>
            <w:vAlign w:val="bottom"/>
          </w:tcPr>
          <w:p w:rsidR="00ED30E1" w:rsidRPr="00BB3909" w:rsidRDefault="00ED30E1" w:rsidP="00680313">
            <w:pPr>
              <w:rPr>
                <w:rFonts w:eastAsia="Times New Roman"/>
                <w:sz w:val="24"/>
                <w:szCs w:val="24"/>
              </w:rPr>
            </w:pPr>
          </w:p>
        </w:tc>
      </w:tr>
      <w:tr w:rsidR="00ED30E1" w:rsidRPr="00BB3909" w:rsidTr="00680313">
        <w:trPr>
          <w:trHeight w:val="258"/>
        </w:trPr>
        <w:tc>
          <w:tcPr>
            <w:tcW w:w="719" w:type="dxa"/>
            <w:tcBorders>
              <w:left w:val="single" w:sz="8" w:space="0" w:color="auto"/>
              <w:right w:val="single" w:sz="8" w:space="0" w:color="auto"/>
            </w:tcBorders>
            <w:vAlign w:val="bottom"/>
          </w:tcPr>
          <w:p w:rsidR="00ED30E1" w:rsidRPr="00BB3909" w:rsidRDefault="00ED30E1" w:rsidP="00680313">
            <w:pPr>
              <w:jc w:val="center"/>
              <w:rPr>
                <w:rFonts w:eastAsia="Times New Roman"/>
                <w:sz w:val="24"/>
                <w:szCs w:val="24"/>
              </w:rPr>
            </w:pPr>
            <w:r w:rsidRPr="00BB3909">
              <w:rPr>
                <w:rFonts w:eastAsia="Times New Roman"/>
                <w:color w:val="332015"/>
                <w:sz w:val="24"/>
                <w:szCs w:val="24"/>
              </w:rPr>
              <w:lastRenderedPageBreak/>
              <w:t>9</w:t>
            </w:r>
          </w:p>
        </w:tc>
        <w:tc>
          <w:tcPr>
            <w:tcW w:w="2126" w:type="dxa"/>
            <w:tcBorders>
              <w:right w:val="single" w:sz="8" w:space="0" w:color="auto"/>
            </w:tcBorders>
            <w:vAlign w:val="bottom"/>
          </w:tcPr>
          <w:p w:rsidR="00ED30E1" w:rsidRPr="00BB3909" w:rsidRDefault="00ED30E1" w:rsidP="00680313">
            <w:pPr>
              <w:spacing w:line="258" w:lineRule="exact"/>
              <w:ind w:left="80"/>
              <w:rPr>
                <w:rFonts w:eastAsia="Times New Roman"/>
                <w:sz w:val="24"/>
                <w:szCs w:val="24"/>
              </w:rPr>
            </w:pPr>
            <w:r w:rsidRPr="00BB3909">
              <w:rPr>
                <w:rFonts w:eastAsia="Times New Roman"/>
                <w:sz w:val="24"/>
                <w:szCs w:val="24"/>
              </w:rPr>
              <w:t>Полоскание горла</w:t>
            </w:r>
          </w:p>
        </w:tc>
        <w:tc>
          <w:tcPr>
            <w:tcW w:w="1418" w:type="dxa"/>
            <w:tcBorders>
              <w:right w:val="single" w:sz="8" w:space="0" w:color="auto"/>
            </w:tcBorders>
            <w:vAlign w:val="bottom"/>
          </w:tcPr>
          <w:p w:rsidR="00ED30E1" w:rsidRPr="00BB3909" w:rsidRDefault="00ED30E1" w:rsidP="00680313">
            <w:pPr>
              <w:ind w:right="430"/>
              <w:jc w:val="right"/>
              <w:rPr>
                <w:rFonts w:eastAsia="Times New Roman"/>
                <w:sz w:val="24"/>
                <w:szCs w:val="24"/>
              </w:rPr>
            </w:pPr>
            <w:r w:rsidRPr="00BB3909">
              <w:rPr>
                <w:rFonts w:eastAsia="Times New Roman"/>
                <w:b/>
                <w:bCs/>
                <w:color w:val="332015"/>
                <w:sz w:val="24"/>
                <w:szCs w:val="24"/>
              </w:rPr>
              <w:t>+</w:t>
            </w:r>
          </w:p>
        </w:tc>
        <w:tc>
          <w:tcPr>
            <w:tcW w:w="1417" w:type="dxa"/>
            <w:tcBorders>
              <w:right w:val="single" w:sz="8" w:space="0" w:color="auto"/>
            </w:tcBorders>
            <w:vAlign w:val="bottom"/>
          </w:tcPr>
          <w:p w:rsidR="00ED30E1" w:rsidRPr="00BB3909" w:rsidRDefault="00ED30E1" w:rsidP="00680313">
            <w:pPr>
              <w:ind w:right="450"/>
              <w:jc w:val="right"/>
              <w:rPr>
                <w:rFonts w:eastAsia="Times New Roman"/>
                <w:sz w:val="24"/>
                <w:szCs w:val="24"/>
              </w:rPr>
            </w:pPr>
            <w:r w:rsidRPr="00BB3909">
              <w:rPr>
                <w:rFonts w:eastAsia="Times New Roman"/>
                <w:b/>
                <w:bCs/>
                <w:color w:val="332015"/>
                <w:sz w:val="24"/>
                <w:szCs w:val="24"/>
              </w:rPr>
              <w:t>+</w:t>
            </w:r>
          </w:p>
        </w:tc>
        <w:tc>
          <w:tcPr>
            <w:tcW w:w="1276" w:type="dxa"/>
            <w:tcBorders>
              <w:right w:val="single" w:sz="8" w:space="0" w:color="auto"/>
            </w:tcBorders>
            <w:vAlign w:val="bottom"/>
          </w:tcPr>
          <w:p w:rsidR="00ED30E1" w:rsidRPr="00BB3909" w:rsidRDefault="00ED30E1" w:rsidP="00680313">
            <w:pPr>
              <w:ind w:right="450"/>
              <w:jc w:val="right"/>
              <w:rPr>
                <w:rFonts w:eastAsia="Times New Roman"/>
                <w:sz w:val="24"/>
                <w:szCs w:val="24"/>
              </w:rPr>
            </w:pPr>
            <w:r w:rsidRPr="00BB3909">
              <w:rPr>
                <w:rFonts w:eastAsia="Times New Roman"/>
                <w:b/>
                <w:bCs/>
                <w:color w:val="332015"/>
                <w:sz w:val="24"/>
                <w:szCs w:val="24"/>
              </w:rPr>
              <w:t>+</w:t>
            </w:r>
          </w:p>
        </w:tc>
        <w:tc>
          <w:tcPr>
            <w:tcW w:w="1418" w:type="dxa"/>
            <w:tcBorders>
              <w:right w:val="single" w:sz="8" w:space="0" w:color="auto"/>
            </w:tcBorders>
            <w:vAlign w:val="bottom"/>
          </w:tcPr>
          <w:p w:rsidR="00ED30E1" w:rsidRPr="00BB3909" w:rsidRDefault="00ED30E1" w:rsidP="00680313">
            <w:pPr>
              <w:ind w:right="450"/>
              <w:jc w:val="right"/>
              <w:rPr>
                <w:rFonts w:eastAsia="Times New Roman"/>
                <w:sz w:val="24"/>
                <w:szCs w:val="24"/>
              </w:rPr>
            </w:pPr>
            <w:r w:rsidRPr="00BB3909">
              <w:rPr>
                <w:rFonts w:eastAsia="Times New Roman"/>
                <w:b/>
                <w:bCs/>
                <w:color w:val="332015"/>
                <w:sz w:val="24"/>
                <w:szCs w:val="24"/>
              </w:rPr>
              <w:t>+</w:t>
            </w:r>
          </w:p>
        </w:tc>
        <w:tc>
          <w:tcPr>
            <w:tcW w:w="1529" w:type="dxa"/>
            <w:tcBorders>
              <w:right w:val="single" w:sz="8" w:space="0" w:color="auto"/>
            </w:tcBorders>
            <w:vAlign w:val="bottom"/>
          </w:tcPr>
          <w:p w:rsidR="00ED30E1" w:rsidRPr="00BB3909" w:rsidRDefault="00ED30E1" w:rsidP="00680313">
            <w:pPr>
              <w:ind w:right="810"/>
              <w:jc w:val="right"/>
              <w:rPr>
                <w:rFonts w:eastAsia="Times New Roman"/>
                <w:sz w:val="24"/>
                <w:szCs w:val="24"/>
              </w:rPr>
            </w:pPr>
            <w:r w:rsidRPr="00BB3909">
              <w:rPr>
                <w:rFonts w:eastAsia="Times New Roman"/>
                <w:b/>
                <w:bCs/>
                <w:color w:val="332015"/>
                <w:sz w:val="24"/>
                <w:szCs w:val="24"/>
              </w:rPr>
              <w:t>+</w:t>
            </w:r>
          </w:p>
        </w:tc>
      </w:tr>
      <w:tr w:rsidR="00ED30E1" w:rsidRPr="00BB3909" w:rsidTr="00680313">
        <w:trPr>
          <w:trHeight w:val="48"/>
        </w:trPr>
        <w:tc>
          <w:tcPr>
            <w:tcW w:w="719" w:type="dxa"/>
            <w:tcBorders>
              <w:bottom w:val="single" w:sz="8" w:space="0" w:color="auto"/>
            </w:tcBorders>
            <w:vAlign w:val="bottom"/>
          </w:tcPr>
          <w:p w:rsidR="00ED30E1" w:rsidRPr="00BB3909" w:rsidRDefault="00ED30E1" w:rsidP="00680313">
            <w:pPr>
              <w:rPr>
                <w:rFonts w:eastAsia="Times New Roman"/>
                <w:sz w:val="24"/>
                <w:szCs w:val="24"/>
              </w:rPr>
            </w:pPr>
          </w:p>
        </w:tc>
        <w:tc>
          <w:tcPr>
            <w:tcW w:w="2126" w:type="dxa"/>
            <w:tcBorders>
              <w:bottom w:val="single" w:sz="8" w:space="0" w:color="auto"/>
            </w:tcBorders>
            <w:vAlign w:val="bottom"/>
          </w:tcPr>
          <w:p w:rsidR="00ED30E1" w:rsidRPr="00BB3909" w:rsidRDefault="00ED30E1" w:rsidP="00680313">
            <w:pPr>
              <w:rPr>
                <w:rFonts w:eastAsia="Times New Roman"/>
                <w:sz w:val="24"/>
                <w:szCs w:val="24"/>
              </w:rPr>
            </w:pPr>
          </w:p>
        </w:tc>
        <w:tc>
          <w:tcPr>
            <w:tcW w:w="1418" w:type="dxa"/>
            <w:tcBorders>
              <w:bottom w:val="single" w:sz="8" w:space="0" w:color="auto"/>
            </w:tcBorders>
            <w:vAlign w:val="bottom"/>
          </w:tcPr>
          <w:p w:rsidR="00ED30E1" w:rsidRPr="00BB3909" w:rsidRDefault="00ED30E1" w:rsidP="00680313">
            <w:pPr>
              <w:rPr>
                <w:rFonts w:eastAsia="Times New Roman"/>
                <w:sz w:val="24"/>
                <w:szCs w:val="24"/>
              </w:rPr>
            </w:pPr>
          </w:p>
        </w:tc>
        <w:tc>
          <w:tcPr>
            <w:tcW w:w="1417" w:type="dxa"/>
            <w:tcBorders>
              <w:bottom w:val="single" w:sz="8" w:space="0" w:color="auto"/>
            </w:tcBorders>
            <w:vAlign w:val="bottom"/>
          </w:tcPr>
          <w:p w:rsidR="00ED30E1" w:rsidRPr="00BB3909" w:rsidRDefault="00ED30E1" w:rsidP="00680313">
            <w:pPr>
              <w:rPr>
                <w:rFonts w:eastAsia="Times New Roman"/>
                <w:sz w:val="24"/>
                <w:szCs w:val="24"/>
              </w:rPr>
            </w:pPr>
          </w:p>
        </w:tc>
        <w:tc>
          <w:tcPr>
            <w:tcW w:w="1276" w:type="dxa"/>
            <w:tcBorders>
              <w:bottom w:val="single" w:sz="8" w:space="0" w:color="auto"/>
            </w:tcBorders>
            <w:vAlign w:val="bottom"/>
          </w:tcPr>
          <w:p w:rsidR="00ED30E1" w:rsidRPr="00BB3909" w:rsidRDefault="00ED30E1" w:rsidP="00680313">
            <w:pPr>
              <w:rPr>
                <w:rFonts w:eastAsia="Times New Roman"/>
                <w:sz w:val="24"/>
                <w:szCs w:val="24"/>
              </w:rPr>
            </w:pPr>
          </w:p>
        </w:tc>
        <w:tc>
          <w:tcPr>
            <w:tcW w:w="1418" w:type="dxa"/>
            <w:tcBorders>
              <w:bottom w:val="single" w:sz="8" w:space="0" w:color="auto"/>
            </w:tcBorders>
            <w:vAlign w:val="bottom"/>
          </w:tcPr>
          <w:p w:rsidR="00ED30E1" w:rsidRPr="00BB3909" w:rsidRDefault="00ED30E1" w:rsidP="00680313">
            <w:pPr>
              <w:rPr>
                <w:rFonts w:eastAsia="Times New Roman"/>
                <w:sz w:val="24"/>
                <w:szCs w:val="24"/>
              </w:rPr>
            </w:pPr>
          </w:p>
        </w:tc>
        <w:tc>
          <w:tcPr>
            <w:tcW w:w="1529" w:type="dxa"/>
            <w:tcBorders>
              <w:bottom w:val="single" w:sz="8" w:space="0" w:color="auto"/>
            </w:tcBorders>
            <w:vAlign w:val="bottom"/>
          </w:tcPr>
          <w:p w:rsidR="00ED30E1" w:rsidRPr="00BB3909" w:rsidRDefault="00ED30E1" w:rsidP="00680313">
            <w:pPr>
              <w:rPr>
                <w:rFonts w:eastAsia="Times New Roman"/>
                <w:sz w:val="24"/>
                <w:szCs w:val="24"/>
              </w:rPr>
            </w:pPr>
          </w:p>
        </w:tc>
      </w:tr>
      <w:tr w:rsidR="00ED30E1" w:rsidRPr="00BB3909" w:rsidTr="00680313">
        <w:trPr>
          <w:trHeight w:val="263"/>
        </w:trPr>
        <w:tc>
          <w:tcPr>
            <w:tcW w:w="719" w:type="dxa"/>
            <w:tcBorders>
              <w:left w:val="single" w:sz="8" w:space="0" w:color="auto"/>
              <w:right w:val="single" w:sz="8" w:space="0" w:color="auto"/>
            </w:tcBorders>
            <w:vAlign w:val="bottom"/>
          </w:tcPr>
          <w:p w:rsidR="00ED30E1" w:rsidRPr="00BB3909" w:rsidRDefault="00ED30E1" w:rsidP="00680313">
            <w:pPr>
              <w:jc w:val="center"/>
              <w:rPr>
                <w:rFonts w:eastAsia="Times New Roman"/>
                <w:sz w:val="24"/>
                <w:szCs w:val="24"/>
              </w:rPr>
            </w:pPr>
            <w:r w:rsidRPr="00BB3909">
              <w:rPr>
                <w:rFonts w:eastAsia="Times New Roman"/>
                <w:color w:val="332015"/>
                <w:w w:val="90"/>
                <w:sz w:val="24"/>
                <w:szCs w:val="24"/>
              </w:rPr>
              <w:t>10</w:t>
            </w:r>
          </w:p>
        </w:tc>
        <w:tc>
          <w:tcPr>
            <w:tcW w:w="2126" w:type="dxa"/>
            <w:tcBorders>
              <w:right w:val="single" w:sz="8" w:space="0" w:color="auto"/>
            </w:tcBorders>
            <w:vAlign w:val="bottom"/>
          </w:tcPr>
          <w:p w:rsidR="00ED30E1" w:rsidRPr="00BB3909" w:rsidRDefault="00ED30E1" w:rsidP="00680313">
            <w:pPr>
              <w:spacing w:line="263" w:lineRule="exact"/>
              <w:ind w:left="80"/>
              <w:rPr>
                <w:rFonts w:eastAsia="Times New Roman"/>
                <w:sz w:val="24"/>
                <w:szCs w:val="24"/>
              </w:rPr>
            </w:pPr>
            <w:r w:rsidRPr="00BB3909">
              <w:rPr>
                <w:rFonts w:eastAsia="Times New Roman"/>
                <w:sz w:val="24"/>
                <w:szCs w:val="24"/>
              </w:rPr>
              <w:t>Гимнастика после</w:t>
            </w:r>
          </w:p>
        </w:tc>
        <w:tc>
          <w:tcPr>
            <w:tcW w:w="1418" w:type="dxa"/>
            <w:tcBorders>
              <w:right w:val="single" w:sz="8" w:space="0" w:color="auto"/>
            </w:tcBorders>
            <w:vAlign w:val="bottom"/>
          </w:tcPr>
          <w:p w:rsidR="00ED30E1" w:rsidRPr="00BB3909" w:rsidRDefault="00ED30E1" w:rsidP="00680313">
            <w:pPr>
              <w:ind w:right="430"/>
              <w:jc w:val="right"/>
              <w:rPr>
                <w:rFonts w:eastAsia="Times New Roman"/>
                <w:sz w:val="24"/>
                <w:szCs w:val="24"/>
              </w:rPr>
            </w:pPr>
            <w:r w:rsidRPr="00BB3909">
              <w:rPr>
                <w:rFonts w:eastAsia="Times New Roman"/>
                <w:b/>
                <w:bCs/>
                <w:color w:val="332015"/>
                <w:sz w:val="24"/>
                <w:szCs w:val="24"/>
              </w:rPr>
              <w:t>+</w:t>
            </w:r>
          </w:p>
        </w:tc>
        <w:tc>
          <w:tcPr>
            <w:tcW w:w="1417" w:type="dxa"/>
            <w:tcBorders>
              <w:right w:val="single" w:sz="8" w:space="0" w:color="auto"/>
            </w:tcBorders>
            <w:vAlign w:val="bottom"/>
          </w:tcPr>
          <w:p w:rsidR="00ED30E1" w:rsidRPr="00BB3909" w:rsidRDefault="00ED30E1" w:rsidP="00680313">
            <w:pPr>
              <w:ind w:right="450"/>
              <w:jc w:val="right"/>
              <w:rPr>
                <w:rFonts w:eastAsia="Times New Roman"/>
                <w:sz w:val="24"/>
                <w:szCs w:val="24"/>
              </w:rPr>
            </w:pPr>
            <w:r w:rsidRPr="00BB3909">
              <w:rPr>
                <w:rFonts w:eastAsia="Times New Roman"/>
                <w:b/>
                <w:bCs/>
                <w:color w:val="332015"/>
                <w:sz w:val="24"/>
                <w:szCs w:val="24"/>
              </w:rPr>
              <w:t>+</w:t>
            </w:r>
          </w:p>
        </w:tc>
        <w:tc>
          <w:tcPr>
            <w:tcW w:w="1276" w:type="dxa"/>
            <w:tcBorders>
              <w:right w:val="single" w:sz="8" w:space="0" w:color="auto"/>
            </w:tcBorders>
            <w:vAlign w:val="bottom"/>
          </w:tcPr>
          <w:p w:rsidR="00ED30E1" w:rsidRPr="00BB3909" w:rsidRDefault="00ED30E1" w:rsidP="00680313">
            <w:pPr>
              <w:ind w:right="450"/>
              <w:jc w:val="right"/>
              <w:rPr>
                <w:rFonts w:eastAsia="Times New Roman"/>
                <w:sz w:val="24"/>
                <w:szCs w:val="24"/>
              </w:rPr>
            </w:pPr>
            <w:r w:rsidRPr="00BB3909">
              <w:rPr>
                <w:rFonts w:eastAsia="Times New Roman"/>
                <w:b/>
                <w:bCs/>
                <w:color w:val="332015"/>
                <w:sz w:val="24"/>
                <w:szCs w:val="24"/>
              </w:rPr>
              <w:t>+</w:t>
            </w:r>
          </w:p>
        </w:tc>
        <w:tc>
          <w:tcPr>
            <w:tcW w:w="1418" w:type="dxa"/>
            <w:tcBorders>
              <w:right w:val="single" w:sz="8" w:space="0" w:color="auto"/>
            </w:tcBorders>
            <w:vAlign w:val="bottom"/>
          </w:tcPr>
          <w:p w:rsidR="00ED30E1" w:rsidRPr="00BB3909" w:rsidRDefault="00ED30E1" w:rsidP="00680313">
            <w:pPr>
              <w:ind w:right="450"/>
              <w:jc w:val="right"/>
              <w:rPr>
                <w:rFonts w:eastAsia="Times New Roman"/>
                <w:sz w:val="24"/>
                <w:szCs w:val="24"/>
              </w:rPr>
            </w:pPr>
            <w:r w:rsidRPr="00BB3909">
              <w:rPr>
                <w:rFonts w:eastAsia="Times New Roman"/>
                <w:b/>
                <w:bCs/>
                <w:color w:val="332015"/>
                <w:sz w:val="24"/>
                <w:szCs w:val="24"/>
              </w:rPr>
              <w:t>+</w:t>
            </w:r>
          </w:p>
        </w:tc>
        <w:tc>
          <w:tcPr>
            <w:tcW w:w="1529" w:type="dxa"/>
            <w:tcBorders>
              <w:right w:val="single" w:sz="8" w:space="0" w:color="auto"/>
            </w:tcBorders>
            <w:vAlign w:val="bottom"/>
          </w:tcPr>
          <w:p w:rsidR="00ED30E1" w:rsidRPr="00BB3909" w:rsidRDefault="00ED30E1" w:rsidP="00680313">
            <w:pPr>
              <w:ind w:right="810"/>
              <w:jc w:val="right"/>
              <w:rPr>
                <w:rFonts w:eastAsia="Times New Roman"/>
                <w:sz w:val="24"/>
                <w:szCs w:val="24"/>
              </w:rPr>
            </w:pPr>
            <w:r w:rsidRPr="00BB3909">
              <w:rPr>
                <w:rFonts w:eastAsia="Times New Roman"/>
                <w:b/>
                <w:bCs/>
                <w:color w:val="332015"/>
                <w:sz w:val="24"/>
                <w:szCs w:val="24"/>
              </w:rPr>
              <w:t>+</w:t>
            </w:r>
          </w:p>
        </w:tc>
      </w:tr>
      <w:tr w:rsidR="00ED30E1" w:rsidRPr="00BB3909" w:rsidTr="00680313">
        <w:trPr>
          <w:trHeight w:val="302"/>
        </w:trPr>
        <w:tc>
          <w:tcPr>
            <w:tcW w:w="719" w:type="dxa"/>
            <w:tcBorders>
              <w:left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2126" w:type="dxa"/>
            <w:tcBorders>
              <w:right w:val="single" w:sz="8" w:space="0" w:color="auto"/>
            </w:tcBorders>
            <w:vAlign w:val="bottom"/>
          </w:tcPr>
          <w:p w:rsidR="00ED30E1" w:rsidRPr="00BB3909" w:rsidRDefault="000D2FEB" w:rsidP="00680313">
            <w:pPr>
              <w:ind w:left="80"/>
              <w:rPr>
                <w:rFonts w:eastAsia="Times New Roman"/>
                <w:sz w:val="24"/>
                <w:szCs w:val="24"/>
              </w:rPr>
            </w:pPr>
            <w:r w:rsidRPr="00BB3909">
              <w:rPr>
                <w:rFonts w:eastAsia="Times New Roman"/>
                <w:sz w:val="24"/>
                <w:szCs w:val="24"/>
              </w:rPr>
              <w:t>дневного сна в со</w:t>
            </w:r>
          </w:p>
        </w:tc>
        <w:tc>
          <w:tcPr>
            <w:tcW w:w="1418" w:type="dxa"/>
            <w:tcBorders>
              <w:right w:val="single" w:sz="8" w:space="0" w:color="auto"/>
            </w:tcBorders>
            <w:vAlign w:val="bottom"/>
          </w:tcPr>
          <w:p w:rsidR="00ED30E1" w:rsidRPr="00BB3909" w:rsidRDefault="00ED30E1" w:rsidP="00680313">
            <w:pPr>
              <w:rPr>
                <w:rFonts w:eastAsia="Times New Roman"/>
                <w:sz w:val="24"/>
                <w:szCs w:val="24"/>
              </w:rPr>
            </w:pPr>
          </w:p>
        </w:tc>
        <w:tc>
          <w:tcPr>
            <w:tcW w:w="1417" w:type="dxa"/>
            <w:tcBorders>
              <w:right w:val="single" w:sz="8" w:space="0" w:color="auto"/>
            </w:tcBorders>
            <w:vAlign w:val="bottom"/>
          </w:tcPr>
          <w:p w:rsidR="00ED30E1" w:rsidRPr="00BB3909" w:rsidRDefault="00ED30E1" w:rsidP="00680313">
            <w:pPr>
              <w:rPr>
                <w:rFonts w:eastAsia="Times New Roman"/>
                <w:sz w:val="24"/>
                <w:szCs w:val="24"/>
              </w:rPr>
            </w:pPr>
          </w:p>
        </w:tc>
        <w:tc>
          <w:tcPr>
            <w:tcW w:w="1276" w:type="dxa"/>
            <w:tcBorders>
              <w:right w:val="single" w:sz="8" w:space="0" w:color="auto"/>
            </w:tcBorders>
            <w:vAlign w:val="bottom"/>
          </w:tcPr>
          <w:p w:rsidR="00ED30E1" w:rsidRPr="00BB3909" w:rsidRDefault="00ED30E1" w:rsidP="00680313">
            <w:pPr>
              <w:rPr>
                <w:rFonts w:eastAsia="Times New Roman"/>
                <w:sz w:val="24"/>
                <w:szCs w:val="24"/>
              </w:rPr>
            </w:pPr>
          </w:p>
        </w:tc>
        <w:tc>
          <w:tcPr>
            <w:tcW w:w="1418" w:type="dxa"/>
            <w:tcBorders>
              <w:right w:val="single" w:sz="8" w:space="0" w:color="auto"/>
            </w:tcBorders>
            <w:vAlign w:val="bottom"/>
          </w:tcPr>
          <w:p w:rsidR="00ED30E1" w:rsidRPr="00BB3909" w:rsidRDefault="00ED30E1" w:rsidP="00680313">
            <w:pPr>
              <w:rPr>
                <w:rFonts w:eastAsia="Times New Roman"/>
                <w:sz w:val="24"/>
                <w:szCs w:val="24"/>
              </w:rPr>
            </w:pPr>
          </w:p>
        </w:tc>
        <w:tc>
          <w:tcPr>
            <w:tcW w:w="1529" w:type="dxa"/>
            <w:tcBorders>
              <w:right w:val="single" w:sz="8" w:space="0" w:color="auto"/>
            </w:tcBorders>
            <w:vAlign w:val="bottom"/>
          </w:tcPr>
          <w:p w:rsidR="00ED30E1" w:rsidRPr="00BB3909" w:rsidRDefault="00ED30E1" w:rsidP="00680313">
            <w:pPr>
              <w:rPr>
                <w:rFonts w:eastAsia="Times New Roman"/>
                <w:sz w:val="24"/>
                <w:szCs w:val="24"/>
              </w:rPr>
            </w:pPr>
          </w:p>
        </w:tc>
      </w:tr>
      <w:tr w:rsidR="00ED30E1" w:rsidRPr="00BB3909" w:rsidTr="00680313">
        <w:trPr>
          <w:trHeight w:val="320"/>
        </w:trPr>
        <w:tc>
          <w:tcPr>
            <w:tcW w:w="719" w:type="dxa"/>
            <w:tcBorders>
              <w:left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2126" w:type="dxa"/>
            <w:tcBorders>
              <w:right w:val="single" w:sz="8" w:space="0" w:color="auto"/>
            </w:tcBorders>
            <w:vAlign w:val="bottom"/>
          </w:tcPr>
          <w:p w:rsidR="00ED30E1" w:rsidRPr="00BB3909" w:rsidRDefault="000D2FEB" w:rsidP="00680313">
            <w:pPr>
              <w:ind w:left="80"/>
              <w:rPr>
                <w:rFonts w:eastAsia="Times New Roman"/>
                <w:sz w:val="24"/>
                <w:szCs w:val="24"/>
              </w:rPr>
            </w:pPr>
            <w:r w:rsidRPr="00BB3909">
              <w:rPr>
                <w:rFonts w:eastAsia="Times New Roman"/>
                <w:sz w:val="24"/>
                <w:szCs w:val="24"/>
              </w:rPr>
              <w:t>четании с воздуш</w:t>
            </w:r>
          </w:p>
        </w:tc>
        <w:tc>
          <w:tcPr>
            <w:tcW w:w="1418" w:type="dxa"/>
            <w:tcBorders>
              <w:right w:val="single" w:sz="8" w:space="0" w:color="auto"/>
            </w:tcBorders>
            <w:vAlign w:val="bottom"/>
          </w:tcPr>
          <w:p w:rsidR="00ED30E1" w:rsidRPr="00BB3909" w:rsidRDefault="00ED30E1" w:rsidP="00680313">
            <w:pPr>
              <w:rPr>
                <w:rFonts w:eastAsia="Times New Roman"/>
                <w:sz w:val="24"/>
                <w:szCs w:val="24"/>
              </w:rPr>
            </w:pPr>
          </w:p>
        </w:tc>
        <w:tc>
          <w:tcPr>
            <w:tcW w:w="1417" w:type="dxa"/>
            <w:tcBorders>
              <w:right w:val="single" w:sz="8" w:space="0" w:color="auto"/>
            </w:tcBorders>
            <w:vAlign w:val="bottom"/>
          </w:tcPr>
          <w:p w:rsidR="00ED30E1" w:rsidRPr="00BB3909" w:rsidRDefault="00ED30E1" w:rsidP="00680313">
            <w:pPr>
              <w:rPr>
                <w:rFonts w:eastAsia="Times New Roman"/>
                <w:sz w:val="24"/>
                <w:szCs w:val="24"/>
              </w:rPr>
            </w:pPr>
          </w:p>
        </w:tc>
        <w:tc>
          <w:tcPr>
            <w:tcW w:w="1276" w:type="dxa"/>
            <w:tcBorders>
              <w:right w:val="single" w:sz="8" w:space="0" w:color="auto"/>
            </w:tcBorders>
            <w:vAlign w:val="bottom"/>
          </w:tcPr>
          <w:p w:rsidR="00ED30E1" w:rsidRPr="00BB3909" w:rsidRDefault="00ED30E1" w:rsidP="00680313">
            <w:pPr>
              <w:rPr>
                <w:rFonts w:eastAsia="Times New Roman"/>
                <w:sz w:val="24"/>
                <w:szCs w:val="24"/>
              </w:rPr>
            </w:pPr>
          </w:p>
        </w:tc>
        <w:tc>
          <w:tcPr>
            <w:tcW w:w="1418" w:type="dxa"/>
            <w:tcBorders>
              <w:right w:val="single" w:sz="8" w:space="0" w:color="auto"/>
            </w:tcBorders>
            <w:vAlign w:val="bottom"/>
          </w:tcPr>
          <w:p w:rsidR="00ED30E1" w:rsidRPr="00BB3909" w:rsidRDefault="00ED30E1" w:rsidP="00680313">
            <w:pPr>
              <w:rPr>
                <w:rFonts w:eastAsia="Times New Roman"/>
                <w:sz w:val="24"/>
                <w:szCs w:val="24"/>
              </w:rPr>
            </w:pPr>
          </w:p>
        </w:tc>
        <w:tc>
          <w:tcPr>
            <w:tcW w:w="1529" w:type="dxa"/>
            <w:tcBorders>
              <w:right w:val="single" w:sz="8" w:space="0" w:color="auto"/>
            </w:tcBorders>
            <w:vAlign w:val="bottom"/>
          </w:tcPr>
          <w:p w:rsidR="00ED30E1" w:rsidRPr="00BB3909" w:rsidRDefault="00ED30E1" w:rsidP="00680313">
            <w:pPr>
              <w:rPr>
                <w:rFonts w:eastAsia="Times New Roman"/>
                <w:sz w:val="24"/>
                <w:szCs w:val="24"/>
              </w:rPr>
            </w:pPr>
          </w:p>
        </w:tc>
      </w:tr>
      <w:tr w:rsidR="00ED30E1" w:rsidRPr="00BB3909" w:rsidTr="00680313">
        <w:trPr>
          <w:trHeight w:val="317"/>
        </w:trPr>
        <w:tc>
          <w:tcPr>
            <w:tcW w:w="719" w:type="dxa"/>
            <w:tcBorders>
              <w:left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2126" w:type="dxa"/>
            <w:tcBorders>
              <w:right w:val="single" w:sz="8" w:space="0" w:color="auto"/>
            </w:tcBorders>
            <w:vAlign w:val="bottom"/>
          </w:tcPr>
          <w:p w:rsidR="00ED30E1" w:rsidRPr="00BB3909" w:rsidRDefault="00ED30E1" w:rsidP="00680313">
            <w:pPr>
              <w:ind w:left="80"/>
              <w:rPr>
                <w:rFonts w:eastAsia="Times New Roman"/>
                <w:sz w:val="24"/>
                <w:szCs w:val="24"/>
              </w:rPr>
            </w:pPr>
            <w:r w:rsidRPr="00BB3909">
              <w:rPr>
                <w:rFonts w:eastAsia="Times New Roman"/>
                <w:sz w:val="24"/>
                <w:szCs w:val="24"/>
              </w:rPr>
              <w:t>ными ваннами</w:t>
            </w:r>
          </w:p>
        </w:tc>
        <w:tc>
          <w:tcPr>
            <w:tcW w:w="1418" w:type="dxa"/>
            <w:tcBorders>
              <w:right w:val="single" w:sz="8" w:space="0" w:color="auto"/>
            </w:tcBorders>
            <w:vAlign w:val="bottom"/>
          </w:tcPr>
          <w:p w:rsidR="00ED30E1" w:rsidRPr="00BB3909" w:rsidRDefault="00ED30E1" w:rsidP="00680313">
            <w:pPr>
              <w:rPr>
                <w:rFonts w:eastAsia="Times New Roman"/>
                <w:sz w:val="24"/>
                <w:szCs w:val="24"/>
              </w:rPr>
            </w:pPr>
          </w:p>
        </w:tc>
        <w:tc>
          <w:tcPr>
            <w:tcW w:w="1417" w:type="dxa"/>
            <w:tcBorders>
              <w:right w:val="single" w:sz="8" w:space="0" w:color="auto"/>
            </w:tcBorders>
            <w:vAlign w:val="bottom"/>
          </w:tcPr>
          <w:p w:rsidR="00ED30E1" w:rsidRPr="00BB3909" w:rsidRDefault="00ED30E1" w:rsidP="00680313">
            <w:pPr>
              <w:rPr>
                <w:rFonts w:eastAsia="Times New Roman"/>
                <w:sz w:val="24"/>
                <w:szCs w:val="24"/>
              </w:rPr>
            </w:pPr>
          </w:p>
        </w:tc>
        <w:tc>
          <w:tcPr>
            <w:tcW w:w="1276" w:type="dxa"/>
            <w:tcBorders>
              <w:right w:val="single" w:sz="8" w:space="0" w:color="auto"/>
            </w:tcBorders>
            <w:vAlign w:val="bottom"/>
          </w:tcPr>
          <w:p w:rsidR="00ED30E1" w:rsidRPr="00BB3909" w:rsidRDefault="00ED30E1" w:rsidP="00680313">
            <w:pPr>
              <w:rPr>
                <w:rFonts w:eastAsia="Times New Roman"/>
                <w:sz w:val="24"/>
                <w:szCs w:val="24"/>
              </w:rPr>
            </w:pPr>
          </w:p>
        </w:tc>
        <w:tc>
          <w:tcPr>
            <w:tcW w:w="1418" w:type="dxa"/>
            <w:tcBorders>
              <w:right w:val="single" w:sz="8" w:space="0" w:color="auto"/>
            </w:tcBorders>
            <w:vAlign w:val="bottom"/>
          </w:tcPr>
          <w:p w:rsidR="00ED30E1" w:rsidRPr="00BB3909" w:rsidRDefault="00ED30E1" w:rsidP="00680313">
            <w:pPr>
              <w:rPr>
                <w:rFonts w:eastAsia="Times New Roman"/>
                <w:sz w:val="24"/>
                <w:szCs w:val="24"/>
              </w:rPr>
            </w:pPr>
          </w:p>
        </w:tc>
        <w:tc>
          <w:tcPr>
            <w:tcW w:w="1529" w:type="dxa"/>
            <w:tcBorders>
              <w:right w:val="single" w:sz="8" w:space="0" w:color="auto"/>
            </w:tcBorders>
            <w:vAlign w:val="bottom"/>
          </w:tcPr>
          <w:p w:rsidR="00ED30E1" w:rsidRPr="00BB3909" w:rsidRDefault="00ED30E1" w:rsidP="00680313">
            <w:pPr>
              <w:rPr>
                <w:rFonts w:eastAsia="Times New Roman"/>
                <w:sz w:val="24"/>
                <w:szCs w:val="24"/>
              </w:rPr>
            </w:pPr>
          </w:p>
        </w:tc>
      </w:tr>
      <w:tr w:rsidR="00ED30E1" w:rsidRPr="00BB3909" w:rsidTr="00680313">
        <w:trPr>
          <w:trHeight w:val="58"/>
        </w:trPr>
        <w:tc>
          <w:tcPr>
            <w:tcW w:w="719" w:type="dxa"/>
            <w:tcBorders>
              <w:left w:val="single" w:sz="8" w:space="0" w:color="auto"/>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2126"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418"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417"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276"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418"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529"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r>
      <w:tr w:rsidR="00ED30E1" w:rsidRPr="00BB3909" w:rsidTr="00680313">
        <w:trPr>
          <w:trHeight w:val="263"/>
        </w:trPr>
        <w:tc>
          <w:tcPr>
            <w:tcW w:w="719" w:type="dxa"/>
            <w:tcBorders>
              <w:left w:val="single" w:sz="8" w:space="0" w:color="auto"/>
              <w:right w:val="single" w:sz="8" w:space="0" w:color="auto"/>
            </w:tcBorders>
            <w:vAlign w:val="bottom"/>
          </w:tcPr>
          <w:p w:rsidR="00ED30E1" w:rsidRPr="00BB3909" w:rsidRDefault="00ED30E1" w:rsidP="00680313">
            <w:pPr>
              <w:jc w:val="center"/>
              <w:rPr>
                <w:rFonts w:eastAsia="Times New Roman"/>
                <w:sz w:val="24"/>
                <w:szCs w:val="24"/>
              </w:rPr>
            </w:pPr>
            <w:r w:rsidRPr="00BB3909">
              <w:rPr>
                <w:rFonts w:eastAsia="Times New Roman"/>
                <w:color w:val="332015"/>
                <w:w w:val="90"/>
                <w:sz w:val="24"/>
                <w:szCs w:val="24"/>
              </w:rPr>
              <w:t>11</w:t>
            </w:r>
          </w:p>
        </w:tc>
        <w:tc>
          <w:tcPr>
            <w:tcW w:w="2126" w:type="dxa"/>
            <w:tcBorders>
              <w:right w:val="single" w:sz="8" w:space="0" w:color="auto"/>
            </w:tcBorders>
            <w:vAlign w:val="bottom"/>
          </w:tcPr>
          <w:p w:rsidR="00ED30E1" w:rsidRPr="00BB3909" w:rsidRDefault="00ED30E1" w:rsidP="00680313">
            <w:pPr>
              <w:spacing w:line="263" w:lineRule="exact"/>
              <w:ind w:left="80"/>
              <w:rPr>
                <w:rFonts w:eastAsia="Times New Roman"/>
                <w:sz w:val="24"/>
                <w:szCs w:val="24"/>
              </w:rPr>
            </w:pPr>
            <w:r w:rsidRPr="00BB3909">
              <w:rPr>
                <w:rFonts w:eastAsia="Times New Roman"/>
                <w:sz w:val="24"/>
                <w:szCs w:val="24"/>
              </w:rPr>
              <w:t>Рефлексотерапия</w:t>
            </w:r>
          </w:p>
        </w:tc>
        <w:tc>
          <w:tcPr>
            <w:tcW w:w="1418" w:type="dxa"/>
            <w:tcBorders>
              <w:right w:val="single" w:sz="8" w:space="0" w:color="auto"/>
            </w:tcBorders>
            <w:vAlign w:val="bottom"/>
          </w:tcPr>
          <w:p w:rsidR="00ED30E1" w:rsidRPr="00BB3909" w:rsidRDefault="00ED30E1" w:rsidP="00680313">
            <w:pPr>
              <w:ind w:right="430"/>
              <w:jc w:val="right"/>
              <w:rPr>
                <w:rFonts w:eastAsia="Times New Roman"/>
                <w:sz w:val="24"/>
                <w:szCs w:val="24"/>
              </w:rPr>
            </w:pPr>
            <w:r w:rsidRPr="00BB3909">
              <w:rPr>
                <w:rFonts w:eastAsia="Times New Roman"/>
                <w:b/>
                <w:bCs/>
                <w:color w:val="332015"/>
                <w:sz w:val="24"/>
                <w:szCs w:val="24"/>
              </w:rPr>
              <w:t>+</w:t>
            </w:r>
          </w:p>
        </w:tc>
        <w:tc>
          <w:tcPr>
            <w:tcW w:w="1417" w:type="dxa"/>
            <w:tcBorders>
              <w:right w:val="single" w:sz="8" w:space="0" w:color="auto"/>
            </w:tcBorders>
            <w:vAlign w:val="bottom"/>
          </w:tcPr>
          <w:p w:rsidR="00ED30E1" w:rsidRPr="00BB3909" w:rsidRDefault="00ED30E1" w:rsidP="00680313">
            <w:pPr>
              <w:ind w:right="450"/>
              <w:jc w:val="right"/>
              <w:rPr>
                <w:rFonts w:eastAsia="Times New Roman"/>
                <w:sz w:val="24"/>
                <w:szCs w:val="24"/>
              </w:rPr>
            </w:pPr>
            <w:r w:rsidRPr="00BB3909">
              <w:rPr>
                <w:rFonts w:eastAsia="Times New Roman"/>
                <w:b/>
                <w:bCs/>
                <w:color w:val="332015"/>
                <w:sz w:val="24"/>
                <w:szCs w:val="24"/>
              </w:rPr>
              <w:t>+</w:t>
            </w:r>
          </w:p>
        </w:tc>
        <w:tc>
          <w:tcPr>
            <w:tcW w:w="1276" w:type="dxa"/>
            <w:tcBorders>
              <w:right w:val="single" w:sz="8" w:space="0" w:color="auto"/>
            </w:tcBorders>
            <w:vAlign w:val="bottom"/>
          </w:tcPr>
          <w:p w:rsidR="00ED30E1" w:rsidRPr="00BB3909" w:rsidRDefault="00ED30E1" w:rsidP="00680313">
            <w:pPr>
              <w:ind w:right="450"/>
              <w:jc w:val="right"/>
              <w:rPr>
                <w:rFonts w:eastAsia="Times New Roman"/>
                <w:sz w:val="24"/>
                <w:szCs w:val="24"/>
              </w:rPr>
            </w:pPr>
            <w:r w:rsidRPr="00BB3909">
              <w:rPr>
                <w:rFonts w:eastAsia="Times New Roman"/>
                <w:b/>
                <w:bCs/>
                <w:color w:val="332015"/>
                <w:sz w:val="24"/>
                <w:szCs w:val="24"/>
              </w:rPr>
              <w:t>+</w:t>
            </w:r>
          </w:p>
        </w:tc>
        <w:tc>
          <w:tcPr>
            <w:tcW w:w="1418" w:type="dxa"/>
            <w:tcBorders>
              <w:right w:val="single" w:sz="8" w:space="0" w:color="auto"/>
            </w:tcBorders>
            <w:vAlign w:val="bottom"/>
          </w:tcPr>
          <w:p w:rsidR="00ED30E1" w:rsidRPr="00BB3909" w:rsidRDefault="00ED30E1" w:rsidP="00680313">
            <w:pPr>
              <w:ind w:right="450"/>
              <w:jc w:val="right"/>
              <w:rPr>
                <w:rFonts w:eastAsia="Times New Roman"/>
                <w:sz w:val="24"/>
                <w:szCs w:val="24"/>
              </w:rPr>
            </w:pPr>
            <w:r w:rsidRPr="00BB3909">
              <w:rPr>
                <w:rFonts w:eastAsia="Times New Roman"/>
                <w:b/>
                <w:bCs/>
                <w:color w:val="332015"/>
                <w:sz w:val="24"/>
                <w:szCs w:val="24"/>
              </w:rPr>
              <w:t>+</w:t>
            </w:r>
          </w:p>
        </w:tc>
        <w:tc>
          <w:tcPr>
            <w:tcW w:w="1529" w:type="dxa"/>
            <w:tcBorders>
              <w:right w:val="single" w:sz="8" w:space="0" w:color="auto"/>
            </w:tcBorders>
            <w:vAlign w:val="bottom"/>
          </w:tcPr>
          <w:p w:rsidR="00ED30E1" w:rsidRPr="00BB3909" w:rsidRDefault="00ED30E1" w:rsidP="00680313">
            <w:pPr>
              <w:ind w:right="810"/>
              <w:jc w:val="right"/>
              <w:rPr>
                <w:rFonts w:eastAsia="Times New Roman"/>
                <w:sz w:val="24"/>
                <w:szCs w:val="24"/>
              </w:rPr>
            </w:pPr>
            <w:r w:rsidRPr="00BB3909">
              <w:rPr>
                <w:rFonts w:eastAsia="Times New Roman"/>
                <w:b/>
                <w:bCs/>
                <w:color w:val="332015"/>
                <w:sz w:val="24"/>
                <w:szCs w:val="24"/>
              </w:rPr>
              <w:t>+</w:t>
            </w:r>
          </w:p>
        </w:tc>
      </w:tr>
      <w:tr w:rsidR="00ED30E1" w:rsidRPr="00BB3909" w:rsidTr="00680313">
        <w:trPr>
          <w:trHeight w:val="46"/>
        </w:trPr>
        <w:tc>
          <w:tcPr>
            <w:tcW w:w="719" w:type="dxa"/>
            <w:tcBorders>
              <w:left w:val="single" w:sz="8" w:space="0" w:color="auto"/>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2126"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418"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417"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276"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418"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529"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r>
      <w:tr w:rsidR="00ED30E1" w:rsidRPr="00BB3909" w:rsidTr="00680313">
        <w:trPr>
          <w:trHeight w:val="263"/>
        </w:trPr>
        <w:tc>
          <w:tcPr>
            <w:tcW w:w="719" w:type="dxa"/>
            <w:tcBorders>
              <w:left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2126" w:type="dxa"/>
            <w:tcBorders>
              <w:right w:val="single" w:sz="8" w:space="0" w:color="auto"/>
            </w:tcBorders>
            <w:vAlign w:val="bottom"/>
          </w:tcPr>
          <w:p w:rsidR="00ED30E1" w:rsidRPr="00BB3909" w:rsidRDefault="000D2FEB" w:rsidP="00680313">
            <w:pPr>
              <w:spacing w:line="263" w:lineRule="exact"/>
              <w:ind w:left="80"/>
              <w:rPr>
                <w:rFonts w:eastAsia="Times New Roman"/>
                <w:sz w:val="24"/>
                <w:szCs w:val="24"/>
              </w:rPr>
            </w:pPr>
            <w:r w:rsidRPr="00BB3909">
              <w:rPr>
                <w:rFonts w:eastAsia="Times New Roman"/>
                <w:sz w:val="24"/>
                <w:szCs w:val="24"/>
              </w:rPr>
              <w:t>Дыхательная гим</w:t>
            </w:r>
          </w:p>
        </w:tc>
        <w:tc>
          <w:tcPr>
            <w:tcW w:w="1418" w:type="dxa"/>
            <w:tcBorders>
              <w:right w:val="single" w:sz="8" w:space="0" w:color="auto"/>
            </w:tcBorders>
            <w:vAlign w:val="bottom"/>
          </w:tcPr>
          <w:p w:rsidR="00ED30E1" w:rsidRPr="00BB3909" w:rsidRDefault="00ED30E1" w:rsidP="00680313">
            <w:pPr>
              <w:ind w:right="430"/>
              <w:jc w:val="right"/>
              <w:rPr>
                <w:rFonts w:eastAsia="Times New Roman"/>
                <w:sz w:val="24"/>
                <w:szCs w:val="24"/>
              </w:rPr>
            </w:pPr>
            <w:r w:rsidRPr="00BB3909">
              <w:rPr>
                <w:rFonts w:eastAsia="Times New Roman"/>
                <w:b/>
                <w:bCs/>
                <w:color w:val="332015"/>
                <w:sz w:val="24"/>
                <w:szCs w:val="24"/>
              </w:rPr>
              <w:t>+</w:t>
            </w:r>
          </w:p>
        </w:tc>
        <w:tc>
          <w:tcPr>
            <w:tcW w:w="1417" w:type="dxa"/>
            <w:tcBorders>
              <w:right w:val="single" w:sz="8" w:space="0" w:color="auto"/>
            </w:tcBorders>
            <w:vAlign w:val="bottom"/>
          </w:tcPr>
          <w:p w:rsidR="00ED30E1" w:rsidRPr="00BB3909" w:rsidRDefault="00ED30E1" w:rsidP="00680313">
            <w:pPr>
              <w:ind w:right="450"/>
              <w:jc w:val="right"/>
              <w:rPr>
                <w:rFonts w:eastAsia="Times New Roman"/>
                <w:sz w:val="24"/>
                <w:szCs w:val="24"/>
              </w:rPr>
            </w:pPr>
            <w:r w:rsidRPr="00BB3909">
              <w:rPr>
                <w:rFonts w:eastAsia="Times New Roman"/>
                <w:b/>
                <w:bCs/>
                <w:color w:val="332015"/>
                <w:sz w:val="24"/>
                <w:szCs w:val="24"/>
              </w:rPr>
              <w:t>+</w:t>
            </w:r>
          </w:p>
        </w:tc>
        <w:tc>
          <w:tcPr>
            <w:tcW w:w="1276" w:type="dxa"/>
            <w:tcBorders>
              <w:right w:val="single" w:sz="8" w:space="0" w:color="auto"/>
            </w:tcBorders>
            <w:vAlign w:val="bottom"/>
          </w:tcPr>
          <w:p w:rsidR="00ED30E1" w:rsidRPr="00BB3909" w:rsidRDefault="00ED30E1" w:rsidP="00680313">
            <w:pPr>
              <w:ind w:right="450"/>
              <w:jc w:val="right"/>
              <w:rPr>
                <w:rFonts w:eastAsia="Times New Roman"/>
                <w:sz w:val="24"/>
                <w:szCs w:val="24"/>
              </w:rPr>
            </w:pPr>
            <w:r w:rsidRPr="00BB3909">
              <w:rPr>
                <w:rFonts w:eastAsia="Times New Roman"/>
                <w:b/>
                <w:bCs/>
                <w:color w:val="332015"/>
                <w:sz w:val="24"/>
                <w:szCs w:val="24"/>
              </w:rPr>
              <w:t>+</w:t>
            </w:r>
          </w:p>
        </w:tc>
        <w:tc>
          <w:tcPr>
            <w:tcW w:w="1418" w:type="dxa"/>
            <w:tcBorders>
              <w:right w:val="single" w:sz="8" w:space="0" w:color="auto"/>
            </w:tcBorders>
            <w:vAlign w:val="bottom"/>
          </w:tcPr>
          <w:p w:rsidR="00ED30E1" w:rsidRPr="00BB3909" w:rsidRDefault="00ED30E1" w:rsidP="00680313">
            <w:pPr>
              <w:ind w:right="450"/>
              <w:jc w:val="right"/>
              <w:rPr>
                <w:rFonts w:eastAsia="Times New Roman"/>
                <w:sz w:val="24"/>
                <w:szCs w:val="24"/>
              </w:rPr>
            </w:pPr>
            <w:r w:rsidRPr="00BB3909">
              <w:rPr>
                <w:rFonts w:eastAsia="Times New Roman"/>
                <w:b/>
                <w:bCs/>
                <w:color w:val="332015"/>
                <w:sz w:val="24"/>
                <w:szCs w:val="24"/>
              </w:rPr>
              <w:t>+</w:t>
            </w:r>
          </w:p>
        </w:tc>
        <w:tc>
          <w:tcPr>
            <w:tcW w:w="1529" w:type="dxa"/>
            <w:tcBorders>
              <w:right w:val="single" w:sz="8" w:space="0" w:color="auto"/>
            </w:tcBorders>
            <w:vAlign w:val="bottom"/>
          </w:tcPr>
          <w:p w:rsidR="00ED30E1" w:rsidRPr="00BB3909" w:rsidRDefault="00ED30E1" w:rsidP="00680313">
            <w:pPr>
              <w:ind w:right="810"/>
              <w:jc w:val="right"/>
              <w:rPr>
                <w:rFonts w:eastAsia="Times New Roman"/>
                <w:sz w:val="24"/>
                <w:szCs w:val="24"/>
              </w:rPr>
            </w:pPr>
            <w:r w:rsidRPr="00BB3909">
              <w:rPr>
                <w:rFonts w:eastAsia="Times New Roman"/>
                <w:b/>
                <w:bCs/>
                <w:color w:val="332015"/>
                <w:sz w:val="24"/>
                <w:szCs w:val="24"/>
              </w:rPr>
              <w:t>+</w:t>
            </w:r>
          </w:p>
        </w:tc>
      </w:tr>
      <w:tr w:rsidR="00ED30E1" w:rsidRPr="00BB3909" w:rsidTr="00680313">
        <w:trPr>
          <w:trHeight w:val="302"/>
        </w:trPr>
        <w:tc>
          <w:tcPr>
            <w:tcW w:w="719" w:type="dxa"/>
            <w:tcBorders>
              <w:left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2126" w:type="dxa"/>
            <w:tcBorders>
              <w:right w:val="single" w:sz="8" w:space="0" w:color="auto"/>
            </w:tcBorders>
            <w:vAlign w:val="bottom"/>
          </w:tcPr>
          <w:p w:rsidR="00ED30E1" w:rsidRPr="00BB3909" w:rsidRDefault="00ED30E1" w:rsidP="00680313">
            <w:pPr>
              <w:ind w:left="80"/>
              <w:rPr>
                <w:rFonts w:eastAsia="Times New Roman"/>
                <w:sz w:val="24"/>
                <w:szCs w:val="24"/>
              </w:rPr>
            </w:pPr>
            <w:r w:rsidRPr="00BB3909">
              <w:rPr>
                <w:rFonts w:eastAsia="Times New Roman"/>
                <w:sz w:val="24"/>
                <w:szCs w:val="24"/>
              </w:rPr>
              <w:t>настика</w:t>
            </w:r>
          </w:p>
        </w:tc>
        <w:tc>
          <w:tcPr>
            <w:tcW w:w="1418" w:type="dxa"/>
            <w:tcBorders>
              <w:right w:val="single" w:sz="8" w:space="0" w:color="auto"/>
            </w:tcBorders>
            <w:vAlign w:val="bottom"/>
          </w:tcPr>
          <w:p w:rsidR="00ED30E1" w:rsidRPr="00BB3909" w:rsidRDefault="00ED30E1" w:rsidP="00680313">
            <w:pPr>
              <w:rPr>
                <w:rFonts w:eastAsia="Times New Roman"/>
                <w:sz w:val="24"/>
                <w:szCs w:val="24"/>
              </w:rPr>
            </w:pPr>
          </w:p>
        </w:tc>
        <w:tc>
          <w:tcPr>
            <w:tcW w:w="1417" w:type="dxa"/>
            <w:tcBorders>
              <w:right w:val="single" w:sz="8" w:space="0" w:color="auto"/>
            </w:tcBorders>
            <w:vAlign w:val="bottom"/>
          </w:tcPr>
          <w:p w:rsidR="00ED30E1" w:rsidRPr="00BB3909" w:rsidRDefault="00ED30E1" w:rsidP="00680313">
            <w:pPr>
              <w:rPr>
                <w:rFonts w:eastAsia="Times New Roman"/>
                <w:sz w:val="24"/>
                <w:szCs w:val="24"/>
              </w:rPr>
            </w:pPr>
          </w:p>
        </w:tc>
        <w:tc>
          <w:tcPr>
            <w:tcW w:w="1276" w:type="dxa"/>
            <w:tcBorders>
              <w:right w:val="single" w:sz="8" w:space="0" w:color="auto"/>
            </w:tcBorders>
            <w:vAlign w:val="bottom"/>
          </w:tcPr>
          <w:p w:rsidR="00ED30E1" w:rsidRPr="00BB3909" w:rsidRDefault="00ED30E1" w:rsidP="00680313">
            <w:pPr>
              <w:rPr>
                <w:rFonts w:eastAsia="Times New Roman"/>
                <w:sz w:val="24"/>
                <w:szCs w:val="24"/>
              </w:rPr>
            </w:pPr>
          </w:p>
        </w:tc>
        <w:tc>
          <w:tcPr>
            <w:tcW w:w="1418" w:type="dxa"/>
            <w:tcBorders>
              <w:right w:val="single" w:sz="8" w:space="0" w:color="auto"/>
            </w:tcBorders>
            <w:vAlign w:val="bottom"/>
          </w:tcPr>
          <w:p w:rsidR="00ED30E1" w:rsidRPr="00BB3909" w:rsidRDefault="00ED30E1" w:rsidP="00680313">
            <w:pPr>
              <w:rPr>
                <w:rFonts w:eastAsia="Times New Roman"/>
                <w:sz w:val="24"/>
                <w:szCs w:val="24"/>
              </w:rPr>
            </w:pPr>
          </w:p>
        </w:tc>
        <w:tc>
          <w:tcPr>
            <w:tcW w:w="1529" w:type="dxa"/>
            <w:tcBorders>
              <w:right w:val="single" w:sz="8" w:space="0" w:color="auto"/>
            </w:tcBorders>
            <w:vAlign w:val="bottom"/>
          </w:tcPr>
          <w:p w:rsidR="00ED30E1" w:rsidRPr="00BB3909" w:rsidRDefault="00ED30E1" w:rsidP="00680313">
            <w:pPr>
              <w:rPr>
                <w:rFonts w:eastAsia="Times New Roman"/>
                <w:sz w:val="24"/>
                <w:szCs w:val="24"/>
              </w:rPr>
            </w:pPr>
          </w:p>
        </w:tc>
      </w:tr>
      <w:tr w:rsidR="00ED30E1" w:rsidRPr="00BB3909" w:rsidTr="00680313">
        <w:trPr>
          <w:trHeight w:val="58"/>
        </w:trPr>
        <w:tc>
          <w:tcPr>
            <w:tcW w:w="719" w:type="dxa"/>
            <w:tcBorders>
              <w:left w:val="single" w:sz="8" w:space="0" w:color="auto"/>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2126"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418"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417"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276"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418"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529"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r>
      <w:tr w:rsidR="00ED30E1" w:rsidRPr="00BB3909" w:rsidTr="00680313">
        <w:trPr>
          <w:trHeight w:val="263"/>
        </w:trPr>
        <w:tc>
          <w:tcPr>
            <w:tcW w:w="719" w:type="dxa"/>
            <w:tcBorders>
              <w:left w:val="single" w:sz="8" w:space="0" w:color="auto"/>
              <w:right w:val="single" w:sz="8" w:space="0" w:color="auto"/>
            </w:tcBorders>
            <w:vAlign w:val="bottom"/>
          </w:tcPr>
          <w:p w:rsidR="00ED30E1" w:rsidRPr="00BB3909" w:rsidRDefault="00ED30E1" w:rsidP="00680313">
            <w:pPr>
              <w:jc w:val="center"/>
              <w:rPr>
                <w:rFonts w:eastAsia="Times New Roman"/>
                <w:sz w:val="24"/>
                <w:szCs w:val="24"/>
              </w:rPr>
            </w:pPr>
            <w:r w:rsidRPr="00BB3909">
              <w:rPr>
                <w:rFonts w:eastAsia="Times New Roman"/>
                <w:color w:val="332015"/>
                <w:w w:val="90"/>
                <w:sz w:val="24"/>
                <w:szCs w:val="24"/>
              </w:rPr>
              <w:t>12</w:t>
            </w:r>
          </w:p>
        </w:tc>
        <w:tc>
          <w:tcPr>
            <w:tcW w:w="2126" w:type="dxa"/>
            <w:tcBorders>
              <w:right w:val="single" w:sz="8" w:space="0" w:color="auto"/>
            </w:tcBorders>
            <w:vAlign w:val="bottom"/>
          </w:tcPr>
          <w:p w:rsidR="00ED30E1" w:rsidRPr="00BB3909" w:rsidRDefault="00ED30E1" w:rsidP="00680313">
            <w:pPr>
              <w:spacing w:line="263" w:lineRule="exact"/>
              <w:ind w:left="80"/>
              <w:rPr>
                <w:rFonts w:eastAsia="Times New Roman"/>
                <w:sz w:val="24"/>
                <w:szCs w:val="24"/>
              </w:rPr>
            </w:pPr>
            <w:r w:rsidRPr="00BB3909">
              <w:rPr>
                <w:rFonts w:eastAsia="Times New Roman"/>
                <w:sz w:val="24"/>
                <w:szCs w:val="24"/>
              </w:rPr>
              <w:t>Гимнастика для</w:t>
            </w:r>
          </w:p>
        </w:tc>
        <w:tc>
          <w:tcPr>
            <w:tcW w:w="1418" w:type="dxa"/>
            <w:tcBorders>
              <w:right w:val="single" w:sz="8" w:space="0" w:color="auto"/>
            </w:tcBorders>
            <w:vAlign w:val="bottom"/>
          </w:tcPr>
          <w:p w:rsidR="00ED30E1" w:rsidRPr="00BB3909" w:rsidRDefault="00ED30E1" w:rsidP="00680313">
            <w:pPr>
              <w:ind w:right="430"/>
              <w:jc w:val="right"/>
              <w:rPr>
                <w:rFonts w:eastAsia="Times New Roman"/>
                <w:sz w:val="24"/>
                <w:szCs w:val="24"/>
              </w:rPr>
            </w:pPr>
            <w:r w:rsidRPr="00BB3909">
              <w:rPr>
                <w:rFonts w:eastAsia="Times New Roman"/>
                <w:b/>
                <w:bCs/>
                <w:color w:val="332015"/>
                <w:sz w:val="24"/>
                <w:szCs w:val="24"/>
              </w:rPr>
              <w:t>+</w:t>
            </w:r>
          </w:p>
        </w:tc>
        <w:tc>
          <w:tcPr>
            <w:tcW w:w="1417" w:type="dxa"/>
            <w:tcBorders>
              <w:right w:val="single" w:sz="8" w:space="0" w:color="auto"/>
            </w:tcBorders>
            <w:vAlign w:val="bottom"/>
          </w:tcPr>
          <w:p w:rsidR="00ED30E1" w:rsidRPr="00BB3909" w:rsidRDefault="00ED30E1" w:rsidP="00680313">
            <w:pPr>
              <w:ind w:right="450"/>
              <w:jc w:val="right"/>
              <w:rPr>
                <w:rFonts w:eastAsia="Times New Roman"/>
                <w:sz w:val="24"/>
                <w:szCs w:val="24"/>
              </w:rPr>
            </w:pPr>
            <w:r w:rsidRPr="00BB3909">
              <w:rPr>
                <w:rFonts w:eastAsia="Times New Roman"/>
                <w:b/>
                <w:bCs/>
                <w:color w:val="332015"/>
                <w:sz w:val="24"/>
                <w:szCs w:val="24"/>
              </w:rPr>
              <w:t>+</w:t>
            </w:r>
          </w:p>
        </w:tc>
        <w:tc>
          <w:tcPr>
            <w:tcW w:w="1276" w:type="dxa"/>
            <w:tcBorders>
              <w:right w:val="single" w:sz="8" w:space="0" w:color="auto"/>
            </w:tcBorders>
            <w:vAlign w:val="bottom"/>
          </w:tcPr>
          <w:p w:rsidR="00ED30E1" w:rsidRPr="00BB3909" w:rsidRDefault="00ED30E1" w:rsidP="00680313">
            <w:pPr>
              <w:ind w:right="450"/>
              <w:jc w:val="right"/>
              <w:rPr>
                <w:rFonts w:eastAsia="Times New Roman"/>
                <w:sz w:val="24"/>
                <w:szCs w:val="24"/>
              </w:rPr>
            </w:pPr>
            <w:r w:rsidRPr="00BB3909">
              <w:rPr>
                <w:rFonts w:eastAsia="Times New Roman"/>
                <w:b/>
                <w:bCs/>
                <w:color w:val="332015"/>
                <w:sz w:val="24"/>
                <w:szCs w:val="24"/>
              </w:rPr>
              <w:t>+</w:t>
            </w:r>
          </w:p>
        </w:tc>
        <w:tc>
          <w:tcPr>
            <w:tcW w:w="1418" w:type="dxa"/>
            <w:tcBorders>
              <w:right w:val="single" w:sz="8" w:space="0" w:color="auto"/>
            </w:tcBorders>
            <w:vAlign w:val="bottom"/>
          </w:tcPr>
          <w:p w:rsidR="00ED30E1" w:rsidRPr="00BB3909" w:rsidRDefault="00ED30E1" w:rsidP="00680313">
            <w:pPr>
              <w:ind w:right="450"/>
              <w:jc w:val="right"/>
              <w:rPr>
                <w:rFonts w:eastAsia="Times New Roman"/>
                <w:sz w:val="24"/>
                <w:szCs w:val="24"/>
              </w:rPr>
            </w:pPr>
            <w:r w:rsidRPr="00BB3909">
              <w:rPr>
                <w:rFonts w:eastAsia="Times New Roman"/>
                <w:b/>
                <w:bCs/>
                <w:color w:val="332015"/>
                <w:sz w:val="24"/>
                <w:szCs w:val="24"/>
              </w:rPr>
              <w:t>+</w:t>
            </w:r>
          </w:p>
        </w:tc>
        <w:tc>
          <w:tcPr>
            <w:tcW w:w="1529" w:type="dxa"/>
            <w:tcBorders>
              <w:right w:val="single" w:sz="8" w:space="0" w:color="auto"/>
            </w:tcBorders>
            <w:vAlign w:val="bottom"/>
          </w:tcPr>
          <w:p w:rsidR="00ED30E1" w:rsidRPr="00BB3909" w:rsidRDefault="00ED30E1" w:rsidP="00680313">
            <w:pPr>
              <w:ind w:right="810"/>
              <w:jc w:val="right"/>
              <w:rPr>
                <w:rFonts w:eastAsia="Times New Roman"/>
                <w:sz w:val="24"/>
                <w:szCs w:val="24"/>
              </w:rPr>
            </w:pPr>
            <w:r w:rsidRPr="00BB3909">
              <w:rPr>
                <w:rFonts w:eastAsia="Times New Roman"/>
                <w:b/>
                <w:bCs/>
                <w:color w:val="332015"/>
                <w:sz w:val="24"/>
                <w:szCs w:val="24"/>
              </w:rPr>
              <w:t>+</w:t>
            </w:r>
          </w:p>
        </w:tc>
      </w:tr>
      <w:tr w:rsidR="00ED30E1" w:rsidRPr="00BB3909" w:rsidTr="00680313">
        <w:trPr>
          <w:trHeight w:val="315"/>
        </w:trPr>
        <w:tc>
          <w:tcPr>
            <w:tcW w:w="719" w:type="dxa"/>
            <w:tcBorders>
              <w:left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2126" w:type="dxa"/>
            <w:tcBorders>
              <w:right w:val="single" w:sz="8" w:space="0" w:color="auto"/>
            </w:tcBorders>
            <w:vAlign w:val="bottom"/>
          </w:tcPr>
          <w:p w:rsidR="00ED30E1" w:rsidRPr="00BB3909" w:rsidRDefault="00ED30E1" w:rsidP="00680313">
            <w:pPr>
              <w:ind w:left="80"/>
              <w:rPr>
                <w:rFonts w:eastAsia="Times New Roman"/>
                <w:sz w:val="24"/>
                <w:szCs w:val="24"/>
              </w:rPr>
            </w:pPr>
            <w:r w:rsidRPr="00BB3909">
              <w:rPr>
                <w:rFonts w:eastAsia="Times New Roman"/>
                <w:sz w:val="24"/>
                <w:szCs w:val="24"/>
              </w:rPr>
              <w:t>глаз</w:t>
            </w:r>
          </w:p>
        </w:tc>
        <w:tc>
          <w:tcPr>
            <w:tcW w:w="1418" w:type="dxa"/>
            <w:tcBorders>
              <w:right w:val="single" w:sz="8" w:space="0" w:color="auto"/>
            </w:tcBorders>
            <w:vAlign w:val="bottom"/>
          </w:tcPr>
          <w:p w:rsidR="00ED30E1" w:rsidRPr="00BB3909" w:rsidRDefault="00ED30E1" w:rsidP="00680313">
            <w:pPr>
              <w:rPr>
                <w:rFonts w:eastAsia="Times New Roman"/>
                <w:sz w:val="24"/>
                <w:szCs w:val="24"/>
              </w:rPr>
            </w:pPr>
          </w:p>
        </w:tc>
        <w:tc>
          <w:tcPr>
            <w:tcW w:w="1417" w:type="dxa"/>
            <w:tcBorders>
              <w:right w:val="single" w:sz="8" w:space="0" w:color="auto"/>
            </w:tcBorders>
            <w:vAlign w:val="bottom"/>
          </w:tcPr>
          <w:p w:rsidR="00ED30E1" w:rsidRPr="00BB3909" w:rsidRDefault="00ED30E1" w:rsidP="00680313">
            <w:pPr>
              <w:rPr>
                <w:rFonts w:eastAsia="Times New Roman"/>
                <w:sz w:val="24"/>
                <w:szCs w:val="24"/>
              </w:rPr>
            </w:pPr>
          </w:p>
        </w:tc>
        <w:tc>
          <w:tcPr>
            <w:tcW w:w="1276" w:type="dxa"/>
            <w:tcBorders>
              <w:right w:val="single" w:sz="8" w:space="0" w:color="auto"/>
            </w:tcBorders>
            <w:vAlign w:val="bottom"/>
          </w:tcPr>
          <w:p w:rsidR="00ED30E1" w:rsidRPr="00BB3909" w:rsidRDefault="00ED30E1" w:rsidP="00680313">
            <w:pPr>
              <w:rPr>
                <w:rFonts w:eastAsia="Times New Roman"/>
                <w:sz w:val="24"/>
                <w:szCs w:val="24"/>
              </w:rPr>
            </w:pPr>
          </w:p>
        </w:tc>
        <w:tc>
          <w:tcPr>
            <w:tcW w:w="1418" w:type="dxa"/>
            <w:tcBorders>
              <w:right w:val="single" w:sz="8" w:space="0" w:color="auto"/>
            </w:tcBorders>
            <w:vAlign w:val="bottom"/>
          </w:tcPr>
          <w:p w:rsidR="00ED30E1" w:rsidRPr="00BB3909" w:rsidRDefault="00ED30E1" w:rsidP="00680313">
            <w:pPr>
              <w:rPr>
                <w:rFonts w:eastAsia="Times New Roman"/>
                <w:sz w:val="24"/>
                <w:szCs w:val="24"/>
              </w:rPr>
            </w:pPr>
          </w:p>
        </w:tc>
        <w:tc>
          <w:tcPr>
            <w:tcW w:w="1529" w:type="dxa"/>
            <w:tcBorders>
              <w:right w:val="single" w:sz="8" w:space="0" w:color="auto"/>
            </w:tcBorders>
            <w:vAlign w:val="bottom"/>
          </w:tcPr>
          <w:p w:rsidR="00ED30E1" w:rsidRPr="00BB3909" w:rsidRDefault="00ED30E1" w:rsidP="00680313">
            <w:pPr>
              <w:rPr>
                <w:rFonts w:eastAsia="Times New Roman"/>
                <w:sz w:val="24"/>
                <w:szCs w:val="24"/>
              </w:rPr>
            </w:pPr>
          </w:p>
        </w:tc>
      </w:tr>
      <w:tr w:rsidR="00ED30E1" w:rsidRPr="00BB3909" w:rsidTr="00680313">
        <w:trPr>
          <w:trHeight w:val="48"/>
        </w:trPr>
        <w:tc>
          <w:tcPr>
            <w:tcW w:w="719" w:type="dxa"/>
            <w:tcBorders>
              <w:bottom w:val="single" w:sz="8" w:space="0" w:color="auto"/>
            </w:tcBorders>
            <w:vAlign w:val="bottom"/>
          </w:tcPr>
          <w:p w:rsidR="00ED30E1" w:rsidRPr="00BB3909" w:rsidRDefault="00ED30E1" w:rsidP="00680313">
            <w:pPr>
              <w:rPr>
                <w:rFonts w:eastAsia="Times New Roman"/>
                <w:sz w:val="24"/>
                <w:szCs w:val="24"/>
              </w:rPr>
            </w:pPr>
          </w:p>
        </w:tc>
        <w:tc>
          <w:tcPr>
            <w:tcW w:w="2126" w:type="dxa"/>
            <w:tcBorders>
              <w:bottom w:val="single" w:sz="8" w:space="0" w:color="auto"/>
            </w:tcBorders>
            <w:vAlign w:val="bottom"/>
          </w:tcPr>
          <w:p w:rsidR="00ED30E1" w:rsidRPr="00BB3909" w:rsidRDefault="00ED30E1" w:rsidP="00680313">
            <w:pPr>
              <w:rPr>
                <w:rFonts w:eastAsia="Times New Roman"/>
                <w:sz w:val="24"/>
                <w:szCs w:val="24"/>
              </w:rPr>
            </w:pPr>
          </w:p>
        </w:tc>
        <w:tc>
          <w:tcPr>
            <w:tcW w:w="1418" w:type="dxa"/>
            <w:tcBorders>
              <w:bottom w:val="single" w:sz="8" w:space="0" w:color="auto"/>
            </w:tcBorders>
            <w:vAlign w:val="bottom"/>
          </w:tcPr>
          <w:p w:rsidR="00ED30E1" w:rsidRPr="00BB3909" w:rsidRDefault="00ED30E1" w:rsidP="00680313">
            <w:pPr>
              <w:rPr>
                <w:rFonts w:eastAsia="Times New Roman"/>
                <w:sz w:val="24"/>
                <w:szCs w:val="24"/>
              </w:rPr>
            </w:pPr>
          </w:p>
        </w:tc>
        <w:tc>
          <w:tcPr>
            <w:tcW w:w="1417" w:type="dxa"/>
            <w:tcBorders>
              <w:bottom w:val="single" w:sz="8" w:space="0" w:color="auto"/>
            </w:tcBorders>
            <w:vAlign w:val="bottom"/>
          </w:tcPr>
          <w:p w:rsidR="00ED30E1" w:rsidRPr="00BB3909" w:rsidRDefault="00ED30E1" w:rsidP="00680313">
            <w:pPr>
              <w:rPr>
                <w:rFonts w:eastAsia="Times New Roman"/>
                <w:sz w:val="24"/>
                <w:szCs w:val="24"/>
              </w:rPr>
            </w:pPr>
          </w:p>
        </w:tc>
        <w:tc>
          <w:tcPr>
            <w:tcW w:w="1276" w:type="dxa"/>
            <w:tcBorders>
              <w:bottom w:val="single" w:sz="8" w:space="0" w:color="auto"/>
            </w:tcBorders>
            <w:vAlign w:val="bottom"/>
          </w:tcPr>
          <w:p w:rsidR="00ED30E1" w:rsidRPr="00BB3909" w:rsidRDefault="00ED30E1" w:rsidP="00680313">
            <w:pPr>
              <w:rPr>
                <w:rFonts w:eastAsia="Times New Roman"/>
                <w:sz w:val="24"/>
                <w:szCs w:val="24"/>
              </w:rPr>
            </w:pPr>
          </w:p>
        </w:tc>
        <w:tc>
          <w:tcPr>
            <w:tcW w:w="1418" w:type="dxa"/>
            <w:tcBorders>
              <w:bottom w:val="single" w:sz="8" w:space="0" w:color="auto"/>
            </w:tcBorders>
            <w:vAlign w:val="bottom"/>
          </w:tcPr>
          <w:p w:rsidR="00ED30E1" w:rsidRPr="00BB3909" w:rsidRDefault="00ED30E1" w:rsidP="00680313">
            <w:pPr>
              <w:rPr>
                <w:rFonts w:eastAsia="Times New Roman"/>
                <w:sz w:val="24"/>
                <w:szCs w:val="24"/>
              </w:rPr>
            </w:pPr>
          </w:p>
        </w:tc>
        <w:tc>
          <w:tcPr>
            <w:tcW w:w="1529" w:type="dxa"/>
            <w:tcBorders>
              <w:bottom w:val="single" w:sz="8" w:space="0" w:color="auto"/>
            </w:tcBorders>
            <w:vAlign w:val="bottom"/>
          </w:tcPr>
          <w:p w:rsidR="00ED30E1" w:rsidRPr="00BB3909" w:rsidRDefault="00ED30E1" w:rsidP="00680313">
            <w:pPr>
              <w:rPr>
                <w:rFonts w:eastAsia="Times New Roman"/>
                <w:sz w:val="24"/>
                <w:szCs w:val="24"/>
              </w:rPr>
            </w:pPr>
          </w:p>
        </w:tc>
      </w:tr>
      <w:tr w:rsidR="00ED30E1" w:rsidRPr="00BB3909" w:rsidTr="00680313">
        <w:trPr>
          <w:trHeight w:val="258"/>
        </w:trPr>
        <w:tc>
          <w:tcPr>
            <w:tcW w:w="719" w:type="dxa"/>
            <w:tcBorders>
              <w:left w:val="single" w:sz="8" w:space="0" w:color="auto"/>
              <w:right w:val="single" w:sz="8" w:space="0" w:color="auto"/>
            </w:tcBorders>
            <w:vAlign w:val="bottom"/>
          </w:tcPr>
          <w:p w:rsidR="00ED30E1" w:rsidRPr="00BB3909" w:rsidRDefault="00ED30E1" w:rsidP="00680313">
            <w:pPr>
              <w:jc w:val="center"/>
              <w:rPr>
                <w:rFonts w:eastAsia="Times New Roman"/>
                <w:sz w:val="24"/>
                <w:szCs w:val="24"/>
              </w:rPr>
            </w:pPr>
            <w:r w:rsidRPr="00BB3909">
              <w:rPr>
                <w:rFonts w:eastAsia="Times New Roman"/>
                <w:color w:val="332015"/>
                <w:w w:val="90"/>
                <w:sz w:val="24"/>
                <w:szCs w:val="24"/>
              </w:rPr>
              <w:t>1</w:t>
            </w:r>
            <w:r w:rsidR="00EA2164">
              <w:rPr>
                <w:rFonts w:eastAsia="Times New Roman"/>
                <w:color w:val="332015"/>
                <w:w w:val="90"/>
                <w:sz w:val="24"/>
                <w:szCs w:val="24"/>
              </w:rPr>
              <w:t>3</w:t>
            </w:r>
          </w:p>
        </w:tc>
        <w:tc>
          <w:tcPr>
            <w:tcW w:w="2126" w:type="dxa"/>
            <w:tcBorders>
              <w:right w:val="single" w:sz="8" w:space="0" w:color="auto"/>
            </w:tcBorders>
            <w:vAlign w:val="bottom"/>
          </w:tcPr>
          <w:p w:rsidR="00ED30E1" w:rsidRPr="00BB3909" w:rsidRDefault="00ED30E1" w:rsidP="00680313">
            <w:pPr>
              <w:spacing w:line="258" w:lineRule="exact"/>
              <w:ind w:left="80"/>
              <w:rPr>
                <w:rFonts w:eastAsia="Times New Roman"/>
                <w:sz w:val="24"/>
                <w:szCs w:val="24"/>
              </w:rPr>
            </w:pPr>
            <w:r w:rsidRPr="00BB3909">
              <w:rPr>
                <w:rFonts w:eastAsia="Times New Roman"/>
                <w:sz w:val="24"/>
                <w:szCs w:val="24"/>
              </w:rPr>
              <w:t>Сон без маечек</w:t>
            </w:r>
          </w:p>
        </w:tc>
        <w:tc>
          <w:tcPr>
            <w:tcW w:w="1418" w:type="dxa"/>
            <w:tcBorders>
              <w:right w:val="single" w:sz="8" w:space="0" w:color="auto"/>
            </w:tcBorders>
            <w:vAlign w:val="bottom"/>
          </w:tcPr>
          <w:p w:rsidR="00ED30E1" w:rsidRPr="00BB3909" w:rsidRDefault="00ED30E1" w:rsidP="00680313">
            <w:pPr>
              <w:ind w:right="430"/>
              <w:jc w:val="right"/>
              <w:rPr>
                <w:rFonts w:eastAsia="Times New Roman"/>
                <w:sz w:val="24"/>
                <w:szCs w:val="24"/>
              </w:rPr>
            </w:pPr>
            <w:r w:rsidRPr="00BB3909">
              <w:rPr>
                <w:rFonts w:eastAsia="Times New Roman"/>
                <w:b/>
                <w:bCs/>
                <w:color w:val="332015"/>
                <w:sz w:val="24"/>
                <w:szCs w:val="24"/>
              </w:rPr>
              <w:t>+</w:t>
            </w:r>
          </w:p>
        </w:tc>
        <w:tc>
          <w:tcPr>
            <w:tcW w:w="1417" w:type="dxa"/>
            <w:tcBorders>
              <w:right w:val="single" w:sz="8" w:space="0" w:color="auto"/>
            </w:tcBorders>
            <w:vAlign w:val="bottom"/>
          </w:tcPr>
          <w:p w:rsidR="00ED30E1" w:rsidRPr="00BB3909" w:rsidRDefault="00ED30E1" w:rsidP="00680313">
            <w:pPr>
              <w:ind w:right="450"/>
              <w:jc w:val="right"/>
              <w:rPr>
                <w:rFonts w:eastAsia="Times New Roman"/>
                <w:sz w:val="24"/>
                <w:szCs w:val="24"/>
              </w:rPr>
            </w:pPr>
            <w:r w:rsidRPr="00BB3909">
              <w:rPr>
                <w:rFonts w:eastAsia="Times New Roman"/>
                <w:b/>
                <w:bCs/>
                <w:color w:val="332015"/>
                <w:sz w:val="24"/>
                <w:szCs w:val="24"/>
              </w:rPr>
              <w:t>+</w:t>
            </w:r>
          </w:p>
        </w:tc>
        <w:tc>
          <w:tcPr>
            <w:tcW w:w="1276" w:type="dxa"/>
            <w:tcBorders>
              <w:right w:val="single" w:sz="8" w:space="0" w:color="auto"/>
            </w:tcBorders>
            <w:vAlign w:val="bottom"/>
          </w:tcPr>
          <w:p w:rsidR="00ED30E1" w:rsidRPr="00BB3909" w:rsidRDefault="00ED30E1" w:rsidP="00680313">
            <w:pPr>
              <w:ind w:right="450"/>
              <w:jc w:val="right"/>
              <w:rPr>
                <w:rFonts w:eastAsia="Times New Roman"/>
                <w:sz w:val="24"/>
                <w:szCs w:val="24"/>
              </w:rPr>
            </w:pPr>
            <w:r w:rsidRPr="00BB3909">
              <w:rPr>
                <w:rFonts w:eastAsia="Times New Roman"/>
                <w:b/>
                <w:bCs/>
                <w:color w:val="332015"/>
                <w:sz w:val="24"/>
                <w:szCs w:val="24"/>
              </w:rPr>
              <w:t>+</w:t>
            </w:r>
          </w:p>
        </w:tc>
        <w:tc>
          <w:tcPr>
            <w:tcW w:w="1418" w:type="dxa"/>
            <w:tcBorders>
              <w:right w:val="single" w:sz="8" w:space="0" w:color="auto"/>
            </w:tcBorders>
            <w:vAlign w:val="bottom"/>
          </w:tcPr>
          <w:p w:rsidR="00ED30E1" w:rsidRPr="00BB3909" w:rsidRDefault="00ED30E1" w:rsidP="00680313">
            <w:pPr>
              <w:ind w:right="450"/>
              <w:jc w:val="right"/>
              <w:rPr>
                <w:rFonts w:eastAsia="Times New Roman"/>
                <w:sz w:val="24"/>
                <w:szCs w:val="24"/>
              </w:rPr>
            </w:pPr>
            <w:r w:rsidRPr="00BB3909">
              <w:rPr>
                <w:rFonts w:eastAsia="Times New Roman"/>
                <w:b/>
                <w:bCs/>
                <w:color w:val="332015"/>
                <w:sz w:val="24"/>
                <w:szCs w:val="24"/>
              </w:rPr>
              <w:t>+</w:t>
            </w:r>
          </w:p>
        </w:tc>
        <w:tc>
          <w:tcPr>
            <w:tcW w:w="1529" w:type="dxa"/>
            <w:tcBorders>
              <w:right w:val="single" w:sz="8" w:space="0" w:color="auto"/>
            </w:tcBorders>
            <w:vAlign w:val="bottom"/>
          </w:tcPr>
          <w:p w:rsidR="00ED30E1" w:rsidRPr="00BB3909" w:rsidRDefault="00ED30E1" w:rsidP="00680313">
            <w:pPr>
              <w:ind w:right="810"/>
              <w:jc w:val="right"/>
              <w:rPr>
                <w:rFonts w:eastAsia="Times New Roman"/>
                <w:sz w:val="24"/>
                <w:szCs w:val="24"/>
              </w:rPr>
            </w:pPr>
            <w:r w:rsidRPr="00BB3909">
              <w:rPr>
                <w:rFonts w:eastAsia="Times New Roman"/>
                <w:b/>
                <w:bCs/>
                <w:color w:val="332015"/>
                <w:sz w:val="24"/>
                <w:szCs w:val="24"/>
              </w:rPr>
              <w:t>+</w:t>
            </w:r>
          </w:p>
        </w:tc>
      </w:tr>
      <w:tr w:rsidR="00ED30E1" w:rsidRPr="00BB3909" w:rsidTr="00680313">
        <w:trPr>
          <w:trHeight w:val="50"/>
        </w:trPr>
        <w:tc>
          <w:tcPr>
            <w:tcW w:w="719" w:type="dxa"/>
            <w:tcBorders>
              <w:bottom w:val="single" w:sz="8" w:space="0" w:color="auto"/>
            </w:tcBorders>
            <w:vAlign w:val="bottom"/>
          </w:tcPr>
          <w:p w:rsidR="00ED30E1" w:rsidRPr="00BB3909" w:rsidRDefault="00ED30E1" w:rsidP="00680313">
            <w:pPr>
              <w:rPr>
                <w:rFonts w:eastAsia="Times New Roman"/>
                <w:sz w:val="24"/>
                <w:szCs w:val="24"/>
              </w:rPr>
            </w:pPr>
          </w:p>
        </w:tc>
        <w:tc>
          <w:tcPr>
            <w:tcW w:w="2126" w:type="dxa"/>
            <w:tcBorders>
              <w:bottom w:val="single" w:sz="8" w:space="0" w:color="auto"/>
            </w:tcBorders>
            <w:vAlign w:val="bottom"/>
          </w:tcPr>
          <w:p w:rsidR="00ED30E1" w:rsidRPr="00BB3909" w:rsidRDefault="00ED30E1" w:rsidP="00680313">
            <w:pPr>
              <w:rPr>
                <w:rFonts w:eastAsia="Times New Roman"/>
                <w:sz w:val="24"/>
                <w:szCs w:val="24"/>
              </w:rPr>
            </w:pPr>
          </w:p>
        </w:tc>
        <w:tc>
          <w:tcPr>
            <w:tcW w:w="1418" w:type="dxa"/>
            <w:tcBorders>
              <w:bottom w:val="single" w:sz="8" w:space="0" w:color="auto"/>
            </w:tcBorders>
            <w:vAlign w:val="bottom"/>
          </w:tcPr>
          <w:p w:rsidR="00ED30E1" w:rsidRPr="00BB3909" w:rsidRDefault="00ED30E1" w:rsidP="00680313">
            <w:pPr>
              <w:rPr>
                <w:rFonts w:eastAsia="Times New Roman"/>
                <w:sz w:val="24"/>
                <w:szCs w:val="24"/>
              </w:rPr>
            </w:pPr>
          </w:p>
        </w:tc>
        <w:tc>
          <w:tcPr>
            <w:tcW w:w="1417" w:type="dxa"/>
            <w:tcBorders>
              <w:bottom w:val="single" w:sz="8" w:space="0" w:color="auto"/>
            </w:tcBorders>
            <w:vAlign w:val="bottom"/>
          </w:tcPr>
          <w:p w:rsidR="00ED30E1" w:rsidRPr="00BB3909" w:rsidRDefault="00ED30E1" w:rsidP="00680313">
            <w:pPr>
              <w:rPr>
                <w:rFonts w:eastAsia="Times New Roman"/>
                <w:sz w:val="24"/>
                <w:szCs w:val="24"/>
              </w:rPr>
            </w:pPr>
          </w:p>
        </w:tc>
        <w:tc>
          <w:tcPr>
            <w:tcW w:w="1276" w:type="dxa"/>
            <w:tcBorders>
              <w:bottom w:val="single" w:sz="8" w:space="0" w:color="auto"/>
            </w:tcBorders>
            <w:vAlign w:val="bottom"/>
          </w:tcPr>
          <w:p w:rsidR="00ED30E1" w:rsidRPr="00BB3909" w:rsidRDefault="00ED30E1" w:rsidP="00680313">
            <w:pPr>
              <w:rPr>
                <w:rFonts w:eastAsia="Times New Roman"/>
                <w:sz w:val="24"/>
                <w:szCs w:val="24"/>
              </w:rPr>
            </w:pPr>
          </w:p>
        </w:tc>
        <w:tc>
          <w:tcPr>
            <w:tcW w:w="1418" w:type="dxa"/>
            <w:tcBorders>
              <w:bottom w:val="single" w:sz="8" w:space="0" w:color="auto"/>
            </w:tcBorders>
            <w:vAlign w:val="bottom"/>
          </w:tcPr>
          <w:p w:rsidR="00ED30E1" w:rsidRPr="00BB3909" w:rsidRDefault="00ED30E1" w:rsidP="00680313">
            <w:pPr>
              <w:rPr>
                <w:rFonts w:eastAsia="Times New Roman"/>
                <w:sz w:val="24"/>
                <w:szCs w:val="24"/>
              </w:rPr>
            </w:pPr>
          </w:p>
        </w:tc>
        <w:tc>
          <w:tcPr>
            <w:tcW w:w="1529" w:type="dxa"/>
            <w:tcBorders>
              <w:bottom w:val="single" w:sz="8" w:space="0" w:color="auto"/>
            </w:tcBorders>
            <w:vAlign w:val="bottom"/>
          </w:tcPr>
          <w:p w:rsidR="00ED30E1" w:rsidRPr="00BB3909" w:rsidRDefault="00ED30E1" w:rsidP="00680313">
            <w:pPr>
              <w:rPr>
                <w:rFonts w:eastAsia="Times New Roman"/>
                <w:sz w:val="24"/>
                <w:szCs w:val="24"/>
              </w:rPr>
            </w:pPr>
          </w:p>
        </w:tc>
      </w:tr>
      <w:tr w:rsidR="00ED30E1" w:rsidRPr="00BB3909" w:rsidTr="00680313">
        <w:trPr>
          <w:trHeight w:val="263"/>
        </w:trPr>
        <w:tc>
          <w:tcPr>
            <w:tcW w:w="719" w:type="dxa"/>
            <w:tcBorders>
              <w:left w:val="single" w:sz="8" w:space="0" w:color="auto"/>
              <w:right w:val="single" w:sz="8" w:space="0" w:color="auto"/>
            </w:tcBorders>
            <w:vAlign w:val="bottom"/>
          </w:tcPr>
          <w:p w:rsidR="00ED30E1" w:rsidRPr="00BB3909" w:rsidRDefault="00ED30E1" w:rsidP="00680313">
            <w:pPr>
              <w:jc w:val="center"/>
              <w:rPr>
                <w:rFonts w:eastAsia="Times New Roman"/>
                <w:sz w:val="24"/>
                <w:szCs w:val="24"/>
              </w:rPr>
            </w:pPr>
            <w:r w:rsidRPr="00BB3909">
              <w:rPr>
                <w:rFonts w:eastAsia="Times New Roman"/>
                <w:color w:val="332015"/>
                <w:w w:val="90"/>
                <w:sz w:val="24"/>
                <w:szCs w:val="24"/>
              </w:rPr>
              <w:t>1</w:t>
            </w:r>
            <w:r w:rsidR="00EA2164">
              <w:rPr>
                <w:rFonts w:eastAsia="Times New Roman"/>
                <w:color w:val="332015"/>
                <w:w w:val="90"/>
                <w:sz w:val="24"/>
                <w:szCs w:val="24"/>
              </w:rPr>
              <w:t>4</w:t>
            </w:r>
          </w:p>
        </w:tc>
        <w:tc>
          <w:tcPr>
            <w:tcW w:w="2126" w:type="dxa"/>
            <w:tcBorders>
              <w:right w:val="single" w:sz="8" w:space="0" w:color="auto"/>
            </w:tcBorders>
            <w:vAlign w:val="bottom"/>
          </w:tcPr>
          <w:p w:rsidR="00ED30E1" w:rsidRPr="00BB3909" w:rsidRDefault="00ED30E1" w:rsidP="00680313">
            <w:pPr>
              <w:spacing w:line="263" w:lineRule="exact"/>
              <w:ind w:left="80"/>
              <w:rPr>
                <w:rFonts w:eastAsia="Times New Roman"/>
                <w:sz w:val="24"/>
                <w:szCs w:val="24"/>
              </w:rPr>
            </w:pPr>
            <w:r w:rsidRPr="00BB3909">
              <w:rPr>
                <w:rFonts w:eastAsia="Times New Roman"/>
                <w:sz w:val="24"/>
                <w:szCs w:val="24"/>
              </w:rPr>
              <w:t>Витаминизация 3-</w:t>
            </w:r>
            <w:r w:rsidR="000D2FEB" w:rsidRPr="00BB3909">
              <w:rPr>
                <w:rFonts w:eastAsia="Times New Roman"/>
                <w:sz w:val="24"/>
                <w:szCs w:val="24"/>
              </w:rPr>
              <w:t xml:space="preserve"> го блюда</w:t>
            </w:r>
          </w:p>
        </w:tc>
        <w:tc>
          <w:tcPr>
            <w:tcW w:w="1418" w:type="dxa"/>
            <w:tcBorders>
              <w:right w:val="single" w:sz="8" w:space="0" w:color="auto"/>
            </w:tcBorders>
            <w:vAlign w:val="bottom"/>
          </w:tcPr>
          <w:p w:rsidR="00ED30E1" w:rsidRPr="00BB3909" w:rsidRDefault="00ED30E1" w:rsidP="00680313">
            <w:pPr>
              <w:ind w:right="430"/>
              <w:jc w:val="right"/>
              <w:rPr>
                <w:rFonts w:eastAsia="Times New Roman"/>
                <w:sz w:val="24"/>
                <w:szCs w:val="24"/>
              </w:rPr>
            </w:pPr>
            <w:r w:rsidRPr="00BB3909">
              <w:rPr>
                <w:rFonts w:eastAsia="Times New Roman"/>
                <w:b/>
                <w:bCs/>
                <w:color w:val="332015"/>
                <w:sz w:val="24"/>
                <w:szCs w:val="24"/>
              </w:rPr>
              <w:t>+</w:t>
            </w:r>
          </w:p>
        </w:tc>
        <w:tc>
          <w:tcPr>
            <w:tcW w:w="1417" w:type="dxa"/>
            <w:tcBorders>
              <w:right w:val="single" w:sz="8" w:space="0" w:color="auto"/>
            </w:tcBorders>
            <w:vAlign w:val="bottom"/>
          </w:tcPr>
          <w:p w:rsidR="00ED30E1" w:rsidRPr="00BB3909" w:rsidRDefault="00ED30E1" w:rsidP="00680313">
            <w:pPr>
              <w:ind w:right="450"/>
              <w:jc w:val="right"/>
              <w:rPr>
                <w:rFonts w:eastAsia="Times New Roman"/>
                <w:sz w:val="24"/>
                <w:szCs w:val="24"/>
              </w:rPr>
            </w:pPr>
            <w:r w:rsidRPr="00BB3909">
              <w:rPr>
                <w:rFonts w:eastAsia="Times New Roman"/>
                <w:b/>
                <w:bCs/>
                <w:color w:val="332015"/>
                <w:sz w:val="24"/>
                <w:szCs w:val="24"/>
              </w:rPr>
              <w:t>+</w:t>
            </w:r>
          </w:p>
        </w:tc>
        <w:tc>
          <w:tcPr>
            <w:tcW w:w="1276" w:type="dxa"/>
            <w:tcBorders>
              <w:right w:val="single" w:sz="8" w:space="0" w:color="auto"/>
            </w:tcBorders>
            <w:vAlign w:val="bottom"/>
          </w:tcPr>
          <w:p w:rsidR="00ED30E1" w:rsidRPr="00BB3909" w:rsidRDefault="00ED30E1" w:rsidP="00680313">
            <w:pPr>
              <w:ind w:right="450"/>
              <w:jc w:val="right"/>
              <w:rPr>
                <w:rFonts w:eastAsia="Times New Roman"/>
                <w:sz w:val="24"/>
                <w:szCs w:val="24"/>
              </w:rPr>
            </w:pPr>
            <w:r w:rsidRPr="00BB3909">
              <w:rPr>
                <w:rFonts w:eastAsia="Times New Roman"/>
                <w:b/>
                <w:bCs/>
                <w:color w:val="332015"/>
                <w:sz w:val="24"/>
                <w:szCs w:val="24"/>
              </w:rPr>
              <w:t>+</w:t>
            </w:r>
          </w:p>
        </w:tc>
        <w:tc>
          <w:tcPr>
            <w:tcW w:w="1418" w:type="dxa"/>
            <w:tcBorders>
              <w:right w:val="single" w:sz="8" w:space="0" w:color="auto"/>
            </w:tcBorders>
            <w:vAlign w:val="bottom"/>
          </w:tcPr>
          <w:p w:rsidR="00ED30E1" w:rsidRPr="00BB3909" w:rsidRDefault="00ED30E1" w:rsidP="00680313">
            <w:pPr>
              <w:ind w:right="450"/>
              <w:jc w:val="right"/>
              <w:rPr>
                <w:rFonts w:eastAsia="Times New Roman"/>
                <w:sz w:val="24"/>
                <w:szCs w:val="24"/>
              </w:rPr>
            </w:pPr>
            <w:r w:rsidRPr="00BB3909">
              <w:rPr>
                <w:rFonts w:eastAsia="Times New Roman"/>
                <w:b/>
                <w:bCs/>
                <w:color w:val="332015"/>
                <w:sz w:val="24"/>
                <w:szCs w:val="24"/>
              </w:rPr>
              <w:t>+</w:t>
            </w:r>
          </w:p>
        </w:tc>
        <w:tc>
          <w:tcPr>
            <w:tcW w:w="1529" w:type="dxa"/>
            <w:tcBorders>
              <w:right w:val="single" w:sz="8" w:space="0" w:color="auto"/>
            </w:tcBorders>
            <w:vAlign w:val="bottom"/>
          </w:tcPr>
          <w:p w:rsidR="00ED30E1" w:rsidRPr="00BB3909" w:rsidRDefault="00ED30E1" w:rsidP="00680313">
            <w:pPr>
              <w:ind w:right="810"/>
              <w:jc w:val="right"/>
              <w:rPr>
                <w:rFonts w:eastAsia="Times New Roman"/>
                <w:sz w:val="24"/>
                <w:szCs w:val="24"/>
              </w:rPr>
            </w:pPr>
            <w:r w:rsidRPr="00BB3909">
              <w:rPr>
                <w:rFonts w:eastAsia="Times New Roman"/>
                <w:b/>
                <w:bCs/>
                <w:color w:val="332015"/>
                <w:sz w:val="24"/>
                <w:szCs w:val="24"/>
              </w:rPr>
              <w:t>+</w:t>
            </w:r>
          </w:p>
        </w:tc>
      </w:tr>
      <w:tr w:rsidR="00ED30E1" w:rsidRPr="00BB3909" w:rsidTr="00680313">
        <w:trPr>
          <w:trHeight w:val="303"/>
        </w:trPr>
        <w:tc>
          <w:tcPr>
            <w:tcW w:w="719" w:type="dxa"/>
            <w:tcBorders>
              <w:left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2126" w:type="dxa"/>
            <w:tcBorders>
              <w:right w:val="single" w:sz="8" w:space="0" w:color="auto"/>
            </w:tcBorders>
            <w:vAlign w:val="bottom"/>
          </w:tcPr>
          <w:p w:rsidR="00ED30E1" w:rsidRPr="00BB3909" w:rsidRDefault="00ED30E1" w:rsidP="00680313">
            <w:pPr>
              <w:rPr>
                <w:rFonts w:eastAsia="Times New Roman"/>
                <w:sz w:val="24"/>
                <w:szCs w:val="24"/>
              </w:rPr>
            </w:pPr>
          </w:p>
        </w:tc>
        <w:tc>
          <w:tcPr>
            <w:tcW w:w="1418" w:type="dxa"/>
            <w:tcBorders>
              <w:right w:val="single" w:sz="8" w:space="0" w:color="auto"/>
            </w:tcBorders>
            <w:vAlign w:val="bottom"/>
          </w:tcPr>
          <w:p w:rsidR="00ED30E1" w:rsidRPr="00BB3909" w:rsidRDefault="00ED30E1" w:rsidP="00680313">
            <w:pPr>
              <w:rPr>
                <w:rFonts w:eastAsia="Times New Roman"/>
                <w:sz w:val="24"/>
                <w:szCs w:val="24"/>
              </w:rPr>
            </w:pPr>
          </w:p>
        </w:tc>
        <w:tc>
          <w:tcPr>
            <w:tcW w:w="1417" w:type="dxa"/>
            <w:tcBorders>
              <w:right w:val="single" w:sz="8" w:space="0" w:color="auto"/>
            </w:tcBorders>
            <w:vAlign w:val="bottom"/>
          </w:tcPr>
          <w:p w:rsidR="00ED30E1" w:rsidRPr="00BB3909" w:rsidRDefault="00ED30E1" w:rsidP="00680313">
            <w:pPr>
              <w:rPr>
                <w:rFonts w:eastAsia="Times New Roman"/>
                <w:sz w:val="24"/>
                <w:szCs w:val="24"/>
              </w:rPr>
            </w:pPr>
          </w:p>
        </w:tc>
        <w:tc>
          <w:tcPr>
            <w:tcW w:w="1276" w:type="dxa"/>
            <w:tcBorders>
              <w:right w:val="single" w:sz="8" w:space="0" w:color="auto"/>
            </w:tcBorders>
            <w:vAlign w:val="bottom"/>
          </w:tcPr>
          <w:p w:rsidR="00ED30E1" w:rsidRPr="00BB3909" w:rsidRDefault="00ED30E1" w:rsidP="00680313">
            <w:pPr>
              <w:rPr>
                <w:rFonts w:eastAsia="Times New Roman"/>
                <w:sz w:val="24"/>
                <w:szCs w:val="24"/>
              </w:rPr>
            </w:pPr>
          </w:p>
        </w:tc>
        <w:tc>
          <w:tcPr>
            <w:tcW w:w="1418" w:type="dxa"/>
            <w:tcBorders>
              <w:right w:val="single" w:sz="8" w:space="0" w:color="auto"/>
            </w:tcBorders>
            <w:vAlign w:val="bottom"/>
          </w:tcPr>
          <w:p w:rsidR="00ED30E1" w:rsidRPr="00BB3909" w:rsidRDefault="00ED30E1" w:rsidP="00680313">
            <w:pPr>
              <w:rPr>
                <w:rFonts w:eastAsia="Times New Roman"/>
                <w:sz w:val="24"/>
                <w:szCs w:val="24"/>
              </w:rPr>
            </w:pPr>
          </w:p>
        </w:tc>
        <w:tc>
          <w:tcPr>
            <w:tcW w:w="1529" w:type="dxa"/>
            <w:tcBorders>
              <w:right w:val="single" w:sz="8" w:space="0" w:color="auto"/>
            </w:tcBorders>
            <w:vAlign w:val="bottom"/>
          </w:tcPr>
          <w:p w:rsidR="00ED30E1" w:rsidRPr="00BB3909" w:rsidRDefault="00ED30E1" w:rsidP="00680313">
            <w:pPr>
              <w:rPr>
                <w:rFonts w:eastAsia="Times New Roman"/>
                <w:sz w:val="24"/>
                <w:szCs w:val="24"/>
              </w:rPr>
            </w:pPr>
          </w:p>
        </w:tc>
      </w:tr>
      <w:tr w:rsidR="00ED30E1" w:rsidRPr="00BB3909" w:rsidTr="00680313">
        <w:trPr>
          <w:trHeight w:val="58"/>
        </w:trPr>
        <w:tc>
          <w:tcPr>
            <w:tcW w:w="719" w:type="dxa"/>
            <w:tcBorders>
              <w:left w:val="single" w:sz="8" w:space="0" w:color="auto"/>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2126"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418"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417"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276"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418"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529"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r>
      <w:tr w:rsidR="00ED30E1" w:rsidRPr="00BB3909" w:rsidTr="00680313">
        <w:trPr>
          <w:trHeight w:val="263"/>
        </w:trPr>
        <w:tc>
          <w:tcPr>
            <w:tcW w:w="719" w:type="dxa"/>
            <w:tcBorders>
              <w:left w:val="single" w:sz="8" w:space="0" w:color="auto"/>
              <w:right w:val="single" w:sz="8" w:space="0" w:color="auto"/>
            </w:tcBorders>
            <w:vAlign w:val="bottom"/>
          </w:tcPr>
          <w:p w:rsidR="00ED30E1" w:rsidRPr="00BB3909" w:rsidRDefault="00ED30E1" w:rsidP="00680313">
            <w:pPr>
              <w:jc w:val="center"/>
              <w:rPr>
                <w:rFonts w:eastAsia="Times New Roman"/>
                <w:sz w:val="24"/>
                <w:szCs w:val="24"/>
              </w:rPr>
            </w:pPr>
            <w:r w:rsidRPr="00BB3909">
              <w:rPr>
                <w:rFonts w:eastAsia="Times New Roman"/>
                <w:color w:val="332015"/>
                <w:w w:val="90"/>
                <w:sz w:val="24"/>
                <w:szCs w:val="24"/>
              </w:rPr>
              <w:t>1</w:t>
            </w:r>
            <w:r w:rsidR="00EA2164">
              <w:rPr>
                <w:rFonts w:eastAsia="Times New Roman"/>
                <w:color w:val="332015"/>
                <w:w w:val="90"/>
                <w:sz w:val="24"/>
                <w:szCs w:val="24"/>
              </w:rPr>
              <w:t>5</w:t>
            </w:r>
          </w:p>
        </w:tc>
        <w:tc>
          <w:tcPr>
            <w:tcW w:w="2126" w:type="dxa"/>
            <w:tcBorders>
              <w:right w:val="single" w:sz="8" w:space="0" w:color="auto"/>
            </w:tcBorders>
            <w:vAlign w:val="bottom"/>
          </w:tcPr>
          <w:p w:rsidR="00ED30E1" w:rsidRPr="00BB3909" w:rsidRDefault="00ED30E1" w:rsidP="00680313">
            <w:pPr>
              <w:spacing w:line="263" w:lineRule="exact"/>
              <w:ind w:left="80"/>
              <w:rPr>
                <w:rFonts w:eastAsia="Times New Roman"/>
                <w:sz w:val="24"/>
                <w:szCs w:val="24"/>
              </w:rPr>
            </w:pPr>
            <w:r w:rsidRPr="00BB3909">
              <w:rPr>
                <w:rFonts w:eastAsia="Times New Roman"/>
                <w:sz w:val="24"/>
                <w:szCs w:val="24"/>
              </w:rPr>
              <w:t>Мероприятия по</w:t>
            </w:r>
          </w:p>
        </w:tc>
        <w:tc>
          <w:tcPr>
            <w:tcW w:w="1418" w:type="dxa"/>
            <w:tcBorders>
              <w:right w:val="single" w:sz="8" w:space="0" w:color="auto"/>
            </w:tcBorders>
            <w:vAlign w:val="bottom"/>
          </w:tcPr>
          <w:p w:rsidR="00ED30E1" w:rsidRPr="00BB3909" w:rsidRDefault="00ED30E1" w:rsidP="00680313">
            <w:pPr>
              <w:ind w:right="430"/>
              <w:jc w:val="right"/>
              <w:rPr>
                <w:rFonts w:eastAsia="Times New Roman"/>
                <w:sz w:val="24"/>
                <w:szCs w:val="24"/>
              </w:rPr>
            </w:pPr>
            <w:r w:rsidRPr="00BB3909">
              <w:rPr>
                <w:rFonts w:eastAsia="Times New Roman"/>
                <w:b/>
                <w:bCs/>
                <w:color w:val="332015"/>
                <w:sz w:val="24"/>
                <w:szCs w:val="24"/>
              </w:rPr>
              <w:t>+</w:t>
            </w:r>
          </w:p>
        </w:tc>
        <w:tc>
          <w:tcPr>
            <w:tcW w:w="1417" w:type="dxa"/>
            <w:tcBorders>
              <w:right w:val="single" w:sz="8" w:space="0" w:color="auto"/>
            </w:tcBorders>
            <w:vAlign w:val="bottom"/>
          </w:tcPr>
          <w:p w:rsidR="00ED30E1" w:rsidRPr="00BB3909" w:rsidRDefault="00ED30E1" w:rsidP="00680313">
            <w:pPr>
              <w:ind w:right="450"/>
              <w:jc w:val="right"/>
              <w:rPr>
                <w:rFonts w:eastAsia="Times New Roman"/>
                <w:sz w:val="24"/>
                <w:szCs w:val="24"/>
              </w:rPr>
            </w:pPr>
            <w:r w:rsidRPr="00BB3909">
              <w:rPr>
                <w:rFonts w:eastAsia="Times New Roman"/>
                <w:b/>
                <w:bCs/>
                <w:color w:val="332015"/>
                <w:sz w:val="24"/>
                <w:szCs w:val="24"/>
              </w:rPr>
              <w:t>+</w:t>
            </w:r>
          </w:p>
        </w:tc>
        <w:tc>
          <w:tcPr>
            <w:tcW w:w="1276" w:type="dxa"/>
            <w:tcBorders>
              <w:right w:val="single" w:sz="8" w:space="0" w:color="auto"/>
            </w:tcBorders>
            <w:vAlign w:val="bottom"/>
          </w:tcPr>
          <w:p w:rsidR="00ED30E1" w:rsidRPr="00BB3909" w:rsidRDefault="00ED30E1" w:rsidP="00680313">
            <w:pPr>
              <w:ind w:right="450"/>
              <w:jc w:val="right"/>
              <w:rPr>
                <w:rFonts w:eastAsia="Times New Roman"/>
                <w:sz w:val="24"/>
                <w:szCs w:val="24"/>
              </w:rPr>
            </w:pPr>
            <w:r w:rsidRPr="00BB3909">
              <w:rPr>
                <w:rFonts w:eastAsia="Times New Roman"/>
                <w:b/>
                <w:bCs/>
                <w:color w:val="332015"/>
                <w:sz w:val="24"/>
                <w:szCs w:val="24"/>
              </w:rPr>
              <w:t>+</w:t>
            </w:r>
          </w:p>
        </w:tc>
        <w:tc>
          <w:tcPr>
            <w:tcW w:w="1418" w:type="dxa"/>
            <w:tcBorders>
              <w:right w:val="single" w:sz="8" w:space="0" w:color="auto"/>
            </w:tcBorders>
            <w:vAlign w:val="bottom"/>
          </w:tcPr>
          <w:p w:rsidR="00ED30E1" w:rsidRPr="00BB3909" w:rsidRDefault="00ED30E1" w:rsidP="00680313">
            <w:pPr>
              <w:ind w:right="450"/>
              <w:jc w:val="right"/>
              <w:rPr>
                <w:rFonts w:eastAsia="Times New Roman"/>
                <w:sz w:val="24"/>
                <w:szCs w:val="24"/>
              </w:rPr>
            </w:pPr>
            <w:r w:rsidRPr="00BB3909">
              <w:rPr>
                <w:rFonts w:eastAsia="Times New Roman"/>
                <w:b/>
                <w:bCs/>
                <w:color w:val="332015"/>
                <w:sz w:val="24"/>
                <w:szCs w:val="24"/>
              </w:rPr>
              <w:t>+</w:t>
            </w:r>
          </w:p>
        </w:tc>
        <w:tc>
          <w:tcPr>
            <w:tcW w:w="1529" w:type="dxa"/>
            <w:tcBorders>
              <w:right w:val="single" w:sz="8" w:space="0" w:color="auto"/>
            </w:tcBorders>
            <w:vAlign w:val="bottom"/>
          </w:tcPr>
          <w:p w:rsidR="00ED30E1" w:rsidRPr="00BB3909" w:rsidRDefault="00ED30E1" w:rsidP="00680313">
            <w:pPr>
              <w:ind w:right="810"/>
              <w:jc w:val="right"/>
              <w:rPr>
                <w:rFonts w:eastAsia="Times New Roman"/>
                <w:sz w:val="24"/>
                <w:szCs w:val="24"/>
              </w:rPr>
            </w:pPr>
            <w:r w:rsidRPr="00BB3909">
              <w:rPr>
                <w:rFonts w:eastAsia="Times New Roman"/>
                <w:b/>
                <w:bCs/>
                <w:color w:val="332015"/>
                <w:sz w:val="24"/>
                <w:szCs w:val="24"/>
              </w:rPr>
              <w:t>+</w:t>
            </w:r>
          </w:p>
        </w:tc>
      </w:tr>
      <w:tr w:rsidR="00ED30E1" w:rsidRPr="00BB3909" w:rsidTr="00680313">
        <w:trPr>
          <w:trHeight w:val="302"/>
        </w:trPr>
        <w:tc>
          <w:tcPr>
            <w:tcW w:w="719" w:type="dxa"/>
            <w:tcBorders>
              <w:left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2126" w:type="dxa"/>
            <w:tcBorders>
              <w:right w:val="single" w:sz="8" w:space="0" w:color="auto"/>
            </w:tcBorders>
            <w:vAlign w:val="bottom"/>
          </w:tcPr>
          <w:p w:rsidR="00ED30E1" w:rsidRPr="00BB3909" w:rsidRDefault="00ED30E1" w:rsidP="00680313">
            <w:pPr>
              <w:ind w:left="80"/>
              <w:rPr>
                <w:rFonts w:eastAsia="Times New Roman"/>
                <w:sz w:val="24"/>
                <w:szCs w:val="24"/>
              </w:rPr>
            </w:pPr>
            <w:r w:rsidRPr="00BB3909">
              <w:rPr>
                <w:rFonts w:eastAsia="Times New Roman"/>
                <w:sz w:val="24"/>
                <w:szCs w:val="24"/>
              </w:rPr>
              <w:t>профилактике</w:t>
            </w:r>
          </w:p>
        </w:tc>
        <w:tc>
          <w:tcPr>
            <w:tcW w:w="1418" w:type="dxa"/>
            <w:tcBorders>
              <w:right w:val="single" w:sz="8" w:space="0" w:color="auto"/>
            </w:tcBorders>
            <w:vAlign w:val="bottom"/>
          </w:tcPr>
          <w:p w:rsidR="00ED30E1" w:rsidRPr="00BB3909" w:rsidRDefault="00ED30E1" w:rsidP="00680313">
            <w:pPr>
              <w:rPr>
                <w:rFonts w:eastAsia="Times New Roman"/>
                <w:sz w:val="24"/>
                <w:szCs w:val="24"/>
              </w:rPr>
            </w:pPr>
          </w:p>
        </w:tc>
        <w:tc>
          <w:tcPr>
            <w:tcW w:w="1417" w:type="dxa"/>
            <w:tcBorders>
              <w:right w:val="single" w:sz="8" w:space="0" w:color="auto"/>
            </w:tcBorders>
            <w:vAlign w:val="bottom"/>
          </w:tcPr>
          <w:p w:rsidR="00ED30E1" w:rsidRPr="00BB3909" w:rsidRDefault="00ED30E1" w:rsidP="00680313">
            <w:pPr>
              <w:rPr>
                <w:rFonts w:eastAsia="Times New Roman"/>
                <w:sz w:val="24"/>
                <w:szCs w:val="24"/>
              </w:rPr>
            </w:pPr>
          </w:p>
        </w:tc>
        <w:tc>
          <w:tcPr>
            <w:tcW w:w="1276" w:type="dxa"/>
            <w:tcBorders>
              <w:right w:val="single" w:sz="8" w:space="0" w:color="auto"/>
            </w:tcBorders>
            <w:vAlign w:val="bottom"/>
          </w:tcPr>
          <w:p w:rsidR="00ED30E1" w:rsidRPr="00BB3909" w:rsidRDefault="00ED30E1" w:rsidP="00680313">
            <w:pPr>
              <w:rPr>
                <w:rFonts w:eastAsia="Times New Roman"/>
                <w:sz w:val="24"/>
                <w:szCs w:val="24"/>
              </w:rPr>
            </w:pPr>
          </w:p>
        </w:tc>
        <w:tc>
          <w:tcPr>
            <w:tcW w:w="1418" w:type="dxa"/>
            <w:tcBorders>
              <w:right w:val="single" w:sz="8" w:space="0" w:color="auto"/>
            </w:tcBorders>
            <w:vAlign w:val="bottom"/>
          </w:tcPr>
          <w:p w:rsidR="00ED30E1" w:rsidRPr="00BB3909" w:rsidRDefault="00ED30E1" w:rsidP="00680313">
            <w:pPr>
              <w:rPr>
                <w:rFonts w:eastAsia="Times New Roman"/>
                <w:sz w:val="24"/>
                <w:szCs w:val="24"/>
              </w:rPr>
            </w:pPr>
          </w:p>
        </w:tc>
        <w:tc>
          <w:tcPr>
            <w:tcW w:w="1529" w:type="dxa"/>
            <w:tcBorders>
              <w:right w:val="single" w:sz="8" w:space="0" w:color="auto"/>
            </w:tcBorders>
            <w:vAlign w:val="bottom"/>
          </w:tcPr>
          <w:p w:rsidR="00ED30E1" w:rsidRPr="00BB3909" w:rsidRDefault="00ED30E1" w:rsidP="00680313">
            <w:pPr>
              <w:rPr>
                <w:rFonts w:eastAsia="Times New Roman"/>
                <w:sz w:val="24"/>
                <w:szCs w:val="24"/>
              </w:rPr>
            </w:pPr>
          </w:p>
        </w:tc>
      </w:tr>
      <w:tr w:rsidR="00ED30E1" w:rsidRPr="00BB3909" w:rsidTr="00680313">
        <w:trPr>
          <w:trHeight w:val="377"/>
        </w:trPr>
        <w:tc>
          <w:tcPr>
            <w:tcW w:w="719" w:type="dxa"/>
            <w:tcBorders>
              <w:left w:val="single" w:sz="8" w:space="0" w:color="auto"/>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2126" w:type="dxa"/>
            <w:tcBorders>
              <w:bottom w:val="single" w:sz="8" w:space="0" w:color="auto"/>
              <w:right w:val="single" w:sz="8" w:space="0" w:color="auto"/>
            </w:tcBorders>
            <w:vAlign w:val="bottom"/>
          </w:tcPr>
          <w:p w:rsidR="00ED30E1" w:rsidRPr="00BB3909" w:rsidRDefault="00ED30E1" w:rsidP="00680313">
            <w:pPr>
              <w:ind w:left="80"/>
              <w:rPr>
                <w:rFonts w:eastAsia="Times New Roman"/>
                <w:sz w:val="24"/>
                <w:szCs w:val="24"/>
              </w:rPr>
            </w:pPr>
            <w:r w:rsidRPr="00BB3909">
              <w:rPr>
                <w:rFonts w:eastAsia="Times New Roman"/>
                <w:sz w:val="24"/>
                <w:szCs w:val="24"/>
              </w:rPr>
              <w:t>гриппа и ОРЗ</w:t>
            </w:r>
          </w:p>
        </w:tc>
        <w:tc>
          <w:tcPr>
            <w:tcW w:w="1418"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417"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276"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418"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c>
          <w:tcPr>
            <w:tcW w:w="1529" w:type="dxa"/>
            <w:tcBorders>
              <w:bottom w:val="single" w:sz="8" w:space="0" w:color="auto"/>
              <w:right w:val="single" w:sz="8" w:space="0" w:color="auto"/>
            </w:tcBorders>
            <w:vAlign w:val="bottom"/>
          </w:tcPr>
          <w:p w:rsidR="00ED30E1" w:rsidRPr="00BB3909" w:rsidRDefault="00ED30E1" w:rsidP="00680313">
            <w:pPr>
              <w:rPr>
                <w:rFonts w:eastAsia="Times New Roman"/>
                <w:sz w:val="24"/>
                <w:szCs w:val="24"/>
              </w:rPr>
            </w:pPr>
          </w:p>
        </w:tc>
      </w:tr>
      <w:tr w:rsidR="000D2FEB" w:rsidRPr="00BB3909" w:rsidTr="00680313">
        <w:tblPrEx>
          <w:tblBorders>
            <w:top w:val="single" w:sz="4" w:space="0" w:color="auto"/>
          </w:tblBorders>
          <w:tblCellMar>
            <w:left w:w="108" w:type="dxa"/>
            <w:right w:w="108" w:type="dxa"/>
          </w:tblCellMar>
          <w:tblLook w:val="0000"/>
        </w:tblPrEx>
        <w:trPr>
          <w:trHeight w:val="100"/>
        </w:trPr>
        <w:tc>
          <w:tcPr>
            <w:tcW w:w="9903" w:type="dxa"/>
            <w:gridSpan w:val="7"/>
          </w:tcPr>
          <w:p w:rsidR="000D2FEB" w:rsidRPr="00BB3909" w:rsidRDefault="000D2FEB" w:rsidP="00680313">
            <w:pPr>
              <w:spacing w:line="360" w:lineRule="auto"/>
              <w:ind w:right="-1"/>
              <w:jc w:val="both"/>
              <w:rPr>
                <w:b/>
                <w:sz w:val="24"/>
                <w:szCs w:val="24"/>
              </w:rPr>
            </w:pPr>
          </w:p>
        </w:tc>
      </w:tr>
    </w:tbl>
    <w:p w:rsidR="004C4A4E" w:rsidRPr="00BB3909" w:rsidRDefault="004C4A4E" w:rsidP="000D2FEB">
      <w:pPr>
        <w:spacing w:line="360" w:lineRule="auto"/>
        <w:ind w:right="-1"/>
        <w:jc w:val="both"/>
        <w:rPr>
          <w:b/>
          <w:sz w:val="24"/>
          <w:szCs w:val="24"/>
        </w:rPr>
      </w:pPr>
    </w:p>
    <w:p w:rsidR="00680313" w:rsidRDefault="00680313" w:rsidP="000D2FEB">
      <w:pPr>
        <w:spacing w:line="360" w:lineRule="auto"/>
        <w:ind w:right="-1"/>
        <w:jc w:val="both"/>
        <w:rPr>
          <w:b/>
          <w:sz w:val="24"/>
          <w:szCs w:val="24"/>
        </w:rPr>
      </w:pPr>
    </w:p>
    <w:p w:rsidR="00680313" w:rsidRDefault="00680313" w:rsidP="000D2FEB">
      <w:pPr>
        <w:spacing w:line="360" w:lineRule="auto"/>
        <w:ind w:right="-1"/>
        <w:jc w:val="both"/>
        <w:rPr>
          <w:b/>
          <w:sz w:val="24"/>
          <w:szCs w:val="24"/>
        </w:rPr>
      </w:pPr>
    </w:p>
    <w:p w:rsidR="000D2FEB" w:rsidRPr="00BB3909" w:rsidRDefault="000D2FEB" w:rsidP="00680313">
      <w:pPr>
        <w:spacing w:line="276" w:lineRule="auto"/>
        <w:ind w:right="-1"/>
        <w:jc w:val="both"/>
        <w:rPr>
          <w:b/>
          <w:sz w:val="24"/>
          <w:szCs w:val="24"/>
        </w:rPr>
      </w:pPr>
      <w:r w:rsidRPr="00BB3909">
        <w:rPr>
          <w:b/>
          <w:sz w:val="24"/>
          <w:szCs w:val="24"/>
        </w:rPr>
        <w:t>3.1.4.</w:t>
      </w:r>
      <w:r w:rsidRPr="00BB3909">
        <w:rPr>
          <w:b/>
          <w:sz w:val="24"/>
          <w:szCs w:val="24"/>
        </w:rPr>
        <w:tab/>
        <w:t>Особенности традиционных событий, праздников, мероприятий</w:t>
      </w:r>
    </w:p>
    <w:p w:rsidR="000D2FEB" w:rsidRPr="00BB3909" w:rsidRDefault="000D2FEB" w:rsidP="00680313">
      <w:pPr>
        <w:spacing w:line="276" w:lineRule="auto"/>
        <w:ind w:firstLine="708"/>
        <w:jc w:val="both"/>
        <w:rPr>
          <w:rFonts w:eastAsia="Times New Roman"/>
          <w:sz w:val="24"/>
          <w:szCs w:val="24"/>
        </w:rPr>
      </w:pPr>
      <w:r w:rsidRPr="00BB3909">
        <w:rPr>
          <w:rFonts w:eastAsia="Times New Roman"/>
          <w:sz w:val="24"/>
          <w:szCs w:val="24"/>
        </w:rPr>
        <w:t>В основе лежит комплексно-тематическое планирование воспитательно-образовательной работы в ДОУ.</w:t>
      </w:r>
    </w:p>
    <w:p w:rsidR="000D2FEB" w:rsidRPr="00BB3909" w:rsidRDefault="000D2FEB" w:rsidP="00680313">
      <w:pPr>
        <w:spacing w:line="276" w:lineRule="auto"/>
        <w:jc w:val="both"/>
        <w:rPr>
          <w:rFonts w:eastAsia="Times New Roman"/>
          <w:sz w:val="24"/>
          <w:szCs w:val="24"/>
        </w:rPr>
      </w:pPr>
      <w:r w:rsidRPr="00BB3909">
        <w:rPr>
          <w:rFonts w:eastAsia="Times New Roman"/>
          <w:b/>
          <w:color w:val="FF6600"/>
          <w:sz w:val="24"/>
          <w:szCs w:val="24"/>
        </w:rPr>
        <w:tab/>
      </w:r>
      <w:r w:rsidRPr="00BB3909">
        <w:rPr>
          <w:rFonts w:eastAsia="Times New Roman"/>
          <w:sz w:val="24"/>
          <w:szCs w:val="24"/>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0D2FEB" w:rsidRPr="00BB3909" w:rsidRDefault="000D2FEB" w:rsidP="00680313">
      <w:pPr>
        <w:spacing w:line="276" w:lineRule="auto"/>
        <w:jc w:val="both"/>
        <w:rPr>
          <w:rFonts w:eastAsia="Times New Roman"/>
          <w:sz w:val="24"/>
          <w:szCs w:val="24"/>
        </w:rPr>
      </w:pPr>
      <w:r w:rsidRPr="00BB3909">
        <w:rPr>
          <w:rFonts w:eastAsia="Times New Roman"/>
          <w:sz w:val="24"/>
          <w:szCs w:val="24"/>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0D2FEB" w:rsidRPr="00BB3909" w:rsidRDefault="000D2FEB" w:rsidP="00680313">
      <w:pPr>
        <w:spacing w:line="276" w:lineRule="auto"/>
        <w:jc w:val="both"/>
        <w:rPr>
          <w:rFonts w:eastAsia="Times New Roman"/>
          <w:sz w:val="24"/>
          <w:szCs w:val="24"/>
        </w:rPr>
      </w:pPr>
      <w:r w:rsidRPr="00BB3909">
        <w:rPr>
          <w:rFonts w:eastAsia="Times New Roman"/>
          <w:sz w:val="24"/>
          <w:szCs w:val="24"/>
        </w:rPr>
        <w:t>•</w:t>
      </w:r>
      <w:r w:rsidRPr="00BB3909">
        <w:rPr>
          <w:rFonts w:eastAsia="Times New Roman"/>
          <w:sz w:val="24"/>
          <w:szCs w:val="24"/>
        </w:rPr>
        <w:tab/>
        <w:t xml:space="preserve">явлениям нравственной жизни ребенка </w:t>
      </w:r>
    </w:p>
    <w:p w:rsidR="000D2FEB" w:rsidRPr="00BB3909" w:rsidRDefault="000D2FEB" w:rsidP="00680313">
      <w:pPr>
        <w:spacing w:line="276" w:lineRule="auto"/>
        <w:jc w:val="both"/>
        <w:rPr>
          <w:rFonts w:eastAsia="Times New Roman"/>
          <w:sz w:val="24"/>
          <w:szCs w:val="24"/>
        </w:rPr>
      </w:pPr>
      <w:r w:rsidRPr="00BB3909">
        <w:rPr>
          <w:rFonts w:eastAsia="Times New Roman"/>
          <w:sz w:val="24"/>
          <w:szCs w:val="24"/>
        </w:rPr>
        <w:t>•</w:t>
      </w:r>
      <w:r w:rsidRPr="00BB3909">
        <w:rPr>
          <w:rFonts w:eastAsia="Times New Roman"/>
          <w:sz w:val="24"/>
          <w:szCs w:val="24"/>
        </w:rPr>
        <w:tab/>
        <w:t>окружающей природе</w:t>
      </w:r>
    </w:p>
    <w:p w:rsidR="000D2FEB" w:rsidRPr="00BB3909" w:rsidRDefault="000D2FEB" w:rsidP="00680313">
      <w:pPr>
        <w:spacing w:line="276" w:lineRule="auto"/>
        <w:jc w:val="both"/>
        <w:rPr>
          <w:rFonts w:eastAsia="Times New Roman"/>
          <w:sz w:val="24"/>
          <w:szCs w:val="24"/>
        </w:rPr>
      </w:pPr>
      <w:r w:rsidRPr="00BB3909">
        <w:rPr>
          <w:rFonts w:eastAsia="Times New Roman"/>
          <w:sz w:val="24"/>
          <w:szCs w:val="24"/>
        </w:rPr>
        <w:t>•</w:t>
      </w:r>
      <w:r w:rsidRPr="00BB3909">
        <w:rPr>
          <w:rFonts w:eastAsia="Times New Roman"/>
          <w:sz w:val="24"/>
          <w:szCs w:val="24"/>
        </w:rPr>
        <w:tab/>
        <w:t xml:space="preserve">миру искусства и литературы </w:t>
      </w:r>
    </w:p>
    <w:p w:rsidR="000D2FEB" w:rsidRPr="00BB3909" w:rsidRDefault="000D2FEB" w:rsidP="00680313">
      <w:pPr>
        <w:spacing w:line="276" w:lineRule="auto"/>
        <w:jc w:val="both"/>
        <w:rPr>
          <w:rFonts w:eastAsia="Times New Roman"/>
          <w:sz w:val="24"/>
          <w:szCs w:val="24"/>
        </w:rPr>
      </w:pPr>
      <w:r w:rsidRPr="00BB3909">
        <w:rPr>
          <w:rFonts w:eastAsia="Times New Roman"/>
          <w:sz w:val="24"/>
          <w:szCs w:val="24"/>
        </w:rPr>
        <w:t>•</w:t>
      </w:r>
      <w:r w:rsidRPr="00BB3909">
        <w:rPr>
          <w:rFonts w:eastAsia="Times New Roman"/>
          <w:sz w:val="24"/>
          <w:szCs w:val="24"/>
        </w:rPr>
        <w:tab/>
        <w:t>традиционным для семьи, общества и государства праздничным событиям</w:t>
      </w:r>
    </w:p>
    <w:p w:rsidR="000D2FEB" w:rsidRPr="00BB3909" w:rsidRDefault="000D2FEB" w:rsidP="00680313">
      <w:pPr>
        <w:spacing w:line="276" w:lineRule="auto"/>
        <w:jc w:val="both"/>
        <w:rPr>
          <w:rFonts w:eastAsia="Times New Roman"/>
          <w:sz w:val="24"/>
          <w:szCs w:val="24"/>
        </w:rPr>
      </w:pPr>
      <w:r w:rsidRPr="00BB3909">
        <w:rPr>
          <w:rFonts w:eastAsia="Times New Roman"/>
          <w:sz w:val="24"/>
          <w:szCs w:val="24"/>
        </w:rPr>
        <w:t>•</w:t>
      </w:r>
      <w:r w:rsidRPr="00BB3909">
        <w:rPr>
          <w:rFonts w:eastAsia="Times New Roman"/>
          <w:sz w:val="24"/>
          <w:szCs w:val="24"/>
        </w:rPr>
        <w:tab/>
        <w:t>событиям, формирующим чувство гражданской принадлежности ребенка (родной город,  День народного единства, День защитника Отечества и др.)</w:t>
      </w:r>
    </w:p>
    <w:p w:rsidR="000D2FEB" w:rsidRPr="00BB3909" w:rsidRDefault="000D2FEB" w:rsidP="00680313">
      <w:pPr>
        <w:spacing w:line="276" w:lineRule="auto"/>
        <w:jc w:val="both"/>
        <w:rPr>
          <w:rFonts w:eastAsia="Times New Roman"/>
          <w:sz w:val="24"/>
          <w:szCs w:val="24"/>
        </w:rPr>
      </w:pPr>
      <w:r w:rsidRPr="00BB3909">
        <w:rPr>
          <w:rFonts w:eastAsia="Times New Roman"/>
          <w:sz w:val="24"/>
          <w:szCs w:val="24"/>
        </w:rPr>
        <w:t>•</w:t>
      </w:r>
      <w:r w:rsidRPr="00BB3909">
        <w:rPr>
          <w:rFonts w:eastAsia="Times New Roman"/>
          <w:sz w:val="24"/>
          <w:szCs w:val="24"/>
        </w:rPr>
        <w:tab/>
        <w:t xml:space="preserve">сезонным явлениям </w:t>
      </w:r>
    </w:p>
    <w:p w:rsidR="000D2FEB" w:rsidRPr="00BB3909" w:rsidRDefault="000D2FEB" w:rsidP="00680313">
      <w:pPr>
        <w:spacing w:line="276" w:lineRule="auto"/>
        <w:jc w:val="both"/>
        <w:rPr>
          <w:rFonts w:eastAsia="Times New Roman"/>
          <w:sz w:val="24"/>
          <w:szCs w:val="24"/>
        </w:rPr>
      </w:pPr>
      <w:r w:rsidRPr="00BB3909">
        <w:rPr>
          <w:rFonts w:eastAsia="Times New Roman"/>
          <w:sz w:val="24"/>
          <w:szCs w:val="24"/>
        </w:rPr>
        <w:t>•</w:t>
      </w:r>
      <w:r w:rsidRPr="00BB3909">
        <w:rPr>
          <w:rFonts w:eastAsia="Times New Roman"/>
          <w:sz w:val="24"/>
          <w:szCs w:val="24"/>
        </w:rPr>
        <w:tab/>
        <w:t>народной культуре и  традициям.</w:t>
      </w:r>
    </w:p>
    <w:p w:rsidR="000D2FEB" w:rsidRPr="00BB3909" w:rsidRDefault="000D2FEB" w:rsidP="00680313">
      <w:pPr>
        <w:spacing w:line="276" w:lineRule="auto"/>
        <w:ind w:firstLine="708"/>
        <w:jc w:val="both"/>
        <w:rPr>
          <w:rFonts w:eastAsia="Times New Roman"/>
          <w:sz w:val="24"/>
          <w:szCs w:val="24"/>
        </w:rPr>
      </w:pPr>
      <w:r w:rsidRPr="00BB3909">
        <w:rPr>
          <w:rFonts w:eastAsia="Times New Roman"/>
          <w:sz w:val="24"/>
          <w:szCs w:val="24"/>
        </w:rPr>
        <w:lastRenderedPageBreak/>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0D2FEB" w:rsidRPr="00BB3909" w:rsidRDefault="000D2FEB" w:rsidP="00680313">
      <w:pPr>
        <w:spacing w:line="276" w:lineRule="auto"/>
        <w:ind w:firstLine="708"/>
        <w:jc w:val="both"/>
        <w:rPr>
          <w:rFonts w:eastAsia="Times New Roman"/>
          <w:sz w:val="24"/>
          <w:szCs w:val="24"/>
        </w:rPr>
      </w:pPr>
      <w:r w:rsidRPr="00BB3909">
        <w:rPr>
          <w:rFonts w:eastAsia="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0D2FEB" w:rsidRPr="00BB3909" w:rsidRDefault="000D2FEB" w:rsidP="00680313">
      <w:pPr>
        <w:spacing w:line="276" w:lineRule="auto"/>
        <w:ind w:firstLine="708"/>
        <w:jc w:val="both"/>
        <w:rPr>
          <w:rFonts w:eastAsia="Times New Roman"/>
          <w:sz w:val="24"/>
          <w:szCs w:val="24"/>
        </w:rPr>
      </w:pPr>
      <w:r w:rsidRPr="00BB3909">
        <w:rPr>
          <w:rFonts w:eastAsia="Times New Roman"/>
          <w:sz w:val="24"/>
          <w:szCs w:val="24"/>
        </w:rPr>
        <w:t>В  тематическом планировании  одной теме уделяется не менее одной недели. Тема отражается  в подборе материалов, находящихся в группе    и уголках развития.</w:t>
      </w:r>
    </w:p>
    <w:p w:rsidR="000D2FEB" w:rsidRPr="00BB3909" w:rsidRDefault="000D2FEB" w:rsidP="00680313">
      <w:pPr>
        <w:spacing w:line="276" w:lineRule="auto"/>
        <w:jc w:val="both"/>
        <w:rPr>
          <w:rFonts w:eastAsia="Times New Roman"/>
          <w:sz w:val="24"/>
          <w:szCs w:val="24"/>
        </w:rPr>
      </w:pPr>
      <w:r w:rsidRPr="00BB3909">
        <w:rPr>
          <w:rFonts w:eastAsia="Times New Roman"/>
          <w:sz w:val="24"/>
          <w:szCs w:val="24"/>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0D2FEB" w:rsidRPr="00BB3909" w:rsidRDefault="000D2FEB" w:rsidP="00680313">
      <w:pPr>
        <w:spacing w:line="276" w:lineRule="auto"/>
        <w:jc w:val="both"/>
        <w:rPr>
          <w:rFonts w:eastAsia="Times New Roman"/>
          <w:sz w:val="24"/>
          <w:szCs w:val="24"/>
        </w:rPr>
      </w:pPr>
      <w:r w:rsidRPr="00BB3909">
        <w:rPr>
          <w:rFonts w:eastAsia="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0D2FEB" w:rsidRPr="00BB3909" w:rsidRDefault="000D2FEB" w:rsidP="00680313">
      <w:pPr>
        <w:spacing w:line="276" w:lineRule="auto"/>
        <w:jc w:val="both"/>
        <w:rPr>
          <w:rFonts w:eastAsia="Times New Roman"/>
          <w:sz w:val="24"/>
          <w:szCs w:val="24"/>
        </w:rPr>
      </w:pPr>
      <w:r w:rsidRPr="00BB3909">
        <w:rPr>
          <w:rFonts w:eastAsia="Times New Roman"/>
          <w:sz w:val="24"/>
          <w:szCs w:val="24"/>
        </w:rPr>
        <w:t>(тематические недели прилагаются)</w:t>
      </w:r>
    </w:p>
    <w:p w:rsidR="000D2FEB" w:rsidRPr="00BB3909" w:rsidRDefault="000D2FEB" w:rsidP="00680313">
      <w:pPr>
        <w:spacing w:line="276" w:lineRule="auto"/>
        <w:ind w:right="-1"/>
        <w:jc w:val="both"/>
        <w:rPr>
          <w:b/>
          <w:sz w:val="24"/>
          <w:szCs w:val="24"/>
        </w:rPr>
      </w:pPr>
    </w:p>
    <w:p w:rsidR="00ED30E1" w:rsidRPr="00BB3909" w:rsidRDefault="000D2FEB" w:rsidP="00680313">
      <w:pPr>
        <w:spacing w:line="276" w:lineRule="auto"/>
        <w:ind w:right="-1"/>
        <w:jc w:val="both"/>
        <w:rPr>
          <w:b/>
          <w:sz w:val="24"/>
          <w:szCs w:val="24"/>
        </w:rPr>
      </w:pPr>
      <w:r w:rsidRPr="00BB3909">
        <w:rPr>
          <w:b/>
          <w:sz w:val="24"/>
          <w:szCs w:val="24"/>
        </w:rPr>
        <w:t>3.1.5.</w:t>
      </w:r>
      <w:r w:rsidRPr="00BB3909">
        <w:rPr>
          <w:b/>
          <w:sz w:val="24"/>
          <w:szCs w:val="24"/>
        </w:rPr>
        <w:tab/>
        <w:t>Особенности организации развивающей предметно-пространственной среды</w:t>
      </w:r>
    </w:p>
    <w:p w:rsidR="000D2FEB" w:rsidRPr="00BB3909" w:rsidRDefault="000D2FEB" w:rsidP="00680313">
      <w:pPr>
        <w:autoSpaceDE w:val="0"/>
        <w:autoSpaceDN w:val="0"/>
        <w:adjustRightInd w:val="0"/>
        <w:spacing w:line="276" w:lineRule="auto"/>
        <w:ind w:left="284" w:firstLine="708"/>
        <w:jc w:val="both"/>
        <w:rPr>
          <w:rFonts w:eastAsia="Times New Roman"/>
          <w:sz w:val="24"/>
          <w:szCs w:val="24"/>
        </w:rPr>
      </w:pPr>
      <w:r w:rsidRPr="00BB3909">
        <w:rPr>
          <w:rFonts w:eastAsia="Times New Roman"/>
          <w:sz w:val="24"/>
          <w:szCs w:val="24"/>
        </w:rPr>
        <w:t xml:space="preserve">Среда является важным фактором воспитания и развития ребенка. Программа предусматривает выделение микро- и макросреды и их составляющих. Микросреда — это внутреннее оформление помещений. Макросреда—это ближайшее окружение детского сада (участок, соседствующие жилые дома и учреждения, ближний сквер, парк). </w:t>
      </w:r>
    </w:p>
    <w:p w:rsidR="000D2FEB" w:rsidRPr="00BB3909" w:rsidRDefault="000D2FEB" w:rsidP="00680313">
      <w:pPr>
        <w:autoSpaceDE w:val="0"/>
        <w:autoSpaceDN w:val="0"/>
        <w:adjustRightInd w:val="0"/>
        <w:spacing w:line="276" w:lineRule="auto"/>
        <w:ind w:left="284" w:firstLine="708"/>
        <w:jc w:val="both"/>
        <w:rPr>
          <w:rFonts w:eastAsia="Times New Roman"/>
          <w:sz w:val="24"/>
          <w:szCs w:val="24"/>
        </w:rPr>
      </w:pPr>
      <w:r w:rsidRPr="00BB3909">
        <w:rPr>
          <w:rFonts w:eastAsia="Times New Roman"/>
          <w:sz w:val="24"/>
          <w:szCs w:val="24"/>
        </w:rPr>
        <w:t>Оборудование помещений дошкольного учреждения должно быть безопасным, здоровье</w:t>
      </w:r>
      <w:r w:rsidR="008F4E0F">
        <w:rPr>
          <w:rFonts w:eastAsia="Times New Roman"/>
          <w:sz w:val="24"/>
          <w:szCs w:val="24"/>
        </w:rPr>
        <w:t xml:space="preserve"> </w:t>
      </w:r>
      <w:r w:rsidRPr="00BB3909">
        <w:rPr>
          <w:rFonts w:eastAsia="Times New Roman"/>
          <w:sz w:val="24"/>
          <w:szCs w:val="24"/>
        </w:rPr>
        <w:t xml:space="preserve">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w:t>
      </w:r>
    </w:p>
    <w:p w:rsidR="000D2FEB" w:rsidRPr="00BB3909" w:rsidRDefault="000D2FEB" w:rsidP="00680313">
      <w:pPr>
        <w:autoSpaceDE w:val="0"/>
        <w:autoSpaceDN w:val="0"/>
        <w:adjustRightInd w:val="0"/>
        <w:spacing w:line="276" w:lineRule="auto"/>
        <w:ind w:left="284"/>
        <w:jc w:val="both"/>
        <w:rPr>
          <w:rFonts w:eastAsia="Times New Roman"/>
          <w:sz w:val="24"/>
          <w:szCs w:val="24"/>
        </w:rPr>
      </w:pPr>
      <w:r w:rsidRPr="00BB3909">
        <w:rPr>
          <w:rFonts w:eastAsia="Times New Roman"/>
          <w:sz w:val="24"/>
          <w:szCs w:val="24"/>
        </w:rPr>
        <w:t xml:space="preserve">Пространство группы следует организовывать в виде  центров («уголки»),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0D2FEB" w:rsidRPr="00BB3909" w:rsidRDefault="000D2FEB" w:rsidP="00680313">
      <w:pPr>
        <w:autoSpaceDE w:val="0"/>
        <w:autoSpaceDN w:val="0"/>
        <w:adjustRightInd w:val="0"/>
        <w:spacing w:line="276" w:lineRule="auto"/>
        <w:ind w:left="284" w:firstLine="708"/>
        <w:jc w:val="both"/>
        <w:rPr>
          <w:rFonts w:eastAsia="Times New Roman"/>
          <w:sz w:val="24"/>
          <w:szCs w:val="24"/>
        </w:rPr>
      </w:pPr>
      <w:r w:rsidRPr="00BB3909">
        <w:rPr>
          <w:rFonts w:eastAsia="Times New Roman"/>
          <w:sz w:val="24"/>
          <w:szCs w:val="24"/>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0D2FEB" w:rsidRPr="00BB3909" w:rsidRDefault="000D2FEB" w:rsidP="00680313">
      <w:pPr>
        <w:autoSpaceDE w:val="0"/>
        <w:autoSpaceDN w:val="0"/>
        <w:adjustRightInd w:val="0"/>
        <w:spacing w:line="276" w:lineRule="auto"/>
        <w:ind w:left="284" w:firstLine="708"/>
        <w:jc w:val="both"/>
        <w:rPr>
          <w:rFonts w:eastAsia="Times New Roman"/>
          <w:sz w:val="24"/>
          <w:szCs w:val="24"/>
        </w:rPr>
      </w:pPr>
      <w:r w:rsidRPr="00BB3909">
        <w:rPr>
          <w:rFonts w:eastAsia="Times New Roman"/>
          <w:sz w:val="24"/>
          <w:szCs w:val="24"/>
        </w:rPr>
        <w:t xml:space="preserve">Оснащение центров меняется в соответствии с тематическим планированием образовательного процесса. </w:t>
      </w:r>
    </w:p>
    <w:p w:rsidR="000D2FEB" w:rsidRPr="00BB3909" w:rsidRDefault="000D2FEB" w:rsidP="00680313">
      <w:pPr>
        <w:autoSpaceDE w:val="0"/>
        <w:autoSpaceDN w:val="0"/>
        <w:adjustRightInd w:val="0"/>
        <w:spacing w:line="276" w:lineRule="auto"/>
        <w:ind w:left="284"/>
        <w:jc w:val="both"/>
        <w:rPr>
          <w:rFonts w:eastAsia="Times New Roman"/>
          <w:sz w:val="24"/>
          <w:szCs w:val="24"/>
        </w:rPr>
      </w:pPr>
      <w:r w:rsidRPr="00BB3909">
        <w:rPr>
          <w:rFonts w:eastAsia="Times New Roman"/>
          <w:sz w:val="24"/>
          <w:szCs w:val="24"/>
        </w:rPr>
        <w:t xml:space="preserve">В качестве таких центров развития могут быть: </w:t>
      </w:r>
    </w:p>
    <w:p w:rsidR="000D2FEB" w:rsidRPr="00BB3909" w:rsidRDefault="000D2FEB" w:rsidP="00680313">
      <w:pPr>
        <w:autoSpaceDE w:val="0"/>
        <w:autoSpaceDN w:val="0"/>
        <w:adjustRightInd w:val="0"/>
        <w:spacing w:line="276" w:lineRule="auto"/>
        <w:ind w:left="284"/>
        <w:jc w:val="both"/>
        <w:rPr>
          <w:rFonts w:eastAsia="Times New Roman"/>
          <w:sz w:val="24"/>
          <w:szCs w:val="24"/>
        </w:rPr>
      </w:pPr>
      <w:r w:rsidRPr="00BB3909">
        <w:rPr>
          <w:rFonts w:eastAsia="Times New Roman"/>
          <w:sz w:val="24"/>
          <w:szCs w:val="24"/>
        </w:rPr>
        <w:t xml:space="preserve">• уголок для ролевых игр; </w:t>
      </w:r>
    </w:p>
    <w:p w:rsidR="000D2FEB" w:rsidRPr="00BB3909" w:rsidRDefault="000D2FEB" w:rsidP="00680313">
      <w:pPr>
        <w:autoSpaceDE w:val="0"/>
        <w:autoSpaceDN w:val="0"/>
        <w:adjustRightInd w:val="0"/>
        <w:spacing w:line="276" w:lineRule="auto"/>
        <w:ind w:left="284"/>
        <w:jc w:val="both"/>
        <w:rPr>
          <w:rFonts w:eastAsia="Times New Roman"/>
          <w:sz w:val="24"/>
          <w:szCs w:val="24"/>
        </w:rPr>
      </w:pPr>
      <w:r w:rsidRPr="00BB3909">
        <w:rPr>
          <w:rFonts w:eastAsia="Times New Roman"/>
          <w:sz w:val="24"/>
          <w:szCs w:val="24"/>
        </w:rPr>
        <w:t xml:space="preserve">• книжный уголок; </w:t>
      </w:r>
    </w:p>
    <w:p w:rsidR="000D2FEB" w:rsidRPr="00BB3909" w:rsidRDefault="000D2FEB" w:rsidP="00680313">
      <w:pPr>
        <w:autoSpaceDE w:val="0"/>
        <w:autoSpaceDN w:val="0"/>
        <w:adjustRightInd w:val="0"/>
        <w:spacing w:line="276" w:lineRule="auto"/>
        <w:ind w:left="284"/>
        <w:jc w:val="both"/>
        <w:rPr>
          <w:rFonts w:eastAsia="Times New Roman"/>
          <w:sz w:val="24"/>
          <w:szCs w:val="24"/>
        </w:rPr>
      </w:pPr>
      <w:r w:rsidRPr="00BB3909">
        <w:rPr>
          <w:rFonts w:eastAsia="Times New Roman"/>
          <w:sz w:val="24"/>
          <w:szCs w:val="24"/>
        </w:rPr>
        <w:t xml:space="preserve">• зона для настольно-печатных игр; </w:t>
      </w:r>
    </w:p>
    <w:p w:rsidR="000D2FEB" w:rsidRPr="00BB3909" w:rsidRDefault="000D2FEB" w:rsidP="00680313">
      <w:pPr>
        <w:autoSpaceDE w:val="0"/>
        <w:autoSpaceDN w:val="0"/>
        <w:adjustRightInd w:val="0"/>
        <w:spacing w:line="276" w:lineRule="auto"/>
        <w:ind w:left="284"/>
        <w:jc w:val="both"/>
        <w:rPr>
          <w:rFonts w:eastAsia="Times New Roman"/>
          <w:sz w:val="24"/>
          <w:szCs w:val="24"/>
        </w:rPr>
      </w:pPr>
      <w:r w:rsidRPr="00BB3909">
        <w:rPr>
          <w:rFonts w:eastAsia="Times New Roman"/>
          <w:sz w:val="24"/>
          <w:szCs w:val="24"/>
        </w:rPr>
        <w:t xml:space="preserve">• выставка (детского рисунка, детского творчества, изделий народных мастеров и т. д.); </w:t>
      </w:r>
    </w:p>
    <w:p w:rsidR="000D2FEB" w:rsidRPr="00BB3909" w:rsidRDefault="000D2FEB" w:rsidP="00680313">
      <w:pPr>
        <w:autoSpaceDE w:val="0"/>
        <w:autoSpaceDN w:val="0"/>
        <w:adjustRightInd w:val="0"/>
        <w:spacing w:line="276" w:lineRule="auto"/>
        <w:ind w:left="284"/>
        <w:jc w:val="both"/>
        <w:rPr>
          <w:rFonts w:eastAsia="Times New Roman"/>
          <w:sz w:val="24"/>
          <w:szCs w:val="24"/>
        </w:rPr>
      </w:pPr>
      <w:r w:rsidRPr="00BB3909">
        <w:rPr>
          <w:rFonts w:eastAsia="Times New Roman"/>
          <w:sz w:val="24"/>
          <w:szCs w:val="24"/>
        </w:rPr>
        <w:t xml:space="preserve">• уголок природы (наблюдений за природой); </w:t>
      </w:r>
    </w:p>
    <w:p w:rsidR="000D2FEB" w:rsidRPr="00BB3909" w:rsidRDefault="000D2FEB" w:rsidP="00680313">
      <w:pPr>
        <w:autoSpaceDE w:val="0"/>
        <w:autoSpaceDN w:val="0"/>
        <w:adjustRightInd w:val="0"/>
        <w:spacing w:line="276" w:lineRule="auto"/>
        <w:ind w:left="284"/>
        <w:jc w:val="both"/>
        <w:rPr>
          <w:rFonts w:eastAsia="Times New Roman"/>
          <w:sz w:val="24"/>
          <w:szCs w:val="24"/>
        </w:rPr>
      </w:pPr>
      <w:r w:rsidRPr="00BB3909">
        <w:rPr>
          <w:rFonts w:eastAsia="Times New Roman"/>
          <w:sz w:val="24"/>
          <w:szCs w:val="24"/>
        </w:rPr>
        <w:t xml:space="preserve">• спортивный уголок; </w:t>
      </w:r>
    </w:p>
    <w:p w:rsidR="000D2FEB" w:rsidRPr="00BB3909" w:rsidRDefault="000D2FEB" w:rsidP="00680313">
      <w:pPr>
        <w:autoSpaceDE w:val="0"/>
        <w:autoSpaceDN w:val="0"/>
        <w:adjustRightInd w:val="0"/>
        <w:spacing w:line="276" w:lineRule="auto"/>
        <w:ind w:left="284"/>
        <w:jc w:val="both"/>
        <w:rPr>
          <w:rFonts w:eastAsia="Times New Roman"/>
          <w:sz w:val="24"/>
          <w:szCs w:val="24"/>
        </w:rPr>
      </w:pPr>
      <w:r w:rsidRPr="00BB3909">
        <w:rPr>
          <w:rFonts w:eastAsia="Times New Roman"/>
          <w:sz w:val="24"/>
          <w:szCs w:val="24"/>
        </w:rPr>
        <w:t xml:space="preserve">• уголок для игр с песком; </w:t>
      </w:r>
    </w:p>
    <w:p w:rsidR="000D2FEB" w:rsidRPr="00BB3909" w:rsidRDefault="000D2FEB" w:rsidP="00680313">
      <w:pPr>
        <w:autoSpaceDE w:val="0"/>
        <w:autoSpaceDN w:val="0"/>
        <w:adjustRightInd w:val="0"/>
        <w:spacing w:line="276" w:lineRule="auto"/>
        <w:ind w:left="284"/>
        <w:jc w:val="both"/>
        <w:rPr>
          <w:rFonts w:eastAsia="Times New Roman"/>
          <w:sz w:val="24"/>
          <w:szCs w:val="24"/>
        </w:rPr>
      </w:pPr>
      <w:r w:rsidRPr="00BB3909">
        <w:rPr>
          <w:rFonts w:eastAsia="Times New Roman"/>
          <w:sz w:val="24"/>
          <w:szCs w:val="24"/>
        </w:rPr>
        <w:t xml:space="preserve">• игровой уголок (с игрушками, строительным материалом); </w:t>
      </w:r>
    </w:p>
    <w:p w:rsidR="000D2FEB" w:rsidRPr="00BB3909" w:rsidRDefault="000D2FEB" w:rsidP="00680313">
      <w:pPr>
        <w:autoSpaceDE w:val="0"/>
        <w:autoSpaceDN w:val="0"/>
        <w:adjustRightInd w:val="0"/>
        <w:spacing w:line="276" w:lineRule="auto"/>
        <w:ind w:left="284"/>
        <w:jc w:val="both"/>
        <w:rPr>
          <w:rFonts w:eastAsia="Times New Roman"/>
          <w:sz w:val="24"/>
          <w:szCs w:val="24"/>
        </w:rPr>
      </w:pPr>
      <w:r w:rsidRPr="00BB3909">
        <w:rPr>
          <w:rFonts w:eastAsia="Times New Roman"/>
          <w:sz w:val="24"/>
          <w:szCs w:val="24"/>
        </w:rPr>
        <w:t xml:space="preserve">• уголки для разнообразных видов самостоятельной деятельности детей—конструктивной,  изобразительной, музыкальной и др.; </w:t>
      </w:r>
    </w:p>
    <w:p w:rsidR="000D2FEB" w:rsidRPr="00BB3909" w:rsidRDefault="000D2FEB" w:rsidP="00680313">
      <w:pPr>
        <w:autoSpaceDE w:val="0"/>
        <w:autoSpaceDN w:val="0"/>
        <w:adjustRightInd w:val="0"/>
        <w:spacing w:line="276" w:lineRule="auto"/>
        <w:ind w:left="284"/>
        <w:jc w:val="both"/>
        <w:rPr>
          <w:rFonts w:eastAsia="Times New Roman"/>
          <w:sz w:val="24"/>
          <w:szCs w:val="24"/>
        </w:rPr>
      </w:pPr>
      <w:r w:rsidRPr="00BB3909">
        <w:rPr>
          <w:rFonts w:eastAsia="Times New Roman"/>
          <w:sz w:val="24"/>
          <w:szCs w:val="24"/>
        </w:rPr>
        <w:t xml:space="preserve">• игровой центр с крупными мягкими конструкциями (блоки, домики, тоннели и пр.) для легкого изменения игрового пространства. </w:t>
      </w:r>
    </w:p>
    <w:p w:rsidR="003F6EAE" w:rsidRPr="00BB3909" w:rsidRDefault="000D2FEB" w:rsidP="00680313">
      <w:pPr>
        <w:widowControl w:val="0"/>
        <w:shd w:val="clear" w:color="auto" w:fill="FFFFFF"/>
        <w:tabs>
          <w:tab w:val="left" w:pos="284"/>
        </w:tabs>
        <w:suppressAutoHyphens/>
        <w:spacing w:line="276" w:lineRule="auto"/>
        <w:ind w:left="284"/>
        <w:jc w:val="both"/>
        <w:rPr>
          <w:rFonts w:eastAsia="Times New Roman"/>
          <w:sz w:val="24"/>
          <w:szCs w:val="24"/>
        </w:rPr>
      </w:pPr>
      <w:r w:rsidRPr="00BB3909">
        <w:rPr>
          <w:rFonts w:eastAsia="Times New Roman"/>
          <w:sz w:val="24"/>
          <w:szCs w:val="24"/>
        </w:rPr>
        <w:tab/>
        <w:t xml:space="preserve">В групповой комнате необходимо создать условия для самостоятельной двигательной активности детей: предусмотреть площадь, свободную от мебели и игрушек, обеспечить детей </w:t>
      </w:r>
      <w:r w:rsidRPr="00BB3909">
        <w:rPr>
          <w:rFonts w:eastAsia="Times New Roman"/>
          <w:sz w:val="24"/>
          <w:szCs w:val="24"/>
        </w:rPr>
        <w:lastRenderedPageBreak/>
        <w:t>игрушками, побуждающими к двигательной игровой деятельности (мячи, обручи, скакалки), менять игрушки, стимулирующие двигательную активность, несколько раз в день.</w:t>
      </w:r>
    </w:p>
    <w:p w:rsidR="000D2FEB" w:rsidRPr="00BB3909" w:rsidRDefault="000D2FEB" w:rsidP="00680313">
      <w:pPr>
        <w:widowControl w:val="0"/>
        <w:shd w:val="clear" w:color="auto" w:fill="FFFFFF"/>
        <w:tabs>
          <w:tab w:val="left" w:pos="284"/>
        </w:tabs>
        <w:suppressAutoHyphens/>
        <w:spacing w:line="276" w:lineRule="auto"/>
        <w:ind w:left="284" w:firstLine="540"/>
        <w:jc w:val="both"/>
        <w:rPr>
          <w:rFonts w:eastAsia="Times New Roman"/>
          <w:sz w:val="24"/>
          <w:szCs w:val="24"/>
        </w:rPr>
      </w:pPr>
      <w:r w:rsidRPr="00BB3909">
        <w:rPr>
          <w:rFonts w:eastAsia="Times New Roman"/>
          <w:sz w:val="24"/>
          <w:szCs w:val="24"/>
        </w:rPr>
        <w:t xml:space="preserve">Среда, окружающая детей в детском саду, обеспечивает безопасность их жизни, способствует укреплению здоровья и закаливанию организма каждого их них </w:t>
      </w:r>
    </w:p>
    <w:p w:rsidR="000D2FEB" w:rsidRPr="00BB3909" w:rsidRDefault="000D2FEB" w:rsidP="00680313">
      <w:pPr>
        <w:suppressAutoHyphens/>
        <w:spacing w:line="276" w:lineRule="auto"/>
        <w:ind w:left="284" w:firstLine="540"/>
        <w:jc w:val="both"/>
        <w:rPr>
          <w:rFonts w:eastAsia="Times New Roman"/>
          <w:sz w:val="24"/>
          <w:szCs w:val="24"/>
        </w:rPr>
      </w:pPr>
      <w:r w:rsidRPr="00BB3909">
        <w:rPr>
          <w:rFonts w:eastAsia="Times New Roman"/>
          <w:sz w:val="24"/>
          <w:szCs w:val="24"/>
        </w:rPr>
        <w:t>Непременным условием построения развивающей предметно-пространственной среды в детском саду является опора на личностно-ориентированную модель взаимодействия между детьми и взрослыми. Эти положения личностно-ориентированной модели обнаруживают себя в следующих принципах построения  развивающей предметно – пространственной  среды в дошкольных учреждениях .</w:t>
      </w:r>
    </w:p>
    <w:p w:rsidR="000D2FEB" w:rsidRPr="00BB3909" w:rsidRDefault="000D2FEB" w:rsidP="00680313">
      <w:pPr>
        <w:numPr>
          <w:ilvl w:val="0"/>
          <w:numId w:val="114"/>
        </w:numPr>
        <w:suppressAutoHyphens/>
        <w:spacing w:after="200" w:line="276" w:lineRule="auto"/>
        <w:ind w:left="284"/>
        <w:jc w:val="both"/>
        <w:rPr>
          <w:rFonts w:eastAsia="Times New Roman"/>
          <w:sz w:val="24"/>
          <w:szCs w:val="24"/>
        </w:rPr>
      </w:pPr>
      <w:r w:rsidRPr="00BB3909">
        <w:rPr>
          <w:rFonts w:eastAsia="Times New Roman"/>
          <w:sz w:val="24"/>
          <w:szCs w:val="24"/>
        </w:rPr>
        <w:t>Принцип информативности, предусматривающий разнообразие тематики материалов, оборудования и активности воспитанников во взаимодействии с предметным окружением.</w:t>
      </w:r>
    </w:p>
    <w:p w:rsidR="000D2FEB" w:rsidRPr="00BB3909" w:rsidRDefault="000D2FEB" w:rsidP="00680313">
      <w:pPr>
        <w:numPr>
          <w:ilvl w:val="0"/>
          <w:numId w:val="114"/>
        </w:numPr>
        <w:suppressAutoHyphens/>
        <w:spacing w:after="200" w:line="276" w:lineRule="auto"/>
        <w:ind w:left="284"/>
        <w:jc w:val="both"/>
        <w:rPr>
          <w:rFonts w:eastAsia="Times New Roman"/>
          <w:sz w:val="24"/>
          <w:szCs w:val="24"/>
        </w:rPr>
      </w:pPr>
      <w:r w:rsidRPr="00BB3909">
        <w:rPr>
          <w:rFonts w:eastAsia="Times New Roman"/>
          <w:sz w:val="24"/>
          <w:szCs w:val="24"/>
        </w:rPr>
        <w:t>Принцип вариативности, определяющийся видом дошкольного образовательного учреждения, содержанием воспитания, культурными и художественными традициями, климатогеографическими особенностями.</w:t>
      </w:r>
    </w:p>
    <w:p w:rsidR="000D2FEB" w:rsidRPr="00BB3909" w:rsidRDefault="000D2FEB" w:rsidP="00680313">
      <w:pPr>
        <w:numPr>
          <w:ilvl w:val="0"/>
          <w:numId w:val="114"/>
        </w:numPr>
        <w:suppressAutoHyphens/>
        <w:spacing w:after="200" w:line="276" w:lineRule="auto"/>
        <w:ind w:left="284"/>
        <w:jc w:val="both"/>
        <w:rPr>
          <w:rFonts w:eastAsia="Times New Roman"/>
          <w:sz w:val="24"/>
          <w:szCs w:val="24"/>
        </w:rPr>
      </w:pPr>
      <w:r w:rsidRPr="00BB3909">
        <w:rPr>
          <w:rFonts w:eastAsia="Times New Roman"/>
          <w:sz w:val="24"/>
          <w:szCs w:val="24"/>
        </w:rPr>
        <w:t>Принцип поли</w:t>
      </w:r>
      <w:r w:rsidR="008F4E0F">
        <w:rPr>
          <w:rFonts w:eastAsia="Times New Roman"/>
          <w:sz w:val="24"/>
          <w:szCs w:val="24"/>
        </w:rPr>
        <w:t xml:space="preserve"> </w:t>
      </w:r>
      <w:r w:rsidRPr="00BB3909">
        <w:rPr>
          <w:rFonts w:eastAsia="Times New Roman"/>
          <w:sz w:val="24"/>
          <w:szCs w:val="24"/>
        </w:rPr>
        <w:t>функциональности, предусматривающий обеспечение всех составляющих воспитательно-образовательного процесса и возможность разнообразного использования различных составляющих предметно-развивающей среды.</w:t>
      </w:r>
    </w:p>
    <w:p w:rsidR="000D2FEB" w:rsidRPr="00BB3909" w:rsidRDefault="000D2FEB" w:rsidP="00680313">
      <w:pPr>
        <w:numPr>
          <w:ilvl w:val="0"/>
          <w:numId w:val="114"/>
        </w:numPr>
        <w:suppressAutoHyphens/>
        <w:spacing w:after="200" w:line="276" w:lineRule="auto"/>
        <w:ind w:left="284"/>
        <w:jc w:val="both"/>
        <w:rPr>
          <w:rFonts w:eastAsia="Times New Roman"/>
          <w:sz w:val="24"/>
          <w:szCs w:val="24"/>
        </w:rPr>
      </w:pPr>
      <w:r w:rsidRPr="00BB3909">
        <w:rPr>
          <w:rFonts w:eastAsia="Times New Roman"/>
          <w:sz w:val="24"/>
          <w:szCs w:val="24"/>
        </w:rPr>
        <w:t>Педагогической целесообразности, позволяющий предусмотреть необходимость и достаточность наполнения предметно-развивающей среды, а также обеспечить возможность самовыражения воспитанников, индивидуальную комфортность и эмоциональное благополучие каждого ребенка.</w:t>
      </w:r>
    </w:p>
    <w:p w:rsidR="000D2FEB" w:rsidRPr="00BB3909" w:rsidRDefault="000D2FEB" w:rsidP="00680313">
      <w:pPr>
        <w:numPr>
          <w:ilvl w:val="0"/>
          <w:numId w:val="114"/>
        </w:numPr>
        <w:suppressAutoHyphens/>
        <w:spacing w:after="200" w:line="276" w:lineRule="auto"/>
        <w:ind w:left="284"/>
        <w:jc w:val="both"/>
        <w:rPr>
          <w:rFonts w:eastAsia="Times New Roman"/>
          <w:sz w:val="24"/>
          <w:szCs w:val="24"/>
        </w:rPr>
      </w:pPr>
      <w:r w:rsidRPr="00BB3909">
        <w:rPr>
          <w:rFonts w:eastAsia="Times New Roman"/>
          <w:sz w:val="24"/>
          <w:szCs w:val="24"/>
        </w:rPr>
        <w:t>Принцип трансформируемости, обеспечивающий возможность изменений предметно–развивающей среды, позволяющих, по ситуации, вынести на первый план ту или иную функцию пространства.</w:t>
      </w:r>
    </w:p>
    <w:p w:rsidR="000D2FEB" w:rsidRPr="00BB3909" w:rsidRDefault="000D2FEB" w:rsidP="00680313">
      <w:pPr>
        <w:suppressAutoHyphens/>
        <w:spacing w:line="276" w:lineRule="auto"/>
        <w:ind w:left="284" w:firstLine="540"/>
        <w:jc w:val="both"/>
        <w:rPr>
          <w:rFonts w:eastAsia="Times New Roman"/>
          <w:sz w:val="24"/>
          <w:szCs w:val="24"/>
        </w:rPr>
      </w:pPr>
      <w:r w:rsidRPr="00BB3909">
        <w:rPr>
          <w:rFonts w:eastAsia="Times New Roman"/>
          <w:sz w:val="24"/>
          <w:szCs w:val="24"/>
        </w:rPr>
        <w:t>Исключительное значение в воспитательном процессе придаётся игре, позволяющей ребёнку проявить полную активность, наиболее полно реализовать себя. Игровое пространство должно иметь свободно определяемые элементы в рамках игровой площади, которые давали бы простор изобретательству, открытиям.</w:t>
      </w:r>
    </w:p>
    <w:p w:rsidR="000D2FEB" w:rsidRPr="00BB3909" w:rsidRDefault="000D2FEB" w:rsidP="00680313">
      <w:pPr>
        <w:spacing w:line="276" w:lineRule="auto"/>
        <w:rPr>
          <w:rFonts w:eastAsia="Times New Roman"/>
          <w:sz w:val="24"/>
          <w:szCs w:val="24"/>
        </w:rPr>
      </w:pPr>
    </w:p>
    <w:p w:rsidR="003F6EAE" w:rsidRPr="00BB3909" w:rsidRDefault="003F6EAE" w:rsidP="00ED30E1">
      <w:pPr>
        <w:spacing w:line="309" w:lineRule="exact"/>
        <w:rPr>
          <w:rFonts w:eastAsia="Times New Roman"/>
          <w:sz w:val="24"/>
          <w:szCs w:val="24"/>
        </w:rPr>
      </w:pPr>
    </w:p>
    <w:p w:rsidR="003F6EAE" w:rsidRPr="00BB3909" w:rsidRDefault="003F6EAE" w:rsidP="00ED30E1">
      <w:pPr>
        <w:spacing w:line="309" w:lineRule="exact"/>
        <w:rPr>
          <w:rFonts w:eastAsia="Times New Roman"/>
          <w:sz w:val="24"/>
          <w:szCs w:val="24"/>
        </w:rPr>
      </w:pPr>
    </w:p>
    <w:p w:rsidR="003F6EAE" w:rsidRPr="00BB3909" w:rsidRDefault="003F6EAE" w:rsidP="003F6EAE">
      <w:pPr>
        <w:spacing w:line="309" w:lineRule="exact"/>
        <w:jc w:val="center"/>
        <w:rPr>
          <w:rFonts w:eastAsia="Times New Roman"/>
          <w:b/>
          <w:bCs/>
          <w:sz w:val="24"/>
          <w:szCs w:val="24"/>
        </w:rPr>
      </w:pPr>
      <w:r w:rsidRPr="00BB3909">
        <w:rPr>
          <w:rFonts w:eastAsia="Times New Roman"/>
          <w:b/>
          <w:bCs/>
          <w:sz w:val="24"/>
          <w:szCs w:val="24"/>
        </w:rPr>
        <w:t>Организация предметно-пространственной среды во второй группе раннего возраста</w:t>
      </w:r>
    </w:p>
    <w:p w:rsidR="003F6EAE" w:rsidRPr="00BB3909" w:rsidRDefault="003F6EAE" w:rsidP="003F6EAE">
      <w:pPr>
        <w:spacing w:line="309" w:lineRule="exact"/>
        <w:rPr>
          <w:rFonts w:eastAsia="Times New Roman"/>
          <w:b/>
          <w:bCs/>
          <w:sz w:val="24"/>
          <w:szCs w:val="24"/>
        </w:rPr>
      </w:pPr>
    </w:p>
    <w:tbl>
      <w:tblPr>
        <w:tblW w:w="10206" w:type="dxa"/>
        <w:tblInd w:w="324" w:type="dxa"/>
        <w:tblLayout w:type="fixed"/>
        <w:tblCellMar>
          <w:left w:w="40" w:type="dxa"/>
          <w:right w:w="40" w:type="dxa"/>
        </w:tblCellMar>
        <w:tblLook w:val="0000"/>
      </w:tblPr>
      <w:tblGrid>
        <w:gridCol w:w="1134"/>
        <w:gridCol w:w="1134"/>
        <w:gridCol w:w="6237"/>
        <w:gridCol w:w="1701"/>
      </w:tblGrid>
      <w:tr w:rsidR="003F6EAE" w:rsidRPr="00BB3909" w:rsidTr="004C4A4E">
        <w:trPr>
          <w:trHeight w:val="341"/>
        </w:trPr>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3F6EAE" w:rsidRPr="008F4E0F" w:rsidRDefault="003F6EAE" w:rsidP="008F4E0F">
            <w:pPr>
              <w:jc w:val="center"/>
              <w:rPr>
                <w:rFonts w:eastAsia="Times New Roman"/>
                <w:sz w:val="24"/>
                <w:szCs w:val="24"/>
              </w:rPr>
            </w:pPr>
            <w:r w:rsidRPr="008F4E0F">
              <w:rPr>
                <w:rFonts w:eastAsia="Times New Roman"/>
                <w:sz w:val="24"/>
                <w:szCs w:val="24"/>
              </w:rPr>
              <w:t>Направленность</w:t>
            </w:r>
          </w:p>
        </w:tc>
        <w:tc>
          <w:tcPr>
            <w:tcW w:w="6237" w:type="dxa"/>
            <w:vMerge w:val="restart"/>
            <w:tcBorders>
              <w:top w:val="single" w:sz="6" w:space="0" w:color="auto"/>
              <w:left w:val="single" w:sz="6" w:space="0" w:color="auto"/>
              <w:right w:val="single" w:sz="4" w:space="0" w:color="auto"/>
            </w:tcBorders>
            <w:shd w:val="clear" w:color="auto" w:fill="FFFFFF"/>
          </w:tcPr>
          <w:p w:rsidR="003F6EAE" w:rsidRPr="008F4E0F" w:rsidRDefault="003F6EAE" w:rsidP="008F4E0F">
            <w:pPr>
              <w:jc w:val="center"/>
              <w:rPr>
                <w:rFonts w:eastAsia="Times New Roman"/>
                <w:sz w:val="24"/>
                <w:szCs w:val="24"/>
              </w:rPr>
            </w:pPr>
            <w:r w:rsidRPr="008F4E0F">
              <w:rPr>
                <w:rFonts w:eastAsia="Times New Roman"/>
                <w:sz w:val="24"/>
                <w:szCs w:val="24"/>
              </w:rPr>
              <w:t>Содержание</w:t>
            </w:r>
          </w:p>
        </w:tc>
        <w:tc>
          <w:tcPr>
            <w:tcW w:w="1701" w:type="dxa"/>
            <w:vMerge w:val="restart"/>
            <w:tcBorders>
              <w:top w:val="single" w:sz="6" w:space="0" w:color="auto"/>
              <w:left w:val="single" w:sz="4" w:space="0" w:color="auto"/>
              <w:right w:val="single" w:sz="6" w:space="0" w:color="auto"/>
            </w:tcBorders>
            <w:shd w:val="clear" w:color="auto" w:fill="FFFFFF"/>
          </w:tcPr>
          <w:p w:rsidR="003F6EAE" w:rsidRPr="008F4E0F" w:rsidRDefault="003F6EAE" w:rsidP="008F4E0F">
            <w:pPr>
              <w:jc w:val="center"/>
              <w:rPr>
                <w:rFonts w:eastAsia="Times New Roman"/>
                <w:sz w:val="24"/>
                <w:szCs w:val="24"/>
              </w:rPr>
            </w:pPr>
            <w:r w:rsidRPr="008F4E0F">
              <w:rPr>
                <w:rFonts w:eastAsia="Times New Roman"/>
                <w:sz w:val="24"/>
                <w:szCs w:val="24"/>
              </w:rPr>
              <w:t>Условия</w:t>
            </w:r>
          </w:p>
        </w:tc>
      </w:tr>
      <w:tr w:rsidR="003F6EAE" w:rsidRPr="00BB3909" w:rsidTr="004C4A4E">
        <w:trPr>
          <w:trHeight w:val="516"/>
        </w:trPr>
        <w:tc>
          <w:tcPr>
            <w:tcW w:w="1134" w:type="dxa"/>
            <w:tcBorders>
              <w:top w:val="single" w:sz="6" w:space="0" w:color="auto"/>
              <w:left w:val="single" w:sz="6" w:space="0" w:color="auto"/>
              <w:right w:val="single" w:sz="6" w:space="0" w:color="auto"/>
            </w:tcBorders>
            <w:shd w:val="clear" w:color="auto" w:fill="FFFFFF"/>
          </w:tcPr>
          <w:p w:rsidR="003F6EAE" w:rsidRPr="008F4E0F" w:rsidRDefault="003F6EAE" w:rsidP="008F4E0F">
            <w:pPr>
              <w:rPr>
                <w:rFonts w:eastAsia="Times New Roman"/>
                <w:sz w:val="24"/>
                <w:szCs w:val="24"/>
              </w:rPr>
            </w:pPr>
            <w:r w:rsidRPr="008F4E0F">
              <w:rPr>
                <w:rFonts w:eastAsia="Times New Roman"/>
                <w:sz w:val="24"/>
                <w:szCs w:val="24"/>
              </w:rPr>
              <w:t>Виды деятельности</w:t>
            </w:r>
          </w:p>
        </w:tc>
        <w:tc>
          <w:tcPr>
            <w:tcW w:w="1134" w:type="dxa"/>
            <w:tcBorders>
              <w:top w:val="single" w:sz="6" w:space="0" w:color="auto"/>
              <w:left w:val="single" w:sz="6" w:space="0" w:color="auto"/>
              <w:right w:val="single" w:sz="6" w:space="0" w:color="auto"/>
            </w:tcBorders>
            <w:shd w:val="clear" w:color="auto" w:fill="FFFFFF"/>
          </w:tcPr>
          <w:p w:rsidR="003F6EAE" w:rsidRPr="008F4E0F" w:rsidRDefault="003F6EAE" w:rsidP="008F4E0F">
            <w:pPr>
              <w:rPr>
                <w:rFonts w:eastAsia="Times New Roman"/>
                <w:sz w:val="24"/>
                <w:szCs w:val="24"/>
              </w:rPr>
            </w:pPr>
            <w:r w:rsidRPr="008F4E0F">
              <w:rPr>
                <w:rFonts w:eastAsia="Times New Roman"/>
                <w:sz w:val="24"/>
                <w:szCs w:val="24"/>
              </w:rPr>
              <w:t>уголки</w:t>
            </w:r>
          </w:p>
        </w:tc>
        <w:tc>
          <w:tcPr>
            <w:tcW w:w="6237" w:type="dxa"/>
            <w:vMerge/>
            <w:tcBorders>
              <w:left w:val="single" w:sz="6" w:space="0" w:color="auto"/>
              <w:right w:val="single" w:sz="4" w:space="0" w:color="auto"/>
            </w:tcBorders>
            <w:shd w:val="clear" w:color="auto" w:fill="FFFFFF"/>
          </w:tcPr>
          <w:p w:rsidR="003F6EAE" w:rsidRPr="00BB3909" w:rsidRDefault="003F6EAE" w:rsidP="008F4E0F">
            <w:pPr>
              <w:rPr>
                <w:rFonts w:eastAsia="Times New Roman"/>
                <w:b/>
                <w:sz w:val="24"/>
                <w:szCs w:val="24"/>
              </w:rPr>
            </w:pPr>
          </w:p>
        </w:tc>
        <w:tc>
          <w:tcPr>
            <w:tcW w:w="1701" w:type="dxa"/>
            <w:vMerge/>
            <w:tcBorders>
              <w:left w:val="single" w:sz="4" w:space="0" w:color="auto"/>
              <w:right w:val="single" w:sz="6" w:space="0" w:color="auto"/>
            </w:tcBorders>
            <w:shd w:val="clear" w:color="auto" w:fill="FFFFFF"/>
          </w:tcPr>
          <w:p w:rsidR="003F6EAE" w:rsidRPr="00BB3909" w:rsidRDefault="003F6EAE" w:rsidP="008F4E0F">
            <w:pPr>
              <w:rPr>
                <w:rFonts w:eastAsia="Times New Roman"/>
                <w:b/>
                <w:sz w:val="24"/>
                <w:szCs w:val="24"/>
              </w:rPr>
            </w:pPr>
          </w:p>
        </w:tc>
      </w:tr>
      <w:tr w:rsidR="003F6EAE" w:rsidRPr="00BB3909" w:rsidTr="004C4A4E">
        <w:trPr>
          <w:trHeight w:val="542"/>
        </w:trPr>
        <w:tc>
          <w:tcPr>
            <w:tcW w:w="1134" w:type="dxa"/>
            <w:vMerge w:val="restart"/>
            <w:tcBorders>
              <w:top w:val="single" w:sz="6" w:space="0" w:color="auto"/>
              <w:left w:val="single" w:sz="6" w:space="0" w:color="auto"/>
              <w:right w:val="single" w:sz="6" w:space="0" w:color="auto"/>
            </w:tcBorders>
            <w:shd w:val="clear" w:color="auto" w:fill="FFFFFF"/>
          </w:tcPr>
          <w:p w:rsidR="003F6EAE" w:rsidRPr="00BB3909" w:rsidRDefault="003F6EAE" w:rsidP="008F4E0F">
            <w:pPr>
              <w:rPr>
                <w:rFonts w:eastAsia="Times New Roman"/>
                <w:sz w:val="24"/>
                <w:szCs w:val="24"/>
              </w:rPr>
            </w:pPr>
            <w:r w:rsidRPr="00BB3909">
              <w:rPr>
                <w:rFonts w:eastAsia="Times New Roman"/>
                <w:sz w:val="24"/>
                <w:szCs w:val="24"/>
              </w:rPr>
              <w:t>Познавательно-исследовательская деятельность</w:t>
            </w:r>
          </w:p>
          <w:p w:rsidR="003F6EAE" w:rsidRPr="00BB3909" w:rsidRDefault="003F6EAE" w:rsidP="008F4E0F">
            <w:pPr>
              <w:rPr>
                <w:rFonts w:eastAsia="Times New Roman"/>
                <w:sz w:val="24"/>
                <w:szCs w:val="24"/>
              </w:rPr>
            </w:pPr>
          </w:p>
          <w:p w:rsidR="003F6EAE" w:rsidRPr="00BB3909" w:rsidRDefault="003F6EAE" w:rsidP="008F4E0F">
            <w:pPr>
              <w:rPr>
                <w:rFonts w:eastAsia="Times New Roman"/>
                <w:sz w:val="24"/>
                <w:szCs w:val="24"/>
              </w:rPr>
            </w:pPr>
          </w:p>
          <w:p w:rsidR="003F6EAE" w:rsidRPr="00BB3909" w:rsidRDefault="003F6EAE" w:rsidP="008F4E0F">
            <w:pPr>
              <w:rPr>
                <w:rFonts w:eastAsia="Times New Roman"/>
                <w:sz w:val="24"/>
                <w:szCs w:val="24"/>
              </w:rPr>
            </w:pPr>
          </w:p>
          <w:p w:rsidR="003F6EAE" w:rsidRPr="00BB3909" w:rsidRDefault="003F6EAE" w:rsidP="008F4E0F">
            <w:pPr>
              <w:rPr>
                <w:rFonts w:eastAsia="Times New Roman"/>
                <w:sz w:val="24"/>
                <w:szCs w:val="24"/>
              </w:rPr>
            </w:pPr>
          </w:p>
          <w:p w:rsidR="003F6EAE" w:rsidRPr="00BB3909" w:rsidRDefault="003F6EAE" w:rsidP="008F4E0F">
            <w:pPr>
              <w:rPr>
                <w:rFonts w:eastAsia="Times New Roman"/>
                <w:sz w:val="24"/>
                <w:szCs w:val="24"/>
              </w:rPr>
            </w:pPr>
          </w:p>
          <w:p w:rsidR="003F6EAE" w:rsidRPr="00BB3909" w:rsidRDefault="003F6EAE" w:rsidP="008F4E0F">
            <w:pPr>
              <w:rPr>
                <w:rFonts w:eastAsia="Times New Roman"/>
                <w:sz w:val="24"/>
                <w:szCs w:val="24"/>
              </w:rPr>
            </w:pPr>
          </w:p>
          <w:p w:rsidR="003F6EAE" w:rsidRPr="00BB3909" w:rsidRDefault="003F6EAE" w:rsidP="008F4E0F">
            <w:pPr>
              <w:rPr>
                <w:rFonts w:eastAsia="Times New Roman"/>
                <w:sz w:val="24"/>
                <w:szCs w:val="24"/>
              </w:rPr>
            </w:pPr>
          </w:p>
          <w:p w:rsidR="003F6EAE" w:rsidRPr="00BB3909" w:rsidRDefault="003F6EAE" w:rsidP="008F4E0F">
            <w:pPr>
              <w:rPr>
                <w:rFonts w:eastAsia="Times New Roman"/>
                <w:sz w:val="24"/>
                <w:szCs w:val="24"/>
              </w:rPr>
            </w:pPr>
          </w:p>
          <w:p w:rsidR="003F6EAE" w:rsidRPr="00BB3909" w:rsidRDefault="003F6EAE" w:rsidP="008F4E0F">
            <w:pPr>
              <w:rPr>
                <w:rFonts w:eastAsia="Times New Roman"/>
                <w:sz w:val="24"/>
                <w:szCs w:val="24"/>
              </w:rPr>
            </w:pPr>
          </w:p>
          <w:p w:rsidR="003F6EAE" w:rsidRPr="00BB3909" w:rsidRDefault="003F6EAE" w:rsidP="008F4E0F">
            <w:pPr>
              <w:rPr>
                <w:rFonts w:eastAsia="Times New Roman"/>
                <w:sz w:val="24"/>
                <w:szCs w:val="24"/>
              </w:rPr>
            </w:pPr>
          </w:p>
          <w:p w:rsidR="003F6EAE" w:rsidRPr="00BB3909" w:rsidRDefault="003F6EAE" w:rsidP="008F4E0F">
            <w:pPr>
              <w:rPr>
                <w:rFonts w:eastAsia="Times New Roman"/>
                <w:sz w:val="24"/>
                <w:szCs w:val="24"/>
              </w:rPr>
            </w:pPr>
          </w:p>
          <w:p w:rsidR="003F6EAE" w:rsidRPr="00BB3909" w:rsidRDefault="003F6EAE" w:rsidP="008F4E0F">
            <w:pPr>
              <w:rPr>
                <w:rFonts w:eastAsia="Times New Roman"/>
                <w:sz w:val="24"/>
                <w:szCs w:val="24"/>
              </w:rPr>
            </w:pPr>
          </w:p>
          <w:p w:rsidR="003F6EAE" w:rsidRPr="00BB3909" w:rsidRDefault="003F6EAE" w:rsidP="008F4E0F">
            <w:pPr>
              <w:rPr>
                <w:rFonts w:eastAsia="Times New Roman"/>
                <w:sz w:val="24"/>
                <w:szCs w:val="24"/>
              </w:rPr>
            </w:pPr>
          </w:p>
          <w:p w:rsidR="003F6EAE" w:rsidRPr="00BB3909" w:rsidRDefault="003F6EAE" w:rsidP="008F4E0F">
            <w:pPr>
              <w:rPr>
                <w:rFonts w:eastAsia="Times New Roman"/>
                <w:sz w:val="24"/>
                <w:szCs w:val="24"/>
              </w:rPr>
            </w:pPr>
          </w:p>
          <w:p w:rsidR="003F6EAE" w:rsidRPr="00BB3909" w:rsidRDefault="003F6EAE" w:rsidP="008F4E0F">
            <w:pPr>
              <w:rPr>
                <w:rFonts w:eastAsia="Times New Roman"/>
                <w:sz w:val="24"/>
                <w:szCs w:val="24"/>
              </w:rPr>
            </w:pPr>
          </w:p>
          <w:p w:rsidR="003F6EAE" w:rsidRPr="00BB3909" w:rsidRDefault="003F6EAE" w:rsidP="008F4E0F">
            <w:pPr>
              <w:rPr>
                <w:rFonts w:eastAsia="Times New Roman"/>
                <w:sz w:val="24"/>
                <w:szCs w:val="24"/>
              </w:rPr>
            </w:pPr>
          </w:p>
          <w:p w:rsidR="003F6EAE" w:rsidRPr="00BB3909" w:rsidRDefault="003F6EAE" w:rsidP="008F4E0F">
            <w:pPr>
              <w:rPr>
                <w:rFonts w:eastAsia="Times New Roman"/>
                <w:sz w:val="24"/>
                <w:szCs w:val="24"/>
              </w:rPr>
            </w:pPr>
          </w:p>
          <w:p w:rsidR="003F6EAE" w:rsidRPr="00BB3909" w:rsidRDefault="003F6EAE" w:rsidP="008F4E0F">
            <w:pPr>
              <w:rPr>
                <w:rFonts w:eastAsia="Times New Roman"/>
                <w:sz w:val="24"/>
                <w:szCs w:val="24"/>
              </w:rPr>
            </w:pPr>
          </w:p>
          <w:p w:rsidR="003F6EAE" w:rsidRPr="00BB3909" w:rsidRDefault="003F6EAE" w:rsidP="008F4E0F">
            <w:pPr>
              <w:rPr>
                <w:rFonts w:eastAsia="Times New Roman"/>
                <w:sz w:val="24"/>
                <w:szCs w:val="24"/>
              </w:rPr>
            </w:pPr>
          </w:p>
          <w:p w:rsidR="003F6EAE" w:rsidRPr="00BB3909" w:rsidRDefault="003F6EAE" w:rsidP="008F4E0F">
            <w:pPr>
              <w:rPr>
                <w:rFonts w:eastAsia="Times New Roman"/>
                <w:sz w:val="24"/>
                <w:szCs w:val="24"/>
              </w:rPr>
            </w:pPr>
          </w:p>
          <w:p w:rsidR="003F6EAE" w:rsidRPr="00BB3909" w:rsidRDefault="003F6EAE" w:rsidP="008F4E0F">
            <w:pPr>
              <w:rPr>
                <w:rFonts w:eastAsia="Times New Roman"/>
                <w:sz w:val="24"/>
                <w:szCs w:val="24"/>
              </w:rPr>
            </w:pPr>
          </w:p>
          <w:p w:rsidR="003F6EAE" w:rsidRPr="00BB3909" w:rsidRDefault="003F6EAE" w:rsidP="008F4E0F">
            <w:pPr>
              <w:rPr>
                <w:rFonts w:eastAsia="Times New Roman"/>
                <w:sz w:val="24"/>
                <w:szCs w:val="24"/>
              </w:rPr>
            </w:pPr>
          </w:p>
          <w:p w:rsidR="003F6EAE" w:rsidRPr="00BB3909" w:rsidRDefault="003F6EAE" w:rsidP="008F4E0F">
            <w:pPr>
              <w:rPr>
                <w:rFonts w:eastAsia="Times New Roman"/>
                <w:sz w:val="24"/>
                <w:szCs w:val="24"/>
              </w:rPr>
            </w:pPr>
          </w:p>
          <w:p w:rsidR="003F6EAE" w:rsidRPr="00BB3909" w:rsidRDefault="003F6EAE" w:rsidP="008F4E0F">
            <w:pPr>
              <w:rPr>
                <w:rFonts w:eastAsia="Times New Roman"/>
                <w:sz w:val="24"/>
                <w:szCs w:val="24"/>
              </w:rPr>
            </w:pPr>
          </w:p>
          <w:p w:rsidR="003F6EAE" w:rsidRPr="00BB3909" w:rsidRDefault="003F6EAE" w:rsidP="008F4E0F">
            <w:pPr>
              <w:rPr>
                <w:rFonts w:eastAsia="Times New Roman"/>
                <w:sz w:val="24"/>
                <w:szCs w:val="24"/>
              </w:rPr>
            </w:pPr>
          </w:p>
          <w:p w:rsidR="003F6EAE" w:rsidRPr="00BB3909" w:rsidRDefault="003F6EAE" w:rsidP="008F4E0F">
            <w:pPr>
              <w:rPr>
                <w:rFonts w:eastAsia="Times New Roman"/>
                <w:sz w:val="24"/>
                <w:szCs w:val="24"/>
              </w:rPr>
            </w:pPr>
          </w:p>
          <w:p w:rsidR="003F6EAE" w:rsidRPr="00BB3909" w:rsidRDefault="003F6EAE" w:rsidP="008F4E0F">
            <w:pPr>
              <w:rPr>
                <w:rFonts w:eastAsia="Times New Roman"/>
                <w:sz w:val="24"/>
                <w:szCs w:val="24"/>
              </w:rPr>
            </w:pPr>
          </w:p>
          <w:p w:rsidR="003F6EAE" w:rsidRPr="00BB3909" w:rsidRDefault="003F6EAE" w:rsidP="008F4E0F">
            <w:pPr>
              <w:rPr>
                <w:rFonts w:eastAsia="Times New Roman"/>
                <w:sz w:val="24"/>
                <w:szCs w:val="24"/>
              </w:rPr>
            </w:pPr>
          </w:p>
          <w:p w:rsidR="003F6EAE" w:rsidRPr="00BB3909" w:rsidRDefault="003F6EAE" w:rsidP="008F4E0F">
            <w:pPr>
              <w:rPr>
                <w:rFonts w:eastAsia="Times New Roman"/>
                <w:sz w:val="24"/>
                <w:szCs w:val="24"/>
              </w:rPr>
            </w:pPr>
          </w:p>
          <w:p w:rsidR="003F6EAE" w:rsidRPr="00BB3909" w:rsidRDefault="003F6EAE" w:rsidP="008F4E0F">
            <w:pPr>
              <w:rPr>
                <w:rFonts w:eastAsia="Times New Roman"/>
                <w:sz w:val="24"/>
                <w:szCs w:val="24"/>
              </w:rPr>
            </w:pPr>
          </w:p>
          <w:p w:rsidR="003F6EAE" w:rsidRPr="00BB3909" w:rsidRDefault="003F6EAE" w:rsidP="008F4E0F">
            <w:pPr>
              <w:rPr>
                <w:rFonts w:eastAsia="Times New Roman"/>
                <w:sz w:val="24"/>
                <w:szCs w:val="24"/>
              </w:rPr>
            </w:pPr>
          </w:p>
          <w:p w:rsidR="003F6EAE" w:rsidRPr="00BB3909" w:rsidRDefault="003F6EAE" w:rsidP="008F4E0F">
            <w:pPr>
              <w:rPr>
                <w:rFonts w:eastAsia="Times New Roman"/>
                <w:sz w:val="24"/>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3F6EAE" w:rsidRPr="00BB3909" w:rsidRDefault="003F6EAE" w:rsidP="008F4E0F">
            <w:pPr>
              <w:rPr>
                <w:rFonts w:eastAsia="Times New Roman"/>
                <w:sz w:val="24"/>
                <w:szCs w:val="24"/>
              </w:rPr>
            </w:pPr>
            <w:r w:rsidRPr="00BB3909">
              <w:rPr>
                <w:rFonts w:eastAsia="Times New Roman"/>
                <w:sz w:val="24"/>
                <w:szCs w:val="24"/>
              </w:rPr>
              <w:lastRenderedPageBreak/>
              <w:t xml:space="preserve">Познавательно-речевой </w:t>
            </w:r>
          </w:p>
        </w:tc>
        <w:tc>
          <w:tcPr>
            <w:tcW w:w="6237" w:type="dxa"/>
            <w:tcBorders>
              <w:top w:val="single" w:sz="6" w:space="0" w:color="auto"/>
              <w:left w:val="single" w:sz="6" w:space="0" w:color="auto"/>
              <w:bottom w:val="single" w:sz="4" w:space="0" w:color="auto"/>
              <w:right w:val="single" w:sz="4" w:space="0" w:color="auto"/>
            </w:tcBorders>
            <w:shd w:val="clear" w:color="auto" w:fill="FFFFFF"/>
          </w:tcPr>
          <w:p w:rsidR="003F6EAE" w:rsidRPr="00BB3909" w:rsidRDefault="003F6EAE" w:rsidP="008F4E0F">
            <w:pPr>
              <w:rPr>
                <w:rFonts w:eastAsia="Times New Roman"/>
                <w:sz w:val="24"/>
                <w:szCs w:val="24"/>
              </w:rPr>
            </w:pPr>
            <w:r w:rsidRPr="00BB3909">
              <w:rPr>
                <w:rFonts w:eastAsia="Times New Roman"/>
                <w:sz w:val="24"/>
                <w:szCs w:val="24"/>
              </w:rPr>
              <w:t>Объекты для исследования:</w:t>
            </w:r>
          </w:p>
          <w:p w:rsidR="003F6EAE" w:rsidRPr="00BB3909" w:rsidRDefault="003F6EAE" w:rsidP="008F4E0F">
            <w:pPr>
              <w:rPr>
                <w:rFonts w:eastAsia="Times New Roman"/>
                <w:sz w:val="24"/>
                <w:szCs w:val="24"/>
              </w:rPr>
            </w:pPr>
            <w:r w:rsidRPr="00BB3909">
              <w:rPr>
                <w:rFonts w:eastAsia="Times New Roman"/>
                <w:sz w:val="24"/>
                <w:szCs w:val="24"/>
              </w:rPr>
              <w:t>- пирамидки (3-5 элементов), окрашенные в основные цвета;</w:t>
            </w:r>
          </w:p>
          <w:p w:rsidR="003F6EAE" w:rsidRPr="00BB3909" w:rsidRDefault="003F6EAE" w:rsidP="008F4E0F">
            <w:pPr>
              <w:rPr>
                <w:rFonts w:eastAsia="Times New Roman"/>
                <w:sz w:val="24"/>
                <w:szCs w:val="24"/>
              </w:rPr>
            </w:pPr>
            <w:r w:rsidRPr="00BB3909">
              <w:rPr>
                <w:rFonts w:eastAsia="Times New Roman"/>
                <w:sz w:val="24"/>
                <w:szCs w:val="24"/>
              </w:rPr>
              <w:t>- сборно-разборные игрушки (в виде пирамидки);</w:t>
            </w:r>
          </w:p>
          <w:p w:rsidR="003F6EAE" w:rsidRPr="00BB3909" w:rsidRDefault="003F6EAE" w:rsidP="008F4E0F">
            <w:pPr>
              <w:rPr>
                <w:rFonts w:eastAsia="Times New Roman"/>
                <w:sz w:val="24"/>
                <w:szCs w:val="24"/>
              </w:rPr>
            </w:pPr>
            <w:r w:rsidRPr="00BB3909">
              <w:rPr>
                <w:rFonts w:eastAsia="Times New Roman"/>
                <w:sz w:val="24"/>
                <w:szCs w:val="24"/>
              </w:rPr>
              <w:t>- напольная пирамида (6-7 элементов);</w:t>
            </w:r>
          </w:p>
          <w:p w:rsidR="003F6EAE" w:rsidRPr="00BB3909" w:rsidRDefault="003F6EAE" w:rsidP="008F4E0F">
            <w:pPr>
              <w:rPr>
                <w:rFonts w:eastAsia="Times New Roman"/>
                <w:sz w:val="24"/>
                <w:szCs w:val="24"/>
              </w:rPr>
            </w:pPr>
            <w:r w:rsidRPr="00BB3909">
              <w:rPr>
                <w:rFonts w:eastAsia="Times New Roman"/>
                <w:sz w:val="24"/>
                <w:szCs w:val="24"/>
              </w:rPr>
              <w:t>- стержни для нанизывания с цветными кольцами, квадратами, прямоугольниками);</w:t>
            </w:r>
          </w:p>
          <w:p w:rsidR="003F6EAE" w:rsidRPr="00BB3909" w:rsidRDefault="003F6EAE" w:rsidP="008F4E0F">
            <w:pPr>
              <w:rPr>
                <w:rFonts w:eastAsia="Times New Roman"/>
                <w:sz w:val="24"/>
                <w:szCs w:val="24"/>
              </w:rPr>
            </w:pPr>
            <w:r w:rsidRPr="00BB3909">
              <w:rPr>
                <w:rFonts w:eastAsia="Times New Roman"/>
                <w:sz w:val="24"/>
                <w:szCs w:val="24"/>
              </w:rPr>
              <w:t>- объёмные вкладыши из 3-х элементов;</w:t>
            </w:r>
          </w:p>
          <w:p w:rsidR="003F6EAE" w:rsidRPr="00BB3909" w:rsidRDefault="003F6EAE" w:rsidP="008F4E0F">
            <w:pPr>
              <w:rPr>
                <w:rFonts w:eastAsia="Times New Roman"/>
                <w:sz w:val="24"/>
                <w:szCs w:val="24"/>
              </w:rPr>
            </w:pPr>
            <w:r w:rsidRPr="00BB3909">
              <w:rPr>
                <w:rFonts w:eastAsia="Times New Roman"/>
                <w:sz w:val="24"/>
                <w:szCs w:val="24"/>
              </w:rPr>
              <w:t>- матрёшки;</w:t>
            </w:r>
          </w:p>
          <w:p w:rsidR="003F6EAE" w:rsidRPr="00BB3909" w:rsidRDefault="003F6EAE" w:rsidP="008F4E0F">
            <w:pPr>
              <w:rPr>
                <w:rFonts w:eastAsia="Times New Roman"/>
                <w:sz w:val="24"/>
                <w:szCs w:val="24"/>
              </w:rPr>
            </w:pPr>
            <w:r w:rsidRPr="00BB3909">
              <w:rPr>
                <w:rFonts w:eastAsia="Times New Roman"/>
                <w:sz w:val="24"/>
                <w:szCs w:val="24"/>
              </w:rPr>
              <w:t>- доски – вкладыши с основными формами;</w:t>
            </w:r>
          </w:p>
          <w:p w:rsidR="003F6EAE" w:rsidRPr="00BB3909" w:rsidRDefault="003F6EAE" w:rsidP="008F4E0F">
            <w:pPr>
              <w:rPr>
                <w:rFonts w:eastAsia="Times New Roman"/>
                <w:sz w:val="24"/>
                <w:szCs w:val="24"/>
              </w:rPr>
            </w:pPr>
            <w:r w:rsidRPr="00BB3909">
              <w:rPr>
                <w:rFonts w:eastAsia="Times New Roman"/>
                <w:sz w:val="24"/>
                <w:szCs w:val="24"/>
              </w:rPr>
              <w:t>- набор объёмных тел (куб, цилиндр, шар, брусок);</w:t>
            </w:r>
          </w:p>
          <w:p w:rsidR="003F6EAE" w:rsidRPr="00BB3909" w:rsidRDefault="003F6EAE" w:rsidP="008F4E0F">
            <w:pPr>
              <w:rPr>
                <w:rFonts w:eastAsia="Times New Roman"/>
                <w:sz w:val="24"/>
                <w:szCs w:val="24"/>
              </w:rPr>
            </w:pPr>
            <w:r w:rsidRPr="00BB3909">
              <w:rPr>
                <w:rFonts w:eastAsia="Times New Roman"/>
                <w:sz w:val="24"/>
                <w:szCs w:val="24"/>
              </w:rPr>
              <w:t>- мозаика;</w:t>
            </w:r>
          </w:p>
          <w:p w:rsidR="003F6EAE" w:rsidRPr="00BB3909" w:rsidRDefault="003F6EAE" w:rsidP="008F4E0F">
            <w:pPr>
              <w:rPr>
                <w:rFonts w:eastAsia="Times New Roman"/>
                <w:sz w:val="24"/>
                <w:szCs w:val="24"/>
              </w:rPr>
            </w:pPr>
            <w:r w:rsidRPr="00BB3909">
              <w:rPr>
                <w:rFonts w:eastAsia="Times New Roman"/>
                <w:sz w:val="24"/>
                <w:szCs w:val="24"/>
              </w:rPr>
              <w:lastRenderedPageBreak/>
              <w:t>- набор ёмкостей с крышками разного размера и цвета (для сортировки мелких предметов);</w:t>
            </w:r>
          </w:p>
          <w:p w:rsidR="003F6EAE" w:rsidRPr="00BB3909" w:rsidRDefault="003F6EAE" w:rsidP="008F4E0F">
            <w:pPr>
              <w:rPr>
                <w:rFonts w:eastAsia="Times New Roman"/>
                <w:sz w:val="24"/>
                <w:szCs w:val="24"/>
              </w:rPr>
            </w:pPr>
            <w:r w:rsidRPr="00BB3909">
              <w:rPr>
                <w:rFonts w:eastAsia="Times New Roman"/>
                <w:sz w:val="24"/>
                <w:szCs w:val="24"/>
              </w:rPr>
              <w:t>- рамки с одним видом застёжки (шнуровка);</w:t>
            </w:r>
          </w:p>
          <w:p w:rsidR="003F6EAE" w:rsidRPr="00BB3909" w:rsidRDefault="003F6EAE" w:rsidP="008F4E0F">
            <w:pPr>
              <w:rPr>
                <w:rFonts w:eastAsia="Times New Roman"/>
                <w:sz w:val="24"/>
                <w:szCs w:val="24"/>
              </w:rPr>
            </w:pPr>
            <w:r w:rsidRPr="00BB3909">
              <w:rPr>
                <w:rFonts w:eastAsia="Times New Roman"/>
                <w:sz w:val="24"/>
                <w:szCs w:val="24"/>
              </w:rPr>
              <w:t>- игрушки – забавы с зависимостью эффекта от действия (неваляшка, клюющие курочки, прыгающая лягушка, квакающий молоточек, волчок);</w:t>
            </w:r>
          </w:p>
          <w:p w:rsidR="003F6EAE" w:rsidRPr="00BB3909" w:rsidRDefault="003F6EAE" w:rsidP="008F4E0F">
            <w:pPr>
              <w:rPr>
                <w:rFonts w:eastAsia="Times New Roman"/>
                <w:sz w:val="24"/>
                <w:szCs w:val="24"/>
              </w:rPr>
            </w:pPr>
            <w:r w:rsidRPr="00BB3909">
              <w:rPr>
                <w:rFonts w:eastAsia="Times New Roman"/>
                <w:sz w:val="24"/>
                <w:szCs w:val="24"/>
              </w:rPr>
              <w:t>- набор шумовых коробочек;</w:t>
            </w:r>
          </w:p>
          <w:p w:rsidR="003F6EAE" w:rsidRPr="00BB3909" w:rsidRDefault="003F6EAE" w:rsidP="008F4E0F">
            <w:pPr>
              <w:rPr>
                <w:rFonts w:eastAsia="Times New Roman"/>
                <w:sz w:val="24"/>
                <w:szCs w:val="24"/>
              </w:rPr>
            </w:pPr>
            <w:r w:rsidRPr="00BB3909">
              <w:rPr>
                <w:rFonts w:eastAsia="Times New Roman"/>
                <w:sz w:val="24"/>
                <w:szCs w:val="24"/>
              </w:rPr>
              <w:t>- набор предметов из разного материала (дерево, металл, пластмасса);</w:t>
            </w:r>
          </w:p>
          <w:p w:rsidR="003F6EAE" w:rsidRPr="00BB3909" w:rsidRDefault="003F6EAE" w:rsidP="008F4E0F">
            <w:pPr>
              <w:rPr>
                <w:rFonts w:eastAsia="Times New Roman"/>
                <w:sz w:val="24"/>
                <w:szCs w:val="24"/>
              </w:rPr>
            </w:pPr>
            <w:r w:rsidRPr="00BB3909">
              <w:rPr>
                <w:rFonts w:eastAsia="Times New Roman"/>
                <w:sz w:val="24"/>
                <w:szCs w:val="24"/>
              </w:rPr>
              <w:t>- мягконабивная игрушка из тканей разной фактуры;</w:t>
            </w:r>
          </w:p>
          <w:p w:rsidR="003F6EAE" w:rsidRPr="00BB3909" w:rsidRDefault="003F6EAE" w:rsidP="008F4E0F">
            <w:pPr>
              <w:rPr>
                <w:rFonts w:eastAsia="Times New Roman"/>
                <w:sz w:val="24"/>
                <w:szCs w:val="24"/>
              </w:rPr>
            </w:pPr>
            <w:r w:rsidRPr="00BB3909">
              <w:rPr>
                <w:rFonts w:eastAsia="Times New Roman"/>
                <w:sz w:val="24"/>
                <w:szCs w:val="24"/>
              </w:rPr>
              <w:t>- набор картинок для группировки: животные (домашние и дикие), птицы, овощи, фрукты, посуда, мебель, игрушки, транспорт, одежда).</w:t>
            </w:r>
          </w:p>
          <w:p w:rsidR="003F6EAE" w:rsidRPr="00BB3909" w:rsidRDefault="003F6EAE" w:rsidP="008F4E0F">
            <w:pPr>
              <w:rPr>
                <w:rFonts w:eastAsia="Times New Roman"/>
                <w:sz w:val="24"/>
                <w:szCs w:val="24"/>
              </w:rPr>
            </w:pPr>
            <w:r w:rsidRPr="00BB3909">
              <w:rPr>
                <w:rFonts w:eastAsia="Times New Roman"/>
                <w:sz w:val="24"/>
                <w:szCs w:val="24"/>
              </w:rPr>
              <w:t>- набор парных картинок (предметные) для сравнения;</w:t>
            </w:r>
          </w:p>
          <w:p w:rsidR="003F6EAE" w:rsidRPr="00BB3909" w:rsidRDefault="003F6EAE" w:rsidP="008F4E0F">
            <w:pPr>
              <w:rPr>
                <w:rFonts w:eastAsia="Times New Roman"/>
                <w:sz w:val="24"/>
                <w:szCs w:val="24"/>
              </w:rPr>
            </w:pPr>
            <w:r w:rsidRPr="00BB3909">
              <w:rPr>
                <w:rFonts w:eastAsia="Times New Roman"/>
                <w:sz w:val="24"/>
                <w:szCs w:val="24"/>
              </w:rPr>
              <w:t>- наборы парных картинок типа «лото» («парочки»);</w:t>
            </w:r>
          </w:p>
          <w:p w:rsidR="003F6EAE" w:rsidRPr="00BB3909" w:rsidRDefault="003F6EAE" w:rsidP="008F4E0F">
            <w:pPr>
              <w:rPr>
                <w:rFonts w:eastAsia="Times New Roman"/>
                <w:sz w:val="24"/>
                <w:szCs w:val="24"/>
              </w:rPr>
            </w:pPr>
            <w:r w:rsidRPr="00BB3909">
              <w:rPr>
                <w:rFonts w:eastAsia="Times New Roman"/>
                <w:sz w:val="24"/>
                <w:szCs w:val="24"/>
              </w:rPr>
              <w:t>- разрезные кубики с предметными картинками;</w:t>
            </w:r>
          </w:p>
          <w:p w:rsidR="003F6EAE" w:rsidRPr="00BB3909" w:rsidRDefault="003F6EAE" w:rsidP="008F4E0F">
            <w:pPr>
              <w:rPr>
                <w:rFonts w:eastAsia="Times New Roman"/>
                <w:sz w:val="24"/>
                <w:szCs w:val="24"/>
              </w:rPr>
            </w:pPr>
            <w:r w:rsidRPr="00BB3909">
              <w:rPr>
                <w:rFonts w:eastAsia="Times New Roman"/>
                <w:sz w:val="24"/>
                <w:szCs w:val="24"/>
              </w:rPr>
              <w:t xml:space="preserve">- набор разрезных картинок, разделенных на 2-е части </w:t>
            </w:r>
          </w:p>
          <w:p w:rsidR="003F6EAE" w:rsidRPr="00BB3909" w:rsidRDefault="003F6EAE" w:rsidP="008F4E0F">
            <w:pPr>
              <w:rPr>
                <w:rFonts w:eastAsia="Times New Roman"/>
                <w:sz w:val="24"/>
                <w:szCs w:val="24"/>
              </w:rPr>
            </w:pPr>
            <w:r w:rsidRPr="00BB3909">
              <w:rPr>
                <w:rFonts w:eastAsia="Times New Roman"/>
                <w:sz w:val="24"/>
                <w:szCs w:val="24"/>
              </w:rPr>
              <w:t>Тематические альбомы:</w:t>
            </w:r>
          </w:p>
          <w:p w:rsidR="003F6EAE" w:rsidRPr="00BB3909" w:rsidRDefault="003F6EAE" w:rsidP="008F4E0F">
            <w:pPr>
              <w:rPr>
                <w:rFonts w:eastAsia="Times New Roman"/>
                <w:sz w:val="24"/>
                <w:szCs w:val="24"/>
              </w:rPr>
            </w:pPr>
            <w:r w:rsidRPr="00BB3909">
              <w:rPr>
                <w:rFonts w:eastAsia="Times New Roman"/>
                <w:sz w:val="24"/>
                <w:szCs w:val="24"/>
              </w:rPr>
              <w:t xml:space="preserve"> «Рыбы», «Птицы», «Домашние и дикие животные», «Транспорт», «Игрушки»</w:t>
            </w:r>
          </w:p>
          <w:p w:rsidR="003F6EAE" w:rsidRPr="00BB3909" w:rsidRDefault="003F6EAE" w:rsidP="008F4E0F">
            <w:pPr>
              <w:rPr>
                <w:rFonts w:eastAsia="Times New Roman"/>
                <w:sz w:val="24"/>
                <w:szCs w:val="24"/>
              </w:rPr>
            </w:pPr>
            <w:r w:rsidRPr="00BB3909">
              <w:rPr>
                <w:rFonts w:eastAsia="Times New Roman"/>
                <w:sz w:val="24"/>
                <w:szCs w:val="24"/>
              </w:rPr>
              <w:t>Картины из серии:</w:t>
            </w:r>
          </w:p>
          <w:p w:rsidR="003F6EAE" w:rsidRPr="00BB3909" w:rsidRDefault="003F6EAE" w:rsidP="008F4E0F">
            <w:pPr>
              <w:rPr>
                <w:rFonts w:eastAsia="Times New Roman"/>
                <w:sz w:val="24"/>
                <w:szCs w:val="24"/>
              </w:rPr>
            </w:pPr>
            <w:r w:rsidRPr="00BB3909">
              <w:rPr>
                <w:rFonts w:eastAsia="Times New Roman"/>
                <w:sz w:val="24"/>
                <w:szCs w:val="24"/>
              </w:rPr>
              <w:t>- «Мы играем»</w:t>
            </w:r>
          </w:p>
          <w:p w:rsidR="003F6EAE" w:rsidRPr="00BB3909" w:rsidRDefault="003F6EAE" w:rsidP="008F4E0F">
            <w:pPr>
              <w:rPr>
                <w:rFonts w:eastAsia="Times New Roman"/>
                <w:sz w:val="24"/>
                <w:szCs w:val="24"/>
              </w:rPr>
            </w:pPr>
            <w:r w:rsidRPr="00BB3909">
              <w:rPr>
                <w:rFonts w:eastAsia="Times New Roman"/>
                <w:sz w:val="24"/>
                <w:szCs w:val="24"/>
              </w:rPr>
              <w:t>- «Домашние животные»</w:t>
            </w:r>
          </w:p>
          <w:p w:rsidR="003F6EAE" w:rsidRPr="00BB3909" w:rsidRDefault="003F6EAE" w:rsidP="008F4E0F">
            <w:pPr>
              <w:rPr>
                <w:rFonts w:eastAsia="Times New Roman"/>
                <w:sz w:val="24"/>
                <w:szCs w:val="24"/>
              </w:rPr>
            </w:pPr>
            <w:r w:rsidRPr="00BB3909">
              <w:rPr>
                <w:rFonts w:eastAsia="Times New Roman"/>
                <w:sz w:val="24"/>
                <w:szCs w:val="24"/>
              </w:rPr>
              <w:t>- «Русские народные сказки»</w:t>
            </w:r>
          </w:p>
        </w:tc>
        <w:tc>
          <w:tcPr>
            <w:tcW w:w="1701" w:type="dxa"/>
            <w:tcBorders>
              <w:top w:val="single" w:sz="6" w:space="0" w:color="auto"/>
              <w:left w:val="single" w:sz="4" w:space="0" w:color="auto"/>
              <w:bottom w:val="single" w:sz="4" w:space="0" w:color="auto"/>
              <w:right w:val="single" w:sz="6" w:space="0" w:color="auto"/>
            </w:tcBorders>
            <w:shd w:val="clear" w:color="auto" w:fill="FFFFFF"/>
          </w:tcPr>
          <w:p w:rsidR="003F6EAE" w:rsidRPr="00BB3909" w:rsidRDefault="003F6EAE" w:rsidP="008F4E0F">
            <w:pPr>
              <w:rPr>
                <w:rFonts w:eastAsia="Times New Roman"/>
                <w:sz w:val="24"/>
                <w:szCs w:val="24"/>
              </w:rPr>
            </w:pPr>
            <w:r w:rsidRPr="00BB3909">
              <w:rPr>
                <w:rFonts w:eastAsia="Times New Roman"/>
                <w:sz w:val="24"/>
                <w:szCs w:val="24"/>
              </w:rPr>
              <w:lastRenderedPageBreak/>
              <w:t>Хранятся в удобном и доступном</w:t>
            </w:r>
          </w:p>
          <w:p w:rsidR="003F6EAE" w:rsidRPr="00BB3909" w:rsidRDefault="003F6EAE" w:rsidP="008F4E0F">
            <w:pPr>
              <w:rPr>
                <w:rFonts w:eastAsia="Times New Roman"/>
                <w:sz w:val="24"/>
                <w:szCs w:val="24"/>
              </w:rPr>
            </w:pPr>
            <w:r w:rsidRPr="00BB3909">
              <w:rPr>
                <w:rFonts w:eastAsia="Times New Roman"/>
                <w:sz w:val="24"/>
                <w:szCs w:val="24"/>
              </w:rPr>
              <w:t xml:space="preserve">месте. </w:t>
            </w:r>
          </w:p>
          <w:p w:rsidR="003F6EAE" w:rsidRPr="00BB3909" w:rsidRDefault="003F6EAE" w:rsidP="008F4E0F">
            <w:pPr>
              <w:rPr>
                <w:rFonts w:eastAsia="Times New Roman"/>
                <w:sz w:val="24"/>
                <w:szCs w:val="24"/>
              </w:rPr>
            </w:pPr>
          </w:p>
        </w:tc>
      </w:tr>
      <w:tr w:rsidR="003F6EAE" w:rsidRPr="00BB3909" w:rsidTr="004C4A4E">
        <w:trPr>
          <w:trHeight w:val="1770"/>
        </w:trPr>
        <w:tc>
          <w:tcPr>
            <w:tcW w:w="1134" w:type="dxa"/>
            <w:vMerge/>
            <w:tcBorders>
              <w:left w:val="single" w:sz="6" w:space="0" w:color="auto"/>
              <w:right w:val="single" w:sz="6" w:space="0" w:color="auto"/>
            </w:tcBorders>
            <w:shd w:val="clear" w:color="auto" w:fill="FFFFFF"/>
          </w:tcPr>
          <w:p w:rsidR="003F6EAE" w:rsidRPr="00BB3909" w:rsidRDefault="003F6EAE" w:rsidP="008F4E0F">
            <w:pPr>
              <w:rPr>
                <w:rFonts w:eastAsia="Times New Roman"/>
                <w:sz w:val="24"/>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3F6EAE" w:rsidRPr="00BB3909" w:rsidRDefault="003F6EAE" w:rsidP="008F4E0F">
            <w:pPr>
              <w:rPr>
                <w:rFonts w:eastAsia="Times New Roman"/>
                <w:sz w:val="24"/>
                <w:szCs w:val="24"/>
              </w:rPr>
            </w:pPr>
            <w:r w:rsidRPr="00BB3909">
              <w:rPr>
                <w:rFonts w:eastAsia="Times New Roman"/>
                <w:sz w:val="24"/>
                <w:szCs w:val="24"/>
              </w:rPr>
              <w:t>математики</w:t>
            </w:r>
          </w:p>
        </w:tc>
        <w:tc>
          <w:tcPr>
            <w:tcW w:w="6237" w:type="dxa"/>
            <w:tcBorders>
              <w:top w:val="single" w:sz="6" w:space="0" w:color="auto"/>
              <w:left w:val="single" w:sz="6" w:space="0" w:color="auto"/>
              <w:bottom w:val="single" w:sz="4" w:space="0" w:color="auto"/>
              <w:right w:val="single" w:sz="4" w:space="0" w:color="auto"/>
            </w:tcBorders>
            <w:shd w:val="clear" w:color="auto" w:fill="FFFFFF"/>
          </w:tcPr>
          <w:p w:rsidR="003F6EAE" w:rsidRPr="00BB3909" w:rsidRDefault="003F6EAE" w:rsidP="008F4E0F">
            <w:pPr>
              <w:rPr>
                <w:rFonts w:eastAsia="Times New Roman"/>
                <w:sz w:val="24"/>
                <w:szCs w:val="24"/>
              </w:rPr>
            </w:pPr>
            <w:r w:rsidRPr="00BB3909">
              <w:rPr>
                <w:rFonts w:eastAsia="Times New Roman"/>
                <w:bCs/>
                <w:sz w:val="24"/>
                <w:szCs w:val="24"/>
              </w:rPr>
              <w:t>- Дидактические коробки</w:t>
            </w:r>
            <w:r w:rsidRPr="00BB3909">
              <w:rPr>
                <w:rFonts w:eastAsia="Times New Roman"/>
                <w:sz w:val="24"/>
                <w:szCs w:val="24"/>
              </w:rPr>
              <w:t>:</w:t>
            </w:r>
          </w:p>
          <w:p w:rsidR="003F6EAE" w:rsidRPr="00BB3909" w:rsidRDefault="003F6EAE" w:rsidP="008F4E0F">
            <w:pPr>
              <w:rPr>
                <w:rFonts w:eastAsia="Times New Roman"/>
                <w:sz w:val="24"/>
                <w:szCs w:val="24"/>
              </w:rPr>
            </w:pPr>
            <w:r w:rsidRPr="00BB3909">
              <w:rPr>
                <w:rFonts w:eastAsia="Times New Roman"/>
                <w:sz w:val="24"/>
                <w:szCs w:val="24"/>
              </w:rPr>
              <w:t>предметы, одинаковые по цвету (красные, желтые, синие, черные, белые);</w:t>
            </w:r>
          </w:p>
          <w:p w:rsidR="003F6EAE" w:rsidRPr="00BB3909" w:rsidRDefault="003F6EAE" w:rsidP="008F4E0F">
            <w:pPr>
              <w:rPr>
                <w:rFonts w:eastAsia="Times New Roman"/>
                <w:sz w:val="24"/>
                <w:szCs w:val="24"/>
              </w:rPr>
            </w:pPr>
            <w:r w:rsidRPr="00BB3909">
              <w:rPr>
                <w:rFonts w:eastAsia="Times New Roman"/>
                <w:sz w:val="24"/>
                <w:szCs w:val="24"/>
              </w:rPr>
              <w:t>предметы, одинаковые по форме (круглые, квадратные, треугольные);</w:t>
            </w:r>
          </w:p>
          <w:p w:rsidR="003F6EAE" w:rsidRPr="00BB3909" w:rsidRDefault="003F6EAE" w:rsidP="008F4E0F">
            <w:pPr>
              <w:rPr>
                <w:rFonts w:eastAsia="Times New Roman"/>
                <w:sz w:val="24"/>
                <w:szCs w:val="24"/>
              </w:rPr>
            </w:pPr>
            <w:r w:rsidRPr="00BB3909">
              <w:rPr>
                <w:rFonts w:eastAsia="Times New Roman"/>
                <w:sz w:val="24"/>
                <w:szCs w:val="24"/>
              </w:rPr>
              <w:t>однородные, но различающиеся предметы (пуговицы, пояса или ленты и т. п.);</w:t>
            </w:r>
          </w:p>
          <w:p w:rsidR="003F6EAE" w:rsidRPr="00BB3909" w:rsidRDefault="003F6EAE" w:rsidP="008F4E0F">
            <w:pPr>
              <w:rPr>
                <w:rFonts w:eastAsia="Times New Roman"/>
                <w:sz w:val="24"/>
                <w:szCs w:val="24"/>
              </w:rPr>
            </w:pPr>
            <w:r w:rsidRPr="00BB3909">
              <w:rPr>
                <w:rFonts w:eastAsia="Times New Roman"/>
                <w:sz w:val="24"/>
                <w:szCs w:val="24"/>
              </w:rPr>
              <w:t>одинаково звучащие предметы (колокольчики, сделанные из разного материала и различающиеся по размеру, и т. п.).</w:t>
            </w:r>
          </w:p>
          <w:p w:rsidR="003F6EAE" w:rsidRPr="00BB3909" w:rsidRDefault="003F6EAE" w:rsidP="008F4E0F">
            <w:pPr>
              <w:rPr>
                <w:rFonts w:eastAsia="Times New Roman"/>
                <w:sz w:val="24"/>
                <w:szCs w:val="24"/>
              </w:rPr>
            </w:pPr>
            <w:r w:rsidRPr="00BB3909">
              <w:rPr>
                <w:rFonts w:eastAsia="Times New Roman"/>
                <w:sz w:val="24"/>
                <w:szCs w:val="24"/>
              </w:rPr>
              <w:t xml:space="preserve">- матрешки, пирамидки, формы-вкладыши;                 </w:t>
            </w:r>
          </w:p>
          <w:p w:rsidR="003F6EAE" w:rsidRPr="00BB3909" w:rsidRDefault="003F6EAE" w:rsidP="008F4E0F">
            <w:pPr>
              <w:rPr>
                <w:rFonts w:eastAsia="Times New Roman"/>
                <w:sz w:val="24"/>
                <w:szCs w:val="24"/>
              </w:rPr>
            </w:pPr>
            <w:r w:rsidRPr="00BB3909">
              <w:rPr>
                <w:rFonts w:eastAsia="Times New Roman"/>
                <w:sz w:val="24"/>
                <w:szCs w:val="24"/>
              </w:rPr>
              <w:t xml:space="preserve">- крупные деревянные </w:t>
            </w:r>
            <w:r w:rsidR="004C4A4E" w:rsidRPr="00BB3909">
              <w:rPr>
                <w:rFonts w:eastAsia="Times New Roman"/>
                <w:sz w:val="24"/>
                <w:szCs w:val="24"/>
              </w:rPr>
              <w:t>бусы и мозаику разных цветов;</w:t>
            </w:r>
          </w:p>
        </w:tc>
        <w:tc>
          <w:tcPr>
            <w:tcW w:w="1701" w:type="dxa"/>
            <w:tcBorders>
              <w:top w:val="single" w:sz="6" w:space="0" w:color="auto"/>
              <w:left w:val="single" w:sz="4" w:space="0" w:color="auto"/>
              <w:bottom w:val="single" w:sz="4" w:space="0" w:color="auto"/>
              <w:right w:val="single" w:sz="6" w:space="0" w:color="auto"/>
            </w:tcBorders>
            <w:shd w:val="clear" w:color="auto" w:fill="FFFFFF"/>
          </w:tcPr>
          <w:p w:rsidR="003F6EAE" w:rsidRPr="00BB3909" w:rsidRDefault="003F6EAE" w:rsidP="008F4E0F">
            <w:pPr>
              <w:rPr>
                <w:rFonts w:eastAsia="Times New Roman"/>
                <w:sz w:val="24"/>
                <w:szCs w:val="24"/>
              </w:rPr>
            </w:pPr>
            <w:r w:rsidRPr="00BB3909">
              <w:rPr>
                <w:rFonts w:eastAsia="Times New Roman"/>
                <w:sz w:val="24"/>
                <w:szCs w:val="24"/>
              </w:rPr>
              <w:t>Содержание развивающей среды должно меняться примерно один раз в две недели.</w:t>
            </w:r>
          </w:p>
        </w:tc>
      </w:tr>
      <w:tr w:rsidR="003F6EAE" w:rsidRPr="00BB3909" w:rsidTr="004C4A4E">
        <w:trPr>
          <w:trHeight w:val="1162"/>
        </w:trPr>
        <w:tc>
          <w:tcPr>
            <w:tcW w:w="1134" w:type="dxa"/>
            <w:vMerge/>
            <w:tcBorders>
              <w:left w:val="single" w:sz="6" w:space="0" w:color="auto"/>
              <w:bottom w:val="single" w:sz="4" w:space="0" w:color="auto"/>
              <w:right w:val="single" w:sz="6" w:space="0" w:color="auto"/>
            </w:tcBorders>
            <w:shd w:val="clear" w:color="auto" w:fill="FFFFFF"/>
          </w:tcPr>
          <w:p w:rsidR="003F6EAE" w:rsidRPr="00BB3909" w:rsidRDefault="003F6EAE" w:rsidP="008F4E0F">
            <w:pPr>
              <w:rPr>
                <w:rFonts w:eastAsia="Times New Roman"/>
                <w:sz w:val="24"/>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3F6EAE" w:rsidRPr="00BB3909" w:rsidRDefault="003F6EAE" w:rsidP="008F4E0F">
            <w:pPr>
              <w:rPr>
                <w:rFonts w:eastAsia="Times New Roman"/>
                <w:sz w:val="24"/>
                <w:szCs w:val="24"/>
              </w:rPr>
            </w:pPr>
            <w:r w:rsidRPr="00BB3909">
              <w:rPr>
                <w:rFonts w:eastAsia="Times New Roman"/>
                <w:sz w:val="24"/>
                <w:szCs w:val="24"/>
              </w:rPr>
              <w:t>учимся строить</w:t>
            </w:r>
          </w:p>
        </w:tc>
        <w:tc>
          <w:tcPr>
            <w:tcW w:w="6237" w:type="dxa"/>
            <w:tcBorders>
              <w:top w:val="single" w:sz="6" w:space="0" w:color="auto"/>
              <w:left w:val="single" w:sz="6" w:space="0" w:color="auto"/>
              <w:bottom w:val="single" w:sz="4" w:space="0" w:color="auto"/>
              <w:right w:val="single" w:sz="4" w:space="0" w:color="auto"/>
            </w:tcBorders>
            <w:shd w:val="clear" w:color="auto" w:fill="FFFFFF"/>
          </w:tcPr>
          <w:p w:rsidR="003F6EAE" w:rsidRPr="00BB3909" w:rsidRDefault="003F6EAE" w:rsidP="008F4E0F">
            <w:pPr>
              <w:rPr>
                <w:rFonts w:eastAsia="Times New Roman"/>
                <w:sz w:val="24"/>
                <w:szCs w:val="24"/>
              </w:rPr>
            </w:pPr>
            <w:r w:rsidRPr="00BB3909">
              <w:rPr>
                <w:rFonts w:eastAsia="Times New Roman"/>
                <w:sz w:val="24"/>
                <w:szCs w:val="24"/>
              </w:rPr>
              <w:t xml:space="preserve">- Крупногабаритный напольный конструктор </w:t>
            </w:r>
          </w:p>
          <w:p w:rsidR="003F6EAE" w:rsidRPr="00BB3909" w:rsidRDefault="003F6EAE" w:rsidP="008F4E0F">
            <w:pPr>
              <w:rPr>
                <w:rFonts w:eastAsia="Times New Roman"/>
                <w:sz w:val="24"/>
                <w:szCs w:val="24"/>
              </w:rPr>
            </w:pPr>
            <w:r w:rsidRPr="00BB3909">
              <w:rPr>
                <w:rFonts w:eastAsia="Times New Roman"/>
                <w:sz w:val="24"/>
                <w:szCs w:val="24"/>
              </w:rPr>
              <w:t>- набор «Кубы» (мягкий, набивной);</w:t>
            </w:r>
          </w:p>
          <w:p w:rsidR="003F6EAE" w:rsidRPr="00BB3909" w:rsidRDefault="003F6EAE" w:rsidP="008F4E0F">
            <w:pPr>
              <w:rPr>
                <w:rFonts w:eastAsia="Times New Roman"/>
                <w:sz w:val="24"/>
                <w:szCs w:val="24"/>
              </w:rPr>
            </w:pPr>
            <w:r w:rsidRPr="00BB3909">
              <w:rPr>
                <w:rFonts w:eastAsia="Times New Roman"/>
                <w:sz w:val="24"/>
                <w:szCs w:val="24"/>
              </w:rPr>
              <w:t>- набор разноцветных конструкций;</w:t>
            </w:r>
          </w:p>
          <w:p w:rsidR="003F6EAE" w:rsidRPr="00BB3909" w:rsidRDefault="003F6EAE" w:rsidP="008F4E0F">
            <w:pPr>
              <w:rPr>
                <w:rFonts w:eastAsia="Times New Roman"/>
                <w:sz w:val="24"/>
                <w:szCs w:val="24"/>
              </w:rPr>
            </w:pPr>
          </w:p>
        </w:tc>
        <w:tc>
          <w:tcPr>
            <w:tcW w:w="1701" w:type="dxa"/>
            <w:tcBorders>
              <w:top w:val="single" w:sz="6" w:space="0" w:color="auto"/>
              <w:left w:val="single" w:sz="4" w:space="0" w:color="auto"/>
              <w:bottom w:val="single" w:sz="4" w:space="0" w:color="auto"/>
              <w:right w:val="single" w:sz="6" w:space="0" w:color="auto"/>
            </w:tcBorders>
            <w:shd w:val="clear" w:color="auto" w:fill="FFFFFF"/>
          </w:tcPr>
          <w:p w:rsidR="003F6EAE" w:rsidRPr="00BB3909" w:rsidRDefault="003F6EAE" w:rsidP="008F4E0F">
            <w:pPr>
              <w:rPr>
                <w:rFonts w:eastAsia="Times New Roman"/>
                <w:sz w:val="24"/>
                <w:szCs w:val="24"/>
              </w:rPr>
            </w:pPr>
            <w:r w:rsidRPr="00BB3909">
              <w:rPr>
                <w:rFonts w:eastAsia="Times New Roman"/>
                <w:bCs/>
                <w:sz w:val="24"/>
                <w:szCs w:val="24"/>
              </w:rPr>
              <w:t>Место для работы с конструктором должно быть хорошо освещено. Ко</w:t>
            </w:r>
            <w:r w:rsidRPr="00BB3909">
              <w:rPr>
                <w:rFonts w:eastAsia="Times New Roman"/>
                <w:bCs/>
                <w:sz w:val="24"/>
                <w:szCs w:val="24"/>
              </w:rPr>
              <w:softHyphen/>
              <w:t>робки с деталями должны быть дос</w:t>
            </w:r>
            <w:r w:rsidRPr="00BB3909">
              <w:rPr>
                <w:rFonts w:eastAsia="Times New Roman"/>
                <w:bCs/>
                <w:sz w:val="24"/>
                <w:szCs w:val="24"/>
              </w:rPr>
              <w:softHyphen/>
              <w:t>тупны каждому ребенку. Для каждого конструктора - отдельная коробка</w:t>
            </w:r>
          </w:p>
        </w:tc>
      </w:tr>
      <w:tr w:rsidR="003F6EAE" w:rsidRPr="00BB3909" w:rsidTr="004C4A4E">
        <w:trPr>
          <w:trHeight w:val="240"/>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3F6EAE" w:rsidRPr="00BB3909" w:rsidRDefault="003F6EAE" w:rsidP="008F4E0F">
            <w:pPr>
              <w:rPr>
                <w:rFonts w:eastAsia="Times New Roman"/>
                <w:sz w:val="24"/>
                <w:szCs w:val="24"/>
              </w:rPr>
            </w:pPr>
            <w:r w:rsidRPr="00BB3909">
              <w:rPr>
                <w:rFonts w:eastAsia="Times New Roman"/>
                <w:sz w:val="24"/>
                <w:szCs w:val="24"/>
              </w:rPr>
              <w:t>Чтение художественной литератур</w:t>
            </w:r>
            <w:r w:rsidRPr="00BB3909">
              <w:rPr>
                <w:rFonts w:eastAsia="Times New Roman"/>
                <w:sz w:val="24"/>
                <w:szCs w:val="24"/>
              </w:rPr>
              <w:lastRenderedPageBreak/>
              <w:t>ы</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3F6EAE" w:rsidRPr="00BB3909" w:rsidRDefault="003F6EAE" w:rsidP="008F4E0F">
            <w:pPr>
              <w:rPr>
                <w:rFonts w:eastAsia="Times New Roman"/>
                <w:sz w:val="24"/>
                <w:szCs w:val="24"/>
              </w:rPr>
            </w:pPr>
            <w:r w:rsidRPr="00BB3909">
              <w:rPr>
                <w:rFonts w:eastAsia="Times New Roman"/>
                <w:sz w:val="24"/>
                <w:szCs w:val="24"/>
              </w:rPr>
              <w:lastRenderedPageBreak/>
              <w:t>Уголки книги</w:t>
            </w:r>
          </w:p>
        </w:tc>
        <w:tc>
          <w:tcPr>
            <w:tcW w:w="6237" w:type="dxa"/>
            <w:tcBorders>
              <w:top w:val="single" w:sz="4" w:space="0" w:color="auto"/>
              <w:left w:val="single" w:sz="6" w:space="0" w:color="auto"/>
              <w:bottom w:val="single" w:sz="4" w:space="0" w:color="auto"/>
              <w:right w:val="single" w:sz="4" w:space="0" w:color="auto"/>
            </w:tcBorders>
            <w:shd w:val="clear" w:color="auto" w:fill="FFFFFF"/>
          </w:tcPr>
          <w:p w:rsidR="003F6EAE" w:rsidRPr="00BB3909" w:rsidRDefault="003F6EAE" w:rsidP="008F4E0F">
            <w:pPr>
              <w:rPr>
                <w:rFonts w:eastAsia="Times New Roman"/>
                <w:sz w:val="24"/>
                <w:szCs w:val="24"/>
              </w:rPr>
            </w:pPr>
            <w:r w:rsidRPr="00BB3909">
              <w:rPr>
                <w:rFonts w:eastAsia="Times New Roman"/>
                <w:sz w:val="24"/>
                <w:szCs w:val="24"/>
              </w:rPr>
              <w:t>- Книжная полка;</w:t>
            </w:r>
          </w:p>
          <w:p w:rsidR="003F6EAE" w:rsidRPr="00BB3909" w:rsidRDefault="003F6EAE" w:rsidP="008F4E0F">
            <w:pPr>
              <w:rPr>
                <w:rFonts w:eastAsia="Times New Roman"/>
                <w:sz w:val="24"/>
                <w:szCs w:val="24"/>
              </w:rPr>
            </w:pPr>
            <w:r w:rsidRPr="00BB3909">
              <w:rPr>
                <w:rFonts w:eastAsia="Times New Roman"/>
                <w:sz w:val="24"/>
                <w:szCs w:val="24"/>
              </w:rPr>
              <w:t>- книжки – малышки.</w:t>
            </w:r>
          </w:p>
          <w:p w:rsidR="003F6EAE" w:rsidRPr="00BB3909" w:rsidRDefault="003F6EAE" w:rsidP="008F4E0F">
            <w:pPr>
              <w:rPr>
                <w:rFonts w:eastAsia="Times New Roman"/>
                <w:sz w:val="24"/>
                <w:szCs w:val="24"/>
              </w:rPr>
            </w:pPr>
            <w:r w:rsidRPr="00BB3909">
              <w:rPr>
                <w:rFonts w:eastAsia="Times New Roman"/>
                <w:sz w:val="24"/>
                <w:szCs w:val="24"/>
              </w:rPr>
              <w:t>- книжки с иллюстрациями животных, растений, видов транспорта и т.д.;</w:t>
            </w:r>
          </w:p>
          <w:p w:rsidR="003F6EAE" w:rsidRPr="00BB3909" w:rsidRDefault="003F6EAE" w:rsidP="008F4E0F">
            <w:pPr>
              <w:rPr>
                <w:rFonts w:eastAsia="Times New Roman"/>
                <w:sz w:val="24"/>
                <w:szCs w:val="24"/>
              </w:rPr>
            </w:pPr>
            <w:r w:rsidRPr="00BB3909">
              <w:rPr>
                <w:rFonts w:eastAsia="Times New Roman"/>
                <w:sz w:val="24"/>
                <w:szCs w:val="24"/>
              </w:rPr>
              <w:lastRenderedPageBreak/>
              <w:t>- комплект иллюстраций к русским народным сказкам;</w:t>
            </w:r>
          </w:p>
          <w:p w:rsidR="003F6EAE" w:rsidRPr="00BB3909" w:rsidRDefault="003F6EAE" w:rsidP="008F4E0F">
            <w:pPr>
              <w:rPr>
                <w:rFonts w:eastAsia="Times New Roman"/>
                <w:sz w:val="24"/>
                <w:szCs w:val="24"/>
              </w:rPr>
            </w:pPr>
            <w:r w:rsidRPr="00BB3909">
              <w:rPr>
                <w:rFonts w:eastAsia="Times New Roman"/>
                <w:sz w:val="24"/>
                <w:szCs w:val="24"/>
              </w:rPr>
              <w:t xml:space="preserve">- сюжетные картинки (с различной тематикой, близкой ребёнку, - сказочной, социобытовой), </w:t>
            </w:r>
          </w:p>
        </w:tc>
        <w:tc>
          <w:tcPr>
            <w:tcW w:w="1701" w:type="dxa"/>
            <w:tcBorders>
              <w:top w:val="single" w:sz="4" w:space="0" w:color="auto"/>
              <w:left w:val="single" w:sz="4" w:space="0" w:color="auto"/>
              <w:bottom w:val="single" w:sz="4" w:space="0" w:color="auto"/>
              <w:right w:val="single" w:sz="6" w:space="0" w:color="auto"/>
            </w:tcBorders>
            <w:shd w:val="clear" w:color="auto" w:fill="FFFFFF"/>
          </w:tcPr>
          <w:p w:rsidR="003F6EAE" w:rsidRPr="00BB3909" w:rsidRDefault="003F6EAE" w:rsidP="008F4E0F">
            <w:pPr>
              <w:rPr>
                <w:rFonts w:eastAsia="Times New Roman"/>
                <w:sz w:val="24"/>
                <w:szCs w:val="24"/>
              </w:rPr>
            </w:pPr>
            <w:r w:rsidRPr="00BB3909">
              <w:rPr>
                <w:rFonts w:eastAsia="Times New Roman"/>
                <w:sz w:val="24"/>
                <w:szCs w:val="24"/>
              </w:rPr>
              <w:lastRenderedPageBreak/>
              <w:t>В доступном месте.</w:t>
            </w:r>
          </w:p>
          <w:p w:rsidR="003F6EAE" w:rsidRPr="00BB3909" w:rsidRDefault="003F6EAE" w:rsidP="008F4E0F">
            <w:pPr>
              <w:rPr>
                <w:rFonts w:eastAsia="Times New Roman"/>
                <w:sz w:val="24"/>
                <w:szCs w:val="24"/>
              </w:rPr>
            </w:pPr>
          </w:p>
        </w:tc>
      </w:tr>
      <w:tr w:rsidR="003F6EAE" w:rsidRPr="00BB3909" w:rsidTr="004C4A4E">
        <w:trPr>
          <w:trHeight w:val="2680"/>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3F6EAE" w:rsidRPr="00BB3909" w:rsidRDefault="003F6EAE" w:rsidP="008F4E0F">
            <w:pPr>
              <w:rPr>
                <w:rFonts w:eastAsia="Times New Roman"/>
                <w:sz w:val="24"/>
                <w:szCs w:val="24"/>
              </w:rPr>
            </w:pPr>
            <w:r w:rsidRPr="00BB3909">
              <w:rPr>
                <w:rFonts w:eastAsia="Times New Roman"/>
                <w:sz w:val="24"/>
                <w:szCs w:val="24"/>
              </w:rPr>
              <w:lastRenderedPageBreak/>
              <w:t>Игровая деятельность</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3F6EAE" w:rsidRPr="00BB3909" w:rsidRDefault="003F6EAE" w:rsidP="008F4E0F">
            <w:pPr>
              <w:rPr>
                <w:rFonts w:eastAsia="Times New Roman"/>
                <w:sz w:val="24"/>
                <w:szCs w:val="24"/>
              </w:rPr>
            </w:pPr>
            <w:r w:rsidRPr="00BB3909">
              <w:rPr>
                <w:rFonts w:eastAsia="Times New Roman"/>
                <w:sz w:val="24"/>
                <w:szCs w:val="24"/>
              </w:rPr>
              <w:t>Театрализованный уголок</w:t>
            </w:r>
          </w:p>
        </w:tc>
        <w:tc>
          <w:tcPr>
            <w:tcW w:w="6237" w:type="dxa"/>
            <w:tcBorders>
              <w:top w:val="single" w:sz="4" w:space="0" w:color="auto"/>
              <w:left w:val="single" w:sz="6" w:space="0" w:color="auto"/>
              <w:bottom w:val="single" w:sz="4" w:space="0" w:color="auto"/>
              <w:right w:val="single" w:sz="4" w:space="0" w:color="auto"/>
            </w:tcBorders>
            <w:shd w:val="clear" w:color="auto" w:fill="FFFFFF"/>
          </w:tcPr>
          <w:p w:rsidR="003F6EAE" w:rsidRPr="00BB3909" w:rsidRDefault="003F6EAE" w:rsidP="008F4E0F">
            <w:pPr>
              <w:rPr>
                <w:rFonts w:eastAsia="Times New Roman"/>
                <w:sz w:val="24"/>
                <w:szCs w:val="24"/>
              </w:rPr>
            </w:pPr>
            <w:r w:rsidRPr="00BB3909">
              <w:rPr>
                <w:rFonts w:eastAsia="Times New Roman"/>
                <w:sz w:val="24"/>
                <w:szCs w:val="24"/>
              </w:rPr>
              <w:t>Игрушки персонажи (виды театра):</w:t>
            </w:r>
          </w:p>
          <w:p w:rsidR="003F6EAE" w:rsidRPr="00BB3909" w:rsidRDefault="003F6EAE" w:rsidP="008F4E0F">
            <w:pPr>
              <w:rPr>
                <w:rFonts w:eastAsia="Times New Roman"/>
                <w:sz w:val="24"/>
                <w:szCs w:val="24"/>
              </w:rPr>
            </w:pPr>
            <w:r w:rsidRPr="00BB3909">
              <w:rPr>
                <w:rFonts w:eastAsia="Times New Roman"/>
                <w:sz w:val="24"/>
                <w:szCs w:val="24"/>
              </w:rPr>
              <w:t>- пальчиковый;</w:t>
            </w:r>
          </w:p>
          <w:p w:rsidR="003F6EAE" w:rsidRPr="00BB3909" w:rsidRDefault="003F6EAE" w:rsidP="008F4E0F">
            <w:pPr>
              <w:rPr>
                <w:rFonts w:eastAsia="Times New Roman"/>
                <w:sz w:val="24"/>
                <w:szCs w:val="24"/>
              </w:rPr>
            </w:pPr>
            <w:r w:rsidRPr="00BB3909">
              <w:rPr>
                <w:rFonts w:eastAsia="Times New Roman"/>
                <w:sz w:val="24"/>
                <w:szCs w:val="24"/>
              </w:rPr>
              <w:t>- настольно – плоскостной;</w:t>
            </w:r>
          </w:p>
          <w:p w:rsidR="003F6EAE" w:rsidRPr="00BB3909" w:rsidRDefault="003F6EAE" w:rsidP="008F4E0F">
            <w:pPr>
              <w:rPr>
                <w:rFonts w:eastAsia="Times New Roman"/>
                <w:sz w:val="24"/>
                <w:szCs w:val="24"/>
              </w:rPr>
            </w:pPr>
            <w:r w:rsidRPr="00BB3909">
              <w:rPr>
                <w:rFonts w:eastAsia="Times New Roman"/>
                <w:sz w:val="24"/>
                <w:szCs w:val="24"/>
              </w:rPr>
              <w:t>- настольный (резиновый);</w:t>
            </w:r>
          </w:p>
          <w:p w:rsidR="003F6EAE" w:rsidRPr="00BB3909" w:rsidRDefault="003F6EAE" w:rsidP="008F4E0F">
            <w:pPr>
              <w:rPr>
                <w:rFonts w:eastAsia="Times New Roman"/>
                <w:sz w:val="24"/>
                <w:szCs w:val="24"/>
              </w:rPr>
            </w:pPr>
            <w:r w:rsidRPr="00BB3909">
              <w:rPr>
                <w:rFonts w:eastAsia="Times New Roman"/>
                <w:sz w:val="24"/>
                <w:szCs w:val="24"/>
              </w:rPr>
              <w:t>- кукольный.</w:t>
            </w:r>
          </w:p>
          <w:p w:rsidR="003F6EAE" w:rsidRPr="00BB3909" w:rsidRDefault="003F6EAE" w:rsidP="008F4E0F">
            <w:pPr>
              <w:rPr>
                <w:rFonts w:eastAsia="Times New Roman"/>
                <w:sz w:val="24"/>
                <w:szCs w:val="24"/>
              </w:rPr>
            </w:pPr>
            <w:r w:rsidRPr="00BB3909">
              <w:rPr>
                <w:rFonts w:eastAsia="Times New Roman"/>
                <w:sz w:val="24"/>
                <w:szCs w:val="24"/>
              </w:rPr>
              <w:t>- ширма для кукольного театра;</w:t>
            </w:r>
          </w:p>
          <w:p w:rsidR="003F6EAE" w:rsidRPr="00BB3909" w:rsidRDefault="003F6EAE" w:rsidP="008F4E0F">
            <w:pPr>
              <w:rPr>
                <w:rFonts w:eastAsia="Times New Roman"/>
                <w:sz w:val="24"/>
                <w:szCs w:val="24"/>
              </w:rPr>
            </w:pPr>
            <w:r w:rsidRPr="00BB3909">
              <w:rPr>
                <w:rFonts w:eastAsia="Times New Roman"/>
                <w:sz w:val="24"/>
                <w:szCs w:val="24"/>
              </w:rPr>
              <w:t>- фланелеграф.</w:t>
            </w:r>
          </w:p>
          <w:p w:rsidR="003F6EAE" w:rsidRPr="00BB3909" w:rsidRDefault="003F6EAE" w:rsidP="008F4E0F">
            <w:pPr>
              <w:rPr>
                <w:rFonts w:eastAsia="Times New Roman"/>
                <w:sz w:val="24"/>
                <w:szCs w:val="24"/>
              </w:rPr>
            </w:pPr>
            <w:r w:rsidRPr="00BB3909">
              <w:rPr>
                <w:rFonts w:eastAsia="Times New Roman"/>
                <w:sz w:val="24"/>
                <w:szCs w:val="24"/>
              </w:rPr>
              <w:t>Маски животных.</w:t>
            </w:r>
          </w:p>
        </w:tc>
        <w:tc>
          <w:tcPr>
            <w:tcW w:w="1701" w:type="dxa"/>
            <w:tcBorders>
              <w:top w:val="single" w:sz="4" w:space="0" w:color="auto"/>
              <w:left w:val="single" w:sz="4" w:space="0" w:color="auto"/>
              <w:bottom w:val="single" w:sz="4" w:space="0" w:color="auto"/>
              <w:right w:val="single" w:sz="6" w:space="0" w:color="auto"/>
            </w:tcBorders>
            <w:shd w:val="clear" w:color="auto" w:fill="FFFFFF"/>
          </w:tcPr>
          <w:p w:rsidR="003F6EAE" w:rsidRPr="00BB3909" w:rsidRDefault="003F6EAE" w:rsidP="008F4E0F">
            <w:pPr>
              <w:rPr>
                <w:rFonts w:eastAsia="Times New Roman"/>
                <w:sz w:val="24"/>
                <w:szCs w:val="24"/>
              </w:rPr>
            </w:pPr>
            <w:r w:rsidRPr="00BB3909">
              <w:rPr>
                <w:rFonts w:eastAsia="Times New Roman"/>
                <w:sz w:val="24"/>
                <w:szCs w:val="24"/>
              </w:rPr>
              <w:t>В доступном месте (игровой шкаф)</w:t>
            </w:r>
          </w:p>
        </w:tc>
      </w:tr>
      <w:tr w:rsidR="003F6EAE" w:rsidRPr="00BB3909" w:rsidTr="004C4A4E">
        <w:trPr>
          <w:trHeight w:val="2839"/>
        </w:trPr>
        <w:tc>
          <w:tcPr>
            <w:tcW w:w="1134" w:type="dxa"/>
            <w:tcBorders>
              <w:left w:val="single" w:sz="6" w:space="0" w:color="auto"/>
              <w:bottom w:val="single" w:sz="4" w:space="0" w:color="auto"/>
              <w:right w:val="single" w:sz="6" w:space="0" w:color="auto"/>
            </w:tcBorders>
            <w:shd w:val="clear" w:color="auto" w:fill="FFFFFF"/>
          </w:tcPr>
          <w:p w:rsidR="003F6EAE" w:rsidRPr="00BB3909" w:rsidRDefault="003F6EAE" w:rsidP="008F4E0F">
            <w:pPr>
              <w:rPr>
                <w:rFonts w:eastAsia="Times New Roman"/>
                <w:sz w:val="24"/>
                <w:szCs w:val="24"/>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3F6EAE" w:rsidRPr="00BB3909" w:rsidRDefault="003F6EAE" w:rsidP="008F4E0F">
            <w:pPr>
              <w:rPr>
                <w:rFonts w:eastAsia="Times New Roman"/>
                <w:sz w:val="24"/>
                <w:szCs w:val="24"/>
              </w:rPr>
            </w:pPr>
            <w:r w:rsidRPr="00BB3909">
              <w:rPr>
                <w:rFonts w:eastAsia="Times New Roman"/>
                <w:sz w:val="24"/>
                <w:szCs w:val="24"/>
              </w:rPr>
              <w:t>Уголок сюжетно-ролевых игр</w:t>
            </w:r>
          </w:p>
        </w:tc>
        <w:tc>
          <w:tcPr>
            <w:tcW w:w="6237" w:type="dxa"/>
            <w:tcBorders>
              <w:top w:val="single" w:sz="4" w:space="0" w:color="auto"/>
              <w:left w:val="single" w:sz="6" w:space="0" w:color="auto"/>
              <w:bottom w:val="single" w:sz="4" w:space="0" w:color="auto"/>
              <w:right w:val="single" w:sz="4" w:space="0" w:color="auto"/>
            </w:tcBorders>
            <w:shd w:val="clear" w:color="auto" w:fill="FFFFFF"/>
          </w:tcPr>
          <w:p w:rsidR="003F6EAE" w:rsidRPr="00BB3909" w:rsidRDefault="003F6EAE" w:rsidP="008F4E0F">
            <w:pPr>
              <w:rPr>
                <w:rFonts w:eastAsia="Times New Roman"/>
                <w:sz w:val="24"/>
                <w:szCs w:val="24"/>
              </w:rPr>
            </w:pPr>
            <w:r w:rsidRPr="00BB3909">
              <w:rPr>
                <w:rFonts w:eastAsia="Times New Roman"/>
                <w:sz w:val="24"/>
                <w:szCs w:val="24"/>
              </w:rPr>
              <w:t>Игрушки – предметы оперирования:</w:t>
            </w:r>
          </w:p>
          <w:p w:rsidR="003F6EAE" w:rsidRPr="00BB3909" w:rsidRDefault="003F6EAE" w:rsidP="008F4E0F">
            <w:pPr>
              <w:rPr>
                <w:rFonts w:eastAsia="Times New Roman"/>
                <w:sz w:val="24"/>
                <w:szCs w:val="24"/>
              </w:rPr>
            </w:pPr>
            <w:r w:rsidRPr="00BB3909">
              <w:rPr>
                <w:rFonts w:eastAsia="Times New Roman"/>
                <w:sz w:val="24"/>
                <w:szCs w:val="24"/>
              </w:rPr>
              <w:t>- набор чайной посуды;</w:t>
            </w:r>
          </w:p>
          <w:p w:rsidR="003F6EAE" w:rsidRPr="00BB3909" w:rsidRDefault="003F6EAE" w:rsidP="008F4E0F">
            <w:pPr>
              <w:rPr>
                <w:rFonts w:eastAsia="Times New Roman"/>
                <w:sz w:val="24"/>
                <w:szCs w:val="24"/>
              </w:rPr>
            </w:pPr>
            <w:r w:rsidRPr="00BB3909">
              <w:rPr>
                <w:rFonts w:eastAsia="Times New Roman"/>
                <w:sz w:val="24"/>
                <w:szCs w:val="24"/>
              </w:rPr>
              <w:t>- комплект постельных принадлежностей для кукол;</w:t>
            </w:r>
          </w:p>
          <w:p w:rsidR="003F6EAE" w:rsidRPr="00BB3909" w:rsidRDefault="003F6EAE" w:rsidP="008F4E0F">
            <w:pPr>
              <w:rPr>
                <w:rFonts w:eastAsia="Times New Roman"/>
                <w:sz w:val="24"/>
                <w:szCs w:val="24"/>
              </w:rPr>
            </w:pPr>
            <w:r w:rsidRPr="00BB3909">
              <w:rPr>
                <w:rFonts w:eastAsia="Times New Roman"/>
                <w:sz w:val="24"/>
                <w:szCs w:val="24"/>
              </w:rPr>
              <w:t>- автомобили с открытым верхом (крупные и средние)</w:t>
            </w:r>
          </w:p>
          <w:p w:rsidR="003F6EAE" w:rsidRPr="00BB3909" w:rsidRDefault="003F6EAE" w:rsidP="008F4E0F">
            <w:pPr>
              <w:rPr>
                <w:rFonts w:eastAsia="Times New Roman"/>
                <w:sz w:val="24"/>
                <w:szCs w:val="24"/>
              </w:rPr>
            </w:pPr>
            <w:r w:rsidRPr="00BB3909">
              <w:rPr>
                <w:rFonts w:eastAsia="Times New Roman"/>
                <w:sz w:val="24"/>
                <w:szCs w:val="24"/>
              </w:rPr>
              <w:t>- кукольные коляски;</w:t>
            </w:r>
          </w:p>
          <w:p w:rsidR="003F6EAE" w:rsidRPr="00BB3909" w:rsidRDefault="003F6EAE" w:rsidP="008F4E0F">
            <w:pPr>
              <w:rPr>
                <w:rFonts w:eastAsia="Times New Roman"/>
                <w:sz w:val="24"/>
                <w:szCs w:val="24"/>
              </w:rPr>
            </w:pPr>
            <w:r w:rsidRPr="00BB3909">
              <w:rPr>
                <w:rFonts w:eastAsia="Times New Roman"/>
                <w:sz w:val="24"/>
                <w:szCs w:val="24"/>
              </w:rPr>
              <w:t>- конь (на колёсиках, без колёс, качалка);</w:t>
            </w:r>
          </w:p>
          <w:p w:rsidR="003F6EAE" w:rsidRPr="00BB3909" w:rsidRDefault="003F6EAE" w:rsidP="008F4E0F">
            <w:pPr>
              <w:rPr>
                <w:rFonts w:eastAsia="Times New Roman"/>
                <w:sz w:val="24"/>
                <w:szCs w:val="24"/>
              </w:rPr>
            </w:pPr>
            <w:r w:rsidRPr="00BB3909">
              <w:rPr>
                <w:rFonts w:eastAsia="Times New Roman"/>
                <w:sz w:val="24"/>
                <w:szCs w:val="24"/>
              </w:rPr>
              <w:t>- ведёрки;</w:t>
            </w:r>
          </w:p>
          <w:p w:rsidR="003F6EAE" w:rsidRPr="00BB3909" w:rsidRDefault="003F6EAE" w:rsidP="008F4E0F">
            <w:pPr>
              <w:rPr>
                <w:rFonts w:eastAsia="Times New Roman"/>
                <w:sz w:val="24"/>
                <w:szCs w:val="24"/>
              </w:rPr>
            </w:pPr>
            <w:r w:rsidRPr="00BB3909">
              <w:rPr>
                <w:rFonts w:eastAsia="Times New Roman"/>
                <w:sz w:val="24"/>
                <w:szCs w:val="24"/>
              </w:rPr>
              <w:t>- кукольная мебель</w:t>
            </w:r>
          </w:p>
        </w:tc>
        <w:tc>
          <w:tcPr>
            <w:tcW w:w="1701" w:type="dxa"/>
            <w:tcBorders>
              <w:top w:val="single" w:sz="4" w:space="0" w:color="auto"/>
              <w:left w:val="single" w:sz="4" w:space="0" w:color="auto"/>
              <w:bottom w:val="single" w:sz="4" w:space="0" w:color="auto"/>
              <w:right w:val="single" w:sz="6" w:space="0" w:color="auto"/>
            </w:tcBorders>
            <w:shd w:val="clear" w:color="auto" w:fill="FFFFFF"/>
          </w:tcPr>
          <w:p w:rsidR="003F6EAE" w:rsidRPr="00BB3909" w:rsidRDefault="003F6EAE" w:rsidP="008F4E0F">
            <w:pPr>
              <w:rPr>
                <w:rFonts w:eastAsia="Times New Roman"/>
                <w:sz w:val="24"/>
                <w:szCs w:val="24"/>
              </w:rPr>
            </w:pPr>
            <w:r w:rsidRPr="00BB3909">
              <w:rPr>
                <w:rFonts w:eastAsia="Times New Roman"/>
                <w:sz w:val="24"/>
                <w:szCs w:val="24"/>
              </w:rPr>
              <w:t xml:space="preserve">В доступном месте. </w:t>
            </w:r>
          </w:p>
        </w:tc>
      </w:tr>
      <w:tr w:rsidR="003F6EAE" w:rsidRPr="00BB3909" w:rsidTr="004C4A4E">
        <w:trPr>
          <w:trHeight w:val="406"/>
        </w:trPr>
        <w:tc>
          <w:tcPr>
            <w:tcW w:w="1134" w:type="dxa"/>
            <w:tcBorders>
              <w:top w:val="single" w:sz="4" w:space="0" w:color="auto"/>
              <w:left w:val="single" w:sz="4" w:space="0" w:color="auto"/>
              <w:bottom w:val="single" w:sz="4" w:space="0" w:color="auto"/>
              <w:right w:val="single" w:sz="6" w:space="0" w:color="auto"/>
            </w:tcBorders>
            <w:shd w:val="clear" w:color="auto" w:fill="FFFFFF"/>
          </w:tcPr>
          <w:p w:rsidR="003F6EAE" w:rsidRPr="00BB3909" w:rsidRDefault="003F6EAE" w:rsidP="008F4E0F">
            <w:pPr>
              <w:rPr>
                <w:rFonts w:eastAsia="Times New Roman"/>
                <w:sz w:val="24"/>
                <w:szCs w:val="24"/>
              </w:rPr>
            </w:pPr>
            <w:r w:rsidRPr="00BB3909">
              <w:rPr>
                <w:rFonts w:eastAsia="Times New Roman"/>
                <w:sz w:val="24"/>
                <w:szCs w:val="24"/>
              </w:rPr>
              <w:t>Музыкально-ритмическая деятельность</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3F6EAE" w:rsidRPr="00BB3909" w:rsidRDefault="003F6EAE" w:rsidP="008F4E0F">
            <w:pPr>
              <w:rPr>
                <w:rFonts w:eastAsia="Times New Roman"/>
                <w:sz w:val="24"/>
                <w:szCs w:val="24"/>
              </w:rPr>
            </w:pPr>
            <w:r w:rsidRPr="00BB3909">
              <w:rPr>
                <w:rFonts w:eastAsia="Times New Roman"/>
                <w:sz w:val="24"/>
                <w:szCs w:val="24"/>
              </w:rPr>
              <w:t>Музыкальный уголок</w:t>
            </w:r>
          </w:p>
          <w:p w:rsidR="003F6EAE" w:rsidRPr="00BB3909" w:rsidRDefault="003F6EAE" w:rsidP="008F4E0F">
            <w:pPr>
              <w:rPr>
                <w:rFonts w:eastAsia="Times New Roman"/>
                <w:sz w:val="24"/>
                <w:szCs w:val="24"/>
              </w:rPr>
            </w:pPr>
          </w:p>
          <w:p w:rsidR="003F6EAE" w:rsidRPr="00BB3909" w:rsidRDefault="003F6EAE" w:rsidP="008F4E0F">
            <w:pPr>
              <w:rPr>
                <w:rFonts w:eastAsia="Times New Roman"/>
                <w:sz w:val="24"/>
                <w:szCs w:val="24"/>
              </w:rPr>
            </w:pPr>
          </w:p>
          <w:p w:rsidR="003F6EAE" w:rsidRPr="00BB3909" w:rsidRDefault="003F6EAE" w:rsidP="008F4E0F">
            <w:pPr>
              <w:rPr>
                <w:rFonts w:eastAsia="Times New Roman"/>
                <w:sz w:val="24"/>
                <w:szCs w:val="24"/>
              </w:rPr>
            </w:pPr>
          </w:p>
          <w:p w:rsidR="003F6EAE" w:rsidRPr="00BB3909" w:rsidRDefault="003F6EAE" w:rsidP="008F4E0F">
            <w:pPr>
              <w:rPr>
                <w:rFonts w:eastAsia="Times New Roman"/>
                <w:sz w:val="24"/>
                <w:szCs w:val="24"/>
              </w:rPr>
            </w:pPr>
          </w:p>
        </w:tc>
        <w:tc>
          <w:tcPr>
            <w:tcW w:w="6237" w:type="dxa"/>
            <w:tcBorders>
              <w:top w:val="single" w:sz="4" w:space="0" w:color="auto"/>
              <w:left w:val="single" w:sz="6" w:space="0" w:color="auto"/>
              <w:bottom w:val="single" w:sz="4" w:space="0" w:color="auto"/>
              <w:right w:val="single" w:sz="4" w:space="0" w:color="auto"/>
            </w:tcBorders>
            <w:shd w:val="clear" w:color="auto" w:fill="FFFFFF"/>
          </w:tcPr>
          <w:p w:rsidR="003F6EAE" w:rsidRPr="00BB3909" w:rsidRDefault="003F6EAE" w:rsidP="008F4E0F">
            <w:pPr>
              <w:rPr>
                <w:rFonts w:eastAsia="Times New Roman"/>
                <w:sz w:val="24"/>
                <w:szCs w:val="24"/>
              </w:rPr>
            </w:pPr>
            <w:r w:rsidRPr="00BB3909">
              <w:rPr>
                <w:rFonts w:eastAsia="Times New Roman"/>
                <w:sz w:val="24"/>
                <w:szCs w:val="24"/>
              </w:rPr>
              <w:t>Звучащие игрушки:</w:t>
            </w:r>
          </w:p>
          <w:p w:rsidR="003F6EAE" w:rsidRPr="00BB3909" w:rsidRDefault="003F6EAE" w:rsidP="008F4E0F">
            <w:pPr>
              <w:rPr>
                <w:rFonts w:eastAsia="Times New Roman"/>
                <w:sz w:val="24"/>
                <w:szCs w:val="24"/>
              </w:rPr>
            </w:pPr>
            <w:r w:rsidRPr="00BB3909">
              <w:rPr>
                <w:rFonts w:eastAsia="Times New Roman"/>
                <w:sz w:val="24"/>
                <w:szCs w:val="24"/>
              </w:rPr>
              <w:t>- колокольчик;</w:t>
            </w:r>
          </w:p>
          <w:p w:rsidR="003F6EAE" w:rsidRPr="00BB3909" w:rsidRDefault="003F6EAE" w:rsidP="008F4E0F">
            <w:pPr>
              <w:rPr>
                <w:rFonts w:eastAsia="Times New Roman"/>
                <w:sz w:val="24"/>
                <w:szCs w:val="24"/>
              </w:rPr>
            </w:pPr>
            <w:r w:rsidRPr="00BB3909">
              <w:rPr>
                <w:rFonts w:eastAsia="Times New Roman"/>
                <w:sz w:val="24"/>
                <w:szCs w:val="24"/>
              </w:rPr>
              <w:t>- бубен;</w:t>
            </w:r>
          </w:p>
          <w:p w:rsidR="003F6EAE" w:rsidRPr="00BB3909" w:rsidRDefault="003F6EAE" w:rsidP="008F4E0F">
            <w:pPr>
              <w:rPr>
                <w:rFonts w:eastAsia="Times New Roman"/>
                <w:sz w:val="24"/>
                <w:szCs w:val="24"/>
              </w:rPr>
            </w:pPr>
            <w:r w:rsidRPr="00BB3909">
              <w:rPr>
                <w:rFonts w:eastAsia="Times New Roman"/>
                <w:sz w:val="24"/>
                <w:szCs w:val="24"/>
              </w:rPr>
              <w:t>- дудка;</w:t>
            </w:r>
          </w:p>
          <w:p w:rsidR="003F6EAE" w:rsidRPr="00BB3909" w:rsidRDefault="003F6EAE" w:rsidP="008F4E0F">
            <w:pPr>
              <w:rPr>
                <w:rFonts w:eastAsia="Times New Roman"/>
                <w:sz w:val="24"/>
                <w:szCs w:val="24"/>
              </w:rPr>
            </w:pPr>
            <w:r w:rsidRPr="00BB3909">
              <w:rPr>
                <w:rFonts w:eastAsia="Times New Roman"/>
                <w:sz w:val="24"/>
                <w:szCs w:val="24"/>
              </w:rPr>
              <w:t>- ложки деревянные;</w:t>
            </w:r>
          </w:p>
          <w:p w:rsidR="003F6EAE" w:rsidRPr="00BB3909" w:rsidRDefault="003F6EAE" w:rsidP="008F4E0F">
            <w:pPr>
              <w:rPr>
                <w:rFonts w:eastAsia="Times New Roman"/>
                <w:sz w:val="24"/>
                <w:szCs w:val="24"/>
              </w:rPr>
            </w:pPr>
            <w:r w:rsidRPr="00BB3909">
              <w:rPr>
                <w:rFonts w:eastAsia="Times New Roman"/>
                <w:sz w:val="24"/>
                <w:szCs w:val="24"/>
              </w:rPr>
              <w:t>- погремушки;</w:t>
            </w:r>
          </w:p>
          <w:p w:rsidR="003F6EAE" w:rsidRPr="00BB3909" w:rsidRDefault="003F6EAE" w:rsidP="008F4E0F">
            <w:pPr>
              <w:rPr>
                <w:rFonts w:eastAsia="Times New Roman"/>
                <w:sz w:val="24"/>
                <w:szCs w:val="24"/>
              </w:rPr>
            </w:pPr>
            <w:r w:rsidRPr="00BB3909">
              <w:rPr>
                <w:rFonts w:eastAsia="Times New Roman"/>
                <w:sz w:val="24"/>
                <w:szCs w:val="24"/>
              </w:rPr>
              <w:t>- резиновые игрушки -</w:t>
            </w:r>
            <w:r w:rsidR="00286CA5" w:rsidRPr="00BB3909">
              <w:rPr>
                <w:rFonts w:eastAsia="Times New Roman"/>
                <w:sz w:val="24"/>
                <w:szCs w:val="24"/>
              </w:rPr>
              <w:t xml:space="preserve"> </w:t>
            </w:r>
            <w:r w:rsidRPr="00BB3909">
              <w:rPr>
                <w:rFonts w:eastAsia="Times New Roman"/>
                <w:sz w:val="24"/>
                <w:szCs w:val="24"/>
              </w:rPr>
              <w:t>пищалки</w:t>
            </w:r>
          </w:p>
        </w:tc>
        <w:tc>
          <w:tcPr>
            <w:tcW w:w="1701" w:type="dxa"/>
            <w:tcBorders>
              <w:top w:val="single" w:sz="4" w:space="0" w:color="auto"/>
              <w:left w:val="single" w:sz="4" w:space="0" w:color="auto"/>
              <w:bottom w:val="single" w:sz="4" w:space="0" w:color="auto"/>
              <w:right w:val="single" w:sz="6" w:space="0" w:color="auto"/>
            </w:tcBorders>
            <w:shd w:val="clear" w:color="auto" w:fill="FFFFFF"/>
          </w:tcPr>
          <w:p w:rsidR="003F6EAE" w:rsidRPr="00BB3909" w:rsidRDefault="003F6EAE" w:rsidP="008F4E0F">
            <w:pPr>
              <w:rPr>
                <w:rFonts w:eastAsia="Times New Roman"/>
                <w:sz w:val="24"/>
                <w:szCs w:val="24"/>
              </w:rPr>
            </w:pPr>
            <w:r w:rsidRPr="00BB3909">
              <w:rPr>
                <w:rFonts w:eastAsia="Times New Roman"/>
                <w:sz w:val="24"/>
                <w:szCs w:val="24"/>
              </w:rPr>
              <w:t>В доступном месте</w:t>
            </w:r>
          </w:p>
          <w:p w:rsidR="003F6EAE" w:rsidRPr="00BB3909" w:rsidRDefault="003F6EAE" w:rsidP="008F4E0F">
            <w:pPr>
              <w:rPr>
                <w:rFonts w:eastAsia="Times New Roman"/>
                <w:sz w:val="24"/>
                <w:szCs w:val="24"/>
              </w:rPr>
            </w:pPr>
          </w:p>
        </w:tc>
      </w:tr>
      <w:tr w:rsidR="003F6EAE" w:rsidRPr="00BB3909" w:rsidTr="004C4A4E">
        <w:trPr>
          <w:trHeight w:val="1560"/>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3F6EAE" w:rsidRPr="00BB3909" w:rsidRDefault="003F6EAE" w:rsidP="008F4E0F">
            <w:pPr>
              <w:rPr>
                <w:rFonts w:eastAsia="Times New Roman"/>
                <w:sz w:val="24"/>
                <w:szCs w:val="24"/>
              </w:rPr>
            </w:pPr>
            <w:r w:rsidRPr="00BB3909">
              <w:rPr>
                <w:rFonts w:eastAsia="Times New Roman"/>
                <w:sz w:val="24"/>
                <w:szCs w:val="24"/>
              </w:rPr>
              <w:t>Продуктивная деятельность</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3F6EAE" w:rsidRPr="00BB3909" w:rsidRDefault="003F6EAE" w:rsidP="008F4E0F">
            <w:pPr>
              <w:rPr>
                <w:rFonts w:eastAsia="Times New Roman"/>
                <w:sz w:val="24"/>
                <w:szCs w:val="24"/>
              </w:rPr>
            </w:pPr>
            <w:r w:rsidRPr="00BB3909">
              <w:rPr>
                <w:rFonts w:eastAsia="Times New Roman"/>
                <w:sz w:val="24"/>
                <w:szCs w:val="24"/>
              </w:rPr>
              <w:t>Уголок художественного творчества</w:t>
            </w:r>
          </w:p>
        </w:tc>
        <w:tc>
          <w:tcPr>
            <w:tcW w:w="6237" w:type="dxa"/>
            <w:tcBorders>
              <w:left w:val="single" w:sz="6" w:space="0" w:color="auto"/>
              <w:bottom w:val="single" w:sz="4" w:space="0" w:color="auto"/>
              <w:right w:val="single" w:sz="4" w:space="0" w:color="auto"/>
            </w:tcBorders>
            <w:shd w:val="clear" w:color="auto" w:fill="FFFFFF"/>
          </w:tcPr>
          <w:p w:rsidR="003F6EAE" w:rsidRPr="00BB3909" w:rsidRDefault="003F6EAE" w:rsidP="008F4E0F">
            <w:pPr>
              <w:rPr>
                <w:rFonts w:eastAsia="Times New Roman"/>
                <w:sz w:val="24"/>
                <w:szCs w:val="24"/>
              </w:rPr>
            </w:pPr>
            <w:r w:rsidRPr="00BB3909">
              <w:rPr>
                <w:rFonts w:eastAsia="Times New Roman"/>
                <w:sz w:val="24"/>
                <w:szCs w:val="24"/>
              </w:rPr>
              <w:t>- восковые мелки</w:t>
            </w:r>
          </w:p>
          <w:p w:rsidR="003F6EAE" w:rsidRPr="00BB3909" w:rsidRDefault="003F6EAE" w:rsidP="008F4E0F">
            <w:pPr>
              <w:rPr>
                <w:rFonts w:eastAsia="Times New Roman"/>
                <w:sz w:val="24"/>
                <w:szCs w:val="24"/>
              </w:rPr>
            </w:pPr>
            <w:r w:rsidRPr="00BB3909">
              <w:rPr>
                <w:rFonts w:eastAsia="Times New Roman"/>
                <w:sz w:val="24"/>
                <w:szCs w:val="24"/>
              </w:rPr>
              <w:t>- бумага для рисования</w:t>
            </w:r>
          </w:p>
        </w:tc>
        <w:tc>
          <w:tcPr>
            <w:tcW w:w="1701" w:type="dxa"/>
            <w:tcBorders>
              <w:left w:val="single" w:sz="4" w:space="0" w:color="auto"/>
              <w:bottom w:val="single" w:sz="4" w:space="0" w:color="auto"/>
              <w:right w:val="single" w:sz="6" w:space="0" w:color="auto"/>
            </w:tcBorders>
            <w:shd w:val="clear" w:color="auto" w:fill="FFFFFF"/>
          </w:tcPr>
          <w:p w:rsidR="003F6EAE" w:rsidRPr="00BB3909" w:rsidRDefault="003F6EAE" w:rsidP="008F4E0F">
            <w:pPr>
              <w:rPr>
                <w:rFonts w:eastAsia="Times New Roman"/>
                <w:sz w:val="24"/>
                <w:szCs w:val="24"/>
              </w:rPr>
            </w:pPr>
            <w:r w:rsidRPr="00BB3909">
              <w:rPr>
                <w:rFonts w:eastAsia="Times New Roman"/>
                <w:sz w:val="24"/>
                <w:szCs w:val="24"/>
              </w:rPr>
              <w:t>Хранятся в удобном и доступном месте</w:t>
            </w:r>
          </w:p>
          <w:p w:rsidR="003F6EAE" w:rsidRPr="00BB3909" w:rsidRDefault="003F6EAE" w:rsidP="008F4E0F">
            <w:pPr>
              <w:rPr>
                <w:rFonts w:eastAsia="Times New Roman"/>
                <w:sz w:val="24"/>
                <w:szCs w:val="24"/>
              </w:rPr>
            </w:pPr>
            <w:r w:rsidRPr="00BB3909">
              <w:rPr>
                <w:rFonts w:eastAsia="Times New Roman"/>
                <w:bCs/>
                <w:sz w:val="24"/>
                <w:szCs w:val="24"/>
              </w:rPr>
              <w:t>Беспрепятственный доступ. Материа</w:t>
            </w:r>
            <w:r w:rsidRPr="00BB3909">
              <w:rPr>
                <w:rFonts w:eastAsia="Times New Roman"/>
                <w:bCs/>
                <w:sz w:val="24"/>
                <w:szCs w:val="24"/>
              </w:rPr>
              <w:softHyphen/>
              <w:t>лы лучше хранить в отдельной ко</w:t>
            </w:r>
            <w:r w:rsidRPr="00BB3909">
              <w:rPr>
                <w:rFonts w:eastAsia="Times New Roman"/>
                <w:bCs/>
                <w:sz w:val="24"/>
                <w:szCs w:val="24"/>
              </w:rPr>
              <w:softHyphen/>
              <w:t>робке</w:t>
            </w:r>
          </w:p>
        </w:tc>
      </w:tr>
      <w:tr w:rsidR="003F6EAE" w:rsidRPr="00BB3909" w:rsidTr="004C4A4E">
        <w:trPr>
          <w:trHeight w:val="740"/>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3F6EAE" w:rsidRPr="00BB3909" w:rsidRDefault="003F6EAE" w:rsidP="008F4E0F">
            <w:pPr>
              <w:rPr>
                <w:rFonts w:eastAsia="Times New Roman"/>
                <w:sz w:val="24"/>
                <w:szCs w:val="24"/>
              </w:rPr>
            </w:pPr>
            <w:r w:rsidRPr="00BB3909">
              <w:rPr>
                <w:rFonts w:eastAsia="Times New Roman"/>
                <w:sz w:val="24"/>
                <w:szCs w:val="24"/>
              </w:rPr>
              <w:t>Двигательная деятельность</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3F6EAE" w:rsidRPr="00BB3909" w:rsidRDefault="003F6EAE" w:rsidP="008F4E0F">
            <w:pPr>
              <w:rPr>
                <w:rFonts w:eastAsia="Times New Roman"/>
                <w:sz w:val="24"/>
                <w:szCs w:val="24"/>
              </w:rPr>
            </w:pPr>
            <w:r w:rsidRPr="00BB3909">
              <w:rPr>
                <w:rFonts w:eastAsia="Times New Roman"/>
                <w:sz w:val="24"/>
                <w:szCs w:val="24"/>
              </w:rPr>
              <w:t>физкультурный</w:t>
            </w:r>
          </w:p>
        </w:tc>
        <w:tc>
          <w:tcPr>
            <w:tcW w:w="6237" w:type="dxa"/>
            <w:tcBorders>
              <w:top w:val="single" w:sz="4" w:space="0" w:color="auto"/>
              <w:left w:val="single" w:sz="6" w:space="0" w:color="auto"/>
              <w:bottom w:val="single" w:sz="4" w:space="0" w:color="auto"/>
              <w:right w:val="single" w:sz="4" w:space="0" w:color="auto"/>
            </w:tcBorders>
            <w:shd w:val="clear" w:color="auto" w:fill="FFFFFF"/>
          </w:tcPr>
          <w:p w:rsidR="003F6EAE" w:rsidRPr="00BB3909" w:rsidRDefault="003F6EAE" w:rsidP="008F4E0F">
            <w:pPr>
              <w:rPr>
                <w:rFonts w:eastAsia="Times New Roman"/>
                <w:sz w:val="24"/>
                <w:szCs w:val="24"/>
              </w:rPr>
            </w:pPr>
            <w:r w:rsidRPr="00BB3909">
              <w:rPr>
                <w:rFonts w:eastAsia="Times New Roman"/>
                <w:sz w:val="24"/>
                <w:szCs w:val="24"/>
              </w:rPr>
              <w:t>- Доска с ребристой поверхностью;</w:t>
            </w:r>
          </w:p>
          <w:p w:rsidR="003F6EAE" w:rsidRPr="00BB3909" w:rsidRDefault="003F6EAE" w:rsidP="008F4E0F">
            <w:pPr>
              <w:rPr>
                <w:rFonts w:eastAsia="Times New Roman"/>
                <w:sz w:val="24"/>
                <w:szCs w:val="24"/>
              </w:rPr>
            </w:pPr>
            <w:r w:rsidRPr="00BB3909">
              <w:rPr>
                <w:rFonts w:eastAsia="Times New Roman"/>
                <w:sz w:val="24"/>
                <w:szCs w:val="24"/>
              </w:rPr>
              <w:t>- коврики, дорожки массажные (для профилактики плоскостопия);</w:t>
            </w:r>
          </w:p>
          <w:p w:rsidR="003F6EAE" w:rsidRPr="00BB3909" w:rsidRDefault="003F6EAE" w:rsidP="008F4E0F">
            <w:pPr>
              <w:rPr>
                <w:rFonts w:eastAsia="Times New Roman"/>
                <w:sz w:val="24"/>
                <w:szCs w:val="24"/>
              </w:rPr>
            </w:pPr>
            <w:r w:rsidRPr="00BB3909">
              <w:rPr>
                <w:rFonts w:eastAsia="Times New Roman"/>
                <w:sz w:val="24"/>
                <w:szCs w:val="24"/>
              </w:rPr>
              <w:t>- кегли;</w:t>
            </w:r>
          </w:p>
          <w:p w:rsidR="003F6EAE" w:rsidRPr="00BB3909" w:rsidRDefault="003F6EAE" w:rsidP="008F4E0F">
            <w:pPr>
              <w:rPr>
                <w:rFonts w:eastAsia="Times New Roman"/>
                <w:sz w:val="24"/>
                <w:szCs w:val="24"/>
              </w:rPr>
            </w:pPr>
            <w:r w:rsidRPr="00BB3909">
              <w:rPr>
                <w:rFonts w:eastAsia="Times New Roman"/>
                <w:sz w:val="24"/>
                <w:szCs w:val="24"/>
              </w:rPr>
              <w:t>- султанчики;</w:t>
            </w:r>
          </w:p>
          <w:p w:rsidR="003F6EAE" w:rsidRPr="00BB3909" w:rsidRDefault="003F6EAE" w:rsidP="008F4E0F">
            <w:pPr>
              <w:rPr>
                <w:rFonts w:eastAsia="Times New Roman"/>
                <w:sz w:val="24"/>
                <w:szCs w:val="24"/>
              </w:rPr>
            </w:pPr>
            <w:r w:rsidRPr="00BB3909">
              <w:rPr>
                <w:rFonts w:eastAsia="Times New Roman"/>
                <w:sz w:val="24"/>
                <w:szCs w:val="24"/>
              </w:rPr>
              <w:t xml:space="preserve">- ленточки; </w:t>
            </w:r>
          </w:p>
          <w:p w:rsidR="003F6EAE" w:rsidRPr="00BB3909" w:rsidRDefault="003F6EAE" w:rsidP="008F4E0F">
            <w:pPr>
              <w:rPr>
                <w:rFonts w:eastAsia="Times New Roman"/>
                <w:sz w:val="24"/>
                <w:szCs w:val="24"/>
              </w:rPr>
            </w:pPr>
            <w:r w:rsidRPr="00BB3909">
              <w:rPr>
                <w:rFonts w:eastAsia="Times New Roman"/>
                <w:sz w:val="24"/>
                <w:szCs w:val="24"/>
              </w:rPr>
              <w:t>- сухой бассейн</w:t>
            </w:r>
          </w:p>
        </w:tc>
        <w:tc>
          <w:tcPr>
            <w:tcW w:w="1701" w:type="dxa"/>
            <w:tcBorders>
              <w:top w:val="single" w:sz="4" w:space="0" w:color="auto"/>
              <w:left w:val="single" w:sz="4" w:space="0" w:color="auto"/>
              <w:bottom w:val="single" w:sz="4" w:space="0" w:color="auto"/>
              <w:right w:val="single" w:sz="6" w:space="0" w:color="auto"/>
            </w:tcBorders>
            <w:shd w:val="clear" w:color="auto" w:fill="FFFFFF"/>
          </w:tcPr>
          <w:p w:rsidR="003F6EAE" w:rsidRPr="00BB3909" w:rsidRDefault="003F6EAE" w:rsidP="008F4E0F">
            <w:pPr>
              <w:rPr>
                <w:rFonts w:eastAsia="Times New Roman"/>
                <w:sz w:val="24"/>
                <w:szCs w:val="24"/>
              </w:rPr>
            </w:pPr>
            <w:r w:rsidRPr="00BB3909">
              <w:rPr>
                <w:rFonts w:eastAsia="Times New Roman"/>
                <w:bCs/>
                <w:sz w:val="24"/>
                <w:szCs w:val="24"/>
              </w:rPr>
              <w:t>Доступно, безопасно. Возможность для интенсивной двигательной активности детей</w:t>
            </w:r>
          </w:p>
        </w:tc>
      </w:tr>
    </w:tbl>
    <w:p w:rsidR="003F6EAE" w:rsidRPr="00BB3909" w:rsidRDefault="003F6EAE" w:rsidP="009E6741">
      <w:pPr>
        <w:spacing w:line="360" w:lineRule="auto"/>
        <w:rPr>
          <w:rFonts w:eastAsia="Times New Roman"/>
          <w:b/>
          <w:sz w:val="24"/>
          <w:szCs w:val="24"/>
        </w:rPr>
      </w:pPr>
    </w:p>
    <w:p w:rsidR="003F6EAE" w:rsidRPr="00BB3909" w:rsidRDefault="003F6EAE" w:rsidP="003F6EAE">
      <w:pPr>
        <w:spacing w:line="309" w:lineRule="exact"/>
        <w:rPr>
          <w:rFonts w:eastAsia="Times New Roman"/>
          <w:sz w:val="24"/>
          <w:szCs w:val="24"/>
        </w:rPr>
      </w:pPr>
    </w:p>
    <w:p w:rsidR="003F6EAE" w:rsidRPr="00BB3909" w:rsidRDefault="005F44B6" w:rsidP="003F6EAE">
      <w:pPr>
        <w:suppressAutoHyphens/>
        <w:spacing w:after="200" w:line="360" w:lineRule="auto"/>
        <w:jc w:val="center"/>
        <w:rPr>
          <w:rFonts w:eastAsia="Times New Roman"/>
          <w:b/>
          <w:sz w:val="24"/>
          <w:szCs w:val="24"/>
        </w:rPr>
      </w:pPr>
      <w:r w:rsidRPr="00BB3909">
        <w:rPr>
          <w:rFonts w:eastAsia="Times New Roman"/>
          <w:b/>
          <w:bCs/>
          <w:sz w:val="24"/>
          <w:szCs w:val="24"/>
        </w:rPr>
        <w:t xml:space="preserve">Организация предметно-пространственной среды </w:t>
      </w:r>
      <w:r w:rsidR="003F6EAE" w:rsidRPr="00BB3909">
        <w:rPr>
          <w:rFonts w:eastAsia="Times New Roman"/>
          <w:b/>
          <w:sz w:val="24"/>
          <w:szCs w:val="24"/>
        </w:rPr>
        <w:t>в   младшей группе</w:t>
      </w:r>
    </w:p>
    <w:tbl>
      <w:tblPr>
        <w:tblW w:w="10392" w:type="dxa"/>
        <w:tblInd w:w="280" w:type="dxa"/>
        <w:tblLayout w:type="fixed"/>
        <w:tblCellMar>
          <w:left w:w="40" w:type="dxa"/>
          <w:right w:w="40" w:type="dxa"/>
        </w:tblCellMar>
        <w:tblLook w:val="0000"/>
      </w:tblPr>
      <w:tblGrid>
        <w:gridCol w:w="1178"/>
        <w:gridCol w:w="1134"/>
        <w:gridCol w:w="6237"/>
        <w:gridCol w:w="1843"/>
      </w:tblGrid>
      <w:tr w:rsidR="003F6EAE" w:rsidRPr="008F4E0F" w:rsidTr="004C4A4E">
        <w:trPr>
          <w:trHeight w:val="341"/>
        </w:trPr>
        <w:tc>
          <w:tcPr>
            <w:tcW w:w="2312" w:type="dxa"/>
            <w:gridSpan w:val="2"/>
            <w:tcBorders>
              <w:top w:val="single" w:sz="6" w:space="0" w:color="auto"/>
              <w:left w:val="single" w:sz="6" w:space="0" w:color="auto"/>
              <w:bottom w:val="single" w:sz="6" w:space="0" w:color="auto"/>
              <w:right w:val="single" w:sz="6" w:space="0" w:color="auto"/>
            </w:tcBorders>
            <w:shd w:val="clear" w:color="auto" w:fill="FFFFFF"/>
          </w:tcPr>
          <w:p w:rsidR="003F6EAE" w:rsidRPr="008F4E0F" w:rsidRDefault="003F6EAE" w:rsidP="008F4E0F">
            <w:pPr>
              <w:shd w:val="clear" w:color="auto" w:fill="FFFFFF"/>
              <w:suppressAutoHyphens/>
              <w:autoSpaceDE w:val="0"/>
              <w:autoSpaceDN w:val="0"/>
              <w:adjustRightInd w:val="0"/>
              <w:jc w:val="center"/>
              <w:rPr>
                <w:rFonts w:eastAsia="Times New Roman"/>
                <w:sz w:val="24"/>
                <w:szCs w:val="24"/>
              </w:rPr>
            </w:pPr>
            <w:r w:rsidRPr="008F4E0F">
              <w:rPr>
                <w:rFonts w:eastAsia="Times New Roman"/>
                <w:sz w:val="24"/>
                <w:szCs w:val="24"/>
              </w:rPr>
              <w:t>Направленность</w:t>
            </w:r>
          </w:p>
        </w:tc>
        <w:tc>
          <w:tcPr>
            <w:tcW w:w="6237" w:type="dxa"/>
            <w:vMerge w:val="restart"/>
            <w:tcBorders>
              <w:top w:val="single" w:sz="6" w:space="0" w:color="auto"/>
              <w:left w:val="single" w:sz="6" w:space="0" w:color="auto"/>
              <w:right w:val="single" w:sz="4" w:space="0" w:color="auto"/>
            </w:tcBorders>
            <w:shd w:val="clear" w:color="auto" w:fill="FFFFFF"/>
          </w:tcPr>
          <w:p w:rsidR="003F6EAE" w:rsidRPr="008F4E0F" w:rsidRDefault="003F6EAE" w:rsidP="008F4E0F">
            <w:pPr>
              <w:shd w:val="clear" w:color="auto" w:fill="FFFFFF"/>
              <w:suppressAutoHyphens/>
              <w:autoSpaceDE w:val="0"/>
              <w:autoSpaceDN w:val="0"/>
              <w:adjustRightInd w:val="0"/>
              <w:jc w:val="center"/>
              <w:rPr>
                <w:rFonts w:eastAsia="Times New Roman"/>
                <w:sz w:val="24"/>
                <w:szCs w:val="24"/>
              </w:rPr>
            </w:pPr>
            <w:r w:rsidRPr="008F4E0F">
              <w:rPr>
                <w:rFonts w:eastAsia="Times New Roman"/>
                <w:sz w:val="24"/>
                <w:szCs w:val="24"/>
              </w:rPr>
              <w:t>Содержание</w:t>
            </w:r>
          </w:p>
        </w:tc>
        <w:tc>
          <w:tcPr>
            <w:tcW w:w="1843" w:type="dxa"/>
            <w:vMerge w:val="restart"/>
            <w:tcBorders>
              <w:top w:val="single" w:sz="6" w:space="0" w:color="auto"/>
              <w:left w:val="single" w:sz="4" w:space="0" w:color="auto"/>
              <w:right w:val="single" w:sz="6" w:space="0" w:color="auto"/>
            </w:tcBorders>
            <w:shd w:val="clear" w:color="auto" w:fill="FFFFFF"/>
          </w:tcPr>
          <w:p w:rsidR="003F6EAE" w:rsidRPr="008F4E0F" w:rsidRDefault="003F6EAE" w:rsidP="008F4E0F">
            <w:pPr>
              <w:shd w:val="clear" w:color="auto" w:fill="FFFFFF"/>
              <w:suppressAutoHyphens/>
              <w:autoSpaceDE w:val="0"/>
              <w:autoSpaceDN w:val="0"/>
              <w:adjustRightInd w:val="0"/>
              <w:jc w:val="center"/>
              <w:rPr>
                <w:rFonts w:eastAsia="Times New Roman"/>
                <w:sz w:val="24"/>
                <w:szCs w:val="24"/>
              </w:rPr>
            </w:pPr>
            <w:r w:rsidRPr="008F4E0F">
              <w:rPr>
                <w:rFonts w:eastAsia="Times New Roman"/>
                <w:sz w:val="24"/>
                <w:szCs w:val="24"/>
              </w:rPr>
              <w:t>Условия</w:t>
            </w:r>
          </w:p>
        </w:tc>
      </w:tr>
      <w:tr w:rsidR="003F6EAE" w:rsidRPr="008F4E0F" w:rsidTr="004C4A4E">
        <w:trPr>
          <w:trHeight w:val="516"/>
        </w:trPr>
        <w:tc>
          <w:tcPr>
            <w:tcW w:w="1178" w:type="dxa"/>
            <w:tcBorders>
              <w:top w:val="single" w:sz="6" w:space="0" w:color="auto"/>
              <w:left w:val="single" w:sz="6" w:space="0" w:color="auto"/>
              <w:right w:val="single" w:sz="6" w:space="0" w:color="auto"/>
            </w:tcBorders>
            <w:shd w:val="clear" w:color="auto" w:fill="FFFFFF"/>
          </w:tcPr>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lastRenderedPageBreak/>
              <w:t>функциональное</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помещение</w:t>
            </w:r>
          </w:p>
        </w:tc>
        <w:tc>
          <w:tcPr>
            <w:tcW w:w="1134" w:type="dxa"/>
            <w:tcBorders>
              <w:top w:val="single" w:sz="6" w:space="0" w:color="auto"/>
              <w:left w:val="single" w:sz="6" w:space="0" w:color="auto"/>
              <w:right w:val="single" w:sz="6" w:space="0" w:color="auto"/>
            </w:tcBorders>
            <w:shd w:val="clear" w:color="auto" w:fill="FFFFFF"/>
          </w:tcPr>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уголки</w:t>
            </w:r>
          </w:p>
        </w:tc>
        <w:tc>
          <w:tcPr>
            <w:tcW w:w="6237" w:type="dxa"/>
            <w:vMerge/>
            <w:tcBorders>
              <w:left w:val="single" w:sz="6" w:space="0" w:color="auto"/>
              <w:right w:val="single" w:sz="4" w:space="0" w:color="auto"/>
            </w:tcBorders>
            <w:shd w:val="clear" w:color="auto" w:fill="FFFFFF"/>
          </w:tcPr>
          <w:p w:rsidR="003F6EAE" w:rsidRPr="008F4E0F" w:rsidRDefault="003F6EAE" w:rsidP="008F4E0F">
            <w:pPr>
              <w:shd w:val="clear" w:color="auto" w:fill="FFFFFF"/>
              <w:suppressAutoHyphens/>
              <w:autoSpaceDE w:val="0"/>
              <w:autoSpaceDN w:val="0"/>
              <w:adjustRightInd w:val="0"/>
              <w:jc w:val="both"/>
              <w:rPr>
                <w:rFonts w:eastAsia="Times New Roman"/>
                <w:color w:val="FF0000"/>
                <w:sz w:val="24"/>
                <w:szCs w:val="24"/>
              </w:rPr>
            </w:pPr>
          </w:p>
        </w:tc>
        <w:tc>
          <w:tcPr>
            <w:tcW w:w="1843" w:type="dxa"/>
            <w:vMerge/>
            <w:tcBorders>
              <w:left w:val="single" w:sz="4" w:space="0" w:color="auto"/>
              <w:right w:val="single" w:sz="6" w:space="0" w:color="auto"/>
            </w:tcBorders>
            <w:shd w:val="clear" w:color="auto" w:fill="FFFFFF"/>
          </w:tcPr>
          <w:p w:rsidR="003F6EAE" w:rsidRPr="008F4E0F" w:rsidRDefault="003F6EAE" w:rsidP="008F4E0F">
            <w:pPr>
              <w:shd w:val="clear" w:color="auto" w:fill="FFFFFF"/>
              <w:suppressAutoHyphens/>
              <w:autoSpaceDE w:val="0"/>
              <w:autoSpaceDN w:val="0"/>
              <w:adjustRightInd w:val="0"/>
              <w:jc w:val="both"/>
              <w:rPr>
                <w:rFonts w:eastAsia="Times New Roman"/>
                <w:color w:val="FF0000"/>
                <w:sz w:val="24"/>
                <w:szCs w:val="24"/>
              </w:rPr>
            </w:pPr>
          </w:p>
        </w:tc>
      </w:tr>
      <w:tr w:rsidR="003F6EAE" w:rsidRPr="008F4E0F" w:rsidTr="004C4A4E">
        <w:trPr>
          <w:trHeight w:val="542"/>
        </w:trPr>
        <w:tc>
          <w:tcPr>
            <w:tcW w:w="1178" w:type="dxa"/>
            <w:vMerge w:val="restart"/>
            <w:tcBorders>
              <w:top w:val="single" w:sz="6" w:space="0" w:color="auto"/>
              <w:left w:val="single" w:sz="6" w:space="0" w:color="auto"/>
              <w:right w:val="single" w:sz="6" w:space="0" w:color="auto"/>
            </w:tcBorders>
            <w:shd w:val="clear" w:color="auto" w:fill="FFFFFF"/>
          </w:tcPr>
          <w:p w:rsidR="003F6EAE" w:rsidRPr="008F4E0F" w:rsidRDefault="003F6EAE" w:rsidP="008F4E0F">
            <w:pPr>
              <w:shd w:val="clear" w:color="auto" w:fill="FFFFFF"/>
              <w:suppressAutoHyphens/>
              <w:autoSpaceDE w:val="0"/>
              <w:autoSpaceDN w:val="0"/>
              <w:adjustRightInd w:val="0"/>
              <w:jc w:val="both"/>
              <w:rPr>
                <w:rFonts w:eastAsia="Times New Roman"/>
                <w:color w:val="000000"/>
                <w:sz w:val="24"/>
                <w:szCs w:val="24"/>
              </w:rPr>
            </w:pPr>
            <w:r w:rsidRPr="008F4E0F">
              <w:rPr>
                <w:rFonts w:eastAsia="Times New Roman"/>
                <w:color w:val="000000"/>
                <w:sz w:val="24"/>
                <w:szCs w:val="24"/>
              </w:rPr>
              <w:t>Познавательно-исследовательская деятельность</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3F6EAE" w:rsidRPr="008F4E0F" w:rsidRDefault="003F6EAE" w:rsidP="008F4E0F">
            <w:pPr>
              <w:shd w:val="clear" w:color="auto" w:fill="FFFFFF"/>
              <w:suppressAutoHyphens/>
              <w:autoSpaceDE w:val="0"/>
              <w:autoSpaceDN w:val="0"/>
              <w:adjustRightInd w:val="0"/>
              <w:jc w:val="both"/>
              <w:rPr>
                <w:rFonts w:eastAsia="Times New Roman"/>
                <w:color w:val="000000"/>
                <w:sz w:val="24"/>
                <w:szCs w:val="24"/>
              </w:rPr>
            </w:pPr>
            <w:r w:rsidRPr="008F4E0F">
              <w:rPr>
                <w:rFonts w:eastAsia="Times New Roman"/>
                <w:color w:val="000000"/>
                <w:sz w:val="24"/>
                <w:szCs w:val="24"/>
              </w:rPr>
              <w:t xml:space="preserve">Познавательно-речевой </w:t>
            </w:r>
          </w:p>
        </w:tc>
        <w:tc>
          <w:tcPr>
            <w:tcW w:w="6237" w:type="dxa"/>
            <w:tcBorders>
              <w:top w:val="single" w:sz="6" w:space="0" w:color="auto"/>
              <w:left w:val="single" w:sz="6" w:space="0" w:color="auto"/>
              <w:bottom w:val="single" w:sz="4" w:space="0" w:color="auto"/>
              <w:right w:val="single" w:sz="4" w:space="0" w:color="auto"/>
            </w:tcBorders>
            <w:shd w:val="clear" w:color="auto" w:fill="FFFFFF"/>
          </w:tcPr>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 Дидактические игры с предметами и игрушками</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 наборы предметов,  игрушек с ярко выраженными составными частями и различием по сенсор</w:t>
            </w:r>
            <w:r w:rsidRPr="008F4E0F">
              <w:rPr>
                <w:rFonts w:eastAsia="Times New Roman"/>
                <w:sz w:val="24"/>
                <w:szCs w:val="24"/>
              </w:rPr>
              <w:softHyphen/>
              <w:t>ным признакам:</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цвет (основные цвета + оранжевый, фиолетовый, розовый, голубой; холодные — теплые оттенки)</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форма (круг, квадрат, треугольник, шар, куб)</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величина (длинный — короткий, высокий — низкий, широкий — узкий, толстый — тонкий, большой — маленький)</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материал (пластмасса, дерево, металл, стекло, ткань разной фактуры, бумага)</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 предметы разных родовых групп (посуда, одежда и др.)</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 xml:space="preserve">- настольные игры, в том числе настольно-печатные </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 различные лото;</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 мозаики , кубики</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 xml:space="preserve">- разрезные картинки из 4—6 частей </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-Настолько-печатные игры: «Составь по описанию»,</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 xml:space="preserve">«Найди по описанию»; </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 коллекции:</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 открытки или  календарики на определенную тему (</w:t>
            </w:r>
            <w:r w:rsidR="00F83EE3" w:rsidRPr="008F4E0F">
              <w:rPr>
                <w:rFonts w:eastAsia="Times New Roman"/>
                <w:sz w:val="24"/>
                <w:szCs w:val="24"/>
              </w:rPr>
              <w:t>город, цвет, животные и т. д.),</w:t>
            </w:r>
          </w:p>
        </w:tc>
        <w:tc>
          <w:tcPr>
            <w:tcW w:w="1843" w:type="dxa"/>
            <w:tcBorders>
              <w:top w:val="single" w:sz="6" w:space="0" w:color="auto"/>
              <w:left w:val="single" w:sz="4" w:space="0" w:color="auto"/>
              <w:bottom w:val="single" w:sz="4" w:space="0" w:color="auto"/>
              <w:right w:val="single" w:sz="6" w:space="0" w:color="auto"/>
            </w:tcBorders>
            <w:shd w:val="clear" w:color="auto" w:fill="FFFFFF"/>
          </w:tcPr>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Хранятся в удобном и доступном</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 xml:space="preserve">месте. </w:t>
            </w:r>
          </w:p>
          <w:p w:rsidR="003F6EAE" w:rsidRPr="008F4E0F" w:rsidRDefault="003F6EAE" w:rsidP="008F4E0F">
            <w:pPr>
              <w:shd w:val="clear" w:color="auto" w:fill="FFFFFF"/>
              <w:suppressAutoHyphens/>
              <w:autoSpaceDE w:val="0"/>
              <w:autoSpaceDN w:val="0"/>
              <w:adjustRightInd w:val="0"/>
              <w:jc w:val="both"/>
              <w:rPr>
                <w:rFonts w:eastAsia="Times New Roman"/>
                <w:color w:val="FF0000"/>
                <w:sz w:val="24"/>
                <w:szCs w:val="24"/>
              </w:rPr>
            </w:pPr>
          </w:p>
        </w:tc>
      </w:tr>
      <w:tr w:rsidR="003F6EAE" w:rsidRPr="008F4E0F" w:rsidTr="004C4A4E">
        <w:trPr>
          <w:trHeight w:val="872"/>
        </w:trPr>
        <w:tc>
          <w:tcPr>
            <w:tcW w:w="1178" w:type="dxa"/>
            <w:vMerge/>
            <w:tcBorders>
              <w:top w:val="single" w:sz="6" w:space="0" w:color="auto"/>
              <w:left w:val="single" w:sz="6" w:space="0" w:color="auto"/>
              <w:right w:val="single" w:sz="6" w:space="0" w:color="auto"/>
            </w:tcBorders>
            <w:shd w:val="clear" w:color="auto" w:fill="FFFFFF"/>
          </w:tcPr>
          <w:p w:rsidR="003F6EAE" w:rsidRPr="008F4E0F" w:rsidRDefault="003F6EAE" w:rsidP="008F4E0F">
            <w:pPr>
              <w:shd w:val="clear" w:color="auto" w:fill="FFFFFF"/>
              <w:suppressAutoHyphens/>
              <w:autoSpaceDE w:val="0"/>
              <w:autoSpaceDN w:val="0"/>
              <w:adjustRightInd w:val="0"/>
              <w:jc w:val="both"/>
              <w:rPr>
                <w:rFonts w:eastAsia="Times New Roman"/>
                <w:color w:val="000000"/>
                <w:sz w:val="24"/>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3F6EAE" w:rsidRPr="008F4E0F" w:rsidRDefault="003F6EAE" w:rsidP="008F4E0F">
            <w:pPr>
              <w:shd w:val="clear" w:color="auto" w:fill="FFFFFF"/>
              <w:suppressAutoHyphens/>
              <w:autoSpaceDE w:val="0"/>
              <w:autoSpaceDN w:val="0"/>
              <w:adjustRightInd w:val="0"/>
              <w:jc w:val="both"/>
              <w:rPr>
                <w:rFonts w:eastAsia="Times New Roman"/>
                <w:color w:val="000000"/>
                <w:sz w:val="24"/>
                <w:szCs w:val="24"/>
              </w:rPr>
            </w:pPr>
            <w:r w:rsidRPr="008F4E0F">
              <w:rPr>
                <w:rFonts w:eastAsia="Times New Roman"/>
                <w:color w:val="000000"/>
                <w:sz w:val="24"/>
                <w:szCs w:val="24"/>
              </w:rPr>
              <w:t>занимательной математики</w:t>
            </w:r>
          </w:p>
        </w:tc>
        <w:tc>
          <w:tcPr>
            <w:tcW w:w="6237" w:type="dxa"/>
            <w:tcBorders>
              <w:top w:val="single" w:sz="6" w:space="0" w:color="auto"/>
              <w:left w:val="single" w:sz="6" w:space="0" w:color="auto"/>
              <w:bottom w:val="single" w:sz="4" w:space="0" w:color="auto"/>
              <w:right w:val="single" w:sz="4" w:space="0" w:color="auto"/>
            </w:tcBorders>
            <w:shd w:val="clear" w:color="auto" w:fill="FFFFFF"/>
          </w:tcPr>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color w:val="000000"/>
                <w:sz w:val="24"/>
                <w:szCs w:val="24"/>
              </w:rPr>
              <w:t>- пластмассовые и металлические конструкторы для инди</w:t>
            </w:r>
            <w:r w:rsidRPr="008F4E0F">
              <w:rPr>
                <w:rFonts w:eastAsia="Times New Roman"/>
                <w:color w:val="000000"/>
                <w:sz w:val="24"/>
                <w:szCs w:val="24"/>
              </w:rPr>
              <w:softHyphen/>
              <w:t>видуальной работы, можно некомплектные;</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color w:val="000000"/>
                <w:sz w:val="24"/>
                <w:szCs w:val="24"/>
              </w:rPr>
              <w:t>- 2—3 набора разрезных картинок (на 4—8 частей);</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color w:val="000000"/>
                <w:sz w:val="24"/>
                <w:szCs w:val="24"/>
              </w:rPr>
              <w:t>- 2—3 вида мозаики, в том числе желательна и геометрическая;</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color w:val="000000"/>
                <w:sz w:val="24"/>
                <w:szCs w:val="24"/>
              </w:rPr>
              <w:t>- дидактические игры «Подбери пару», «Составь из фи</w:t>
            </w:r>
            <w:r w:rsidRPr="008F4E0F">
              <w:rPr>
                <w:rFonts w:eastAsia="Times New Roman"/>
                <w:color w:val="000000"/>
                <w:sz w:val="24"/>
                <w:szCs w:val="24"/>
              </w:rPr>
              <w:softHyphen/>
              <w:t>гур», «Сложи из палочек», «Цветовое лото» и т. п.;</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color w:val="000000"/>
                <w:sz w:val="24"/>
                <w:szCs w:val="24"/>
              </w:rPr>
              <w:t>- пособия для развития мелкой моторики;</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color w:val="000000"/>
                <w:sz w:val="24"/>
                <w:szCs w:val="24"/>
              </w:rPr>
              <w:t>- дидактические игрушки (пирамидки, матрешки, вклады</w:t>
            </w:r>
            <w:r w:rsidRPr="008F4E0F">
              <w:rPr>
                <w:rFonts w:eastAsia="Times New Roman"/>
                <w:color w:val="000000"/>
                <w:sz w:val="24"/>
                <w:szCs w:val="24"/>
              </w:rPr>
              <w:softHyphen/>
              <w:t>ши, доски-вкладыши);</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color w:val="000000"/>
                <w:sz w:val="24"/>
                <w:szCs w:val="24"/>
              </w:rPr>
              <w:t>- машины большие (3) и средние (3—5); куклы среднего размера (5—7) с наборами посуды, одежды, мебели к ним.</w:t>
            </w:r>
          </w:p>
        </w:tc>
        <w:tc>
          <w:tcPr>
            <w:tcW w:w="1843" w:type="dxa"/>
            <w:tcBorders>
              <w:top w:val="single" w:sz="6" w:space="0" w:color="auto"/>
              <w:left w:val="single" w:sz="4" w:space="0" w:color="auto"/>
              <w:bottom w:val="single" w:sz="4" w:space="0" w:color="auto"/>
              <w:right w:val="single" w:sz="6" w:space="0" w:color="auto"/>
            </w:tcBorders>
            <w:shd w:val="clear" w:color="auto" w:fill="FFFFFF"/>
          </w:tcPr>
          <w:p w:rsidR="003F6EAE" w:rsidRPr="008F4E0F" w:rsidRDefault="003F6EAE" w:rsidP="008F4E0F">
            <w:pPr>
              <w:shd w:val="clear" w:color="auto" w:fill="FFFFFF"/>
              <w:suppressAutoHyphens/>
              <w:autoSpaceDE w:val="0"/>
              <w:autoSpaceDN w:val="0"/>
              <w:adjustRightInd w:val="0"/>
              <w:jc w:val="both"/>
              <w:rPr>
                <w:rFonts w:eastAsia="Times New Roman"/>
                <w:color w:val="000000"/>
                <w:sz w:val="24"/>
                <w:szCs w:val="24"/>
              </w:rPr>
            </w:pPr>
            <w:r w:rsidRPr="008F4E0F">
              <w:rPr>
                <w:rFonts w:eastAsia="Times New Roman"/>
                <w:color w:val="000000"/>
                <w:sz w:val="24"/>
                <w:szCs w:val="24"/>
              </w:rPr>
              <w:t>В групповой комнате всегда открыто, в любое время доступно для детей до</w:t>
            </w:r>
            <w:r w:rsidR="00F83EE3" w:rsidRPr="008F4E0F">
              <w:rPr>
                <w:rFonts w:eastAsia="Times New Roman"/>
                <w:color w:val="000000"/>
                <w:sz w:val="24"/>
                <w:szCs w:val="24"/>
              </w:rPr>
              <w:t>лжны находиться на низком столе</w:t>
            </w:r>
          </w:p>
        </w:tc>
      </w:tr>
      <w:tr w:rsidR="003F6EAE" w:rsidRPr="008F4E0F" w:rsidTr="004C4A4E">
        <w:trPr>
          <w:trHeight w:val="872"/>
        </w:trPr>
        <w:tc>
          <w:tcPr>
            <w:tcW w:w="1178" w:type="dxa"/>
            <w:vMerge/>
            <w:tcBorders>
              <w:top w:val="single" w:sz="6" w:space="0" w:color="auto"/>
              <w:left w:val="single" w:sz="6" w:space="0" w:color="auto"/>
              <w:bottom w:val="single" w:sz="4" w:space="0" w:color="auto"/>
              <w:right w:val="single" w:sz="6" w:space="0" w:color="auto"/>
            </w:tcBorders>
            <w:shd w:val="clear" w:color="auto" w:fill="FFFFFF"/>
          </w:tcPr>
          <w:p w:rsidR="003F6EAE" w:rsidRPr="008F4E0F" w:rsidRDefault="003F6EAE" w:rsidP="008F4E0F">
            <w:pPr>
              <w:shd w:val="clear" w:color="auto" w:fill="FFFFFF"/>
              <w:suppressAutoHyphens/>
              <w:autoSpaceDE w:val="0"/>
              <w:autoSpaceDN w:val="0"/>
              <w:adjustRightInd w:val="0"/>
              <w:jc w:val="both"/>
              <w:rPr>
                <w:rFonts w:eastAsia="Times New Roman"/>
                <w:color w:val="000000"/>
                <w:sz w:val="24"/>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color w:val="000000"/>
                <w:sz w:val="24"/>
                <w:szCs w:val="24"/>
              </w:rPr>
              <w:t>учимся строить</w:t>
            </w:r>
          </w:p>
        </w:tc>
        <w:tc>
          <w:tcPr>
            <w:tcW w:w="6237" w:type="dxa"/>
            <w:tcBorders>
              <w:top w:val="single" w:sz="6" w:space="0" w:color="auto"/>
              <w:left w:val="single" w:sz="6" w:space="0" w:color="auto"/>
              <w:bottom w:val="single" w:sz="4" w:space="0" w:color="auto"/>
              <w:right w:val="single" w:sz="4" w:space="0" w:color="auto"/>
            </w:tcBorders>
            <w:shd w:val="clear" w:color="auto" w:fill="FFFFFF"/>
          </w:tcPr>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bCs/>
                <w:sz w:val="24"/>
                <w:szCs w:val="24"/>
              </w:rPr>
              <w:t>- «Строительные наборы» разных размеров и конструкторы с раз</w:t>
            </w:r>
            <w:r w:rsidRPr="008F4E0F">
              <w:rPr>
                <w:rFonts w:eastAsia="Times New Roman"/>
                <w:bCs/>
                <w:sz w:val="24"/>
                <w:szCs w:val="24"/>
              </w:rPr>
              <w:softHyphen/>
              <w:t>нообразными способами крепления деталей- образцы построек;</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bCs/>
                <w:sz w:val="24"/>
                <w:szCs w:val="24"/>
              </w:rPr>
              <w:t>- игрушки для обыгрывания</w:t>
            </w:r>
          </w:p>
        </w:tc>
        <w:tc>
          <w:tcPr>
            <w:tcW w:w="1843" w:type="dxa"/>
            <w:tcBorders>
              <w:top w:val="single" w:sz="6" w:space="0" w:color="auto"/>
              <w:left w:val="single" w:sz="4" w:space="0" w:color="auto"/>
              <w:bottom w:val="single" w:sz="4" w:space="0" w:color="auto"/>
              <w:right w:val="single" w:sz="6" w:space="0" w:color="auto"/>
            </w:tcBorders>
            <w:shd w:val="clear" w:color="auto" w:fill="FFFFFF"/>
          </w:tcPr>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bCs/>
                <w:sz w:val="24"/>
                <w:szCs w:val="24"/>
              </w:rPr>
              <w:t>Место для работы с конструктором должно быть хорошо освещено. Ко</w:t>
            </w:r>
            <w:r w:rsidRPr="008F4E0F">
              <w:rPr>
                <w:rFonts w:eastAsia="Times New Roman"/>
                <w:bCs/>
                <w:sz w:val="24"/>
                <w:szCs w:val="24"/>
              </w:rPr>
              <w:softHyphen/>
              <w:t>робки с деталями должны быть дос</w:t>
            </w:r>
            <w:r w:rsidRPr="008F4E0F">
              <w:rPr>
                <w:rFonts w:eastAsia="Times New Roman"/>
                <w:bCs/>
                <w:sz w:val="24"/>
                <w:szCs w:val="24"/>
              </w:rPr>
              <w:softHyphen/>
              <w:t>тупны каждому ребенку. Для каждого конструктора - отдельная коробка</w:t>
            </w:r>
          </w:p>
        </w:tc>
      </w:tr>
      <w:tr w:rsidR="003F6EAE" w:rsidRPr="008F4E0F" w:rsidTr="004C4A4E">
        <w:trPr>
          <w:trHeight w:val="240"/>
        </w:trPr>
        <w:tc>
          <w:tcPr>
            <w:tcW w:w="1178" w:type="dxa"/>
            <w:tcBorders>
              <w:top w:val="single" w:sz="4" w:space="0" w:color="auto"/>
              <w:left w:val="single" w:sz="6" w:space="0" w:color="auto"/>
              <w:bottom w:val="single" w:sz="4" w:space="0" w:color="auto"/>
              <w:right w:val="single" w:sz="6" w:space="0" w:color="auto"/>
            </w:tcBorders>
            <w:shd w:val="clear" w:color="auto" w:fill="FFFFFF"/>
          </w:tcPr>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Чтение художеств</w:t>
            </w:r>
            <w:r w:rsidRPr="008F4E0F">
              <w:rPr>
                <w:rFonts w:eastAsia="Times New Roman"/>
                <w:sz w:val="24"/>
                <w:szCs w:val="24"/>
              </w:rPr>
              <w:lastRenderedPageBreak/>
              <w:t>енной литературы</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color w:val="000000"/>
                <w:sz w:val="24"/>
                <w:szCs w:val="24"/>
              </w:rPr>
              <w:lastRenderedPageBreak/>
              <w:t>чтения</w:t>
            </w:r>
          </w:p>
        </w:tc>
        <w:tc>
          <w:tcPr>
            <w:tcW w:w="6237" w:type="dxa"/>
            <w:tcBorders>
              <w:top w:val="single" w:sz="4" w:space="0" w:color="auto"/>
              <w:left w:val="single" w:sz="6" w:space="0" w:color="auto"/>
              <w:bottom w:val="single" w:sz="4" w:space="0" w:color="auto"/>
              <w:right w:val="single" w:sz="4" w:space="0" w:color="auto"/>
            </w:tcBorders>
            <w:shd w:val="clear" w:color="auto" w:fill="FFFFFF"/>
          </w:tcPr>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 Книжная полка;</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 листы бумаги, карандаши;</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lastRenderedPageBreak/>
              <w:t>- 5-6 книг + 1-2 новые</w:t>
            </w:r>
          </w:p>
        </w:tc>
        <w:tc>
          <w:tcPr>
            <w:tcW w:w="1843" w:type="dxa"/>
            <w:tcBorders>
              <w:top w:val="single" w:sz="4" w:space="0" w:color="auto"/>
              <w:left w:val="single" w:sz="4" w:space="0" w:color="auto"/>
              <w:bottom w:val="single" w:sz="4" w:space="0" w:color="auto"/>
              <w:right w:val="single" w:sz="6" w:space="0" w:color="auto"/>
            </w:tcBorders>
            <w:shd w:val="clear" w:color="auto" w:fill="FFFFFF"/>
          </w:tcPr>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lastRenderedPageBreak/>
              <w:t>В доступном месте.</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lastRenderedPageBreak/>
              <w:t>Размещение по соседству с оборудованием для театральной деятельности, около света</w:t>
            </w:r>
          </w:p>
        </w:tc>
      </w:tr>
      <w:tr w:rsidR="003F6EAE" w:rsidRPr="008F4E0F" w:rsidTr="004C4A4E">
        <w:trPr>
          <w:trHeight w:val="1300"/>
        </w:trPr>
        <w:tc>
          <w:tcPr>
            <w:tcW w:w="1178" w:type="dxa"/>
            <w:tcBorders>
              <w:top w:val="single" w:sz="4" w:space="0" w:color="auto"/>
              <w:left w:val="single" w:sz="6" w:space="0" w:color="auto"/>
              <w:bottom w:val="single" w:sz="4" w:space="0" w:color="auto"/>
              <w:right w:val="single" w:sz="6" w:space="0" w:color="auto"/>
            </w:tcBorders>
            <w:shd w:val="clear" w:color="auto" w:fill="FFFFFF"/>
          </w:tcPr>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lastRenderedPageBreak/>
              <w:t>Игровая деятельность</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color w:val="000000"/>
                <w:sz w:val="24"/>
                <w:szCs w:val="24"/>
              </w:rPr>
              <w:t>Уголки театральной деятельности, сюжетно-ролевых игр</w:t>
            </w:r>
          </w:p>
        </w:tc>
        <w:tc>
          <w:tcPr>
            <w:tcW w:w="6237" w:type="dxa"/>
            <w:tcBorders>
              <w:top w:val="single" w:sz="4" w:space="0" w:color="auto"/>
              <w:left w:val="single" w:sz="6" w:space="0" w:color="auto"/>
              <w:bottom w:val="single" w:sz="4" w:space="0" w:color="auto"/>
              <w:right w:val="single" w:sz="4" w:space="0" w:color="auto"/>
            </w:tcBorders>
            <w:shd w:val="clear" w:color="auto" w:fill="FFFFFF"/>
          </w:tcPr>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 Зеркала ,</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 разнообразные виды театров;</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 оснащение для разыгрывания сценок (наборы кукол, ширмы для кукольного театра, костюмы, маски);</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 атрибуты, элементы костюмов для сюжетно-ролевых игр, игр-драматизаций</w:t>
            </w:r>
          </w:p>
        </w:tc>
        <w:tc>
          <w:tcPr>
            <w:tcW w:w="1843" w:type="dxa"/>
            <w:tcBorders>
              <w:top w:val="single" w:sz="4" w:space="0" w:color="auto"/>
              <w:left w:val="single" w:sz="4" w:space="0" w:color="auto"/>
              <w:bottom w:val="single" w:sz="4" w:space="0" w:color="auto"/>
              <w:right w:val="single" w:sz="6" w:space="0" w:color="auto"/>
            </w:tcBorders>
            <w:shd w:val="clear" w:color="auto" w:fill="FFFFFF"/>
          </w:tcPr>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В доступном месте (игровой шкаф)</w:t>
            </w:r>
          </w:p>
        </w:tc>
      </w:tr>
      <w:tr w:rsidR="003F6EAE" w:rsidRPr="008F4E0F" w:rsidTr="004C4A4E">
        <w:trPr>
          <w:trHeight w:val="380"/>
        </w:trPr>
        <w:tc>
          <w:tcPr>
            <w:tcW w:w="1178" w:type="dxa"/>
            <w:tcBorders>
              <w:top w:val="single" w:sz="4" w:space="0" w:color="auto"/>
              <w:left w:val="single" w:sz="6" w:space="0" w:color="auto"/>
              <w:bottom w:val="single" w:sz="4" w:space="0" w:color="auto"/>
              <w:right w:val="single" w:sz="6" w:space="0" w:color="auto"/>
            </w:tcBorders>
            <w:shd w:val="clear" w:color="auto" w:fill="FFFFFF"/>
          </w:tcPr>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Музыкальнол-ритмитческая деятельность</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3F6EAE" w:rsidRPr="008F4E0F" w:rsidRDefault="003F6EAE" w:rsidP="008F4E0F">
            <w:pPr>
              <w:shd w:val="clear" w:color="auto" w:fill="FFFFFF"/>
              <w:suppressAutoHyphens/>
              <w:autoSpaceDE w:val="0"/>
              <w:autoSpaceDN w:val="0"/>
              <w:adjustRightInd w:val="0"/>
              <w:jc w:val="both"/>
              <w:rPr>
                <w:rFonts w:eastAsia="Times New Roman"/>
                <w:color w:val="000000"/>
                <w:sz w:val="24"/>
                <w:szCs w:val="24"/>
              </w:rPr>
            </w:pP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color w:val="000000"/>
                <w:sz w:val="24"/>
                <w:szCs w:val="24"/>
              </w:rPr>
              <w:t xml:space="preserve">Музыкальный </w:t>
            </w:r>
          </w:p>
        </w:tc>
        <w:tc>
          <w:tcPr>
            <w:tcW w:w="6237" w:type="dxa"/>
            <w:tcBorders>
              <w:top w:val="single" w:sz="4" w:space="0" w:color="auto"/>
              <w:left w:val="single" w:sz="6" w:space="0" w:color="auto"/>
              <w:bottom w:val="single" w:sz="4" w:space="0" w:color="auto"/>
              <w:right w:val="single" w:sz="4" w:space="0" w:color="auto"/>
            </w:tcBorders>
            <w:shd w:val="clear" w:color="auto" w:fill="FFFFFF"/>
          </w:tcPr>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 Музыкально-дидактические игры и пособия (альбомы, открытки, слайды и др.)</w:t>
            </w:r>
          </w:p>
        </w:tc>
        <w:tc>
          <w:tcPr>
            <w:tcW w:w="1843" w:type="dxa"/>
            <w:tcBorders>
              <w:top w:val="single" w:sz="4" w:space="0" w:color="auto"/>
              <w:left w:val="single" w:sz="4" w:space="0" w:color="auto"/>
              <w:bottom w:val="single" w:sz="4" w:space="0" w:color="auto"/>
              <w:right w:val="single" w:sz="6" w:space="0" w:color="auto"/>
            </w:tcBorders>
            <w:shd w:val="clear" w:color="auto" w:fill="FFFFFF"/>
          </w:tcPr>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В доступном месте</w:t>
            </w:r>
          </w:p>
        </w:tc>
      </w:tr>
      <w:tr w:rsidR="003F6EAE" w:rsidRPr="008F4E0F" w:rsidTr="004C4A4E">
        <w:trPr>
          <w:trHeight w:val="520"/>
        </w:trPr>
        <w:tc>
          <w:tcPr>
            <w:tcW w:w="1178" w:type="dxa"/>
            <w:tcBorders>
              <w:top w:val="single" w:sz="4" w:space="0" w:color="auto"/>
              <w:left w:val="single" w:sz="6" w:space="0" w:color="auto"/>
              <w:right w:val="single" w:sz="6" w:space="0" w:color="auto"/>
            </w:tcBorders>
            <w:shd w:val="clear" w:color="auto" w:fill="FFFFFF"/>
          </w:tcPr>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Продуктивная деятельность</w:t>
            </w:r>
          </w:p>
        </w:tc>
        <w:tc>
          <w:tcPr>
            <w:tcW w:w="1134" w:type="dxa"/>
            <w:tcBorders>
              <w:top w:val="single" w:sz="4" w:space="0" w:color="auto"/>
              <w:left w:val="single" w:sz="6" w:space="0" w:color="auto"/>
              <w:right w:val="single" w:sz="6" w:space="0" w:color="auto"/>
            </w:tcBorders>
            <w:shd w:val="clear" w:color="auto" w:fill="FFFFFF"/>
          </w:tcPr>
          <w:p w:rsidR="003F6EAE" w:rsidRPr="008F4E0F" w:rsidRDefault="003F6EAE" w:rsidP="008F4E0F">
            <w:pPr>
              <w:shd w:val="clear" w:color="auto" w:fill="FFFFFF"/>
              <w:suppressAutoHyphens/>
              <w:autoSpaceDE w:val="0"/>
              <w:autoSpaceDN w:val="0"/>
              <w:adjustRightInd w:val="0"/>
              <w:jc w:val="both"/>
              <w:rPr>
                <w:rFonts w:eastAsia="Times New Roman"/>
                <w:color w:val="000000"/>
                <w:sz w:val="24"/>
                <w:szCs w:val="24"/>
              </w:rPr>
            </w:pPr>
            <w:r w:rsidRPr="008F4E0F">
              <w:rPr>
                <w:rFonts w:eastAsia="Times New Roman"/>
                <w:color w:val="000000"/>
                <w:sz w:val="24"/>
                <w:szCs w:val="24"/>
              </w:rPr>
              <w:t>художественного творчества</w:t>
            </w:r>
          </w:p>
          <w:p w:rsidR="003F6EAE" w:rsidRPr="008F4E0F" w:rsidRDefault="003F6EAE" w:rsidP="008F4E0F">
            <w:pPr>
              <w:shd w:val="clear" w:color="auto" w:fill="FFFFFF"/>
              <w:suppressAutoHyphens/>
              <w:autoSpaceDE w:val="0"/>
              <w:autoSpaceDN w:val="0"/>
              <w:adjustRightInd w:val="0"/>
              <w:jc w:val="both"/>
              <w:rPr>
                <w:rFonts w:eastAsia="Times New Roman"/>
                <w:color w:val="000000"/>
                <w:sz w:val="24"/>
                <w:szCs w:val="24"/>
              </w:rPr>
            </w:pPr>
          </w:p>
          <w:p w:rsidR="003F6EAE" w:rsidRPr="008F4E0F" w:rsidRDefault="003F6EAE" w:rsidP="008F4E0F">
            <w:pPr>
              <w:shd w:val="clear" w:color="auto" w:fill="FFFFFF"/>
              <w:suppressAutoHyphens/>
              <w:autoSpaceDE w:val="0"/>
              <w:autoSpaceDN w:val="0"/>
              <w:adjustRightInd w:val="0"/>
              <w:jc w:val="both"/>
              <w:rPr>
                <w:rFonts w:eastAsia="Times New Roman"/>
                <w:color w:val="000000"/>
                <w:sz w:val="24"/>
                <w:szCs w:val="24"/>
              </w:rPr>
            </w:pPr>
          </w:p>
          <w:p w:rsidR="003F6EAE" w:rsidRPr="008F4E0F" w:rsidRDefault="003F6EAE" w:rsidP="008F4E0F">
            <w:pPr>
              <w:shd w:val="clear" w:color="auto" w:fill="FFFFFF"/>
              <w:suppressAutoHyphens/>
              <w:autoSpaceDE w:val="0"/>
              <w:autoSpaceDN w:val="0"/>
              <w:adjustRightInd w:val="0"/>
              <w:jc w:val="both"/>
              <w:rPr>
                <w:rFonts w:eastAsia="Times New Roman"/>
                <w:color w:val="000000"/>
                <w:sz w:val="24"/>
                <w:szCs w:val="24"/>
              </w:rPr>
            </w:pPr>
          </w:p>
          <w:p w:rsidR="003F6EAE" w:rsidRPr="008F4E0F" w:rsidRDefault="003F6EAE" w:rsidP="008F4E0F">
            <w:pPr>
              <w:shd w:val="clear" w:color="auto" w:fill="FFFFFF"/>
              <w:suppressAutoHyphens/>
              <w:autoSpaceDE w:val="0"/>
              <w:autoSpaceDN w:val="0"/>
              <w:adjustRightInd w:val="0"/>
              <w:jc w:val="both"/>
              <w:rPr>
                <w:rFonts w:eastAsia="Times New Roman"/>
                <w:color w:val="000000"/>
                <w:sz w:val="24"/>
                <w:szCs w:val="24"/>
              </w:rPr>
            </w:pPr>
          </w:p>
          <w:p w:rsidR="003F6EAE" w:rsidRPr="008F4E0F" w:rsidRDefault="003F6EAE" w:rsidP="008F4E0F">
            <w:pPr>
              <w:shd w:val="clear" w:color="auto" w:fill="FFFFFF"/>
              <w:suppressAutoHyphens/>
              <w:autoSpaceDE w:val="0"/>
              <w:autoSpaceDN w:val="0"/>
              <w:adjustRightInd w:val="0"/>
              <w:jc w:val="both"/>
              <w:rPr>
                <w:rFonts w:eastAsia="Times New Roman"/>
                <w:color w:val="000000"/>
                <w:sz w:val="24"/>
                <w:szCs w:val="24"/>
              </w:rPr>
            </w:pPr>
          </w:p>
          <w:p w:rsidR="003F6EAE" w:rsidRPr="008F4E0F" w:rsidRDefault="003F6EAE" w:rsidP="008F4E0F">
            <w:pPr>
              <w:shd w:val="clear" w:color="auto" w:fill="FFFFFF"/>
              <w:suppressAutoHyphens/>
              <w:autoSpaceDE w:val="0"/>
              <w:autoSpaceDN w:val="0"/>
              <w:adjustRightInd w:val="0"/>
              <w:jc w:val="both"/>
              <w:rPr>
                <w:rFonts w:eastAsia="Times New Roman"/>
                <w:color w:val="000000"/>
                <w:sz w:val="24"/>
                <w:szCs w:val="24"/>
              </w:rPr>
            </w:pPr>
          </w:p>
          <w:p w:rsidR="003F6EAE" w:rsidRPr="008F4E0F" w:rsidRDefault="003F6EAE" w:rsidP="008F4E0F">
            <w:pPr>
              <w:shd w:val="clear" w:color="auto" w:fill="FFFFFF"/>
              <w:suppressAutoHyphens/>
              <w:autoSpaceDE w:val="0"/>
              <w:autoSpaceDN w:val="0"/>
              <w:adjustRightInd w:val="0"/>
              <w:jc w:val="both"/>
              <w:rPr>
                <w:rFonts w:eastAsia="Times New Roman"/>
                <w:color w:val="000000"/>
                <w:sz w:val="24"/>
                <w:szCs w:val="24"/>
              </w:rPr>
            </w:pPr>
          </w:p>
          <w:p w:rsidR="003F6EAE" w:rsidRPr="008F4E0F" w:rsidRDefault="003F6EAE" w:rsidP="008F4E0F">
            <w:pPr>
              <w:shd w:val="clear" w:color="auto" w:fill="FFFFFF"/>
              <w:suppressAutoHyphens/>
              <w:autoSpaceDE w:val="0"/>
              <w:autoSpaceDN w:val="0"/>
              <w:adjustRightInd w:val="0"/>
              <w:jc w:val="both"/>
              <w:rPr>
                <w:rFonts w:eastAsia="Times New Roman"/>
                <w:color w:val="000000"/>
                <w:sz w:val="24"/>
                <w:szCs w:val="24"/>
              </w:rPr>
            </w:pPr>
          </w:p>
          <w:p w:rsidR="003F6EAE" w:rsidRPr="008F4E0F" w:rsidRDefault="003F6EAE" w:rsidP="008F4E0F">
            <w:pPr>
              <w:shd w:val="clear" w:color="auto" w:fill="FFFFFF"/>
              <w:suppressAutoHyphens/>
              <w:autoSpaceDE w:val="0"/>
              <w:autoSpaceDN w:val="0"/>
              <w:adjustRightInd w:val="0"/>
              <w:jc w:val="both"/>
              <w:rPr>
                <w:rFonts w:eastAsia="Times New Roman"/>
                <w:color w:val="000000"/>
                <w:sz w:val="24"/>
                <w:szCs w:val="24"/>
              </w:rPr>
            </w:pPr>
          </w:p>
          <w:p w:rsidR="003F6EAE" w:rsidRPr="008F4E0F" w:rsidRDefault="003F6EAE" w:rsidP="008F4E0F">
            <w:pPr>
              <w:shd w:val="clear" w:color="auto" w:fill="FFFFFF"/>
              <w:suppressAutoHyphens/>
              <w:autoSpaceDE w:val="0"/>
              <w:autoSpaceDN w:val="0"/>
              <w:adjustRightInd w:val="0"/>
              <w:jc w:val="both"/>
              <w:rPr>
                <w:rFonts w:eastAsia="Times New Roman"/>
                <w:color w:val="000000"/>
                <w:sz w:val="24"/>
                <w:szCs w:val="24"/>
              </w:rPr>
            </w:pPr>
          </w:p>
        </w:tc>
        <w:tc>
          <w:tcPr>
            <w:tcW w:w="6237" w:type="dxa"/>
            <w:tcBorders>
              <w:left w:val="single" w:sz="6" w:space="0" w:color="auto"/>
              <w:bottom w:val="single" w:sz="4" w:space="0" w:color="auto"/>
              <w:right w:val="single" w:sz="4" w:space="0" w:color="auto"/>
            </w:tcBorders>
            <w:shd w:val="clear" w:color="auto" w:fill="FFFFFF"/>
          </w:tcPr>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Пособия и оборудование:</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 стационарные рабочие места для рисования и лепки;</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 карандаши, краски, мелки;</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 гуашь, акварель, шариковые ручки;</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 xml:space="preserve">- палитра для смешивание красок </w:t>
            </w:r>
          </w:p>
          <w:p w:rsidR="003F6EAE" w:rsidRPr="008F4E0F" w:rsidRDefault="00F83EE3"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 фломастеры, штампики, тычки</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 xml:space="preserve"> -бумага для рисования;</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пластилин;</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Полочка красоты:</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 предметы народного и декоративно-прикладного искусства;</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 книги с иллюстрациями;</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 репродукции произведений живописи;</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 специальные альбом</w:t>
            </w:r>
            <w:r w:rsidR="00F83EE3" w:rsidRPr="008F4E0F">
              <w:rPr>
                <w:rFonts w:eastAsia="Times New Roman"/>
                <w:sz w:val="24"/>
                <w:szCs w:val="24"/>
              </w:rPr>
              <w:t>ы</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bCs/>
                <w:sz w:val="24"/>
                <w:szCs w:val="24"/>
              </w:rPr>
              <w:t>Материалы  и инструменты для ручного труда:</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bCs/>
                <w:sz w:val="24"/>
                <w:szCs w:val="24"/>
              </w:rPr>
              <w:t>- бумага разных видов (цветная, в том числе гофрированная, газет</w:t>
            </w:r>
            <w:r w:rsidRPr="008F4E0F">
              <w:rPr>
                <w:rFonts w:eastAsia="Times New Roman"/>
                <w:bCs/>
                <w:sz w:val="24"/>
                <w:szCs w:val="24"/>
              </w:rPr>
              <w:softHyphen/>
              <w:t>ная, салфетки, картон, открытки и т. д.);</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bCs/>
                <w:sz w:val="24"/>
                <w:szCs w:val="24"/>
              </w:rPr>
              <w:t>- вата, поролон, текстиль (ткань, веревочки, шнурочки, ленточки);</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bCs/>
                <w:sz w:val="24"/>
                <w:szCs w:val="24"/>
              </w:rPr>
              <w:t>- проволока в цветной оболочке;</w:t>
            </w:r>
          </w:p>
          <w:p w:rsidR="003F6EAE" w:rsidRPr="008F4E0F" w:rsidRDefault="003F6EAE" w:rsidP="008F4E0F">
            <w:pPr>
              <w:shd w:val="clear" w:color="auto" w:fill="FFFFFF"/>
              <w:suppressAutoHyphens/>
              <w:autoSpaceDE w:val="0"/>
              <w:autoSpaceDN w:val="0"/>
              <w:adjustRightInd w:val="0"/>
              <w:jc w:val="both"/>
              <w:rPr>
                <w:rFonts w:eastAsia="Times New Roman"/>
                <w:bCs/>
                <w:sz w:val="24"/>
                <w:szCs w:val="24"/>
              </w:rPr>
            </w:pPr>
            <w:r w:rsidRPr="008F4E0F">
              <w:rPr>
                <w:rFonts w:eastAsia="Times New Roman"/>
                <w:bCs/>
                <w:sz w:val="24"/>
                <w:szCs w:val="24"/>
              </w:rPr>
              <w:t xml:space="preserve">- природный материал; </w:t>
            </w:r>
          </w:p>
          <w:p w:rsidR="003F6EAE" w:rsidRPr="008F4E0F" w:rsidRDefault="003F6EAE" w:rsidP="008F4E0F">
            <w:pPr>
              <w:shd w:val="clear" w:color="auto" w:fill="FFFFFF"/>
              <w:suppressAutoHyphens/>
              <w:autoSpaceDE w:val="0"/>
              <w:autoSpaceDN w:val="0"/>
              <w:adjustRightInd w:val="0"/>
              <w:jc w:val="both"/>
              <w:rPr>
                <w:rFonts w:eastAsia="Times New Roman"/>
                <w:color w:val="FF0000"/>
                <w:sz w:val="24"/>
                <w:szCs w:val="24"/>
              </w:rPr>
            </w:pPr>
            <w:r w:rsidRPr="008F4E0F">
              <w:rPr>
                <w:rFonts w:eastAsia="Times New Roman"/>
                <w:bCs/>
                <w:sz w:val="24"/>
                <w:szCs w:val="24"/>
              </w:rPr>
              <w:t>- образцы поделок</w:t>
            </w:r>
          </w:p>
        </w:tc>
        <w:tc>
          <w:tcPr>
            <w:tcW w:w="1843" w:type="dxa"/>
            <w:tcBorders>
              <w:left w:val="single" w:sz="4" w:space="0" w:color="auto"/>
              <w:right w:val="single" w:sz="6" w:space="0" w:color="auto"/>
            </w:tcBorders>
            <w:shd w:val="clear" w:color="auto" w:fill="FFFFFF"/>
          </w:tcPr>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Хранятся в удобном и доступном месте (нижняя полка шкафа).</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Хорошо освещенное и относительно спокойное место.</w:t>
            </w:r>
          </w:p>
          <w:p w:rsidR="00286CA5"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sz w:val="24"/>
                <w:szCs w:val="24"/>
              </w:rPr>
              <w:t>Укрепляется на уровне глаз ребенка. Менять экспонаты следует не чаще одного раза в неделю. Книги и от</w:t>
            </w:r>
            <w:r w:rsidRPr="008F4E0F">
              <w:rPr>
                <w:rFonts w:eastAsia="Times New Roman"/>
                <w:sz w:val="24"/>
                <w:szCs w:val="24"/>
              </w:rPr>
              <w:softHyphen/>
              <w:t>дельные иллюстрации должны быть цветными и большого формата</w:t>
            </w:r>
          </w:p>
        </w:tc>
      </w:tr>
      <w:tr w:rsidR="003F6EAE" w:rsidRPr="008F4E0F" w:rsidTr="004C4A4E">
        <w:trPr>
          <w:trHeight w:val="980"/>
        </w:trPr>
        <w:tc>
          <w:tcPr>
            <w:tcW w:w="1178" w:type="dxa"/>
            <w:tcBorders>
              <w:top w:val="single" w:sz="4" w:space="0" w:color="auto"/>
              <w:left w:val="single" w:sz="6" w:space="0" w:color="auto"/>
              <w:bottom w:val="single" w:sz="4" w:space="0" w:color="auto"/>
              <w:right w:val="single" w:sz="6" w:space="0" w:color="auto"/>
            </w:tcBorders>
            <w:shd w:val="clear" w:color="auto" w:fill="FFFFFF"/>
          </w:tcPr>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bCs/>
                <w:sz w:val="24"/>
                <w:szCs w:val="24"/>
              </w:rPr>
              <w:t>Двигательная деятельность</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3F6EAE" w:rsidRPr="008F4E0F" w:rsidRDefault="003F6EAE" w:rsidP="008F4E0F">
            <w:pPr>
              <w:shd w:val="clear" w:color="auto" w:fill="FFFFFF"/>
              <w:suppressAutoHyphens/>
              <w:autoSpaceDE w:val="0"/>
              <w:autoSpaceDN w:val="0"/>
              <w:adjustRightInd w:val="0"/>
              <w:jc w:val="both"/>
              <w:rPr>
                <w:rFonts w:eastAsia="Times New Roman"/>
                <w:color w:val="000000"/>
                <w:sz w:val="24"/>
                <w:szCs w:val="24"/>
              </w:rPr>
            </w:pPr>
            <w:r w:rsidRPr="008F4E0F">
              <w:rPr>
                <w:rFonts w:eastAsia="Times New Roman"/>
                <w:bCs/>
                <w:color w:val="000000"/>
                <w:sz w:val="24"/>
                <w:szCs w:val="24"/>
              </w:rPr>
              <w:t>Спортивный уголок</w:t>
            </w:r>
          </w:p>
        </w:tc>
        <w:tc>
          <w:tcPr>
            <w:tcW w:w="6237" w:type="dxa"/>
            <w:tcBorders>
              <w:top w:val="single" w:sz="4" w:space="0" w:color="auto"/>
              <w:left w:val="single" w:sz="6" w:space="0" w:color="auto"/>
              <w:bottom w:val="single" w:sz="4" w:space="0" w:color="auto"/>
              <w:right w:val="single" w:sz="4" w:space="0" w:color="auto"/>
            </w:tcBorders>
            <w:shd w:val="clear" w:color="auto" w:fill="FFFFFF"/>
          </w:tcPr>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bCs/>
                <w:sz w:val="24"/>
                <w:szCs w:val="24"/>
              </w:rPr>
              <w:t>- Обручи;</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bCs/>
                <w:sz w:val="24"/>
                <w:szCs w:val="24"/>
              </w:rPr>
              <w:t>- гимнастические палки;</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bCs/>
                <w:sz w:val="24"/>
                <w:szCs w:val="24"/>
              </w:rPr>
              <w:t>- дуги; -шнуры;</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bCs/>
                <w:sz w:val="24"/>
                <w:szCs w:val="24"/>
              </w:rPr>
              <w:t>- плоскостные дорожки;</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bCs/>
                <w:sz w:val="24"/>
                <w:szCs w:val="24"/>
              </w:rPr>
              <w:t>- мячи (разные);</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bCs/>
                <w:sz w:val="24"/>
                <w:szCs w:val="24"/>
              </w:rPr>
              <w:t>- кегли, кубики;</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bCs/>
                <w:sz w:val="24"/>
                <w:szCs w:val="24"/>
              </w:rPr>
              <w:t>- скакалки;</w:t>
            </w:r>
          </w:p>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p>
        </w:tc>
        <w:tc>
          <w:tcPr>
            <w:tcW w:w="1843" w:type="dxa"/>
            <w:tcBorders>
              <w:top w:val="single" w:sz="4" w:space="0" w:color="auto"/>
              <w:left w:val="single" w:sz="4" w:space="0" w:color="auto"/>
              <w:bottom w:val="single" w:sz="4" w:space="0" w:color="auto"/>
              <w:right w:val="single" w:sz="6" w:space="0" w:color="auto"/>
            </w:tcBorders>
            <w:shd w:val="clear" w:color="auto" w:fill="FFFFFF"/>
          </w:tcPr>
          <w:p w:rsidR="003F6EAE" w:rsidRPr="008F4E0F" w:rsidRDefault="003F6EAE" w:rsidP="008F4E0F">
            <w:pPr>
              <w:shd w:val="clear" w:color="auto" w:fill="FFFFFF"/>
              <w:suppressAutoHyphens/>
              <w:autoSpaceDE w:val="0"/>
              <w:autoSpaceDN w:val="0"/>
              <w:adjustRightInd w:val="0"/>
              <w:jc w:val="both"/>
              <w:rPr>
                <w:rFonts w:eastAsia="Times New Roman"/>
                <w:sz w:val="24"/>
                <w:szCs w:val="24"/>
              </w:rPr>
            </w:pPr>
            <w:r w:rsidRPr="008F4E0F">
              <w:rPr>
                <w:rFonts w:eastAsia="Times New Roman"/>
                <w:bCs/>
                <w:sz w:val="24"/>
                <w:szCs w:val="24"/>
              </w:rPr>
              <w:t>Доступно, безопасно. Возможность для интенсивной двигательной активности детей</w:t>
            </w:r>
          </w:p>
        </w:tc>
      </w:tr>
    </w:tbl>
    <w:p w:rsidR="008F4E0F" w:rsidRDefault="008F4E0F" w:rsidP="008F4E0F">
      <w:pPr>
        <w:shd w:val="clear" w:color="auto" w:fill="FFFFFF"/>
        <w:suppressAutoHyphens/>
        <w:autoSpaceDE w:val="0"/>
        <w:autoSpaceDN w:val="0"/>
        <w:adjustRightInd w:val="0"/>
        <w:spacing w:after="200" w:line="360" w:lineRule="auto"/>
        <w:rPr>
          <w:rFonts w:eastAsia="Times New Roman"/>
          <w:b/>
          <w:bCs/>
          <w:color w:val="000000"/>
          <w:sz w:val="24"/>
          <w:szCs w:val="24"/>
        </w:rPr>
      </w:pPr>
    </w:p>
    <w:p w:rsidR="00286CA5" w:rsidRPr="00BB3909" w:rsidRDefault="008F4E0F" w:rsidP="008F4E0F">
      <w:pPr>
        <w:shd w:val="clear" w:color="auto" w:fill="FFFFFF"/>
        <w:suppressAutoHyphens/>
        <w:autoSpaceDE w:val="0"/>
        <w:autoSpaceDN w:val="0"/>
        <w:adjustRightInd w:val="0"/>
        <w:spacing w:after="200" w:line="360" w:lineRule="auto"/>
        <w:rPr>
          <w:rFonts w:eastAsia="Times New Roman"/>
          <w:b/>
          <w:sz w:val="24"/>
          <w:szCs w:val="24"/>
        </w:rPr>
      </w:pPr>
      <w:r>
        <w:rPr>
          <w:rFonts w:eastAsia="Times New Roman"/>
          <w:b/>
          <w:bCs/>
          <w:color w:val="000000"/>
          <w:sz w:val="24"/>
          <w:szCs w:val="24"/>
        </w:rPr>
        <w:t xml:space="preserve">                               </w:t>
      </w:r>
      <w:r w:rsidR="005F44B6" w:rsidRPr="00BB3909">
        <w:rPr>
          <w:rFonts w:eastAsia="Times New Roman"/>
          <w:b/>
          <w:bCs/>
          <w:sz w:val="24"/>
          <w:szCs w:val="24"/>
        </w:rPr>
        <w:t>Организация п</w:t>
      </w:r>
      <w:r w:rsidR="005F44B6">
        <w:rPr>
          <w:rFonts w:eastAsia="Times New Roman"/>
          <w:b/>
          <w:bCs/>
          <w:sz w:val="24"/>
          <w:szCs w:val="24"/>
        </w:rPr>
        <w:t xml:space="preserve">редметно-пространственной   </w:t>
      </w:r>
      <w:r w:rsidR="00286CA5" w:rsidRPr="00BB3909">
        <w:rPr>
          <w:rFonts w:eastAsia="Times New Roman"/>
          <w:b/>
          <w:sz w:val="24"/>
          <w:szCs w:val="24"/>
        </w:rPr>
        <w:t>среды в средней группе</w:t>
      </w:r>
    </w:p>
    <w:tbl>
      <w:tblPr>
        <w:tblW w:w="10632" w:type="dxa"/>
        <w:tblInd w:w="40" w:type="dxa"/>
        <w:tblLayout w:type="fixed"/>
        <w:tblCellMar>
          <w:left w:w="40" w:type="dxa"/>
          <w:right w:w="40" w:type="dxa"/>
        </w:tblCellMar>
        <w:tblLook w:val="0000"/>
      </w:tblPr>
      <w:tblGrid>
        <w:gridCol w:w="1415"/>
        <w:gridCol w:w="1131"/>
        <w:gridCol w:w="6364"/>
        <w:gridCol w:w="1697"/>
        <w:gridCol w:w="25"/>
      </w:tblGrid>
      <w:tr w:rsidR="00286CA5" w:rsidRPr="008F4E0F" w:rsidTr="008F4E0F">
        <w:trPr>
          <w:gridAfter w:val="1"/>
          <w:wAfter w:w="25" w:type="dxa"/>
          <w:trHeight w:val="286"/>
        </w:trPr>
        <w:tc>
          <w:tcPr>
            <w:tcW w:w="1415" w:type="dxa"/>
            <w:tcBorders>
              <w:top w:val="single" w:sz="4" w:space="0" w:color="auto"/>
              <w:left w:val="single" w:sz="6" w:space="0" w:color="auto"/>
              <w:bottom w:val="single" w:sz="6" w:space="0" w:color="auto"/>
              <w:right w:val="single" w:sz="6" w:space="0" w:color="auto"/>
            </w:tcBorders>
            <w:shd w:val="clear" w:color="auto" w:fill="FFFFFF"/>
          </w:tcPr>
          <w:p w:rsidR="00286CA5" w:rsidRPr="008F4E0F" w:rsidRDefault="00286CA5" w:rsidP="008F4E0F">
            <w:pPr>
              <w:shd w:val="clear" w:color="auto" w:fill="FFFFFF"/>
              <w:suppressAutoHyphens/>
              <w:autoSpaceDE w:val="0"/>
              <w:autoSpaceDN w:val="0"/>
              <w:adjustRightInd w:val="0"/>
              <w:jc w:val="center"/>
              <w:rPr>
                <w:rFonts w:eastAsia="Times New Roman"/>
                <w:sz w:val="24"/>
                <w:szCs w:val="24"/>
              </w:rPr>
            </w:pPr>
            <w:r w:rsidRPr="008F4E0F">
              <w:rPr>
                <w:rFonts w:eastAsia="Times New Roman"/>
                <w:color w:val="000000"/>
                <w:sz w:val="24"/>
                <w:szCs w:val="24"/>
              </w:rPr>
              <w:lastRenderedPageBreak/>
              <w:t>Направленность</w:t>
            </w:r>
          </w:p>
        </w:tc>
        <w:tc>
          <w:tcPr>
            <w:tcW w:w="1131" w:type="dxa"/>
            <w:tcBorders>
              <w:top w:val="single" w:sz="4" w:space="0" w:color="auto"/>
              <w:left w:val="single" w:sz="6" w:space="0" w:color="auto"/>
              <w:bottom w:val="single" w:sz="6" w:space="0" w:color="auto"/>
              <w:right w:val="single" w:sz="6" w:space="0" w:color="auto"/>
            </w:tcBorders>
            <w:shd w:val="clear" w:color="auto" w:fill="FFFFFF"/>
          </w:tcPr>
          <w:p w:rsidR="00286CA5" w:rsidRPr="008F4E0F" w:rsidRDefault="00286CA5" w:rsidP="008F4E0F">
            <w:pPr>
              <w:shd w:val="clear" w:color="auto" w:fill="FFFFFF"/>
              <w:suppressAutoHyphens/>
              <w:autoSpaceDE w:val="0"/>
              <w:autoSpaceDN w:val="0"/>
              <w:adjustRightInd w:val="0"/>
              <w:jc w:val="center"/>
              <w:rPr>
                <w:rFonts w:eastAsia="Times New Roman"/>
                <w:sz w:val="24"/>
                <w:szCs w:val="24"/>
              </w:rPr>
            </w:pPr>
            <w:r w:rsidRPr="008F4E0F">
              <w:rPr>
                <w:rFonts w:eastAsia="Times New Roman"/>
                <w:sz w:val="24"/>
                <w:szCs w:val="24"/>
              </w:rPr>
              <w:t>уголки</w:t>
            </w:r>
          </w:p>
        </w:tc>
        <w:tc>
          <w:tcPr>
            <w:tcW w:w="6364" w:type="dxa"/>
            <w:tcBorders>
              <w:top w:val="single" w:sz="4" w:space="0" w:color="auto"/>
              <w:left w:val="single" w:sz="6" w:space="0" w:color="auto"/>
              <w:bottom w:val="single" w:sz="6" w:space="0" w:color="auto"/>
              <w:right w:val="single" w:sz="4" w:space="0" w:color="auto"/>
            </w:tcBorders>
            <w:shd w:val="clear" w:color="auto" w:fill="FFFFFF"/>
          </w:tcPr>
          <w:p w:rsidR="00286CA5" w:rsidRPr="008F4E0F" w:rsidRDefault="00286CA5" w:rsidP="008F4E0F">
            <w:pPr>
              <w:shd w:val="clear" w:color="auto" w:fill="FFFFFF"/>
              <w:suppressAutoHyphens/>
              <w:autoSpaceDE w:val="0"/>
              <w:autoSpaceDN w:val="0"/>
              <w:adjustRightInd w:val="0"/>
              <w:jc w:val="center"/>
              <w:rPr>
                <w:rFonts w:eastAsia="Times New Roman"/>
                <w:sz w:val="24"/>
                <w:szCs w:val="24"/>
              </w:rPr>
            </w:pPr>
            <w:r w:rsidRPr="008F4E0F">
              <w:rPr>
                <w:rFonts w:eastAsia="Times New Roman"/>
                <w:sz w:val="24"/>
                <w:szCs w:val="24"/>
              </w:rPr>
              <w:t>Содержание</w:t>
            </w:r>
          </w:p>
        </w:tc>
        <w:tc>
          <w:tcPr>
            <w:tcW w:w="1697" w:type="dxa"/>
            <w:tcBorders>
              <w:top w:val="single" w:sz="4" w:space="0" w:color="auto"/>
              <w:left w:val="single" w:sz="4" w:space="0" w:color="auto"/>
              <w:bottom w:val="single" w:sz="6" w:space="0" w:color="auto"/>
              <w:right w:val="single" w:sz="6" w:space="0" w:color="auto"/>
            </w:tcBorders>
            <w:shd w:val="clear" w:color="auto" w:fill="FFFFFF"/>
          </w:tcPr>
          <w:p w:rsidR="00286CA5" w:rsidRPr="008F4E0F" w:rsidRDefault="00286CA5" w:rsidP="008F4E0F">
            <w:pPr>
              <w:shd w:val="clear" w:color="auto" w:fill="FFFFFF"/>
              <w:suppressAutoHyphens/>
              <w:autoSpaceDE w:val="0"/>
              <w:autoSpaceDN w:val="0"/>
              <w:adjustRightInd w:val="0"/>
              <w:jc w:val="center"/>
              <w:rPr>
                <w:rFonts w:eastAsia="Times New Roman"/>
                <w:sz w:val="24"/>
                <w:szCs w:val="24"/>
              </w:rPr>
            </w:pPr>
            <w:r w:rsidRPr="008F4E0F">
              <w:rPr>
                <w:rFonts w:eastAsia="Times New Roman"/>
                <w:sz w:val="24"/>
                <w:szCs w:val="24"/>
              </w:rPr>
              <w:t>Условия</w:t>
            </w:r>
          </w:p>
        </w:tc>
      </w:tr>
      <w:tr w:rsidR="00286CA5" w:rsidRPr="00BB3909" w:rsidTr="008F4E0F">
        <w:trPr>
          <w:gridAfter w:val="1"/>
          <w:wAfter w:w="25" w:type="dxa"/>
          <w:trHeight w:val="965"/>
        </w:trPr>
        <w:tc>
          <w:tcPr>
            <w:tcW w:w="1415" w:type="dxa"/>
            <w:vMerge w:val="restart"/>
            <w:tcBorders>
              <w:top w:val="single" w:sz="6" w:space="0" w:color="auto"/>
              <w:left w:val="single" w:sz="6"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Познавательно-исследовательская деятельность</w:t>
            </w: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tc>
        <w:tc>
          <w:tcPr>
            <w:tcW w:w="1131" w:type="dxa"/>
            <w:tcBorders>
              <w:top w:val="single" w:sz="6"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 xml:space="preserve">Познавательно-речевой </w:t>
            </w:r>
          </w:p>
        </w:tc>
        <w:tc>
          <w:tcPr>
            <w:tcW w:w="6364" w:type="dxa"/>
            <w:tcBorders>
              <w:top w:val="single" w:sz="6" w:space="0" w:color="auto"/>
              <w:left w:val="single" w:sz="6" w:space="0" w:color="auto"/>
              <w:bottom w:val="single" w:sz="4" w:space="0" w:color="auto"/>
              <w:right w:val="single" w:sz="4"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-Настолько-печатные игры: «Составь по описанию»,</w:t>
            </w: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 xml:space="preserve">«Найди по описанию»; </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картинки-путаницы;</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коллекции: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открытки или календарики на определенную тему (город, цвет, животные и т. д.),</w:t>
            </w: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 xml:space="preserve">- ракушки, кусочки красивых тканей и т. п. </w:t>
            </w: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tc>
        <w:tc>
          <w:tcPr>
            <w:tcW w:w="1697" w:type="dxa"/>
            <w:tcBorders>
              <w:top w:val="single" w:sz="6" w:space="0" w:color="auto"/>
              <w:left w:val="single" w:sz="4"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Хранятся в удобном и доступном</w:t>
            </w: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 xml:space="preserve">месте. </w:t>
            </w: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Создаются вместе с детьми постепенно. Вывешиваются на стене и остают</w:t>
            </w:r>
            <w:r w:rsidRPr="00BB3909">
              <w:rPr>
                <w:rFonts w:eastAsia="Times New Roman"/>
                <w:color w:val="000000"/>
                <w:sz w:val="24"/>
                <w:szCs w:val="24"/>
              </w:rPr>
              <w:softHyphen/>
              <w:t>ся в группе в течение всего года</w:t>
            </w:r>
          </w:p>
        </w:tc>
      </w:tr>
      <w:tr w:rsidR="00286CA5" w:rsidRPr="00BB3909" w:rsidTr="008F4E0F">
        <w:trPr>
          <w:gridAfter w:val="1"/>
          <w:wAfter w:w="25" w:type="dxa"/>
          <w:trHeight w:val="379"/>
        </w:trPr>
        <w:tc>
          <w:tcPr>
            <w:tcW w:w="1415" w:type="dxa"/>
            <w:vMerge/>
            <w:tcBorders>
              <w:top w:val="single" w:sz="6" w:space="0" w:color="auto"/>
              <w:left w:val="single" w:sz="6"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tc>
        <w:tc>
          <w:tcPr>
            <w:tcW w:w="1131" w:type="dxa"/>
            <w:tcBorders>
              <w:top w:val="single" w:sz="6"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занимательной математики</w:t>
            </w:r>
          </w:p>
        </w:tc>
        <w:tc>
          <w:tcPr>
            <w:tcW w:w="6364" w:type="dxa"/>
            <w:tcBorders>
              <w:top w:val="single" w:sz="6" w:space="0" w:color="auto"/>
              <w:left w:val="single" w:sz="6" w:space="0" w:color="auto"/>
              <w:bottom w:val="single" w:sz="4" w:space="0" w:color="auto"/>
              <w:right w:val="single" w:sz="4"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Математический театр в коробке;</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-Дидактические игры:</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«Подбери пару» (разные виды);</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«Лото» (разрезные картинки);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игры «Собери урожай», «Учись считать», «Веселый счет»;</w:t>
            </w:r>
          </w:p>
          <w:p w:rsidR="00286CA5" w:rsidRPr="00BB3909" w:rsidRDefault="00F83EE3"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w:t>
            </w:r>
            <w:r w:rsidR="00286CA5" w:rsidRPr="00BB3909">
              <w:rPr>
                <w:rFonts w:eastAsia="Times New Roman"/>
                <w:color w:val="000000"/>
                <w:sz w:val="24"/>
                <w:szCs w:val="24"/>
              </w:rPr>
              <w:t>математические весы, геометрические головоломки;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- 8 картинок, изображающих последовательные этапы какого-либо процесса;</w:t>
            </w: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 xml:space="preserve">- различные конструкторы </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Лаборатория:</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емкости для исследования свойств воды, песка;</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различный сыпучий материал;</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наборы предметов (тонущие и плавающие, растворяющиеся и не растворяющиеся, линяющие и не линяющие)</w:t>
            </w:r>
          </w:p>
        </w:tc>
        <w:tc>
          <w:tcPr>
            <w:tcW w:w="1697" w:type="dxa"/>
            <w:tcBorders>
              <w:top w:val="single" w:sz="6" w:space="0" w:color="auto"/>
              <w:left w:val="single" w:sz="4"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В доступном месте. Числа появляются из коробки по мере ознакомления</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с ними детей и затем находятся</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в группе постоянно перед их глазами</w:t>
            </w:r>
          </w:p>
        </w:tc>
      </w:tr>
      <w:tr w:rsidR="00286CA5" w:rsidRPr="00BB3909" w:rsidTr="008F4E0F">
        <w:trPr>
          <w:gridAfter w:val="1"/>
          <w:wAfter w:w="25" w:type="dxa"/>
          <w:trHeight w:val="987"/>
        </w:trPr>
        <w:tc>
          <w:tcPr>
            <w:tcW w:w="1415" w:type="dxa"/>
            <w:vMerge/>
            <w:tcBorders>
              <w:top w:val="single" w:sz="6"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tc>
        <w:tc>
          <w:tcPr>
            <w:tcW w:w="1131" w:type="dxa"/>
            <w:tcBorders>
              <w:top w:val="single" w:sz="6"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учимся строить</w:t>
            </w:r>
          </w:p>
        </w:tc>
        <w:tc>
          <w:tcPr>
            <w:tcW w:w="6364" w:type="dxa"/>
            <w:tcBorders>
              <w:top w:val="single" w:sz="6" w:space="0" w:color="auto"/>
              <w:left w:val="single" w:sz="6" w:space="0" w:color="auto"/>
              <w:bottom w:val="single" w:sz="4" w:space="0" w:color="auto"/>
              <w:right w:val="single" w:sz="4"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bCs/>
                <w:color w:val="000000"/>
                <w:sz w:val="24"/>
                <w:szCs w:val="24"/>
              </w:rPr>
              <w:t>- «Строительные наборы» разных размеров и конструкторы с раз</w:t>
            </w:r>
            <w:r w:rsidRPr="00BB3909">
              <w:rPr>
                <w:rFonts w:eastAsia="Times New Roman"/>
                <w:bCs/>
                <w:color w:val="000000"/>
                <w:sz w:val="24"/>
                <w:szCs w:val="24"/>
              </w:rPr>
              <w:softHyphen/>
              <w:t>нообразными способами крепления деталей, а на участке - песок и снег;</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bCs/>
                <w:color w:val="000000"/>
                <w:sz w:val="24"/>
                <w:szCs w:val="24"/>
              </w:rPr>
              <w:t>- образцы построек;</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bCs/>
                <w:color w:val="000000"/>
                <w:sz w:val="24"/>
                <w:szCs w:val="24"/>
              </w:rPr>
              <w:t>- схемы, рисунки, изображающие последовательность действий;</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bCs/>
                <w:color w:val="000000"/>
                <w:sz w:val="24"/>
                <w:szCs w:val="24"/>
              </w:rPr>
              <w:t>- игрушки для обыгрывания</w:t>
            </w:r>
          </w:p>
        </w:tc>
        <w:tc>
          <w:tcPr>
            <w:tcW w:w="1697" w:type="dxa"/>
            <w:tcBorders>
              <w:top w:val="single" w:sz="6" w:space="0" w:color="auto"/>
              <w:left w:val="single" w:sz="4"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bCs/>
                <w:color w:val="000000"/>
                <w:sz w:val="24"/>
                <w:szCs w:val="24"/>
              </w:rPr>
              <w:t>Место для работы с конструктором должно быть хорошо освещено. Ко</w:t>
            </w:r>
            <w:r w:rsidRPr="00BB3909">
              <w:rPr>
                <w:rFonts w:eastAsia="Times New Roman"/>
                <w:bCs/>
                <w:color w:val="000000"/>
                <w:sz w:val="24"/>
                <w:szCs w:val="24"/>
              </w:rPr>
              <w:softHyphen/>
              <w:t>робки с деталями должны быть дос</w:t>
            </w:r>
            <w:r w:rsidRPr="00BB3909">
              <w:rPr>
                <w:rFonts w:eastAsia="Times New Roman"/>
                <w:bCs/>
                <w:color w:val="000000"/>
                <w:sz w:val="24"/>
                <w:szCs w:val="24"/>
              </w:rPr>
              <w:softHyphen/>
              <w:t>тупны каждому ребенку. Для каждого конструктора - отдельная коробка</w:t>
            </w:r>
          </w:p>
        </w:tc>
      </w:tr>
      <w:tr w:rsidR="00286CA5" w:rsidRPr="00BB3909" w:rsidTr="008F4E0F">
        <w:trPr>
          <w:gridAfter w:val="1"/>
          <w:wAfter w:w="25" w:type="dxa"/>
          <w:trHeight w:val="688"/>
        </w:trPr>
        <w:tc>
          <w:tcPr>
            <w:tcW w:w="1415" w:type="dxa"/>
            <w:tcBorders>
              <w:top w:val="single" w:sz="4"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Чтение художественной литературы</w:t>
            </w: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tc>
        <w:tc>
          <w:tcPr>
            <w:tcW w:w="1131" w:type="dxa"/>
            <w:tcBorders>
              <w:top w:val="single" w:sz="4"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художественного чтения</w:t>
            </w:r>
          </w:p>
        </w:tc>
        <w:tc>
          <w:tcPr>
            <w:tcW w:w="6364" w:type="dxa"/>
            <w:tcBorders>
              <w:top w:val="single" w:sz="4" w:space="0" w:color="auto"/>
              <w:left w:val="single" w:sz="6" w:space="0" w:color="auto"/>
              <w:bottom w:val="single" w:sz="4" w:space="0" w:color="auto"/>
              <w:right w:val="single" w:sz="4"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Книжная полка;</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листы бумаги, карандаши;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настольная лампа;</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- 5-6 книг + 1-2 новые</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В доступном месте.</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xml:space="preserve">Размещение по соседству с оборудованием для театральной деятельности, </w:t>
            </w:r>
            <w:r w:rsidRPr="00BB3909">
              <w:rPr>
                <w:rFonts w:eastAsia="Times New Roman"/>
                <w:color w:val="000000"/>
                <w:sz w:val="24"/>
                <w:szCs w:val="24"/>
              </w:rPr>
              <w:lastRenderedPageBreak/>
              <w:t>около света</w:t>
            </w:r>
          </w:p>
        </w:tc>
      </w:tr>
      <w:tr w:rsidR="00286CA5" w:rsidRPr="00BB3909" w:rsidTr="008F4E0F">
        <w:trPr>
          <w:gridAfter w:val="1"/>
          <w:wAfter w:w="25" w:type="dxa"/>
          <w:trHeight w:val="832"/>
        </w:trPr>
        <w:tc>
          <w:tcPr>
            <w:tcW w:w="1415" w:type="dxa"/>
            <w:tcBorders>
              <w:top w:val="single" w:sz="4"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lastRenderedPageBreak/>
              <w:t>Игровая деятельность</w:t>
            </w:r>
          </w:p>
        </w:tc>
        <w:tc>
          <w:tcPr>
            <w:tcW w:w="1131" w:type="dxa"/>
            <w:tcBorders>
              <w:top w:val="single" w:sz="4"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театрализованной деятельности,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сюжетно-ролевых игр</w:t>
            </w:r>
          </w:p>
        </w:tc>
        <w:tc>
          <w:tcPr>
            <w:tcW w:w="6364" w:type="dxa"/>
            <w:tcBorders>
              <w:top w:val="single" w:sz="4" w:space="0" w:color="auto"/>
              <w:left w:val="single" w:sz="6" w:space="0" w:color="auto"/>
              <w:bottom w:val="single" w:sz="4" w:space="0" w:color="auto"/>
              <w:right w:val="single" w:sz="4"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 xml:space="preserve">- Зеркала; </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разнообразные виды театров;</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оснащение для разыгрывания сценок (наборы кукол, ширмы для кукольного театра, костюмы, маски);</w:t>
            </w: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 атрибуты, элементы костюмов для сюжетно-ролевых игр, игр-драматизаций, а также материал для их изготовления</w:t>
            </w:r>
          </w:p>
        </w:tc>
        <w:tc>
          <w:tcPr>
            <w:tcW w:w="1697" w:type="dxa"/>
            <w:tcBorders>
              <w:top w:val="single" w:sz="4" w:space="0" w:color="auto"/>
              <w:left w:val="single" w:sz="4"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В доступном месте (игровой шкаф)</w:t>
            </w:r>
          </w:p>
        </w:tc>
      </w:tr>
      <w:tr w:rsidR="00286CA5" w:rsidRPr="00BB3909" w:rsidTr="008F4E0F">
        <w:trPr>
          <w:gridAfter w:val="1"/>
          <w:wAfter w:w="25" w:type="dxa"/>
          <w:trHeight w:val="1374"/>
        </w:trPr>
        <w:tc>
          <w:tcPr>
            <w:tcW w:w="1415" w:type="dxa"/>
            <w:tcBorders>
              <w:top w:val="single" w:sz="4" w:space="0" w:color="auto"/>
              <w:left w:val="single" w:sz="6"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Музыкально-ритмическая деятельность</w:t>
            </w:r>
          </w:p>
        </w:tc>
        <w:tc>
          <w:tcPr>
            <w:tcW w:w="1131" w:type="dxa"/>
            <w:tcBorders>
              <w:top w:val="single" w:sz="4"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xml:space="preserve">Музыкальный </w:t>
            </w:r>
          </w:p>
        </w:tc>
        <w:tc>
          <w:tcPr>
            <w:tcW w:w="6364" w:type="dxa"/>
            <w:tcBorders>
              <w:top w:val="single" w:sz="4" w:space="0" w:color="auto"/>
              <w:left w:val="single" w:sz="6" w:space="0" w:color="auto"/>
              <w:bottom w:val="single" w:sz="4" w:space="0" w:color="auto"/>
              <w:right w:val="single" w:sz="4"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Музыкально-дидактические игры и пособия (альбомы, открытки,</w:t>
            </w:r>
            <w:r w:rsidRPr="00BB3909">
              <w:rPr>
                <w:rFonts w:eastAsia="Times New Roman"/>
                <w:sz w:val="24"/>
                <w:szCs w:val="24"/>
              </w:rPr>
              <w:t xml:space="preserve"> </w:t>
            </w:r>
            <w:r w:rsidRPr="00BB3909">
              <w:rPr>
                <w:rFonts w:eastAsia="Times New Roman"/>
                <w:color w:val="000000"/>
                <w:sz w:val="24"/>
                <w:szCs w:val="24"/>
              </w:rPr>
              <w:t>слайды и др.)</w:t>
            </w:r>
          </w:p>
        </w:tc>
        <w:tc>
          <w:tcPr>
            <w:tcW w:w="1697" w:type="dxa"/>
            <w:tcBorders>
              <w:top w:val="single" w:sz="4" w:space="0" w:color="auto"/>
              <w:left w:val="single" w:sz="4"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В доступном месте</w:t>
            </w:r>
          </w:p>
        </w:tc>
      </w:tr>
      <w:tr w:rsidR="00286CA5" w:rsidRPr="00BB3909" w:rsidTr="008F4E0F">
        <w:trPr>
          <w:trHeight w:val="627"/>
        </w:trPr>
        <w:tc>
          <w:tcPr>
            <w:tcW w:w="1415" w:type="dxa"/>
            <w:tcBorders>
              <w:top w:val="single" w:sz="4"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Продуктивная деятельность</w:t>
            </w:r>
          </w:p>
        </w:tc>
        <w:tc>
          <w:tcPr>
            <w:tcW w:w="1131" w:type="dxa"/>
            <w:tcBorders>
              <w:top w:val="single" w:sz="4" w:space="0" w:color="auto"/>
              <w:left w:val="single" w:sz="6" w:space="0" w:color="auto"/>
              <w:bottom w:val="single" w:sz="4" w:space="0" w:color="auto"/>
              <w:right w:val="single" w:sz="4"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художественного творчества</w:t>
            </w: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tc>
        <w:tc>
          <w:tcPr>
            <w:tcW w:w="6364" w:type="dxa"/>
            <w:tcBorders>
              <w:top w:val="single" w:sz="4" w:space="0" w:color="auto"/>
              <w:left w:val="single" w:sz="4" w:space="0" w:color="auto"/>
              <w:bottom w:val="single" w:sz="4" w:space="0" w:color="auto"/>
              <w:right w:val="single" w:sz="4" w:space="0" w:color="auto"/>
            </w:tcBorders>
            <w:shd w:val="clear" w:color="auto" w:fill="FFFFFF"/>
          </w:tcPr>
          <w:p w:rsidR="00286CA5" w:rsidRPr="00BB3909" w:rsidRDefault="00286CA5" w:rsidP="008F4E0F">
            <w:pPr>
              <w:shd w:val="clear" w:color="auto" w:fill="FFFFFF"/>
              <w:suppressAutoHyphens/>
              <w:autoSpaceDE w:val="0"/>
              <w:autoSpaceDN w:val="0"/>
              <w:adjustRightInd w:val="0"/>
              <w:ind w:right="102"/>
              <w:jc w:val="both"/>
              <w:rPr>
                <w:rFonts w:eastAsia="Times New Roman"/>
                <w:sz w:val="24"/>
                <w:szCs w:val="24"/>
              </w:rPr>
            </w:pPr>
            <w:r w:rsidRPr="00BB3909">
              <w:rPr>
                <w:rFonts w:eastAsia="Times New Roman"/>
                <w:color w:val="000000"/>
                <w:sz w:val="24"/>
                <w:szCs w:val="24"/>
              </w:rPr>
              <w:t>Пособия и оборудование:</w:t>
            </w:r>
          </w:p>
          <w:p w:rsidR="00286CA5" w:rsidRPr="00BB3909" w:rsidRDefault="00286CA5" w:rsidP="008F4E0F">
            <w:pPr>
              <w:shd w:val="clear" w:color="auto" w:fill="FFFFFF"/>
              <w:suppressAutoHyphens/>
              <w:autoSpaceDE w:val="0"/>
              <w:autoSpaceDN w:val="0"/>
              <w:adjustRightInd w:val="0"/>
              <w:ind w:right="102"/>
              <w:jc w:val="both"/>
              <w:rPr>
                <w:rFonts w:eastAsia="Times New Roman"/>
                <w:sz w:val="24"/>
                <w:szCs w:val="24"/>
              </w:rPr>
            </w:pPr>
            <w:r w:rsidRPr="00BB3909">
              <w:rPr>
                <w:rFonts w:eastAsia="Times New Roman"/>
                <w:color w:val="000000"/>
                <w:sz w:val="24"/>
                <w:szCs w:val="24"/>
              </w:rPr>
              <w:t>- стационарные рабочие места для рисования и лепки;</w:t>
            </w:r>
          </w:p>
          <w:p w:rsidR="00286CA5" w:rsidRPr="00BB3909" w:rsidRDefault="00286CA5" w:rsidP="008F4E0F">
            <w:pPr>
              <w:shd w:val="clear" w:color="auto" w:fill="FFFFFF"/>
              <w:suppressAutoHyphens/>
              <w:autoSpaceDE w:val="0"/>
              <w:autoSpaceDN w:val="0"/>
              <w:adjustRightInd w:val="0"/>
              <w:ind w:right="102"/>
              <w:jc w:val="both"/>
              <w:rPr>
                <w:rFonts w:eastAsia="Times New Roman"/>
                <w:sz w:val="24"/>
                <w:szCs w:val="24"/>
              </w:rPr>
            </w:pPr>
            <w:r w:rsidRPr="00BB3909">
              <w:rPr>
                <w:rFonts w:eastAsia="Times New Roman"/>
                <w:color w:val="000000"/>
                <w:sz w:val="24"/>
                <w:szCs w:val="24"/>
              </w:rPr>
              <w:t>- карандаши, краски, мелки;</w:t>
            </w:r>
          </w:p>
          <w:p w:rsidR="00286CA5" w:rsidRPr="00BB3909" w:rsidRDefault="00286CA5" w:rsidP="008F4E0F">
            <w:pPr>
              <w:shd w:val="clear" w:color="auto" w:fill="FFFFFF"/>
              <w:suppressAutoHyphens/>
              <w:autoSpaceDE w:val="0"/>
              <w:autoSpaceDN w:val="0"/>
              <w:adjustRightInd w:val="0"/>
              <w:ind w:right="102"/>
              <w:jc w:val="both"/>
              <w:rPr>
                <w:rFonts w:eastAsia="Times New Roman"/>
                <w:sz w:val="24"/>
                <w:szCs w:val="24"/>
              </w:rPr>
            </w:pPr>
            <w:r w:rsidRPr="00BB3909">
              <w:rPr>
                <w:rFonts w:eastAsia="Times New Roman"/>
                <w:color w:val="000000"/>
                <w:sz w:val="24"/>
                <w:szCs w:val="24"/>
              </w:rPr>
              <w:t>- гуашь, шариковые ручки;</w:t>
            </w:r>
          </w:p>
          <w:p w:rsidR="00286CA5" w:rsidRPr="00BB3909" w:rsidRDefault="00286CA5" w:rsidP="008F4E0F">
            <w:pPr>
              <w:shd w:val="clear" w:color="auto" w:fill="FFFFFF"/>
              <w:suppressAutoHyphens/>
              <w:autoSpaceDE w:val="0"/>
              <w:autoSpaceDN w:val="0"/>
              <w:adjustRightInd w:val="0"/>
              <w:ind w:right="102"/>
              <w:jc w:val="both"/>
              <w:rPr>
                <w:rFonts w:eastAsia="Times New Roman"/>
                <w:sz w:val="24"/>
                <w:szCs w:val="24"/>
              </w:rPr>
            </w:pPr>
            <w:r w:rsidRPr="00BB3909">
              <w:rPr>
                <w:rFonts w:eastAsia="Times New Roman"/>
                <w:color w:val="000000"/>
                <w:sz w:val="24"/>
                <w:szCs w:val="24"/>
              </w:rPr>
              <w:t>- палитра для смешивание красок</w:t>
            </w:r>
          </w:p>
          <w:p w:rsidR="00286CA5" w:rsidRPr="00BB3909" w:rsidRDefault="00286CA5" w:rsidP="008F4E0F">
            <w:pPr>
              <w:shd w:val="clear" w:color="auto" w:fill="FFFFFF"/>
              <w:suppressAutoHyphens/>
              <w:autoSpaceDE w:val="0"/>
              <w:autoSpaceDN w:val="0"/>
              <w:adjustRightInd w:val="0"/>
              <w:ind w:right="102"/>
              <w:jc w:val="both"/>
              <w:rPr>
                <w:rFonts w:eastAsia="Times New Roman"/>
                <w:sz w:val="24"/>
                <w:szCs w:val="24"/>
              </w:rPr>
            </w:pPr>
            <w:r w:rsidRPr="00BB3909">
              <w:rPr>
                <w:rFonts w:eastAsia="Times New Roman"/>
                <w:color w:val="000000"/>
                <w:sz w:val="24"/>
                <w:szCs w:val="24"/>
              </w:rPr>
              <w:t>- флом</w:t>
            </w:r>
            <w:r w:rsidR="00F83EE3" w:rsidRPr="00BB3909">
              <w:rPr>
                <w:rFonts w:eastAsia="Times New Roman"/>
                <w:color w:val="000000"/>
                <w:sz w:val="24"/>
                <w:szCs w:val="24"/>
              </w:rPr>
              <w:t>астеры, штампики, тычки</w:t>
            </w:r>
            <w:r w:rsidRPr="00BB3909">
              <w:rPr>
                <w:rFonts w:eastAsia="Times New Roman"/>
                <w:color w:val="000000"/>
                <w:sz w:val="24"/>
                <w:szCs w:val="24"/>
              </w:rPr>
              <w:t>;</w:t>
            </w:r>
          </w:p>
          <w:p w:rsidR="00286CA5" w:rsidRPr="00BB3909" w:rsidRDefault="00286CA5" w:rsidP="008F4E0F">
            <w:pPr>
              <w:shd w:val="clear" w:color="auto" w:fill="FFFFFF"/>
              <w:suppressAutoHyphens/>
              <w:autoSpaceDE w:val="0"/>
              <w:autoSpaceDN w:val="0"/>
              <w:adjustRightInd w:val="0"/>
              <w:ind w:right="102"/>
              <w:jc w:val="both"/>
              <w:rPr>
                <w:rFonts w:eastAsia="Times New Roman"/>
                <w:sz w:val="24"/>
                <w:szCs w:val="24"/>
              </w:rPr>
            </w:pPr>
            <w:r w:rsidRPr="00BB3909">
              <w:rPr>
                <w:rFonts w:eastAsia="Times New Roman"/>
                <w:color w:val="000000"/>
                <w:sz w:val="24"/>
                <w:szCs w:val="24"/>
              </w:rPr>
              <w:t>- бумага для рисования;</w:t>
            </w:r>
          </w:p>
          <w:p w:rsidR="00286CA5" w:rsidRPr="00BB3909" w:rsidRDefault="00286CA5" w:rsidP="008F4E0F">
            <w:pPr>
              <w:shd w:val="clear" w:color="auto" w:fill="FFFFFF"/>
              <w:suppressAutoHyphens/>
              <w:autoSpaceDE w:val="0"/>
              <w:autoSpaceDN w:val="0"/>
              <w:adjustRightInd w:val="0"/>
              <w:ind w:right="102"/>
              <w:jc w:val="both"/>
              <w:rPr>
                <w:rFonts w:eastAsia="Times New Roman"/>
                <w:sz w:val="24"/>
                <w:szCs w:val="24"/>
              </w:rPr>
            </w:pPr>
            <w:r w:rsidRPr="00BB3909">
              <w:rPr>
                <w:rFonts w:eastAsia="Times New Roman"/>
                <w:color w:val="000000"/>
                <w:sz w:val="24"/>
                <w:szCs w:val="24"/>
              </w:rPr>
              <w:t>- мелкие предметы для нанесения узора путем вдавливания (части от шариковых ручек), проведения линий, процарапывания и т. п.;</w:t>
            </w:r>
          </w:p>
          <w:p w:rsidR="00286CA5" w:rsidRPr="00BB3909" w:rsidRDefault="00286CA5" w:rsidP="008F4E0F">
            <w:pPr>
              <w:shd w:val="clear" w:color="auto" w:fill="FFFFFF"/>
              <w:suppressAutoHyphens/>
              <w:autoSpaceDE w:val="0"/>
              <w:autoSpaceDN w:val="0"/>
              <w:adjustRightInd w:val="0"/>
              <w:ind w:right="102"/>
              <w:jc w:val="both"/>
              <w:rPr>
                <w:rFonts w:eastAsia="Times New Roman"/>
                <w:sz w:val="24"/>
                <w:szCs w:val="24"/>
              </w:rPr>
            </w:pPr>
            <w:r w:rsidRPr="00BB3909">
              <w:rPr>
                <w:rFonts w:eastAsia="Times New Roman"/>
                <w:color w:val="000000"/>
                <w:sz w:val="24"/>
                <w:szCs w:val="24"/>
              </w:rPr>
              <w:t>- схемы (для работы с бумагой);</w:t>
            </w:r>
          </w:p>
          <w:p w:rsidR="00286CA5" w:rsidRPr="00BB3909" w:rsidRDefault="00286CA5" w:rsidP="008F4E0F">
            <w:pPr>
              <w:shd w:val="clear" w:color="auto" w:fill="FFFFFF"/>
              <w:suppressAutoHyphens/>
              <w:autoSpaceDE w:val="0"/>
              <w:autoSpaceDN w:val="0"/>
              <w:adjustRightInd w:val="0"/>
              <w:ind w:right="102"/>
              <w:jc w:val="both"/>
              <w:rPr>
                <w:rFonts w:eastAsia="Times New Roman"/>
                <w:sz w:val="24"/>
                <w:szCs w:val="24"/>
              </w:rPr>
            </w:pPr>
            <w:r w:rsidRPr="00BB3909">
              <w:rPr>
                <w:rFonts w:eastAsia="Times New Roman"/>
                <w:color w:val="000000"/>
                <w:sz w:val="24"/>
                <w:szCs w:val="24"/>
              </w:rPr>
              <w:t>- рисунки с вариантами оформления разных видов изделий из тка</w:t>
            </w:r>
            <w:r w:rsidRPr="00BB3909">
              <w:rPr>
                <w:rFonts w:eastAsia="Times New Roman"/>
                <w:color w:val="000000"/>
                <w:sz w:val="24"/>
                <w:szCs w:val="24"/>
              </w:rPr>
              <w:softHyphen/>
              <w:t>ни - в вышивании, шитье и т. п.;</w:t>
            </w:r>
          </w:p>
          <w:p w:rsidR="00286CA5" w:rsidRPr="00BB3909" w:rsidRDefault="00286CA5" w:rsidP="008F4E0F">
            <w:pPr>
              <w:shd w:val="clear" w:color="auto" w:fill="FFFFFF"/>
              <w:suppressAutoHyphens/>
              <w:autoSpaceDE w:val="0"/>
              <w:autoSpaceDN w:val="0"/>
              <w:adjustRightInd w:val="0"/>
              <w:ind w:right="102"/>
              <w:jc w:val="both"/>
              <w:rPr>
                <w:rFonts w:eastAsia="Times New Roman"/>
                <w:color w:val="000000"/>
                <w:sz w:val="24"/>
                <w:szCs w:val="24"/>
              </w:rPr>
            </w:pPr>
            <w:r w:rsidRPr="00BB3909">
              <w:rPr>
                <w:rFonts w:eastAsia="Times New Roman"/>
                <w:color w:val="000000"/>
                <w:sz w:val="24"/>
                <w:szCs w:val="24"/>
              </w:rPr>
              <w:t>- индивидуальные листы-карты с изображением последовательно</w:t>
            </w:r>
            <w:r w:rsidRPr="00BB3909">
              <w:rPr>
                <w:rFonts w:eastAsia="Times New Roman"/>
                <w:color w:val="000000"/>
                <w:sz w:val="24"/>
                <w:szCs w:val="24"/>
              </w:rPr>
              <w:softHyphen/>
              <w:t xml:space="preserve">сти операций при изготовлении какой-либо поделки. </w:t>
            </w:r>
          </w:p>
          <w:p w:rsidR="00286CA5" w:rsidRPr="00BB3909" w:rsidRDefault="00286CA5" w:rsidP="008F4E0F">
            <w:pPr>
              <w:shd w:val="clear" w:color="auto" w:fill="FFFFFF"/>
              <w:suppressAutoHyphens/>
              <w:autoSpaceDE w:val="0"/>
              <w:autoSpaceDN w:val="0"/>
              <w:adjustRightInd w:val="0"/>
              <w:ind w:right="102"/>
              <w:jc w:val="both"/>
              <w:rPr>
                <w:rFonts w:eastAsia="Times New Roman"/>
                <w:sz w:val="24"/>
                <w:szCs w:val="24"/>
              </w:rPr>
            </w:pPr>
            <w:r w:rsidRPr="00BB3909">
              <w:rPr>
                <w:rFonts w:eastAsia="Times New Roman"/>
                <w:color w:val="000000"/>
                <w:sz w:val="24"/>
                <w:szCs w:val="24"/>
              </w:rPr>
              <w:t>Полочка красоты:</w:t>
            </w:r>
          </w:p>
          <w:p w:rsidR="00286CA5" w:rsidRPr="00BB3909" w:rsidRDefault="00286CA5" w:rsidP="008F4E0F">
            <w:pPr>
              <w:shd w:val="clear" w:color="auto" w:fill="FFFFFF"/>
              <w:suppressAutoHyphens/>
              <w:autoSpaceDE w:val="0"/>
              <w:autoSpaceDN w:val="0"/>
              <w:adjustRightInd w:val="0"/>
              <w:ind w:right="102"/>
              <w:jc w:val="both"/>
              <w:rPr>
                <w:rFonts w:eastAsia="Times New Roman"/>
                <w:sz w:val="24"/>
                <w:szCs w:val="24"/>
              </w:rPr>
            </w:pPr>
            <w:r w:rsidRPr="00BB3909">
              <w:rPr>
                <w:rFonts w:eastAsia="Times New Roman"/>
                <w:color w:val="000000"/>
                <w:sz w:val="24"/>
                <w:szCs w:val="24"/>
              </w:rPr>
              <w:t>- предметы народного и декоративно-прикладного искусства;</w:t>
            </w:r>
          </w:p>
          <w:p w:rsidR="00286CA5" w:rsidRPr="00BB3909" w:rsidRDefault="00286CA5" w:rsidP="008F4E0F">
            <w:pPr>
              <w:shd w:val="clear" w:color="auto" w:fill="FFFFFF"/>
              <w:suppressAutoHyphens/>
              <w:autoSpaceDE w:val="0"/>
              <w:autoSpaceDN w:val="0"/>
              <w:adjustRightInd w:val="0"/>
              <w:ind w:right="102"/>
              <w:jc w:val="both"/>
              <w:rPr>
                <w:rFonts w:eastAsia="Times New Roman"/>
                <w:sz w:val="24"/>
                <w:szCs w:val="24"/>
              </w:rPr>
            </w:pPr>
            <w:r w:rsidRPr="00BB3909">
              <w:rPr>
                <w:rFonts w:eastAsia="Times New Roman"/>
                <w:color w:val="000000"/>
                <w:sz w:val="24"/>
                <w:szCs w:val="24"/>
              </w:rPr>
              <w:t>- книги с иллюстрациями;</w:t>
            </w:r>
          </w:p>
          <w:p w:rsidR="00286CA5" w:rsidRPr="00BB3909" w:rsidRDefault="00286CA5" w:rsidP="008F4E0F">
            <w:pPr>
              <w:shd w:val="clear" w:color="auto" w:fill="FFFFFF"/>
              <w:suppressAutoHyphens/>
              <w:autoSpaceDE w:val="0"/>
              <w:autoSpaceDN w:val="0"/>
              <w:adjustRightInd w:val="0"/>
              <w:ind w:right="102"/>
              <w:jc w:val="both"/>
              <w:rPr>
                <w:rFonts w:eastAsia="Times New Roman"/>
                <w:sz w:val="24"/>
                <w:szCs w:val="24"/>
              </w:rPr>
            </w:pPr>
            <w:r w:rsidRPr="00BB3909">
              <w:rPr>
                <w:rFonts w:eastAsia="Times New Roman"/>
                <w:color w:val="000000"/>
                <w:sz w:val="24"/>
                <w:szCs w:val="24"/>
              </w:rPr>
              <w:t>- репродукции произведений живописи;</w:t>
            </w:r>
          </w:p>
          <w:p w:rsidR="00286CA5" w:rsidRPr="00BB3909" w:rsidRDefault="00F83EE3" w:rsidP="008F4E0F">
            <w:pPr>
              <w:shd w:val="clear" w:color="auto" w:fill="FFFFFF"/>
              <w:suppressAutoHyphens/>
              <w:autoSpaceDE w:val="0"/>
              <w:autoSpaceDN w:val="0"/>
              <w:adjustRightInd w:val="0"/>
              <w:ind w:right="102"/>
              <w:jc w:val="both"/>
              <w:rPr>
                <w:rFonts w:eastAsia="Times New Roman"/>
                <w:color w:val="000000"/>
                <w:sz w:val="24"/>
                <w:szCs w:val="24"/>
              </w:rPr>
            </w:pPr>
            <w:r w:rsidRPr="00BB3909">
              <w:rPr>
                <w:rFonts w:eastAsia="Times New Roman"/>
                <w:color w:val="000000"/>
                <w:sz w:val="24"/>
                <w:szCs w:val="24"/>
              </w:rPr>
              <w:t>- специальные альбомы</w:t>
            </w:r>
          </w:p>
          <w:p w:rsidR="00286CA5" w:rsidRPr="00BB3909" w:rsidRDefault="00286CA5" w:rsidP="008F4E0F">
            <w:pPr>
              <w:shd w:val="clear" w:color="auto" w:fill="FFFFFF"/>
              <w:suppressAutoHyphens/>
              <w:autoSpaceDE w:val="0"/>
              <w:autoSpaceDN w:val="0"/>
              <w:adjustRightInd w:val="0"/>
              <w:ind w:right="102"/>
              <w:jc w:val="both"/>
              <w:rPr>
                <w:rFonts w:eastAsia="Times New Roman"/>
                <w:sz w:val="24"/>
                <w:szCs w:val="24"/>
              </w:rPr>
            </w:pPr>
            <w:r w:rsidRPr="00BB3909">
              <w:rPr>
                <w:rFonts w:eastAsia="Times New Roman"/>
                <w:bCs/>
                <w:color w:val="000000"/>
                <w:sz w:val="24"/>
                <w:szCs w:val="24"/>
              </w:rPr>
              <w:t>Материалы  и инструменты для ручного труда:</w:t>
            </w:r>
          </w:p>
          <w:p w:rsidR="00286CA5" w:rsidRPr="00BB3909" w:rsidRDefault="00286CA5" w:rsidP="008F4E0F">
            <w:pPr>
              <w:shd w:val="clear" w:color="auto" w:fill="FFFFFF"/>
              <w:suppressAutoHyphens/>
              <w:autoSpaceDE w:val="0"/>
              <w:autoSpaceDN w:val="0"/>
              <w:adjustRightInd w:val="0"/>
              <w:ind w:right="102"/>
              <w:jc w:val="both"/>
              <w:rPr>
                <w:rFonts w:eastAsia="Times New Roman"/>
                <w:sz w:val="24"/>
                <w:szCs w:val="24"/>
              </w:rPr>
            </w:pPr>
            <w:r w:rsidRPr="00BB3909">
              <w:rPr>
                <w:rFonts w:eastAsia="Times New Roman"/>
                <w:bCs/>
                <w:color w:val="000000"/>
                <w:sz w:val="24"/>
                <w:szCs w:val="24"/>
              </w:rPr>
              <w:t>- бумага разных видов (цветная, в том числе гофрированная, газет</w:t>
            </w:r>
            <w:r w:rsidRPr="00BB3909">
              <w:rPr>
                <w:rFonts w:eastAsia="Times New Roman"/>
                <w:bCs/>
                <w:color w:val="000000"/>
                <w:sz w:val="24"/>
                <w:szCs w:val="24"/>
              </w:rPr>
              <w:softHyphen/>
              <w:t>ная, салфетки, картон, открытки и т. д.);</w:t>
            </w:r>
          </w:p>
          <w:p w:rsidR="00286CA5" w:rsidRPr="00BB3909" w:rsidRDefault="00286CA5" w:rsidP="008F4E0F">
            <w:pPr>
              <w:shd w:val="clear" w:color="auto" w:fill="FFFFFF"/>
              <w:suppressAutoHyphens/>
              <w:autoSpaceDE w:val="0"/>
              <w:autoSpaceDN w:val="0"/>
              <w:adjustRightInd w:val="0"/>
              <w:ind w:right="102"/>
              <w:jc w:val="both"/>
              <w:rPr>
                <w:rFonts w:eastAsia="Times New Roman"/>
                <w:sz w:val="24"/>
                <w:szCs w:val="24"/>
              </w:rPr>
            </w:pPr>
            <w:r w:rsidRPr="00BB3909">
              <w:rPr>
                <w:rFonts w:eastAsia="Times New Roman"/>
                <w:bCs/>
                <w:color w:val="000000"/>
                <w:sz w:val="24"/>
                <w:szCs w:val="24"/>
              </w:rPr>
              <w:t>- вата, поролон, текстиль (ткань, веревочки, шнурочки, ленточки);</w:t>
            </w:r>
          </w:p>
          <w:p w:rsidR="00286CA5" w:rsidRPr="00BB3909" w:rsidRDefault="00286CA5" w:rsidP="008F4E0F">
            <w:pPr>
              <w:shd w:val="clear" w:color="auto" w:fill="FFFFFF"/>
              <w:suppressAutoHyphens/>
              <w:autoSpaceDE w:val="0"/>
              <w:autoSpaceDN w:val="0"/>
              <w:adjustRightInd w:val="0"/>
              <w:ind w:right="102"/>
              <w:jc w:val="both"/>
              <w:rPr>
                <w:rFonts w:eastAsia="Times New Roman"/>
                <w:sz w:val="24"/>
                <w:szCs w:val="24"/>
              </w:rPr>
            </w:pPr>
            <w:r w:rsidRPr="00BB3909">
              <w:rPr>
                <w:rFonts w:eastAsia="Times New Roman"/>
                <w:bCs/>
                <w:color w:val="000000"/>
                <w:sz w:val="24"/>
                <w:szCs w:val="24"/>
              </w:rPr>
              <w:t>- проволока в цветной оболочке;</w:t>
            </w:r>
          </w:p>
          <w:p w:rsidR="00286CA5" w:rsidRPr="00BB3909" w:rsidRDefault="00286CA5" w:rsidP="008F4E0F">
            <w:pPr>
              <w:shd w:val="clear" w:color="auto" w:fill="FFFFFF"/>
              <w:suppressAutoHyphens/>
              <w:autoSpaceDE w:val="0"/>
              <w:autoSpaceDN w:val="0"/>
              <w:adjustRightInd w:val="0"/>
              <w:ind w:right="102"/>
              <w:jc w:val="both"/>
              <w:rPr>
                <w:rFonts w:eastAsia="Times New Roman"/>
                <w:sz w:val="24"/>
                <w:szCs w:val="24"/>
              </w:rPr>
            </w:pPr>
            <w:r w:rsidRPr="00BB3909">
              <w:rPr>
                <w:rFonts w:eastAsia="Times New Roman"/>
                <w:bCs/>
                <w:color w:val="000000"/>
                <w:sz w:val="24"/>
                <w:szCs w:val="24"/>
              </w:rPr>
              <w:t xml:space="preserve">- природный материал; </w:t>
            </w:r>
          </w:p>
          <w:p w:rsidR="00286CA5" w:rsidRPr="00BB3909" w:rsidRDefault="00286CA5" w:rsidP="008F4E0F">
            <w:pPr>
              <w:shd w:val="clear" w:color="auto" w:fill="FFFFFF"/>
              <w:suppressAutoHyphens/>
              <w:autoSpaceDE w:val="0"/>
              <w:autoSpaceDN w:val="0"/>
              <w:adjustRightInd w:val="0"/>
              <w:ind w:right="102"/>
              <w:jc w:val="both"/>
              <w:rPr>
                <w:rFonts w:eastAsia="Times New Roman"/>
                <w:sz w:val="24"/>
                <w:szCs w:val="24"/>
              </w:rPr>
            </w:pPr>
            <w:r w:rsidRPr="00BB3909">
              <w:rPr>
                <w:rFonts w:eastAsia="Times New Roman"/>
                <w:bCs/>
                <w:color w:val="000000"/>
                <w:sz w:val="24"/>
                <w:szCs w:val="24"/>
              </w:rPr>
              <w:t>- большой лист оберточной бумаги, обоев;</w:t>
            </w:r>
          </w:p>
          <w:p w:rsidR="00286CA5" w:rsidRPr="00BB3909" w:rsidRDefault="00286CA5" w:rsidP="008F4E0F">
            <w:pPr>
              <w:shd w:val="clear" w:color="auto" w:fill="FFFFFF"/>
              <w:suppressAutoHyphens/>
              <w:autoSpaceDE w:val="0"/>
              <w:autoSpaceDN w:val="0"/>
              <w:adjustRightInd w:val="0"/>
              <w:ind w:right="102"/>
              <w:jc w:val="both"/>
              <w:rPr>
                <w:rFonts w:eastAsia="Times New Roman"/>
                <w:color w:val="000000"/>
                <w:sz w:val="24"/>
                <w:szCs w:val="24"/>
              </w:rPr>
            </w:pPr>
            <w:r w:rsidRPr="00BB3909">
              <w:rPr>
                <w:rFonts w:eastAsia="Times New Roman"/>
                <w:bCs/>
                <w:color w:val="000000"/>
                <w:sz w:val="24"/>
                <w:szCs w:val="24"/>
              </w:rPr>
              <w:t>- образцы поделок</w:t>
            </w:r>
          </w:p>
        </w:tc>
        <w:tc>
          <w:tcPr>
            <w:tcW w:w="1722" w:type="dxa"/>
            <w:gridSpan w:val="2"/>
            <w:tcBorders>
              <w:top w:val="single" w:sz="4" w:space="0" w:color="auto"/>
              <w:left w:val="single" w:sz="4" w:space="0" w:color="auto"/>
              <w:bottom w:val="single" w:sz="4" w:space="0" w:color="auto"/>
              <w:right w:val="single" w:sz="4" w:space="0" w:color="auto"/>
            </w:tcBorders>
            <w:shd w:val="clear" w:color="auto" w:fill="FFFFFF"/>
          </w:tcPr>
          <w:p w:rsidR="00286CA5" w:rsidRPr="00BB3909" w:rsidRDefault="00286CA5" w:rsidP="008F4E0F">
            <w:pPr>
              <w:shd w:val="clear" w:color="auto" w:fill="FFFFFF"/>
              <w:suppressAutoHyphens/>
              <w:autoSpaceDE w:val="0"/>
              <w:autoSpaceDN w:val="0"/>
              <w:adjustRightInd w:val="0"/>
              <w:ind w:right="102"/>
              <w:jc w:val="both"/>
              <w:rPr>
                <w:rFonts w:eastAsia="Times New Roman"/>
                <w:sz w:val="24"/>
                <w:szCs w:val="24"/>
              </w:rPr>
            </w:pPr>
            <w:r w:rsidRPr="00BB3909">
              <w:rPr>
                <w:rFonts w:eastAsia="Times New Roman"/>
                <w:color w:val="000000"/>
                <w:sz w:val="24"/>
                <w:szCs w:val="24"/>
              </w:rPr>
              <w:t>Хранятся в удобном и доступном месте</w:t>
            </w:r>
          </w:p>
          <w:p w:rsidR="00286CA5" w:rsidRPr="00BB3909" w:rsidRDefault="00286CA5" w:rsidP="008F4E0F">
            <w:pPr>
              <w:shd w:val="clear" w:color="auto" w:fill="FFFFFF"/>
              <w:suppressAutoHyphens/>
              <w:autoSpaceDE w:val="0"/>
              <w:autoSpaceDN w:val="0"/>
              <w:adjustRightInd w:val="0"/>
              <w:ind w:right="102"/>
              <w:jc w:val="both"/>
              <w:rPr>
                <w:rFonts w:eastAsia="Times New Roman"/>
                <w:sz w:val="24"/>
                <w:szCs w:val="24"/>
              </w:rPr>
            </w:pPr>
            <w:r w:rsidRPr="00BB3909">
              <w:rPr>
                <w:rFonts w:eastAsia="Times New Roman"/>
                <w:color w:val="000000"/>
                <w:sz w:val="24"/>
                <w:szCs w:val="24"/>
              </w:rPr>
              <w:t>Должны быть откидными</w:t>
            </w:r>
          </w:p>
          <w:p w:rsidR="00286CA5" w:rsidRPr="00BB3909" w:rsidRDefault="00286CA5" w:rsidP="008F4E0F">
            <w:pPr>
              <w:shd w:val="clear" w:color="auto" w:fill="FFFFFF"/>
              <w:suppressAutoHyphens/>
              <w:autoSpaceDE w:val="0"/>
              <w:autoSpaceDN w:val="0"/>
              <w:adjustRightInd w:val="0"/>
              <w:ind w:right="102"/>
              <w:jc w:val="both"/>
              <w:rPr>
                <w:rFonts w:eastAsia="Times New Roman"/>
                <w:sz w:val="24"/>
                <w:szCs w:val="24"/>
              </w:rPr>
            </w:pPr>
            <w:r w:rsidRPr="00BB3909">
              <w:rPr>
                <w:rFonts w:eastAsia="Times New Roman"/>
                <w:color w:val="000000"/>
                <w:sz w:val="24"/>
                <w:szCs w:val="24"/>
              </w:rPr>
              <w:t>Навешиваются в удобное место</w:t>
            </w:r>
          </w:p>
          <w:p w:rsidR="00286CA5" w:rsidRPr="00BB3909" w:rsidRDefault="00286CA5" w:rsidP="008F4E0F">
            <w:pPr>
              <w:shd w:val="clear" w:color="auto" w:fill="FFFFFF"/>
              <w:suppressAutoHyphens/>
              <w:autoSpaceDE w:val="0"/>
              <w:autoSpaceDN w:val="0"/>
              <w:adjustRightInd w:val="0"/>
              <w:ind w:right="102"/>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ind w:right="102"/>
              <w:jc w:val="both"/>
              <w:rPr>
                <w:rFonts w:eastAsia="Times New Roman"/>
                <w:sz w:val="24"/>
                <w:szCs w:val="24"/>
              </w:rPr>
            </w:pPr>
            <w:r w:rsidRPr="00BB3909">
              <w:rPr>
                <w:rFonts w:eastAsia="Times New Roman"/>
                <w:color w:val="000000"/>
                <w:sz w:val="24"/>
                <w:szCs w:val="24"/>
              </w:rPr>
              <w:t>Хорошо освещенное и относительно спокойное место.</w:t>
            </w:r>
          </w:p>
          <w:p w:rsidR="00F83EE3" w:rsidRPr="00BB3909" w:rsidRDefault="00286CA5" w:rsidP="008F4E0F">
            <w:pPr>
              <w:shd w:val="clear" w:color="auto" w:fill="FFFFFF"/>
              <w:suppressAutoHyphens/>
              <w:autoSpaceDE w:val="0"/>
              <w:autoSpaceDN w:val="0"/>
              <w:adjustRightInd w:val="0"/>
              <w:ind w:right="102"/>
              <w:jc w:val="both"/>
              <w:rPr>
                <w:rFonts w:eastAsia="Times New Roman"/>
                <w:color w:val="000000"/>
                <w:sz w:val="24"/>
                <w:szCs w:val="24"/>
              </w:rPr>
            </w:pPr>
            <w:r w:rsidRPr="00BB3909">
              <w:rPr>
                <w:rFonts w:eastAsia="Times New Roman"/>
                <w:color w:val="000000"/>
                <w:sz w:val="24"/>
                <w:szCs w:val="24"/>
              </w:rPr>
              <w:t>Укрепляется на уровне глаз ребенка. Менять экспонаты следует не чаще одного раза в неделю. Книги и от</w:t>
            </w:r>
            <w:r w:rsidRPr="00BB3909">
              <w:rPr>
                <w:rFonts w:eastAsia="Times New Roman"/>
                <w:color w:val="000000"/>
                <w:sz w:val="24"/>
                <w:szCs w:val="24"/>
              </w:rPr>
              <w:softHyphen/>
              <w:t xml:space="preserve">дельные иллюстрации должны быть </w:t>
            </w:r>
            <w:r w:rsidR="00F83EE3" w:rsidRPr="00BB3909">
              <w:rPr>
                <w:rFonts w:eastAsia="Times New Roman"/>
                <w:color w:val="000000"/>
                <w:sz w:val="24"/>
                <w:szCs w:val="24"/>
              </w:rPr>
              <w:t>цветными и большого формата</w:t>
            </w:r>
          </w:p>
          <w:p w:rsidR="00286CA5" w:rsidRPr="00BB3909" w:rsidRDefault="00286CA5" w:rsidP="008F4E0F">
            <w:pPr>
              <w:shd w:val="clear" w:color="auto" w:fill="FFFFFF"/>
              <w:suppressAutoHyphens/>
              <w:autoSpaceDE w:val="0"/>
              <w:autoSpaceDN w:val="0"/>
              <w:adjustRightInd w:val="0"/>
              <w:ind w:right="102"/>
              <w:jc w:val="both"/>
              <w:rPr>
                <w:rFonts w:eastAsia="Times New Roman"/>
                <w:color w:val="000000"/>
                <w:sz w:val="24"/>
                <w:szCs w:val="24"/>
              </w:rPr>
            </w:pPr>
            <w:r w:rsidRPr="00BB3909">
              <w:rPr>
                <w:rFonts w:eastAsia="Times New Roman"/>
                <w:bCs/>
                <w:color w:val="000000"/>
                <w:sz w:val="24"/>
                <w:szCs w:val="24"/>
              </w:rPr>
              <w:t>Беспрепятственный доступ. Материа</w:t>
            </w:r>
            <w:r w:rsidRPr="00BB3909">
              <w:rPr>
                <w:rFonts w:eastAsia="Times New Roman"/>
                <w:bCs/>
                <w:color w:val="000000"/>
                <w:sz w:val="24"/>
                <w:szCs w:val="24"/>
              </w:rPr>
              <w:softHyphen/>
              <w:t>лы лучше хранить в отдельной ко</w:t>
            </w:r>
            <w:r w:rsidRPr="00BB3909">
              <w:rPr>
                <w:rFonts w:eastAsia="Times New Roman"/>
                <w:bCs/>
                <w:color w:val="000000"/>
                <w:sz w:val="24"/>
                <w:szCs w:val="24"/>
              </w:rPr>
              <w:softHyphen/>
              <w:t>робке</w:t>
            </w:r>
          </w:p>
        </w:tc>
      </w:tr>
      <w:tr w:rsidR="00286CA5" w:rsidRPr="00BB3909" w:rsidTr="008F4E0F">
        <w:trPr>
          <w:gridAfter w:val="1"/>
          <w:wAfter w:w="25" w:type="dxa"/>
          <w:trHeight w:val="543"/>
        </w:trPr>
        <w:tc>
          <w:tcPr>
            <w:tcW w:w="1415" w:type="dxa"/>
            <w:tcBorders>
              <w:top w:val="single" w:sz="4"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bCs/>
                <w:color w:val="000000"/>
                <w:sz w:val="24"/>
                <w:szCs w:val="24"/>
              </w:rPr>
              <w:t>Двигательная деятельность</w:t>
            </w:r>
          </w:p>
        </w:tc>
        <w:tc>
          <w:tcPr>
            <w:tcW w:w="1131" w:type="dxa"/>
            <w:tcBorders>
              <w:top w:val="single" w:sz="4"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bCs/>
                <w:color w:val="000000"/>
                <w:sz w:val="24"/>
                <w:szCs w:val="24"/>
              </w:rPr>
              <w:t>Спортивный уголок</w:t>
            </w:r>
          </w:p>
        </w:tc>
        <w:tc>
          <w:tcPr>
            <w:tcW w:w="6364" w:type="dxa"/>
            <w:tcBorders>
              <w:top w:val="single" w:sz="4" w:space="0" w:color="auto"/>
              <w:left w:val="single" w:sz="6" w:space="0" w:color="auto"/>
              <w:bottom w:val="single" w:sz="4" w:space="0" w:color="auto"/>
              <w:right w:val="single" w:sz="4"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bCs/>
                <w:color w:val="000000"/>
                <w:sz w:val="24"/>
                <w:szCs w:val="24"/>
              </w:rPr>
              <w:t>- Обручи;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bCs/>
                <w:color w:val="000000"/>
                <w:sz w:val="24"/>
                <w:szCs w:val="24"/>
              </w:rPr>
              <w:t>- гимнастические палки;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bCs/>
                <w:color w:val="000000"/>
                <w:sz w:val="24"/>
                <w:szCs w:val="24"/>
              </w:rPr>
              <w:t>- дуги; -шнуры;</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bCs/>
                <w:color w:val="000000"/>
                <w:sz w:val="24"/>
                <w:szCs w:val="24"/>
              </w:rPr>
              <w:t>- плоскостные дорожки;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bCs/>
                <w:color w:val="000000"/>
                <w:sz w:val="24"/>
                <w:szCs w:val="24"/>
              </w:rPr>
              <w:t>- мячи (разные);</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bCs/>
                <w:color w:val="000000"/>
                <w:sz w:val="24"/>
                <w:szCs w:val="24"/>
              </w:rPr>
              <w:lastRenderedPageBreak/>
              <w:t>- кегли, кубики;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bCs/>
                <w:color w:val="000000"/>
                <w:sz w:val="24"/>
                <w:szCs w:val="24"/>
              </w:rPr>
              <w:t>- скакалки;</w:t>
            </w:r>
          </w:p>
        </w:tc>
        <w:tc>
          <w:tcPr>
            <w:tcW w:w="1697" w:type="dxa"/>
            <w:tcBorders>
              <w:top w:val="single" w:sz="4" w:space="0" w:color="auto"/>
              <w:left w:val="single" w:sz="4"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bCs/>
                <w:color w:val="000000"/>
                <w:sz w:val="24"/>
                <w:szCs w:val="24"/>
              </w:rPr>
              <w:lastRenderedPageBreak/>
              <w:t xml:space="preserve">Доступно, безопасно. Возможность для интенсивной </w:t>
            </w:r>
            <w:r w:rsidRPr="00BB3909">
              <w:rPr>
                <w:rFonts w:eastAsia="Times New Roman"/>
                <w:bCs/>
                <w:color w:val="000000"/>
                <w:sz w:val="24"/>
                <w:szCs w:val="24"/>
              </w:rPr>
              <w:lastRenderedPageBreak/>
              <w:t>двигательной активности детей</w:t>
            </w:r>
          </w:p>
        </w:tc>
      </w:tr>
    </w:tbl>
    <w:p w:rsidR="00286CA5" w:rsidRDefault="00286CA5" w:rsidP="003F6EAE">
      <w:pPr>
        <w:spacing w:line="309" w:lineRule="exact"/>
        <w:rPr>
          <w:rFonts w:eastAsia="Times New Roman"/>
          <w:sz w:val="24"/>
          <w:szCs w:val="24"/>
        </w:rPr>
      </w:pPr>
    </w:p>
    <w:p w:rsidR="008F4E0F" w:rsidRDefault="008F4E0F" w:rsidP="003F6EAE">
      <w:pPr>
        <w:spacing w:line="309" w:lineRule="exact"/>
        <w:rPr>
          <w:rFonts w:eastAsia="Times New Roman"/>
          <w:sz w:val="24"/>
          <w:szCs w:val="24"/>
        </w:rPr>
      </w:pPr>
    </w:p>
    <w:p w:rsidR="008F4E0F" w:rsidRPr="00BB3909" w:rsidRDefault="008F4E0F" w:rsidP="008F4E0F">
      <w:pPr>
        <w:shd w:val="clear" w:color="auto" w:fill="FFFFFF"/>
        <w:suppressAutoHyphens/>
        <w:autoSpaceDE w:val="0"/>
        <w:autoSpaceDN w:val="0"/>
        <w:adjustRightInd w:val="0"/>
        <w:spacing w:after="200" w:line="360" w:lineRule="auto"/>
        <w:rPr>
          <w:rFonts w:eastAsia="Times New Roman"/>
          <w:b/>
          <w:sz w:val="24"/>
          <w:szCs w:val="24"/>
        </w:rPr>
      </w:pPr>
      <w:r>
        <w:rPr>
          <w:rFonts w:eastAsia="Times New Roman"/>
          <w:sz w:val="24"/>
          <w:szCs w:val="24"/>
        </w:rPr>
        <w:t xml:space="preserve">                           </w:t>
      </w:r>
      <w:r w:rsidR="005F44B6" w:rsidRPr="00BB3909">
        <w:rPr>
          <w:rFonts w:eastAsia="Times New Roman"/>
          <w:b/>
          <w:bCs/>
          <w:sz w:val="24"/>
          <w:szCs w:val="24"/>
        </w:rPr>
        <w:t>Организация п</w:t>
      </w:r>
      <w:r w:rsidR="005F44B6">
        <w:rPr>
          <w:rFonts w:eastAsia="Times New Roman"/>
          <w:b/>
          <w:bCs/>
          <w:sz w:val="24"/>
          <w:szCs w:val="24"/>
        </w:rPr>
        <w:t xml:space="preserve">редметно-пространственной   </w:t>
      </w:r>
      <w:r w:rsidR="00286CA5" w:rsidRPr="00BB3909">
        <w:rPr>
          <w:rFonts w:eastAsia="Times New Roman"/>
          <w:b/>
          <w:sz w:val="24"/>
          <w:szCs w:val="24"/>
        </w:rPr>
        <w:t>среды в старшей группе</w:t>
      </w:r>
    </w:p>
    <w:tbl>
      <w:tblPr>
        <w:tblW w:w="10632" w:type="dxa"/>
        <w:tblInd w:w="40" w:type="dxa"/>
        <w:tblLayout w:type="fixed"/>
        <w:tblCellMar>
          <w:left w:w="40" w:type="dxa"/>
          <w:right w:w="40" w:type="dxa"/>
        </w:tblCellMar>
        <w:tblLook w:val="0000"/>
      </w:tblPr>
      <w:tblGrid>
        <w:gridCol w:w="1418"/>
        <w:gridCol w:w="1134"/>
        <w:gridCol w:w="6379"/>
        <w:gridCol w:w="1701"/>
      </w:tblGrid>
      <w:tr w:rsidR="00286CA5" w:rsidRPr="008F4E0F" w:rsidTr="008F4E0F">
        <w:trPr>
          <w:trHeight w:val="495"/>
        </w:trPr>
        <w:tc>
          <w:tcPr>
            <w:tcW w:w="1418" w:type="dxa"/>
            <w:tcBorders>
              <w:top w:val="single" w:sz="4" w:space="0" w:color="auto"/>
              <w:left w:val="single" w:sz="6" w:space="0" w:color="auto"/>
              <w:bottom w:val="single" w:sz="6" w:space="0" w:color="auto"/>
              <w:right w:val="single" w:sz="6" w:space="0" w:color="auto"/>
            </w:tcBorders>
            <w:shd w:val="clear" w:color="auto" w:fill="FFFFFF"/>
          </w:tcPr>
          <w:p w:rsidR="00286CA5" w:rsidRPr="008F4E0F" w:rsidRDefault="00286CA5" w:rsidP="008F4E0F">
            <w:pPr>
              <w:shd w:val="clear" w:color="auto" w:fill="FFFFFF"/>
              <w:suppressAutoHyphens/>
              <w:autoSpaceDE w:val="0"/>
              <w:autoSpaceDN w:val="0"/>
              <w:adjustRightInd w:val="0"/>
              <w:jc w:val="center"/>
              <w:rPr>
                <w:rFonts w:eastAsia="Times New Roman"/>
                <w:sz w:val="24"/>
                <w:szCs w:val="24"/>
              </w:rPr>
            </w:pPr>
            <w:r w:rsidRPr="008F4E0F">
              <w:rPr>
                <w:rFonts w:eastAsia="Times New Roman"/>
                <w:color w:val="000000"/>
                <w:sz w:val="24"/>
                <w:szCs w:val="24"/>
              </w:rPr>
              <w:t>Направленность</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286CA5" w:rsidRPr="008F4E0F" w:rsidRDefault="00286CA5" w:rsidP="008F4E0F">
            <w:pPr>
              <w:shd w:val="clear" w:color="auto" w:fill="FFFFFF"/>
              <w:suppressAutoHyphens/>
              <w:autoSpaceDE w:val="0"/>
              <w:autoSpaceDN w:val="0"/>
              <w:adjustRightInd w:val="0"/>
              <w:jc w:val="center"/>
              <w:rPr>
                <w:rFonts w:eastAsia="Times New Roman"/>
                <w:sz w:val="24"/>
                <w:szCs w:val="24"/>
              </w:rPr>
            </w:pPr>
            <w:r w:rsidRPr="008F4E0F">
              <w:rPr>
                <w:rFonts w:eastAsia="Times New Roman"/>
                <w:sz w:val="24"/>
                <w:szCs w:val="24"/>
              </w:rPr>
              <w:t>уголок</w:t>
            </w:r>
          </w:p>
        </w:tc>
        <w:tc>
          <w:tcPr>
            <w:tcW w:w="6379" w:type="dxa"/>
            <w:tcBorders>
              <w:top w:val="single" w:sz="4" w:space="0" w:color="auto"/>
              <w:left w:val="single" w:sz="6" w:space="0" w:color="auto"/>
              <w:bottom w:val="single" w:sz="6" w:space="0" w:color="auto"/>
              <w:right w:val="single" w:sz="6" w:space="0" w:color="auto"/>
            </w:tcBorders>
            <w:shd w:val="clear" w:color="auto" w:fill="FFFFFF"/>
          </w:tcPr>
          <w:p w:rsidR="00286CA5" w:rsidRPr="008F4E0F" w:rsidRDefault="00286CA5" w:rsidP="008F4E0F">
            <w:pPr>
              <w:shd w:val="clear" w:color="auto" w:fill="FFFFFF"/>
              <w:suppressAutoHyphens/>
              <w:autoSpaceDE w:val="0"/>
              <w:autoSpaceDN w:val="0"/>
              <w:adjustRightInd w:val="0"/>
              <w:jc w:val="center"/>
              <w:rPr>
                <w:rFonts w:eastAsia="Times New Roman"/>
                <w:sz w:val="24"/>
                <w:szCs w:val="24"/>
              </w:rPr>
            </w:pPr>
            <w:r w:rsidRPr="008F4E0F">
              <w:rPr>
                <w:rFonts w:eastAsia="Times New Roman"/>
                <w:sz w:val="24"/>
                <w:szCs w:val="24"/>
              </w:rPr>
              <w:t>Содержание</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286CA5" w:rsidRPr="008F4E0F" w:rsidRDefault="00286CA5" w:rsidP="008F4E0F">
            <w:pPr>
              <w:shd w:val="clear" w:color="auto" w:fill="FFFFFF"/>
              <w:suppressAutoHyphens/>
              <w:autoSpaceDE w:val="0"/>
              <w:autoSpaceDN w:val="0"/>
              <w:adjustRightInd w:val="0"/>
              <w:jc w:val="center"/>
              <w:rPr>
                <w:rFonts w:eastAsia="Times New Roman"/>
                <w:sz w:val="24"/>
                <w:szCs w:val="24"/>
              </w:rPr>
            </w:pPr>
            <w:r w:rsidRPr="008F4E0F">
              <w:rPr>
                <w:rFonts w:eastAsia="Times New Roman"/>
                <w:sz w:val="24"/>
                <w:szCs w:val="24"/>
              </w:rPr>
              <w:t>Условия</w:t>
            </w:r>
          </w:p>
        </w:tc>
      </w:tr>
      <w:tr w:rsidR="00286CA5" w:rsidRPr="00BB3909" w:rsidTr="00B526BA">
        <w:trPr>
          <w:trHeight w:val="3760"/>
        </w:trPr>
        <w:tc>
          <w:tcPr>
            <w:tcW w:w="1418" w:type="dxa"/>
            <w:tcBorders>
              <w:top w:val="single" w:sz="6"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Познавательно-исследовательская деятельность</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xml:space="preserve">Познавательно-речевой </w:t>
            </w:r>
          </w:p>
        </w:tc>
        <w:tc>
          <w:tcPr>
            <w:tcW w:w="6379" w:type="dxa"/>
            <w:tcBorders>
              <w:top w:val="single" w:sz="6"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Оборудование:</w:t>
            </w: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 глобус (географическая карта мира)</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часы (настенные);</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календари (отрывные, настенные и др.)</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коллекции минералов;</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«полочка умных книг» (книги, картинки, иллюстрации и др.);</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подбор книг и открыток;</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игры и игрушки, знакомящие с историей, культурой, трудом, бытом разных народов, с техническими достижениями человечества;</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образцы предметов народного быта;</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образцы национальных костюмов, куклы в национальных костю</w:t>
            </w:r>
            <w:r w:rsidRPr="00BB3909">
              <w:rPr>
                <w:rFonts w:eastAsia="Times New Roman"/>
                <w:color w:val="000000"/>
                <w:sz w:val="24"/>
                <w:szCs w:val="24"/>
              </w:rPr>
              <w:softHyphen/>
              <w:t>мах</w:t>
            </w: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 xml:space="preserve">- художественная  литература </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настольно-печатные и дидактические игры, знакомящие с правилами дорожного движения;</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фотографии детей, их семей;</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место уединения;</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Наглядные и дидактические пособия:</w:t>
            </w: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 картинки</w:t>
            </w:r>
            <w:r w:rsidR="00F83EE3" w:rsidRPr="00BB3909">
              <w:rPr>
                <w:rFonts w:eastAsia="Times New Roman"/>
                <w:color w:val="000000"/>
                <w:sz w:val="24"/>
                <w:szCs w:val="24"/>
              </w:rPr>
              <w:t xml:space="preserve"> с изображением отдельных букв </w:t>
            </w: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 дорожные знаки («Пешеходный переход», «Подземный и назем</w:t>
            </w:r>
            <w:r w:rsidRPr="00BB3909">
              <w:rPr>
                <w:rFonts w:eastAsia="Times New Roman"/>
                <w:color w:val="000000"/>
                <w:sz w:val="24"/>
                <w:szCs w:val="24"/>
              </w:rPr>
              <w:softHyphen/>
              <w:t>ный пешеходный переход»)</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математические знаки (+ , -, цифры);</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картинки с изображениями гербов разных городов;</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изображения календарей в разные исторические эпохи, различные виды часов;</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наглядные пособия, иллюстративный материал для развития эко</w:t>
            </w:r>
            <w:r w:rsidRPr="00BB3909">
              <w:rPr>
                <w:rFonts w:eastAsia="Times New Roman"/>
                <w:color w:val="000000"/>
                <w:sz w:val="24"/>
                <w:szCs w:val="24"/>
              </w:rPr>
              <w:softHyphen/>
              <w:t>логической культуры (альбомы, наборы картин, муляжи, дидакти</w:t>
            </w:r>
            <w:r w:rsidRPr="00BB3909">
              <w:rPr>
                <w:rFonts w:eastAsia="Times New Roman"/>
                <w:color w:val="000000"/>
                <w:sz w:val="24"/>
                <w:szCs w:val="24"/>
              </w:rPr>
              <w:softHyphen/>
              <w:t>ческие игры);</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уголок озеленения;</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изображения различных животных (в том числе динозавров);</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календари наблюдений;</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кубики с нарисованными буквами;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настенная магнитная азбука;</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Находится на «полочке умных книг».</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Обеспечивают поставленные на занятии задачи в процессе их использования.</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Расположен в отдельном помещении.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Располагается отдельно от художественной литературы.</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Максимальная высота размещения</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xml:space="preserve">материала - </w:t>
            </w:r>
            <w:smartTag w:uri="urn:schemas-microsoft-com:office:smarttags" w:element="metricconverter">
              <w:smartTagPr>
                <w:attr w:name="ProductID" w:val="90 см"/>
              </w:smartTagPr>
              <w:r w:rsidRPr="00BB3909">
                <w:rPr>
                  <w:rFonts w:eastAsia="Times New Roman"/>
                  <w:color w:val="000000"/>
                  <w:sz w:val="24"/>
                  <w:szCs w:val="24"/>
                </w:rPr>
                <w:t>90 см</w:t>
              </w:r>
            </w:smartTag>
            <w:r w:rsidRPr="00BB3909">
              <w:rPr>
                <w:rFonts w:eastAsia="Times New Roman"/>
                <w:color w:val="000000"/>
                <w:sz w:val="24"/>
                <w:szCs w:val="24"/>
              </w:rPr>
              <w:t xml:space="preserve"> + вытянутая рука.</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Свободный доступ для детей в любое</w:t>
            </w: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время.</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Расположены около света, размещение по соседству с зоной средней</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двигательной активности.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Красочные иллюстративные издания</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с малым объемом текста, подобраны</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с учетом возрастных возможностей</w:t>
            </w: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детей.</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xml:space="preserve">Находятся в </w:t>
            </w:r>
            <w:r w:rsidRPr="00BB3909">
              <w:rPr>
                <w:rFonts w:eastAsia="Times New Roman"/>
                <w:color w:val="000000"/>
                <w:sz w:val="24"/>
                <w:szCs w:val="24"/>
              </w:rPr>
              <w:lastRenderedPageBreak/>
              <w:t>любой комнате, от</w:t>
            </w:r>
            <w:r w:rsidR="00B526BA" w:rsidRPr="00BB3909">
              <w:rPr>
                <w:rFonts w:eastAsia="Times New Roman"/>
                <w:color w:val="000000"/>
                <w:sz w:val="24"/>
                <w:szCs w:val="24"/>
              </w:rPr>
              <w:t>вечают требованиям безопасности</w:t>
            </w: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Изображения не должны быть слишком мелкими</w:t>
            </w: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 xml:space="preserve">Не слишком мелкие, желательно в цветном варианте. </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Азбуки размещены на видном месте, всегда доступны детям.</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Предполагают постепенное знакомст</w:t>
            </w:r>
            <w:r w:rsidRPr="00BB3909">
              <w:rPr>
                <w:rFonts w:eastAsia="Times New Roman"/>
                <w:color w:val="000000"/>
                <w:sz w:val="24"/>
                <w:szCs w:val="24"/>
              </w:rPr>
              <w:softHyphen/>
              <w:t>во детей с различными изображения</w:t>
            </w:r>
            <w:r w:rsidRPr="00BB3909">
              <w:rPr>
                <w:rFonts w:eastAsia="Times New Roman"/>
                <w:color w:val="000000"/>
                <w:sz w:val="24"/>
                <w:szCs w:val="24"/>
              </w:rPr>
              <w:softHyphen/>
              <w:t>ми, отвечают требованиям мобильной работы с ними, когда необходима по</w:t>
            </w:r>
            <w:r w:rsidRPr="00BB3909">
              <w:rPr>
                <w:rFonts w:eastAsia="Times New Roman"/>
                <w:color w:val="000000"/>
                <w:sz w:val="24"/>
                <w:szCs w:val="24"/>
              </w:rPr>
              <w:softHyphen/>
              <w:t>стоянная смена того или иного пред</w:t>
            </w:r>
            <w:r w:rsidRPr="00BB3909">
              <w:rPr>
                <w:rFonts w:eastAsia="Times New Roman"/>
                <w:color w:val="000000"/>
                <w:sz w:val="24"/>
                <w:szCs w:val="24"/>
              </w:rPr>
              <w:softHyphen/>
              <w:t>лагаемого материала. На подоконниках могут быть рас</w:t>
            </w:r>
            <w:r w:rsidRPr="00BB3909">
              <w:rPr>
                <w:rFonts w:eastAsia="Times New Roman"/>
                <w:color w:val="000000"/>
                <w:sz w:val="24"/>
                <w:szCs w:val="24"/>
              </w:rPr>
              <w:softHyphen/>
              <w:t>ставлены разные растения, хорошо ухоженные</w:t>
            </w: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Укрепляется на стене, в относительно тихой и уединенной зоне для интеллектуальных занятий</w:t>
            </w:r>
          </w:p>
        </w:tc>
      </w:tr>
      <w:tr w:rsidR="00286CA5" w:rsidRPr="00BB3909" w:rsidTr="00B526BA">
        <w:trPr>
          <w:trHeight w:val="1240"/>
        </w:trPr>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занимательной математики</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Оборудование:</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измерительные приборы и инструменты (сантиметр, линейки );</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циркуль;</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весы, безмен;</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часы песочные и стрелочные;</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мерные стаканчики градуированные;</w:t>
            </w: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 термометры для измерения температуры воздуха, воды, тела</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Наглядные и дидактические материалы:</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картинные мозаики;</w:t>
            </w:r>
          </w:p>
          <w:p w:rsidR="00286CA5" w:rsidRPr="00BB3909" w:rsidRDefault="00F83EE3"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цифровой ряд</w:t>
            </w:r>
            <w:r w:rsidR="00286CA5" w:rsidRPr="00BB3909">
              <w:rPr>
                <w:rFonts w:eastAsia="Times New Roman"/>
                <w:color w:val="000000"/>
                <w:sz w:val="24"/>
                <w:szCs w:val="24"/>
              </w:rPr>
              <w:t>,</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математические часы</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«Подсчитай и ответь»;</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«Математическое лото»;</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«Собери урожай»;</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«Учись считать»;</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«Веселый счет» и т. д.</w:t>
            </w:r>
          </w:p>
        </w:tc>
        <w:tc>
          <w:tcPr>
            <w:tcW w:w="1701" w:type="dxa"/>
            <w:tcBorders>
              <w:top w:val="single" w:sz="6" w:space="0" w:color="auto"/>
              <w:left w:val="single" w:sz="4" w:space="0" w:color="auto"/>
              <w:right w:val="single" w:sz="4"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Находятся в любой комнате, отвеча</w:t>
            </w:r>
            <w:r w:rsidRPr="00BB3909">
              <w:rPr>
                <w:rFonts w:eastAsia="Times New Roman"/>
                <w:color w:val="000000"/>
                <w:sz w:val="24"/>
                <w:szCs w:val="24"/>
              </w:rPr>
              <w:softHyphen/>
              <w:t xml:space="preserve">ют требованиям безопасности </w:t>
            </w: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Расположены в доступном для детей месте.</w:t>
            </w: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Закреплены над учебной доской</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Самое оптимальное освещение. Удобный и свободный подход</w:t>
            </w:r>
          </w:p>
        </w:tc>
      </w:tr>
      <w:tr w:rsidR="00286CA5" w:rsidRPr="00BB3909" w:rsidTr="004C4A4E">
        <w:trPr>
          <w:trHeight w:val="1393"/>
        </w:trPr>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tc>
        <w:tc>
          <w:tcPr>
            <w:tcW w:w="1134" w:type="dxa"/>
            <w:tcBorders>
              <w:top w:val="single" w:sz="4" w:space="0" w:color="auto"/>
              <w:left w:val="single" w:sz="4"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xml:space="preserve"> «Учимся строить»</w:t>
            </w:r>
          </w:p>
        </w:tc>
        <w:tc>
          <w:tcPr>
            <w:tcW w:w="6379" w:type="dxa"/>
            <w:tcBorders>
              <w:top w:val="single" w:sz="4"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Оборудование и материалы:</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строительные материалы;</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наборы деталей разных размеров и форм;</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конструкторы;</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плоскостные мозаики;</w:t>
            </w:r>
          </w:p>
          <w:p w:rsidR="00286CA5" w:rsidRPr="00BB3909" w:rsidRDefault="00F83EE3"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xml:space="preserve">- </w:t>
            </w:r>
            <w:r w:rsidR="00286CA5" w:rsidRPr="00BB3909">
              <w:rPr>
                <w:rFonts w:eastAsia="Times New Roman"/>
                <w:color w:val="000000"/>
                <w:sz w:val="24"/>
                <w:szCs w:val="24"/>
              </w:rPr>
              <w:t>палочки;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спичечные коробки;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коробки разных размеров;</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наборы для моделирования;</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наличие образцов различных конструкций;</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картинки и схемы с расчлененными и нерасчлененными образцами;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бумага разных видов;</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Реализация возможности свободного и доступного использования этих ма</w:t>
            </w:r>
            <w:r w:rsidRPr="00BB3909">
              <w:rPr>
                <w:rFonts w:eastAsia="Times New Roman"/>
                <w:color w:val="000000"/>
                <w:sz w:val="24"/>
                <w:szCs w:val="24"/>
              </w:rPr>
              <w:softHyphen/>
              <w:t>териалов детьми; обеспечение сани</w:t>
            </w:r>
            <w:r w:rsidRPr="00BB3909">
              <w:rPr>
                <w:rFonts w:eastAsia="Times New Roman"/>
                <w:color w:val="000000"/>
                <w:sz w:val="24"/>
                <w:szCs w:val="24"/>
              </w:rPr>
              <w:softHyphen/>
              <w:t>тарно-гигиенических требований (чтобы не было сквозняка). При размещении игрового оборудования в интерьере помещений необходимо сохранять возможность для двига</w:t>
            </w:r>
            <w:r w:rsidRPr="00BB3909">
              <w:rPr>
                <w:rFonts w:eastAsia="Times New Roman"/>
                <w:color w:val="000000"/>
                <w:sz w:val="24"/>
                <w:szCs w:val="24"/>
              </w:rPr>
              <w:softHyphen/>
              <w:t>тельной активности детей</w:t>
            </w:r>
          </w:p>
        </w:tc>
      </w:tr>
      <w:tr w:rsidR="00286CA5" w:rsidRPr="00BB3909" w:rsidTr="00B526BA">
        <w:trPr>
          <w:trHeight w:val="1440"/>
        </w:trPr>
        <w:tc>
          <w:tcPr>
            <w:tcW w:w="1418" w:type="dxa"/>
            <w:tcBorders>
              <w:top w:val="single" w:sz="6"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Чтение художественной литературы</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художественного чтения</w:t>
            </w:r>
          </w:p>
        </w:tc>
        <w:tc>
          <w:tcPr>
            <w:tcW w:w="6379" w:type="dxa"/>
            <w:tcBorders>
              <w:top w:val="single" w:sz="6"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Оборудование:</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книжная полка;</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листы бумаги, карандаши;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настольная лампа;</w:t>
            </w: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- 7-8 книг +1-2 новые</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Репродукции, портреты писателей</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Расположены в доступном для детей месте, размещены по соседству с зо</w:t>
            </w:r>
            <w:r w:rsidRPr="00BB3909">
              <w:rPr>
                <w:rFonts w:eastAsia="Times New Roman"/>
                <w:color w:val="000000"/>
                <w:sz w:val="24"/>
                <w:szCs w:val="24"/>
              </w:rPr>
              <w:softHyphen/>
              <w:t>ной театральной деятельности, около света</w:t>
            </w:r>
          </w:p>
        </w:tc>
      </w:tr>
      <w:tr w:rsidR="00286CA5" w:rsidRPr="00BB3909" w:rsidTr="00B526BA">
        <w:trPr>
          <w:trHeight w:val="1200"/>
        </w:trPr>
        <w:tc>
          <w:tcPr>
            <w:tcW w:w="1418" w:type="dxa"/>
            <w:tcBorders>
              <w:top w:val="single" w:sz="4"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lastRenderedPageBreak/>
              <w:t>Игровая деятельность</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театрализованной деятельности и сюжетно-ролевых игр</w:t>
            </w:r>
          </w:p>
        </w:tc>
        <w:tc>
          <w:tcPr>
            <w:tcW w:w="6379" w:type="dxa"/>
            <w:tcBorders>
              <w:top w:val="single" w:sz="4"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Оборудование:</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зеркала;</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разнообразн</w:t>
            </w:r>
            <w:r w:rsidR="00F83EE3" w:rsidRPr="00BB3909">
              <w:rPr>
                <w:rFonts w:eastAsia="Times New Roman"/>
                <w:color w:val="000000"/>
                <w:sz w:val="24"/>
                <w:szCs w:val="24"/>
              </w:rPr>
              <w:t>ые виды театров (бибабо</w:t>
            </w:r>
            <w:r w:rsidRPr="00BB3909">
              <w:rPr>
                <w:rFonts w:eastAsia="Times New Roman"/>
                <w:color w:val="000000"/>
                <w:sz w:val="24"/>
                <w:szCs w:val="24"/>
              </w:rPr>
              <w:t>, настольный и пр.);</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оснащение для разыгрывания сценок и спектаклей (наборы кукол, ширмы для кукольного театра, костюмы, маски, театральные атри</w:t>
            </w:r>
            <w:r w:rsidRPr="00BB3909">
              <w:rPr>
                <w:rFonts w:eastAsia="Times New Roman"/>
                <w:color w:val="000000"/>
                <w:sz w:val="24"/>
                <w:szCs w:val="24"/>
              </w:rPr>
              <w:softHyphen/>
              <w:t>буты и пр.);</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атрибуты, элементы костюмов для сюжетно-ролевых, режиссер</w:t>
            </w:r>
            <w:r w:rsidRPr="00BB3909">
              <w:rPr>
                <w:rFonts w:eastAsia="Times New Roman"/>
                <w:color w:val="000000"/>
                <w:sz w:val="24"/>
                <w:szCs w:val="24"/>
              </w:rPr>
              <w:softHyphen/>
              <w:t>ских игр, игр-драматизации, а также материал для их изготовления</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Расположены в доступном для детей месте</w:t>
            </w:r>
          </w:p>
        </w:tc>
      </w:tr>
      <w:tr w:rsidR="00286CA5" w:rsidRPr="00BB3909" w:rsidTr="00B526BA">
        <w:trPr>
          <w:trHeight w:val="1560"/>
        </w:trPr>
        <w:tc>
          <w:tcPr>
            <w:tcW w:w="1418" w:type="dxa"/>
            <w:tcBorders>
              <w:top w:val="single" w:sz="4"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Музыкально-ритмическая деятельность</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xml:space="preserve">Музыкальный </w:t>
            </w:r>
          </w:p>
        </w:tc>
        <w:tc>
          <w:tcPr>
            <w:tcW w:w="6379" w:type="dxa"/>
            <w:tcBorders>
              <w:top w:val="single" w:sz="4"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Дидактические материалы:</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музыкально-дидактические игры и пособия (альбомы, открытки, слайды и др.);</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детские музыкальные инструменты (бубны, металлофоны и т. д.);</w:t>
            </w: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 музыкальные игрушки,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портреты композиторов</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В доступном месте (игровой шкаф)</w:t>
            </w:r>
          </w:p>
        </w:tc>
      </w:tr>
      <w:tr w:rsidR="00286CA5" w:rsidRPr="00BB3909" w:rsidTr="00B526BA">
        <w:trPr>
          <w:trHeight w:val="1560"/>
        </w:trPr>
        <w:tc>
          <w:tcPr>
            <w:tcW w:w="1418" w:type="dxa"/>
            <w:tcBorders>
              <w:top w:val="single" w:sz="4"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Продуктивная деятельность</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художественного творчества</w:t>
            </w:r>
          </w:p>
        </w:tc>
        <w:tc>
          <w:tcPr>
            <w:tcW w:w="6379" w:type="dxa"/>
            <w:tcBorders>
              <w:top w:val="single" w:sz="4"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Оборудование:</w:t>
            </w: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 «полочка красоты»;</w:t>
            </w:r>
          </w:p>
          <w:p w:rsidR="00286CA5" w:rsidRPr="00BB3909" w:rsidRDefault="00F83EE3"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доска творчества</w:t>
            </w:r>
            <w:r w:rsidR="00286CA5" w:rsidRPr="00BB3909">
              <w:rPr>
                <w:rFonts w:eastAsia="Times New Roman"/>
                <w:color w:val="000000"/>
                <w:sz w:val="24"/>
                <w:szCs w:val="24"/>
              </w:rPr>
              <w:t>,</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бумага для рисования;</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Изобразительные материалы:</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гуашь и акварельная краска;</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цветные карандаши;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цветные восковые мелки,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шариковые ручки, фломастеры, штампики, тычки;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мелкие предметы для нанесения узора путем вдавливания (части от шариковых ручек);</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пластилин;</w:t>
            </w: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 репродукции произведений живописи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Материалы для рукоделия:</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схемы (для работы с бумагой);</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рисунки с вариантами оформления разных видов изделий из тка</w:t>
            </w:r>
            <w:r w:rsidRPr="00BB3909">
              <w:rPr>
                <w:rFonts w:eastAsia="Times New Roman"/>
                <w:color w:val="000000"/>
                <w:sz w:val="24"/>
                <w:szCs w:val="24"/>
              </w:rPr>
              <w:softHyphen/>
              <w:t>ни - узоры для вышивания, шитья и т. п.;</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индивидуальные карты с изображением последовательности опе</w:t>
            </w:r>
            <w:r w:rsidRPr="00BB3909">
              <w:rPr>
                <w:rFonts w:eastAsia="Times New Roman"/>
                <w:color w:val="000000"/>
                <w:sz w:val="24"/>
                <w:szCs w:val="24"/>
              </w:rPr>
              <w:softHyphen/>
              <w:t>раций при изготовлении какой-либо поделки;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чертежи;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бумага разных видов;</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текстильные материалы (шнуры, ленточки, тесьма, ткань разной плотности и толщины);</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поролон, вата, разные нитки;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природный материал;</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дополнительные материалы (пробки, палочки, бусины, пуговицы, катушки);</w:t>
            </w: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 xml:space="preserve">- клей (лучше ПВА) </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Инструменты:</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ножницы, крючок;</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игла, кисть, линейка, циркуль;</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образцы различных поделок</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Расположена в хорошо освещенном и относительно спокойном месте. Бе</w:t>
            </w:r>
            <w:r w:rsidRPr="00BB3909">
              <w:rPr>
                <w:rFonts w:eastAsia="Times New Roman"/>
                <w:color w:val="000000"/>
                <w:sz w:val="24"/>
                <w:szCs w:val="24"/>
              </w:rPr>
              <w:softHyphen/>
              <w:t>зопасно закреплена на стене на уров</w:t>
            </w:r>
            <w:r w:rsidRPr="00BB3909">
              <w:rPr>
                <w:rFonts w:eastAsia="Times New Roman"/>
                <w:color w:val="000000"/>
                <w:sz w:val="24"/>
                <w:szCs w:val="24"/>
              </w:rPr>
              <w:softHyphen/>
              <w:t>не глаз ребенка.</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Висит в доступном для детей месте. Должны быть складными.</w:t>
            </w: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Хранятся в доступном месте. Хранятся в удобном и безопасном месте.</w:t>
            </w: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Демонстрируются в удобном для де</w:t>
            </w:r>
            <w:r w:rsidRPr="00BB3909">
              <w:rPr>
                <w:rFonts w:eastAsia="Times New Roman"/>
                <w:color w:val="000000"/>
                <w:sz w:val="24"/>
                <w:szCs w:val="24"/>
              </w:rPr>
              <w:softHyphen/>
              <w:t>тей месте, эстетически оформленном, комфортном для созерцания и полу</w:t>
            </w:r>
            <w:r w:rsidRPr="00BB3909">
              <w:rPr>
                <w:rFonts w:eastAsia="Times New Roman"/>
                <w:color w:val="000000"/>
                <w:sz w:val="24"/>
                <w:szCs w:val="24"/>
              </w:rPr>
              <w:softHyphen/>
              <w:t xml:space="preserve">чения художественного наслаждения, ярких </w:t>
            </w:r>
            <w:r w:rsidRPr="00BB3909">
              <w:rPr>
                <w:rFonts w:eastAsia="Times New Roman"/>
                <w:color w:val="000000"/>
                <w:sz w:val="24"/>
                <w:szCs w:val="24"/>
              </w:rPr>
              <w:lastRenderedPageBreak/>
              <w:t>впечатлений</w:t>
            </w: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Реализация возможности свободного и доступного детям использования материалов</w:t>
            </w:r>
          </w:p>
        </w:tc>
      </w:tr>
      <w:tr w:rsidR="00286CA5" w:rsidRPr="00BB3909" w:rsidTr="009E6741">
        <w:trPr>
          <w:trHeight w:val="547"/>
        </w:trPr>
        <w:tc>
          <w:tcPr>
            <w:tcW w:w="1418" w:type="dxa"/>
            <w:vMerge w:val="restart"/>
            <w:tcBorders>
              <w:top w:val="single" w:sz="4" w:space="0" w:color="auto"/>
              <w:left w:val="single" w:sz="6"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lastRenderedPageBreak/>
              <w:t>Коммуникативная деятельность</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речевой</w:t>
            </w:r>
          </w:p>
        </w:tc>
        <w:tc>
          <w:tcPr>
            <w:tcW w:w="6379" w:type="dxa"/>
            <w:tcBorders>
              <w:top w:val="single" w:sz="4"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Оборудование и материалы:</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наборы картинок, предназначенных для упражнений на группи</w:t>
            </w:r>
            <w:r w:rsidRPr="00BB3909">
              <w:rPr>
                <w:rFonts w:eastAsia="Times New Roman"/>
                <w:color w:val="000000"/>
                <w:sz w:val="24"/>
                <w:szCs w:val="24"/>
              </w:rPr>
              <w:softHyphen/>
              <w:t>ровку предметов методом исключения - «Четвертый лишний»;</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наборы картинок для игры «Поле чудес»;</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картинки-загадки «Что изменилось»;</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картинки с наборами одинаковых, но по-разному расположенных друг относительно друга предметов и т. д.</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Оптимальное освещение. Удобный и свободный подход, доступное использование</w:t>
            </w:r>
          </w:p>
        </w:tc>
      </w:tr>
      <w:tr w:rsidR="00286CA5" w:rsidRPr="00BB3909" w:rsidTr="00B526BA">
        <w:trPr>
          <w:trHeight w:val="1560"/>
        </w:trPr>
        <w:tc>
          <w:tcPr>
            <w:tcW w:w="1418" w:type="dxa"/>
            <w:vMerge/>
            <w:tcBorders>
              <w:left w:val="single" w:sz="6"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речевой</w:t>
            </w:r>
          </w:p>
        </w:tc>
        <w:tc>
          <w:tcPr>
            <w:tcW w:w="6379" w:type="dxa"/>
            <w:tcBorders>
              <w:top w:val="single" w:sz="4"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Головоломки;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мозаики;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мелкий конструктор;</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буквенное лото;</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игра «Чудесный мешочек»;</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лото для детей, начинающих читать;</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буквенный конструктор и т. д.</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Удобный и свободный подход, доступное использование</w:t>
            </w:r>
          </w:p>
        </w:tc>
      </w:tr>
      <w:tr w:rsidR="00286CA5" w:rsidRPr="00BB3909" w:rsidTr="00B526BA">
        <w:trPr>
          <w:trHeight w:val="1560"/>
        </w:trPr>
        <w:tc>
          <w:tcPr>
            <w:tcW w:w="1418" w:type="dxa"/>
            <w:tcBorders>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Двигательная деятельность</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xml:space="preserve">Спортивный </w:t>
            </w:r>
          </w:p>
        </w:tc>
        <w:tc>
          <w:tcPr>
            <w:tcW w:w="6379" w:type="dxa"/>
            <w:tcBorders>
              <w:top w:val="single" w:sz="4"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скакалки;</w:t>
            </w: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 обручи,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и  др. физкультурное оборудование.</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Спортивный инвентарь соответствует нормативным актам по ТБ и ОТ. Реа</w:t>
            </w:r>
            <w:r w:rsidRPr="00BB3909">
              <w:rPr>
                <w:rFonts w:eastAsia="Times New Roman"/>
                <w:color w:val="000000"/>
                <w:sz w:val="24"/>
                <w:szCs w:val="24"/>
              </w:rPr>
              <w:softHyphen/>
              <w:t>лизация возможности доступного и безопасного использования детьми для их интенсивной двигательной активности</w:t>
            </w:r>
          </w:p>
        </w:tc>
      </w:tr>
    </w:tbl>
    <w:p w:rsidR="00286CA5" w:rsidRPr="00BB3909" w:rsidRDefault="00286CA5" w:rsidP="00286CA5">
      <w:pPr>
        <w:shd w:val="clear" w:color="auto" w:fill="FFFFFF"/>
        <w:suppressAutoHyphens/>
        <w:autoSpaceDE w:val="0"/>
        <w:autoSpaceDN w:val="0"/>
        <w:adjustRightInd w:val="0"/>
        <w:spacing w:after="200" w:line="360" w:lineRule="auto"/>
        <w:jc w:val="both"/>
        <w:rPr>
          <w:rFonts w:eastAsia="Times New Roman"/>
          <w:b/>
          <w:sz w:val="24"/>
          <w:szCs w:val="24"/>
        </w:rPr>
      </w:pPr>
    </w:p>
    <w:p w:rsidR="00286CA5" w:rsidRPr="00BB3909" w:rsidRDefault="005F44B6" w:rsidP="00286CA5">
      <w:pPr>
        <w:shd w:val="clear" w:color="auto" w:fill="FFFFFF"/>
        <w:suppressAutoHyphens/>
        <w:autoSpaceDE w:val="0"/>
        <w:autoSpaceDN w:val="0"/>
        <w:adjustRightInd w:val="0"/>
        <w:spacing w:after="200" w:line="360" w:lineRule="auto"/>
        <w:jc w:val="center"/>
        <w:rPr>
          <w:rFonts w:eastAsia="Times New Roman"/>
          <w:b/>
          <w:sz w:val="24"/>
          <w:szCs w:val="24"/>
        </w:rPr>
      </w:pPr>
      <w:r w:rsidRPr="00BB3909">
        <w:rPr>
          <w:rFonts w:eastAsia="Times New Roman"/>
          <w:b/>
          <w:bCs/>
          <w:sz w:val="24"/>
          <w:szCs w:val="24"/>
        </w:rPr>
        <w:t xml:space="preserve">Организация предметно-пространственной среды </w:t>
      </w:r>
      <w:r w:rsidR="00286CA5" w:rsidRPr="00BB3909">
        <w:rPr>
          <w:rFonts w:eastAsia="Times New Roman"/>
          <w:b/>
          <w:sz w:val="24"/>
          <w:szCs w:val="24"/>
        </w:rPr>
        <w:t>в подготовительной группе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276"/>
        <w:gridCol w:w="6237"/>
        <w:gridCol w:w="1843"/>
      </w:tblGrid>
      <w:tr w:rsidR="00286CA5" w:rsidRPr="00BB3909" w:rsidTr="00B526BA">
        <w:tc>
          <w:tcPr>
            <w:tcW w:w="1276" w:type="dxa"/>
          </w:tcPr>
          <w:p w:rsidR="00286CA5" w:rsidRPr="008F4E0F" w:rsidRDefault="00286CA5" w:rsidP="008F4E0F">
            <w:pPr>
              <w:shd w:val="clear" w:color="auto" w:fill="FFFFFF"/>
              <w:suppressAutoHyphens/>
              <w:autoSpaceDE w:val="0"/>
              <w:autoSpaceDN w:val="0"/>
              <w:adjustRightInd w:val="0"/>
              <w:jc w:val="center"/>
              <w:rPr>
                <w:rFonts w:eastAsia="Times New Roman"/>
                <w:sz w:val="24"/>
                <w:szCs w:val="24"/>
              </w:rPr>
            </w:pPr>
            <w:r w:rsidRPr="008F4E0F">
              <w:rPr>
                <w:rFonts w:eastAsia="Times New Roman"/>
                <w:sz w:val="24"/>
                <w:szCs w:val="24"/>
              </w:rPr>
              <w:t>Направленность</w:t>
            </w:r>
          </w:p>
        </w:tc>
        <w:tc>
          <w:tcPr>
            <w:tcW w:w="1276" w:type="dxa"/>
          </w:tcPr>
          <w:p w:rsidR="00286CA5" w:rsidRPr="008F4E0F" w:rsidRDefault="00286CA5" w:rsidP="008F4E0F">
            <w:pPr>
              <w:shd w:val="clear" w:color="auto" w:fill="FFFFFF"/>
              <w:suppressAutoHyphens/>
              <w:autoSpaceDE w:val="0"/>
              <w:autoSpaceDN w:val="0"/>
              <w:adjustRightInd w:val="0"/>
              <w:jc w:val="center"/>
              <w:rPr>
                <w:rFonts w:eastAsia="Times New Roman"/>
                <w:sz w:val="24"/>
                <w:szCs w:val="24"/>
              </w:rPr>
            </w:pPr>
            <w:r w:rsidRPr="008F4E0F">
              <w:rPr>
                <w:rFonts w:eastAsia="Times New Roman"/>
                <w:sz w:val="24"/>
                <w:szCs w:val="24"/>
              </w:rPr>
              <w:t>уголки</w:t>
            </w:r>
          </w:p>
        </w:tc>
        <w:tc>
          <w:tcPr>
            <w:tcW w:w="6237" w:type="dxa"/>
          </w:tcPr>
          <w:p w:rsidR="00286CA5" w:rsidRPr="008F4E0F" w:rsidRDefault="00286CA5" w:rsidP="008F4E0F">
            <w:pPr>
              <w:suppressAutoHyphens/>
              <w:jc w:val="center"/>
              <w:rPr>
                <w:rFonts w:eastAsia="Times New Roman"/>
                <w:sz w:val="24"/>
                <w:szCs w:val="24"/>
              </w:rPr>
            </w:pPr>
            <w:r w:rsidRPr="008F4E0F">
              <w:rPr>
                <w:rFonts w:eastAsia="Times New Roman"/>
                <w:sz w:val="24"/>
                <w:szCs w:val="24"/>
              </w:rPr>
              <w:t>Содержание</w:t>
            </w:r>
          </w:p>
        </w:tc>
        <w:tc>
          <w:tcPr>
            <w:tcW w:w="1843" w:type="dxa"/>
          </w:tcPr>
          <w:p w:rsidR="00286CA5" w:rsidRPr="008F4E0F" w:rsidRDefault="00286CA5" w:rsidP="008F4E0F">
            <w:pPr>
              <w:suppressAutoHyphens/>
              <w:jc w:val="center"/>
              <w:rPr>
                <w:rFonts w:eastAsia="Times New Roman"/>
                <w:sz w:val="24"/>
                <w:szCs w:val="24"/>
              </w:rPr>
            </w:pPr>
            <w:r w:rsidRPr="008F4E0F">
              <w:rPr>
                <w:rFonts w:eastAsia="Times New Roman"/>
                <w:sz w:val="24"/>
                <w:szCs w:val="24"/>
              </w:rPr>
              <w:t>Условия</w:t>
            </w:r>
          </w:p>
        </w:tc>
      </w:tr>
      <w:tr w:rsidR="00286CA5" w:rsidRPr="00BB3909" w:rsidTr="00B526BA">
        <w:tc>
          <w:tcPr>
            <w:tcW w:w="1276" w:type="dxa"/>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Познавательно-исследовательская деятельность</w:t>
            </w:r>
          </w:p>
        </w:tc>
        <w:tc>
          <w:tcPr>
            <w:tcW w:w="1276" w:type="dxa"/>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xml:space="preserve">Познавательно-речевой </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p>
        </w:tc>
        <w:tc>
          <w:tcPr>
            <w:tcW w:w="6237" w:type="dxa"/>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Оборудование:</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глобус (географическая карта мира);</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часы (настенные);</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календари (отрывные, настенные и др.);</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микроскопы;</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«полочка умных книг» (книги, картинки, иллюстрации и др.);</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подбор книг и открыток;</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игры и игрушки, знакомящие с историей, культурой, трудом, бытом разных народов, с техническими достижениями человечества;</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lastRenderedPageBreak/>
              <w:t>- образцы предметов народного быта;</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образцы национальных костюмов, куклы в национальных костюмах.</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художественная литература;</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настольно-печатные и дидактические игры, знакомящие с прави</w:t>
            </w:r>
            <w:r w:rsidRPr="00BB3909">
              <w:rPr>
                <w:rFonts w:eastAsia="Times New Roman"/>
                <w:sz w:val="24"/>
                <w:szCs w:val="24"/>
              </w:rPr>
              <w:softHyphen/>
              <w:t>лами дорожного движения;</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фотографии детей, их семей;</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место уединения;</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предметы взрослого обихода.</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Наглядные и дидактические пособия:</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дорожные знаки («Пешеходный переход», «Подземный и назем</w:t>
            </w:r>
            <w:r w:rsidRPr="00BB3909">
              <w:rPr>
                <w:rFonts w:eastAsia="Times New Roman"/>
                <w:sz w:val="24"/>
                <w:szCs w:val="24"/>
              </w:rPr>
              <w:softHyphen/>
              <w:t>ный пешеходный переход»);</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математические знаки ( + ,-,&lt;,&gt;,=; цифры);</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картинки с изображением флагов разных стран;</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картинки с изображениями гербов разных городов;</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картинки с изображением алфавита;</w:t>
            </w:r>
          </w:p>
          <w:p w:rsidR="00286CA5" w:rsidRPr="00BB3909" w:rsidRDefault="00286CA5" w:rsidP="008F4E0F">
            <w:pPr>
              <w:suppressAutoHyphens/>
              <w:jc w:val="both"/>
              <w:rPr>
                <w:rFonts w:eastAsia="Times New Roman"/>
                <w:sz w:val="24"/>
                <w:szCs w:val="24"/>
              </w:rPr>
            </w:pPr>
            <w:r w:rsidRPr="00BB3909">
              <w:rPr>
                <w:rFonts w:eastAsia="Times New Roman"/>
                <w:sz w:val="24"/>
                <w:szCs w:val="24"/>
              </w:rPr>
              <w:t>- изображения календарей в разные исторические эпохи, различные виды часов, динозавров</w:t>
            </w:r>
          </w:p>
        </w:tc>
        <w:tc>
          <w:tcPr>
            <w:tcW w:w="1843" w:type="dxa"/>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lastRenderedPageBreak/>
              <w:t>Расположены в отдельном помещении; все приборы устанавливают</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в группе заранее, подготавливают</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xml:space="preserve">удобное и безопасное </w:t>
            </w:r>
            <w:r w:rsidRPr="00BB3909">
              <w:rPr>
                <w:rFonts w:eastAsia="Times New Roman"/>
                <w:sz w:val="24"/>
                <w:szCs w:val="24"/>
              </w:rPr>
              <w:lastRenderedPageBreak/>
              <w:t>место для размещения, проверяют их готовность к работе.</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Должна быть доступна детям.</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Максимальная высота размещения</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xml:space="preserve">материала - </w:t>
            </w:r>
            <w:smartTag w:uri="urn:schemas-microsoft-com:office:smarttags" w:element="metricconverter">
              <w:smartTagPr>
                <w:attr w:name="ProductID" w:val="90 см"/>
              </w:smartTagPr>
              <w:r w:rsidRPr="00BB3909">
                <w:rPr>
                  <w:rFonts w:eastAsia="Times New Roman"/>
                  <w:sz w:val="24"/>
                  <w:szCs w:val="24"/>
                </w:rPr>
                <w:t>90 см</w:t>
              </w:r>
            </w:smartTag>
            <w:r w:rsidRPr="00BB3909">
              <w:rPr>
                <w:rFonts w:eastAsia="Times New Roman"/>
                <w:sz w:val="24"/>
                <w:szCs w:val="24"/>
              </w:rPr>
              <w:t xml:space="preserve"> + вытянутая рука.</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Свободный доступ для детей в любое время.</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Расположены около света, размещение по соседству с зоной средней</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двигательной активности.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Красочные иллюстративные издания</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с малым объемом текста, подобраны</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в соответствии с возрастными осо</w:t>
            </w:r>
            <w:r w:rsidRPr="00BB3909">
              <w:rPr>
                <w:rFonts w:eastAsia="Times New Roman"/>
                <w:sz w:val="24"/>
                <w:szCs w:val="24"/>
              </w:rPr>
              <w:softHyphen/>
              <w:t>бенностями детей.</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Учёт возрастных возможностей детей.</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Находятся в любой комнате, отвечают требованиям безопасности.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Изображения не должны быть слишком мелкими.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Не слишком мелкие, желательно</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в цветном варианте.</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xml:space="preserve">Азбуки размещены на </w:t>
            </w:r>
            <w:r w:rsidRPr="00BB3909">
              <w:rPr>
                <w:rFonts w:eastAsia="Times New Roman"/>
                <w:sz w:val="24"/>
                <w:szCs w:val="24"/>
              </w:rPr>
              <w:lastRenderedPageBreak/>
              <w:t>видном месте,</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всегда доступны детям.</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p>
          <w:p w:rsidR="00286CA5" w:rsidRPr="00BB3909" w:rsidRDefault="00286CA5" w:rsidP="008F4E0F">
            <w:pPr>
              <w:suppressAutoHyphens/>
              <w:jc w:val="both"/>
              <w:rPr>
                <w:rFonts w:eastAsia="Times New Roman"/>
                <w:sz w:val="24"/>
                <w:szCs w:val="24"/>
              </w:rPr>
            </w:pPr>
            <w:r w:rsidRPr="00BB3909">
              <w:rPr>
                <w:rFonts w:eastAsia="Times New Roman"/>
                <w:sz w:val="24"/>
                <w:szCs w:val="24"/>
              </w:rPr>
              <w:t>Постоянная смена предлагаемого материала</w:t>
            </w:r>
          </w:p>
        </w:tc>
      </w:tr>
      <w:tr w:rsidR="00286CA5" w:rsidRPr="00BB3909" w:rsidTr="00B526BA">
        <w:tc>
          <w:tcPr>
            <w:tcW w:w="1276" w:type="dxa"/>
          </w:tcPr>
          <w:p w:rsidR="00286CA5" w:rsidRPr="00BB3909" w:rsidRDefault="00286CA5" w:rsidP="008F4E0F">
            <w:pPr>
              <w:suppressAutoHyphens/>
              <w:jc w:val="both"/>
              <w:rPr>
                <w:rFonts w:eastAsia="Times New Roman"/>
                <w:sz w:val="24"/>
                <w:szCs w:val="24"/>
              </w:rPr>
            </w:pPr>
          </w:p>
        </w:tc>
        <w:tc>
          <w:tcPr>
            <w:tcW w:w="1276" w:type="dxa"/>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Уголок природы</w:t>
            </w:r>
          </w:p>
        </w:tc>
        <w:tc>
          <w:tcPr>
            <w:tcW w:w="6237" w:type="dxa"/>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наглядные пособия, иллюстративный материал для развития экологической культуры (альбомы, наборы картин, муляжи, дидакти</w:t>
            </w:r>
            <w:r w:rsidRPr="00BB3909">
              <w:rPr>
                <w:rFonts w:eastAsia="Times New Roman"/>
                <w:sz w:val="24"/>
                <w:szCs w:val="24"/>
              </w:rPr>
              <w:softHyphen/>
              <w:t>ческие игры);</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уголок озеленения;</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календари наблюдений.</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Лаборатория:</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ёмкости для исследования воды и песка;</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различный сыпучий материал;</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предметы для проведения опытов;</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шишки, пуговицы, пластины из различного материала;</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микроскоп:</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увеличительное стекло;</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-магнит;</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почва в горшочках</w:t>
            </w:r>
          </w:p>
        </w:tc>
        <w:tc>
          <w:tcPr>
            <w:tcW w:w="1843" w:type="dxa"/>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На подоконниках могут быть расставлены разные, но низкие растения,</w:t>
            </w:r>
          </w:p>
          <w:p w:rsidR="00286CA5" w:rsidRPr="00BB3909" w:rsidRDefault="00B526BA"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xml:space="preserve">хорошо ухоженные, располагаются </w:t>
            </w:r>
            <w:r w:rsidR="00286CA5" w:rsidRPr="00BB3909">
              <w:rPr>
                <w:rFonts w:eastAsia="Times New Roman"/>
                <w:sz w:val="24"/>
                <w:szCs w:val="24"/>
              </w:rPr>
              <w:t>по необходимости.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Отдельное место, доступное для детей в любое время.</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Расположено около света. Желательно размещение по соседству с зоной</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малой двигательной активности детей; лаборатория может быть вынесена в изолированное помещение на территории детского учреждения</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(если позволяют площади)</w:t>
            </w:r>
          </w:p>
        </w:tc>
      </w:tr>
      <w:tr w:rsidR="00286CA5" w:rsidRPr="00BB3909" w:rsidTr="00B526BA">
        <w:tc>
          <w:tcPr>
            <w:tcW w:w="1276" w:type="dxa"/>
          </w:tcPr>
          <w:p w:rsidR="00286CA5" w:rsidRPr="00BB3909" w:rsidRDefault="00286CA5" w:rsidP="008F4E0F">
            <w:pPr>
              <w:suppressAutoHyphens/>
              <w:jc w:val="both"/>
              <w:rPr>
                <w:rFonts w:eastAsia="Times New Roman"/>
                <w:sz w:val="24"/>
                <w:szCs w:val="24"/>
              </w:rPr>
            </w:pPr>
          </w:p>
        </w:tc>
        <w:tc>
          <w:tcPr>
            <w:tcW w:w="1276" w:type="dxa"/>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Учимся строить</w:t>
            </w:r>
          </w:p>
        </w:tc>
        <w:tc>
          <w:tcPr>
            <w:tcW w:w="6237" w:type="dxa"/>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Оборудование и материалы:</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строительные материалы;</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наборы деталей разных размеров и форм;</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конструкторы;</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плоскостные мозаики;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бочонки лото, палочки;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спичечные коробки;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коробки разных размеров;</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lastRenderedPageBreak/>
              <w:t>- наборы для моделирования;</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наличие образцов различных конструкций;</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картинки и схемы с расчлененными и нерасчлененными образцами;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бумага разных видов.</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p>
        </w:tc>
        <w:tc>
          <w:tcPr>
            <w:tcW w:w="1843" w:type="dxa"/>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lastRenderedPageBreak/>
              <w:t>Реализация возможности свободного и доступного использования этих ма</w:t>
            </w:r>
            <w:r w:rsidRPr="00BB3909">
              <w:rPr>
                <w:rFonts w:eastAsia="Times New Roman"/>
                <w:sz w:val="24"/>
                <w:szCs w:val="24"/>
              </w:rPr>
              <w:softHyphen/>
              <w:t xml:space="preserve">териалов детьми; </w:t>
            </w:r>
            <w:r w:rsidRPr="00BB3909">
              <w:rPr>
                <w:rFonts w:eastAsia="Times New Roman"/>
                <w:sz w:val="24"/>
                <w:szCs w:val="24"/>
              </w:rPr>
              <w:lastRenderedPageBreak/>
              <w:t>обеспечение сани</w:t>
            </w:r>
            <w:r w:rsidRPr="00BB3909">
              <w:rPr>
                <w:rFonts w:eastAsia="Times New Roman"/>
                <w:sz w:val="24"/>
                <w:szCs w:val="24"/>
              </w:rPr>
              <w:softHyphen/>
              <w:t>тарно-гигиенических требований (чтобы не было сквозняка). При размещении игрового оборудования в интерьере помещений необходимо сохранять возможность для двига</w:t>
            </w:r>
            <w:r w:rsidRPr="00BB3909">
              <w:rPr>
                <w:rFonts w:eastAsia="Times New Roman"/>
                <w:sz w:val="24"/>
                <w:szCs w:val="24"/>
              </w:rPr>
              <w:softHyphen/>
              <w:t>тельной активности детей</w:t>
            </w:r>
          </w:p>
        </w:tc>
      </w:tr>
      <w:tr w:rsidR="00286CA5" w:rsidRPr="00BB3909" w:rsidTr="00B526BA">
        <w:tc>
          <w:tcPr>
            <w:tcW w:w="1276" w:type="dxa"/>
          </w:tcPr>
          <w:p w:rsidR="00286CA5" w:rsidRPr="00BB3909" w:rsidRDefault="00286CA5" w:rsidP="008F4E0F">
            <w:pPr>
              <w:suppressAutoHyphens/>
              <w:jc w:val="both"/>
              <w:rPr>
                <w:rFonts w:eastAsia="Times New Roman"/>
                <w:sz w:val="24"/>
                <w:szCs w:val="24"/>
              </w:rPr>
            </w:pPr>
          </w:p>
        </w:tc>
        <w:tc>
          <w:tcPr>
            <w:tcW w:w="1276" w:type="dxa"/>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Уголок  математики</w:t>
            </w:r>
          </w:p>
        </w:tc>
        <w:tc>
          <w:tcPr>
            <w:tcW w:w="6237" w:type="dxa"/>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Оборудование и материалы:</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Календари (настенный, перекидной);</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часы (стрелочные, электронные, песочные, настенные, будильник);</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карты мира (физическая и политическая);</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глобус;</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красивая, яркая настенная модель числового ряда;</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обучающие настольно-печатные игры;</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мелки, конструкторы и строительный материал с набором образцов;</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геометрические мозаики и головоломки;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измерительные приборы: весы (безмен, настольные, рычажные, тарелочные, аптечные с набором разновесов), термометры (для во</w:t>
            </w:r>
            <w:r w:rsidRPr="00BB3909">
              <w:rPr>
                <w:rFonts w:eastAsia="Times New Roman"/>
                <w:sz w:val="24"/>
                <w:szCs w:val="24"/>
              </w:rPr>
              <w:softHyphen/>
              <w:t>ды, воздуха, тела), рулетка, сантиметр и метр деревянный, мерные стаканы для жидкостей;</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книги рассказов в картинках, комиксы;</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детские журналы;</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словари, справочники;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доска (пластиковая) для работы мелом или цветными фломасте</w:t>
            </w:r>
            <w:r w:rsidRPr="00BB3909">
              <w:rPr>
                <w:rFonts w:eastAsia="Times New Roman"/>
                <w:sz w:val="24"/>
                <w:szCs w:val="24"/>
              </w:rPr>
              <w:softHyphen/>
              <w:t>рами;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занимательные книги по математике;</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тетради на печатной основе с математическими заданиями для самостоятельной работы</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Настольные игры:</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«Посчитай и ответь»;</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«Математическое лото»;</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«Собери урожай»;</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Учись считать»;</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«Весёлый счёт» и т. д.</w:t>
            </w:r>
          </w:p>
        </w:tc>
        <w:tc>
          <w:tcPr>
            <w:tcW w:w="1843" w:type="dxa"/>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Доступны для детей в любое время. Размещение по соседству с зоной ма</w:t>
            </w:r>
            <w:r w:rsidRPr="00BB3909">
              <w:rPr>
                <w:rFonts w:eastAsia="Times New Roman"/>
                <w:sz w:val="24"/>
                <w:szCs w:val="24"/>
              </w:rPr>
              <w:softHyphen/>
              <w:t>лой двигательной активности детей.</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Желательно расположение модели над доской. Обязательно наличие от</w:t>
            </w:r>
            <w:r w:rsidRPr="00BB3909">
              <w:rPr>
                <w:rFonts w:eastAsia="Times New Roman"/>
                <w:sz w:val="24"/>
                <w:szCs w:val="24"/>
              </w:rPr>
              <w:softHyphen/>
              <w:t>рицательных чисел</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Самое оптимальное освещение. Удобный и свободный подход</w:t>
            </w:r>
          </w:p>
        </w:tc>
      </w:tr>
      <w:tr w:rsidR="00286CA5" w:rsidRPr="00BB3909" w:rsidTr="00B526BA">
        <w:tc>
          <w:tcPr>
            <w:tcW w:w="1276" w:type="dxa"/>
            <w:vMerge w:val="restart"/>
          </w:tcPr>
          <w:p w:rsidR="00286CA5" w:rsidRPr="00BB3909" w:rsidRDefault="00286CA5" w:rsidP="008F4E0F">
            <w:pPr>
              <w:suppressAutoHyphens/>
              <w:jc w:val="both"/>
              <w:rPr>
                <w:rFonts w:eastAsia="Times New Roman"/>
                <w:sz w:val="24"/>
                <w:szCs w:val="24"/>
              </w:rPr>
            </w:pPr>
            <w:r w:rsidRPr="00BB3909">
              <w:rPr>
                <w:rFonts w:eastAsia="Times New Roman"/>
                <w:sz w:val="24"/>
                <w:szCs w:val="24"/>
              </w:rPr>
              <w:t>Коммуникативная деятельность</w:t>
            </w:r>
          </w:p>
        </w:tc>
        <w:tc>
          <w:tcPr>
            <w:tcW w:w="1276" w:type="dxa"/>
            <w:vMerge w:val="restart"/>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речевой</w:t>
            </w:r>
          </w:p>
        </w:tc>
        <w:tc>
          <w:tcPr>
            <w:tcW w:w="6237" w:type="dxa"/>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Картинки типа: «Догадайтесь, какие предметы на картинке и сколь</w:t>
            </w:r>
            <w:r w:rsidRPr="00BB3909">
              <w:rPr>
                <w:rFonts w:eastAsia="Times New Roman"/>
                <w:sz w:val="24"/>
                <w:szCs w:val="24"/>
              </w:rPr>
              <w:softHyphen/>
              <w:t>ко их», «Покажи, где чей дом», «Найди отличия», «Найди два оди</w:t>
            </w:r>
            <w:r w:rsidRPr="00BB3909">
              <w:rPr>
                <w:rFonts w:eastAsia="Times New Roman"/>
                <w:sz w:val="24"/>
                <w:szCs w:val="24"/>
              </w:rPr>
              <w:softHyphen/>
              <w:t>наковых предмета» и т. д.</w:t>
            </w:r>
          </w:p>
        </w:tc>
        <w:tc>
          <w:tcPr>
            <w:tcW w:w="1843" w:type="dxa"/>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Картинки должны быть крупные и мелкие, часто меняться (1 раз в месяц или чаще)</w:t>
            </w:r>
          </w:p>
        </w:tc>
      </w:tr>
      <w:tr w:rsidR="00286CA5" w:rsidRPr="00BB3909" w:rsidTr="00B526BA">
        <w:tc>
          <w:tcPr>
            <w:tcW w:w="1276" w:type="dxa"/>
            <w:vMerge/>
          </w:tcPr>
          <w:p w:rsidR="00286CA5" w:rsidRPr="00BB3909" w:rsidRDefault="00286CA5" w:rsidP="008F4E0F">
            <w:pPr>
              <w:suppressAutoHyphens/>
              <w:jc w:val="both"/>
              <w:rPr>
                <w:rFonts w:eastAsia="Times New Roman"/>
                <w:sz w:val="24"/>
                <w:szCs w:val="24"/>
              </w:rPr>
            </w:pPr>
          </w:p>
        </w:tc>
        <w:tc>
          <w:tcPr>
            <w:tcW w:w="1276" w:type="dxa"/>
            <w:vMerge/>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p>
        </w:tc>
        <w:tc>
          <w:tcPr>
            <w:tcW w:w="6237" w:type="dxa"/>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Уголок «Читаем сами»: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детские книги;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xml:space="preserve">- детские журналы; </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детские книжки с развивающими заданиями;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листы бумаги, фломастеры;</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слоги на кубиках;</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 настенная магнитная азбука</w:t>
            </w:r>
          </w:p>
        </w:tc>
        <w:tc>
          <w:tcPr>
            <w:tcW w:w="1843" w:type="dxa"/>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Красочные, яркие, с картинками,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с крупным шрифтом, доступные</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и простые по содержанию.</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sz w:val="24"/>
                <w:szCs w:val="24"/>
              </w:rPr>
              <w:t>Располагаются на отдельной полке в уголке книги, всё остальное -на отдельном столе, ближе к месту занятий и обучения детей</w:t>
            </w:r>
          </w:p>
        </w:tc>
      </w:tr>
      <w:tr w:rsidR="00286CA5" w:rsidRPr="00BB3909" w:rsidTr="00B526BA">
        <w:tc>
          <w:tcPr>
            <w:tcW w:w="1276" w:type="dxa"/>
            <w:vMerge w:val="restart"/>
            <w:tcBorders>
              <w:top w:val="nil"/>
            </w:tcBorders>
          </w:tcPr>
          <w:p w:rsidR="00286CA5" w:rsidRPr="00BB3909" w:rsidRDefault="00286CA5" w:rsidP="008F4E0F">
            <w:pPr>
              <w:suppressAutoHyphens/>
              <w:jc w:val="both"/>
              <w:rPr>
                <w:rFonts w:eastAsia="Times New Roman"/>
                <w:sz w:val="24"/>
                <w:szCs w:val="24"/>
              </w:rPr>
            </w:pPr>
          </w:p>
        </w:tc>
        <w:tc>
          <w:tcPr>
            <w:tcW w:w="1276" w:type="dxa"/>
            <w:vMerge w:val="restart"/>
            <w:tcBorders>
              <w:top w:val="nil"/>
            </w:tcBorders>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p>
        </w:tc>
        <w:tc>
          <w:tcPr>
            <w:tcW w:w="6237" w:type="dxa"/>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Оборудование и материалы:</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наборы картинок по типу «Четвёртый лишний», предназначенных для упражнений на группировку предметов методом исключения;</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картинки-загадки «Что изменилось?»;</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картинки с наборами одинаковых, но по-разному расположенных друг относительно друга предметов и т. д.</w:t>
            </w:r>
          </w:p>
        </w:tc>
        <w:tc>
          <w:tcPr>
            <w:tcW w:w="1843" w:type="dxa"/>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Оптимальное освещение. Удобный и свободный подход; воз</w:t>
            </w:r>
            <w:r w:rsidRPr="00BB3909">
              <w:rPr>
                <w:rFonts w:eastAsia="Times New Roman"/>
                <w:color w:val="000000"/>
                <w:sz w:val="24"/>
                <w:szCs w:val="24"/>
              </w:rPr>
              <w:softHyphen/>
              <w:t>можность доступного использования во время самостоятельной деятельно</w:t>
            </w:r>
            <w:r w:rsidRPr="00BB3909">
              <w:rPr>
                <w:rFonts w:eastAsia="Times New Roman"/>
                <w:color w:val="000000"/>
                <w:sz w:val="24"/>
                <w:szCs w:val="24"/>
              </w:rPr>
              <w:softHyphen/>
              <w:t>сти детей</w:t>
            </w:r>
          </w:p>
        </w:tc>
      </w:tr>
      <w:tr w:rsidR="00286CA5" w:rsidRPr="00BB3909" w:rsidTr="00B526BA">
        <w:tc>
          <w:tcPr>
            <w:tcW w:w="1276" w:type="dxa"/>
            <w:vMerge/>
            <w:tcBorders>
              <w:top w:val="nil"/>
            </w:tcBorders>
          </w:tcPr>
          <w:p w:rsidR="00286CA5" w:rsidRPr="00BB3909" w:rsidRDefault="00286CA5" w:rsidP="008F4E0F">
            <w:pPr>
              <w:suppressAutoHyphens/>
              <w:jc w:val="both"/>
              <w:rPr>
                <w:rFonts w:eastAsia="Times New Roman"/>
                <w:sz w:val="24"/>
                <w:szCs w:val="24"/>
              </w:rPr>
            </w:pPr>
          </w:p>
        </w:tc>
        <w:tc>
          <w:tcPr>
            <w:tcW w:w="1276" w:type="dxa"/>
            <w:vMerge/>
            <w:tcBorders>
              <w:top w:val="nil"/>
            </w:tcBorders>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p>
        </w:tc>
        <w:tc>
          <w:tcPr>
            <w:tcW w:w="6237" w:type="dxa"/>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Настольные игры:</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Головоломки;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мозаики;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мелкий конструктор;</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буквенное лото;</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лото для читающих детей</w:t>
            </w:r>
          </w:p>
        </w:tc>
        <w:tc>
          <w:tcPr>
            <w:tcW w:w="1843" w:type="dxa"/>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Удобный и свободный подход. Оптимальное освещение. Реализация возможности доступного использова</w:t>
            </w:r>
            <w:r w:rsidRPr="00BB3909">
              <w:rPr>
                <w:rFonts w:eastAsia="Times New Roman"/>
                <w:color w:val="000000"/>
                <w:sz w:val="24"/>
                <w:szCs w:val="24"/>
              </w:rPr>
              <w:softHyphen/>
              <w:t>ния во время самостоятельной дея</w:t>
            </w:r>
            <w:r w:rsidRPr="00BB3909">
              <w:rPr>
                <w:rFonts w:eastAsia="Times New Roman"/>
                <w:color w:val="000000"/>
                <w:sz w:val="24"/>
                <w:szCs w:val="24"/>
              </w:rPr>
              <w:softHyphen/>
              <w:t>тельности детей</w:t>
            </w:r>
          </w:p>
        </w:tc>
      </w:tr>
      <w:tr w:rsidR="00286CA5" w:rsidRPr="00BB3909" w:rsidTr="00B526BA">
        <w:trPr>
          <w:trHeight w:val="360"/>
        </w:trPr>
        <w:tc>
          <w:tcPr>
            <w:tcW w:w="1276" w:type="dxa"/>
          </w:tcPr>
          <w:p w:rsidR="00286CA5" w:rsidRPr="00BB3909" w:rsidRDefault="00286CA5" w:rsidP="008F4E0F">
            <w:pPr>
              <w:suppressAutoHyphens/>
              <w:jc w:val="both"/>
              <w:rPr>
                <w:rFonts w:eastAsia="Times New Roman"/>
                <w:sz w:val="24"/>
                <w:szCs w:val="24"/>
              </w:rPr>
            </w:pPr>
            <w:r w:rsidRPr="00BB3909">
              <w:rPr>
                <w:rFonts w:eastAsia="Times New Roman"/>
                <w:sz w:val="24"/>
                <w:szCs w:val="24"/>
              </w:rPr>
              <w:t>Продуктивная деятельность</w:t>
            </w:r>
          </w:p>
        </w:tc>
        <w:tc>
          <w:tcPr>
            <w:tcW w:w="1276" w:type="dxa"/>
          </w:tcPr>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художественного творчества</w:t>
            </w: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p>
        </w:tc>
        <w:tc>
          <w:tcPr>
            <w:tcW w:w="6237" w:type="dxa"/>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lastRenderedPageBreak/>
              <w:t>Материалы для рукоделия:</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схемы (для работы с бумагой);</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рисунки с вариантами оформления разных видов изделий из ткани - узоры для вышивания, шитья и т. п.;</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индивидуальные листы-карты с изображением последовательно</w:t>
            </w:r>
            <w:r w:rsidRPr="00BB3909">
              <w:rPr>
                <w:rFonts w:eastAsia="Times New Roman"/>
                <w:color w:val="000000"/>
                <w:sz w:val="24"/>
                <w:szCs w:val="24"/>
              </w:rPr>
              <w:softHyphen/>
              <w:t>сти операций при изготовлении какой-либо поделки;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чертежи;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бумага разных видов;</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текстильные материалы (верёвки, шнуры, ленточки, тесьма, ткань разной плотности и толщины);</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поролон, вата, разные нитки;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природный материал;</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lastRenderedPageBreak/>
              <w:t>- дополнительные материалы (пробки, палочки, бусины, пуговицы, катушки);</w:t>
            </w: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 xml:space="preserve">- клей (лучше ПВА). </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Инструменты:</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ножницы, нож, крючок;</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игла, кисть, линейка, циркуль;</w:t>
            </w: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 образцы различных поделок</w:t>
            </w:r>
          </w:p>
        </w:tc>
        <w:tc>
          <w:tcPr>
            <w:tcW w:w="1843" w:type="dxa"/>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lastRenderedPageBreak/>
              <w:t>Реализация возможности свободного</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и доступного детям использования</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материалов</w:t>
            </w:r>
          </w:p>
        </w:tc>
      </w:tr>
      <w:tr w:rsidR="00286CA5" w:rsidRPr="00BB3909" w:rsidTr="00B526BA">
        <w:trPr>
          <w:trHeight w:val="1256"/>
        </w:trPr>
        <w:tc>
          <w:tcPr>
            <w:tcW w:w="1276" w:type="dxa"/>
          </w:tcPr>
          <w:p w:rsidR="00286CA5" w:rsidRPr="00BB3909" w:rsidRDefault="00286CA5" w:rsidP="008F4E0F">
            <w:pPr>
              <w:suppressAutoHyphens/>
              <w:jc w:val="both"/>
              <w:rPr>
                <w:rFonts w:eastAsia="Times New Roman"/>
                <w:sz w:val="24"/>
                <w:szCs w:val="24"/>
              </w:rPr>
            </w:pPr>
            <w:r w:rsidRPr="00BB3909">
              <w:rPr>
                <w:rFonts w:eastAsia="Times New Roman"/>
                <w:sz w:val="24"/>
                <w:szCs w:val="24"/>
              </w:rPr>
              <w:lastRenderedPageBreak/>
              <w:t>Чтение художественной литературы, Театрализованная деятельность</w:t>
            </w:r>
          </w:p>
        </w:tc>
        <w:tc>
          <w:tcPr>
            <w:tcW w:w="1276" w:type="dxa"/>
          </w:tcPr>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художественного чтения и театрализованной деятельности</w:t>
            </w: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p>
        </w:tc>
        <w:tc>
          <w:tcPr>
            <w:tcW w:w="6237" w:type="dxa"/>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Книжный уголок:</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листы бумаги, карандаши;</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настольная лампа;</w:t>
            </w: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 xml:space="preserve">- 7-8 книг + 1-2 новые. </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Театральная деятельность:</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зеркала;</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разнообразные в</w:t>
            </w:r>
            <w:r w:rsidR="0021350C" w:rsidRPr="00BB3909">
              <w:rPr>
                <w:rFonts w:eastAsia="Times New Roman"/>
                <w:color w:val="000000"/>
                <w:sz w:val="24"/>
                <w:szCs w:val="24"/>
              </w:rPr>
              <w:t xml:space="preserve">иды театров (би-ба-бо, </w:t>
            </w:r>
            <w:r w:rsidRPr="00BB3909">
              <w:rPr>
                <w:rFonts w:eastAsia="Times New Roman"/>
                <w:color w:val="000000"/>
                <w:sz w:val="24"/>
                <w:szCs w:val="24"/>
              </w:rPr>
              <w:t>настольный и пр.)</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оснащение для разыгрывания сценок и спектаклей (наборы кукол, ширмы для кукольного театра, костюмы, маски, театральные атри</w:t>
            </w:r>
            <w:r w:rsidRPr="00BB3909">
              <w:rPr>
                <w:rFonts w:eastAsia="Times New Roman"/>
                <w:color w:val="000000"/>
                <w:sz w:val="24"/>
                <w:szCs w:val="24"/>
              </w:rPr>
              <w:softHyphen/>
              <w:t>буты и пр.);</w:t>
            </w: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 атрибуты, элементы костюмов для сюжетно-ролевых, режиссерских игр, игр-драматизаций, а также материал для их изготовления</w:t>
            </w:r>
          </w:p>
        </w:tc>
        <w:tc>
          <w:tcPr>
            <w:tcW w:w="1843" w:type="dxa"/>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В доступном месте, размещение</w:t>
            </w: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по соседству с театральной деятельностью, около света</w:t>
            </w:r>
          </w:p>
        </w:tc>
      </w:tr>
      <w:tr w:rsidR="00286CA5" w:rsidRPr="00BB3909" w:rsidTr="00B526BA">
        <w:tc>
          <w:tcPr>
            <w:tcW w:w="1276" w:type="dxa"/>
          </w:tcPr>
          <w:p w:rsidR="00286CA5" w:rsidRPr="00BB3909" w:rsidRDefault="00286CA5" w:rsidP="008F4E0F">
            <w:pPr>
              <w:suppressAutoHyphens/>
              <w:jc w:val="both"/>
              <w:rPr>
                <w:rFonts w:eastAsia="Times New Roman"/>
                <w:sz w:val="24"/>
                <w:szCs w:val="24"/>
              </w:rPr>
            </w:pPr>
            <w:r w:rsidRPr="00BB3909">
              <w:rPr>
                <w:rFonts w:eastAsia="Times New Roman"/>
                <w:sz w:val="24"/>
                <w:szCs w:val="24"/>
              </w:rPr>
              <w:t>Музыкально ритмическая деятельность</w:t>
            </w:r>
          </w:p>
        </w:tc>
        <w:tc>
          <w:tcPr>
            <w:tcW w:w="1276" w:type="dxa"/>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xml:space="preserve">Музыкальный </w:t>
            </w:r>
          </w:p>
        </w:tc>
        <w:tc>
          <w:tcPr>
            <w:tcW w:w="6237" w:type="dxa"/>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Музыкально-дидактические игры и пособия (альбомы открытки, слайды и др.);</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детские музыкальные инструменты (бубны, металлофоны и т. д.);</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музыкальные игрушки</w:t>
            </w:r>
          </w:p>
        </w:tc>
        <w:tc>
          <w:tcPr>
            <w:tcW w:w="1843" w:type="dxa"/>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В доступном месте (игровой шкаф)</w:t>
            </w:r>
          </w:p>
        </w:tc>
      </w:tr>
      <w:tr w:rsidR="00286CA5" w:rsidRPr="00BB3909" w:rsidTr="00B526BA">
        <w:tc>
          <w:tcPr>
            <w:tcW w:w="1276" w:type="dxa"/>
          </w:tcPr>
          <w:p w:rsidR="00286CA5" w:rsidRPr="00BB3909" w:rsidRDefault="00286CA5" w:rsidP="008F4E0F">
            <w:pPr>
              <w:suppressAutoHyphens/>
              <w:jc w:val="both"/>
              <w:rPr>
                <w:rFonts w:eastAsia="Times New Roman"/>
                <w:sz w:val="24"/>
                <w:szCs w:val="24"/>
              </w:rPr>
            </w:pPr>
            <w:r w:rsidRPr="00BB3909">
              <w:rPr>
                <w:rFonts w:eastAsia="Times New Roman"/>
                <w:sz w:val="24"/>
                <w:szCs w:val="24"/>
              </w:rPr>
              <w:t>Двигательная деятельность</w:t>
            </w:r>
          </w:p>
        </w:tc>
        <w:tc>
          <w:tcPr>
            <w:tcW w:w="1276" w:type="dxa"/>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Спортивный уголок</w:t>
            </w:r>
          </w:p>
        </w:tc>
        <w:tc>
          <w:tcPr>
            <w:tcW w:w="6237" w:type="dxa"/>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Оборудование:</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 скакалки;</w:t>
            </w:r>
          </w:p>
          <w:p w:rsidR="00286CA5" w:rsidRPr="00BB3909" w:rsidRDefault="00286CA5" w:rsidP="008F4E0F">
            <w:pPr>
              <w:shd w:val="clear" w:color="auto" w:fill="FFFFFF"/>
              <w:suppressAutoHyphens/>
              <w:autoSpaceDE w:val="0"/>
              <w:autoSpaceDN w:val="0"/>
              <w:adjustRightInd w:val="0"/>
              <w:jc w:val="both"/>
              <w:rPr>
                <w:rFonts w:eastAsia="Times New Roman"/>
                <w:color w:val="000000"/>
                <w:sz w:val="24"/>
                <w:szCs w:val="24"/>
              </w:rPr>
            </w:pPr>
            <w:r w:rsidRPr="00BB3909">
              <w:rPr>
                <w:rFonts w:eastAsia="Times New Roman"/>
                <w:color w:val="000000"/>
                <w:sz w:val="24"/>
                <w:szCs w:val="24"/>
              </w:rPr>
              <w:t>- обручи, возможен канат,</w:t>
            </w:r>
          </w:p>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Другое оборудование см. другие возраста</w:t>
            </w:r>
          </w:p>
        </w:tc>
        <w:tc>
          <w:tcPr>
            <w:tcW w:w="1843" w:type="dxa"/>
          </w:tcPr>
          <w:p w:rsidR="00286CA5" w:rsidRPr="00BB3909" w:rsidRDefault="00286CA5" w:rsidP="008F4E0F">
            <w:pPr>
              <w:shd w:val="clear" w:color="auto" w:fill="FFFFFF"/>
              <w:suppressAutoHyphens/>
              <w:autoSpaceDE w:val="0"/>
              <w:autoSpaceDN w:val="0"/>
              <w:adjustRightInd w:val="0"/>
              <w:jc w:val="both"/>
              <w:rPr>
                <w:rFonts w:eastAsia="Times New Roman"/>
                <w:sz w:val="24"/>
                <w:szCs w:val="24"/>
              </w:rPr>
            </w:pPr>
            <w:r w:rsidRPr="00BB3909">
              <w:rPr>
                <w:rFonts w:eastAsia="Times New Roman"/>
                <w:color w:val="000000"/>
                <w:sz w:val="24"/>
                <w:szCs w:val="24"/>
              </w:rPr>
              <w:t>Спортивный инвентарь соответствует нормативным актам по ТБ и ОТ. Реализация возможности доступного и безопасного использования детьми для их интенсивной двигательной активности</w:t>
            </w:r>
          </w:p>
        </w:tc>
      </w:tr>
    </w:tbl>
    <w:p w:rsidR="00286CA5" w:rsidRPr="00BB3909" w:rsidRDefault="00286CA5" w:rsidP="003F6EAE">
      <w:pPr>
        <w:spacing w:line="309" w:lineRule="exact"/>
        <w:rPr>
          <w:rFonts w:eastAsia="Times New Roman"/>
          <w:sz w:val="24"/>
          <w:szCs w:val="24"/>
        </w:rPr>
      </w:pPr>
    </w:p>
    <w:p w:rsidR="0021350C" w:rsidRPr="00BB3909" w:rsidRDefault="0021350C" w:rsidP="003F6EAE">
      <w:pPr>
        <w:spacing w:line="309" w:lineRule="exact"/>
        <w:rPr>
          <w:rFonts w:eastAsia="Times New Roman"/>
          <w:sz w:val="24"/>
          <w:szCs w:val="24"/>
        </w:rPr>
      </w:pPr>
    </w:p>
    <w:p w:rsidR="0021350C" w:rsidRPr="00BB3909" w:rsidRDefault="0021350C" w:rsidP="003F6EAE">
      <w:pPr>
        <w:spacing w:line="309" w:lineRule="exact"/>
        <w:rPr>
          <w:rFonts w:eastAsia="Times New Roman"/>
          <w:sz w:val="24"/>
          <w:szCs w:val="24"/>
        </w:rPr>
      </w:pPr>
    </w:p>
    <w:p w:rsidR="0021350C" w:rsidRPr="00BB3909" w:rsidRDefault="0021350C" w:rsidP="008F4E0F">
      <w:pPr>
        <w:suppressAutoHyphens/>
        <w:spacing w:line="276" w:lineRule="auto"/>
        <w:ind w:firstLine="600"/>
        <w:jc w:val="both"/>
        <w:rPr>
          <w:rFonts w:eastAsia="Times New Roman"/>
          <w:sz w:val="24"/>
          <w:szCs w:val="24"/>
        </w:rPr>
      </w:pPr>
      <w:r w:rsidRPr="00BB3909">
        <w:rPr>
          <w:rFonts w:eastAsia="Times New Roman"/>
          <w:sz w:val="24"/>
          <w:szCs w:val="24"/>
        </w:rPr>
        <w:t>Воспитатели  создают условия для воспитания дошкольников, как в группе, так и на участке детского сада.</w:t>
      </w:r>
    </w:p>
    <w:p w:rsidR="0021350C" w:rsidRPr="00BB3909" w:rsidRDefault="0021350C" w:rsidP="008F4E0F">
      <w:pPr>
        <w:numPr>
          <w:ilvl w:val="1"/>
          <w:numId w:val="115"/>
        </w:numPr>
        <w:suppressAutoHyphens/>
        <w:spacing w:after="200" w:line="276" w:lineRule="auto"/>
        <w:jc w:val="both"/>
        <w:rPr>
          <w:rFonts w:eastAsia="Times New Roman"/>
          <w:sz w:val="24"/>
          <w:szCs w:val="24"/>
        </w:rPr>
      </w:pPr>
      <w:r w:rsidRPr="00BB3909">
        <w:rPr>
          <w:rFonts w:eastAsia="Times New Roman"/>
          <w:sz w:val="24"/>
          <w:szCs w:val="24"/>
        </w:rPr>
        <w:t>Для экологического и трудового воспитания:</w:t>
      </w:r>
    </w:p>
    <w:p w:rsidR="0021350C" w:rsidRPr="00BB3909" w:rsidRDefault="0021350C" w:rsidP="008F4E0F">
      <w:pPr>
        <w:numPr>
          <w:ilvl w:val="2"/>
          <w:numId w:val="115"/>
        </w:numPr>
        <w:tabs>
          <w:tab w:val="num" w:pos="1320"/>
        </w:tabs>
        <w:suppressAutoHyphens/>
        <w:spacing w:after="200" w:line="276" w:lineRule="auto"/>
        <w:ind w:left="1320"/>
        <w:jc w:val="both"/>
        <w:rPr>
          <w:rFonts w:eastAsia="Times New Roman"/>
          <w:sz w:val="24"/>
          <w:szCs w:val="24"/>
        </w:rPr>
      </w:pPr>
      <w:r w:rsidRPr="00BB3909">
        <w:rPr>
          <w:rFonts w:eastAsia="Times New Roman"/>
          <w:sz w:val="24"/>
          <w:szCs w:val="24"/>
        </w:rPr>
        <w:t>клумбы (для наблюдения за насекомыми, червями, ростом растений, составом почвы);</w:t>
      </w:r>
    </w:p>
    <w:p w:rsidR="0021350C" w:rsidRPr="00BB3909" w:rsidRDefault="0021350C" w:rsidP="008F4E0F">
      <w:pPr>
        <w:numPr>
          <w:ilvl w:val="2"/>
          <w:numId w:val="115"/>
        </w:numPr>
        <w:tabs>
          <w:tab w:val="num" w:pos="1320"/>
        </w:tabs>
        <w:suppressAutoHyphens/>
        <w:spacing w:after="200" w:line="276" w:lineRule="auto"/>
        <w:ind w:left="1320"/>
        <w:jc w:val="both"/>
        <w:rPr>
          <w:rFonts w:eastAsia="Times New Roman"/>
          <w:sz w:val="24"/>
          <w:szCs w:val="24"/>
        </w:rPr>
      </w:pPr>
      <w:r w:rsidRPr="00BB3909">
        <w:rPr>
          <w:rFonts w:eastAsia="Times New Roman"/>
          <w:sz w:val="24"/>
          <w:szCs w:val="24"/>
        </w:rPr>
        <w:t>уголок мини - парка (для наблюдения за естественной природой – травой, деревьями, кустарниками, мхом и лишайниками);</w:t>
      </w:r>
    </w:p>
    <w:p w:rsidR="0021350C" w:rsidRPr="00BB3909" w:rsidRDefault="0021350C" w:rsidP="008F4E0F">
      <w:pPr>
        <w:numPr>
          <w:ilvl w:val="2"/>
          <w:numId w:val="115"/>
        </w:numPr>
        <w:tabs>
          <w:tab w:val="num" w:pos="1320"/>
        </w:tabs>
        <w:suppressAutoHyphens/>
        <w:spacing w:after="200" w:line="276" w:lineRule="auto"/>
        <w:ind w:left="1320"/>
        <w:jc w:val="both"/>
        <w:rPr>
          <w:rFonts w:eastAsia="Times New Roman"/>
          <w:sz w:val="24"/>
          <w:szCs w:val="24"/>
        </w:rPr>
      </w:pPr>
      <w:r w:rsidRPr="00BB3909">
        <w:rPr>
          <w:rFonts w:eastAsia="Times New Roman"/>
          <w:sz w:val="24"/>
          <w:szCs w:val="24"/>
        </w:rPr>
        <w:t>кормушки для птиц (для воспитания осознанного желания помогать птицам в трудный для них период);</w:t>
      </w:r>
    </w:p>
    <w:p w:rsidR="0021350C" w:rsidRPr="00BB3909" w:rsidRDefault="0021350C" w:rsidP="008F4E0F">
      <w:pPr>
        <w:numPr>
          <w:ilvl w:val="1"/>
          <w:numId w:val="115"/>
        </w:numPr>
        <w:suppressAutoHyphens/>
        <w:spacing w:after="200" w:line="276" w:lineRule="auto"/>
        <w:jc w:val="both"/>
        <w:rPr>
          <w:rFonts w:eastAsia="Times New Roman"/>
          <w:sz w:val="24"/>
          <w:szCs w:val="24"/>
        </w:rPr>
      </w:pPr>
      <w:r w:rsidRPr="00BB3909">
        <w:rPr>
          <w:rFonts w:eastAsia="Times New Roman"/>
          <w:sz w:val="24"/>
          <w:szCs w:val="24"/>
        </w:rPr>
        <w:lastRenderedPageBreak/>
        <w:t>Оборудование для физического развития и игровой деятельности:</w:t>
      </w:r>
    </w:p>
    <w:p w:rsidR="0021350C" w:rsidRPr="00BB3909" w:rsidRDefault="0021350C" w:rsidP="008F4E0F">
      <w:pPr>
        <w:numPr>
          <w:ilvl w:val="2"/>
          <w:numId w:val="115"/>
        </w:numPr>
        <w:tabs>
          <w:tab w:val="num" w:pos="1320"/>
        </w:tabs>
        <w:suppressAutoHyphens/>
        <w:spacing w:after="200" w:line="276" w:lineRule="auto"/>
        <w:ind w:left="1320"/>
        <w:jc w:val="both"/>
        <w:rPr>
          <w:rFonts w:eastAsia="Times New Roman"/>
          <w:sz w:val="24"/>
          <w:szCs w:val="24"/>
        </w:rPr>
      </w:pPr>
      <w:r w:rsidRPr="00BB3909">
        <w:rPr>
          <w:rFonts w:eastAsia="Times New Roman"/>
          <w:sz w:val="24"/>
          <w:szCs w:val="24"/>
        </w:rPr>
        <w:t xml:space="preserve">для ходьбы, бега и развития чувства равновесия (беговые дорожки, гимнастические бревна, скамейки); </w:t>
      </w:r>
    </w:p>
    <w:p w:rsidR="0021350C" w:rsidRPr="00BB3909" w:rsidRDefault="0021350C" w:rsidP="008F4E0F">
      <w:pPr>
        <w:numPr>
          <w:ilvl w:val="2"/>
          <w:numId w:val="115"/>
        </w:numPr>
        <w:tabs>
          <w:tab w:val="num" w:pos="1320"/>
        </w:tabs>
        <w:suppressAutoHyphens/>
        <w:spacing w:after="200" w:line="276" w:lineRule="auto"/>
        <w:ind w:left="1320"/>
        <w:jc w:val="both"/>
        <w:rPr>
          <w:rFonts w:eastAsia="Times New Roman"/>
          <w:sz w:val="24"/>
          <w:szCs w:val="24"/>
        </w:rPr>
      </w:pPr>
      <w:r w:rsidRPr="00BB3909">
        <w:rPr>
          <w:rFonts w:eastAsia="Times New Roman"/>
          <w:sz w:val="24"/>
          <w:szCs w:val="24"/>
        </w:rPr>
        <w:t>для прыжков (прыжковая яма, дуги для перепрыгивания, пеньки разной высоты);</w:t>
      </w:r>
    </w:p>
    <w:p w:rsidR="0021350C" w:rsidRPr="00BB3909" w:rsidRDefault="0021350C" w:rsidP="008F4E0F">
      <w:pPr>
        <w:numPr>
          <w:ilvl w:val="2"/>
          <w:numId w:val="115"/>
        </w:numPr>
        <w:tabs>
          <w:tab w:val="num" w:pos="1320"/>
        </w:tabs>
        <w:suppressAutoHyphens/>
        <w:spacing w:after="200" w:line="276" w:lineRule="auto"/>
        <w:ind w:left="1320"/>
        <w:jc w:val="both"/>
        <w:rPr>
          <w:rFonts w:eastAsia="Times New Roman"/>
          <w:sz w:val="24"/>
          <w:szCs w:val="24"/>
        </w:rPr>
      </w:pPr>
      <w:r w:rsidRPr="00BB3909">
        <w:rPr>
          <w:rFonts w:eastAsia="Times New Roman"/>
          <w:sz w:val="24"/>
          <w:szCs w:val="24"/>
        </w:rPr>
        <w:t>для метания, катания и ловли (щит для метания в цель, воротики);</w:t>
      </w:r>
    </w:p>
    <w:p w:rsidR="0021350C" w:rsidRPr="00BB3909" w:rsidRDefault="004C4A4E" w:rsidP="008F4E0F">
      <w:pPr>
        <w:numPr>
          <w:ilvl w:val="2"/>
          <w:numId w:val="115"/>
        </w:numPr>
        <w:tabs>
          <w:tab w:val="num" w:pos="1320"/>
        </w:tabs>
        <w:suppressAutoHyphens/>
        <w:spacing w:after="200" w:line="276" w:lineRule="auto"/>
        <w:ind w:left="1320"/>
        <w:jc w:val="both"/>
        <w:rPr>
          <w:rFonts w:eastAsia="Times New Roman"/>
          <w:sz w:val="24"/>
          <w:szCs w:val="24"/>
        </w:rPr>
      </w:pPr>
      <w:r w:rsidRPr="00BB3909">
        <w:rPr>
          <w:rFonts w:eastAsia="Times New Roman"/>
          <w:sz w:val="24"/>
          <w:szCs w:val="24"/>
        </w:rPr>
        <w:t>для ползания и лазанья</w:t>
      </w:r>
      <w:r w:rsidR="0021350C" w:rsidRPr="00BB3909">
        <w:rPr>
          <w:rFonts w:eastAsia="Times New Roman"/>
          <w:sz w:val="24"/>
          <w:szCs w:val="24"/>
        </w:rPr>
        <w:t>;</w:t>
      </w:r>
    </w:p>
    <w:p w:rsidR="0021350C" w:rsidRPr="00BB3909" w:rsidRDefault="0021350C" w:rsidP="008F4E0F">
      <w:pPr>
        <w:numPr>
          <w:ilvl w:val="2"/>
          <w:numId w:val="115"/>
        </w:numPr>
        <w:tabs>
          <w:tab w:val="num" w:pos="1320"/>
        </w:tabs>
        <w:suppressAutoHyphens/>
        <w:spacing w:after="200" w:line="276" w:lineRule="auto"/>
        <w:ind w:left="1320"/>
        <w:jc w:val="both"/>
        <w:rPr>
          <w:rFonts w:eastAsia="Times New Roman"/>
          <w:sz w:val="24"/>
          <w:szCs w:val="24"/>
        </w:rPr>
      </w:pPr>
      <w:r w:rsidRPr="00BB3909">
        <w:rPr>
          <w:rFonts w:eastAsia="Times New Roman"/>
          <w:sz w:val="24"/>
          <w:szCs w:val="24"/>
        </w:rPr>
        <w:t>для подвижных и сюжетно-ролевых игр (для игр с мячом - ворота; малые формы: домики, машины, пароходы, самолеты;  разметка на дорожках для игр-эстафет и обучения правилам дорожного движения; песочницы разной формы, теневые навесы).</w:t>
      </w:r>
    </w:p>
    <w:p w:rsidR="0021350C" w:rsidRPr="00BB3909" w:rsidRDefault="0021350C" w:rsidP="008F4E0F">
      <w:pPr>
        <w:suppressAutoHyphens/>
        <w:spacing w:line="276" w:lineRule="auto"/>
        <w:jc w:val="both"/>
        <w:rPr>
          <w:rFonts w:eastAsia="Times New Roman"/>
          <w:sz w:val="24"/>
          <w:szCs w:val="24"/>
        </w:rPr>
      </w:pPr>
      <w:r w:rsidRPr="00BB3909">
        <w:rPr>
          <w:rFonts w:eastAsia="Times New Roman"/>
          <w:sz w:val="24"/>
          <w:szCs w:val="24"/>
        </w:rPr>
        <w:tab/>
        <w:t>При проведении мероприятий на площадке ДОУ кроме статичного оборудования широко используется и переносное оборудование: традиционный и нетрадиционный физкультурный инвентарь: мячи, флажки, кольцебросы, веревочки; различные атрибуты для игр и украшения участка детского сада с учетом тематики досуга.  Для изготовления атрибутов привлекаются как воспитанники и педагоги  ДОУ, так и их родители.</w:t>
      </w:r>
    </w:p>
    <w:p w:rsidR="0021350C" w:rsidRPr="00BB3909" w:rsidRDefault="0021350C" w:rsidP="0021350C">
      <w:pPr>
        <w:suppressAutoHyphens/>
        <w:spacing w:line="360" w:lineRule="auto"/>
        <w:jc w:val="both"/>
        <w:rPr>
          <w:rFonts w:eastAsia="Times New Roman"/>
          <w:sz w:val="24"/>
          <w:szCs w:val="24"/>
        </w:rPr>
        <w:sectPr w:rsidR="0021350C" w:rsidRPr="00BB3909" w:rsidSect="008F4E0F">
          <w:type w:val="continuous"/>
          <w:pgSz w:w="11900" w:h="16838"/>
          <w:pgMar w:top="709" w:right="560" w:bottom="614" w:left="720" w:header="0" w:footer="0" w:gutter="0"/>
          <w:cols w:space="720" w:equalWidth="0">
            <w:col w:w="10620"/>
          </w:cols>
        </w:sectPr>
      </w:pPr>
    </w:p>
    <w:p w:rsidR="00185565" w:rsidRPr="00BB3909" w:rsidRDefault="0046137C" w:rsidP="008F4E0F">
      <w:pPr>
        <w:spacing w:line="276" w:lineRule="auto"/>
        <w:ind w:right="-1"/>
        <w:jc w:val="both"/>
        <w:rPr>
          <w:b/>
          <w:sz w:val="24"/>
          <w:szCs w:val="24"/>
        </w:rPr>
      </w:pPr>
      <w:r w:rsidRPr="00BB3909">
        <w:rPr>
          <w:b/>
          <w:sz w:val="24"/>
          <w:szCs w:val="24"/>
        </w:rPr>
        <w:lastRenderedPageBreak/>
        <w:t>3.2.</w:t>
      </w:r>
      <w:r w:rsidRPr="00BB3909">
        <w:rPr>
          <w:b/>
          <w:sz w:val="24"/>
          <w:szCs w:val="24"/>
        </w:rPr>
        <w:tab/>
        <w:t>Краткая презентация Программы (дополнительный раздел)</w:t>
      </w:r>
    </w:p>
    <w:p w:rsidR="00DC4948" w:rsidRPr="00BB3909" w:rsidRDefault="00DC4948" w:rsidP="008F4E0F">
      <w:pPr>
        <w:spacing w:line="276" w:lineRule="auto"/>
        <w:jc w:val="both"/>
        <w:rPr>
          <w:rFonts w:eastAsia="Times New Roman"/>
          <w:b/>
          <w:sz w:val="24"/>
          <w:szCs w:val="24"/>
        </w:rPr>
      </w:pPr>
    </w:p>
    <w:p w:rsidR="00DC4948" w:rsidRPr="00BB3909" w:rsidRDefault="00DC4948" w:rsidP="008F4E0F">
      <w:pPr>
        <w:spacing w:line="276" w:lineRule="auto"/>
        <w:jc w:val="both"/>
        <w:rPr>
          <w:rFonts w:eastAsia="Times New Roman"/>
          <w:b/>
          <w:sz w:val="24"/>
          <w:szCs w:val="24"/>
        </w:rPr>
      </w:pPr>
      <w:r w:rsidRPr="00BB3909">
        <w:rPr>
          <w:rFonts w:eastAsia="Times New Roman"/>
          <w:b/>
          <w:sz w:val="24"/>
          <w:szCs w:val="24"/>
        </w:rPr>
        <w:t>Возрастные и иные категории детей, на которых ориентирована Программа</w:t>
      </w:r>
    </w:p>
    <w:p w:rsidR="00DC4948" w:rsidRPr="00BB3909" w:rsidRDefault="00DC4948" w:rsidP="008F4E0F">
      <w:pPr>
        <w:spacing w:line="276" w:lineRule="auto"/>
        <w:ind w:firstLine="360"/>
        <w:jc w:val="both"/>
        <w:rPr>
          <w:rFonts w:eastAsia="Times New Roman"/>
          <w:sz w:val="24"/>
          <w:szCs w:val="24"/>
        </w:rPr>
      </w:pPr>
      <w:r w:rsidRPr="00BB3909">
        <w:rPr>
          <w:rFonts w:eastAsia="Times New Roman"/>
          <w:sz w:val="24"/>
          <w:szCs w:val="24"/>
        </w:rPr>
        <w:t xml:space="preserve">Основная общеобразовательная </w:t>
      </w:r>
      <w:r w:rsidR="008F4E0F">
        <w:rPr>
          <w:rFonts w:eastAsia="Times New Roman"/>
          <w:sz w:val="24"/>
          <w:szCs w:val="24"/>
        </w:rPr>
        <w:t xml:space="preserve">программа </w:t>
      </w:r>
      <w:r w:rsidR="00492871">
        <w:rPr>
          <w:rFonts w:eastAsia="Times New Roman"/>
          <w:sz w:val="24"/>
          <w:szCs w:val="24"/>
        </w:rPr>
        <w:t xml:space="preserve">дошкольного образования МБОУ «Бугаевская ООШ им. В.П. Кислякова» </w:t>
      </w:r>
      <w:r w:rsidRPr="00BB3909">
        <w:rPr>
          <w:rFonts w:eastAsia="Times New Roman"/>
          <w:sz w:val="24"/>
          <w:szCs w:val="24"/>
        </w:rPr>
        <w:t>предназначена для работы с детьми от 1,6 года до 7 лет. Программа реализуется в   ранних  и  дошкольных группах:</w:t>
      </w:r>
    </w:p>
    <w:p w:rsidR="00DC4948" w:rsidRPr="00BB3909" w:rsidRDefault="00DC4948" w:rsidP="008F4E0F">
      <w:pPr>
        <w:numPr>
          <w:ilvl w:val="0"/>
          <w:numId w:val="116"/>
        </w:numPr>
        <w:spacing w:line="276" w:lineRule="auto"/>
        <w:jc w:val="both"/>
        <w:rPr>
          <w:rFonts w:eastAsia="Times New Roman"/>
          <w:sz w:val="24"/>
          <w:szCs w:val="24"/>
        </w:rPr>
      </w:pPr>
      <w:r w:rsidRPr="00BB3909">
        <w:rPr>
          <w:rFonts w:eastAsia="Times New Roman"/>
          <w:sz w:val="24"/>
          <w:szCs w:val="24"/>
        </w:rPr>
        <w:t>Вторая группа детей раннего возраста (от 1,6 до 3 лет);</w:t>
      </w:r>
    </w:p>
    <w:p w:rsidR="00DC4948" w:rsidRPr="00BB3909" w:rsidRDefault="00DC4948" w:rsidP="008F4E0F">
      <w:pPr>
        <w:numPr>
          <w:ilvl w:val="0"/>
          <w:numId w:val="116"/>
        </w:numPr>
        <w:spacing w:line="276" w:lineRule="auto"/>
        <w:jc w:val="both"/>
        <w:rPr>
          <w:rFonts w:eastAsia="Times New Roman"/>
          <w:sz w:val="24"/>
          <w:szCs w:val="24"/>
        </w:rPr>
      </w:pPr>
      <w:r w:rsidRPr="00BB3909">
        <w:rPr>
          <w:rFonts w:eastAsia="Times New Roman"/>
          <w:sz w:val="24"/>
          <w:szCs w:val="24"/>
        </w:rPr>
        <w:t>Младшая группа (от 3 до 4 лет)</w:t>
      </w:r>
    </w:p>
    <w:p w:rsidR="00DC4948" w:rsidRPr="00BB3909" w:rsidRDefault="00DC4948" w:rsidP="008F4E0F">
      <w:pPr>
        <w:numPr>
          <w:ilvl w:val="0"/>
          <w:numId w:val="116"/>
        </w:numPr>
        <w:spacing w:line="276" w:lineRule="auto"/>
        <w:jc w:val="both"/>
        <w:rPr>
          <w:rFonts w:eastAsia="Times New Roman"/>
          <w:sz w:val="24"/>
          <w:szCs w:val="24"/>
        </w:rPr>
      </w:pPr>
      <w:r w:rsidRPr="00BB3909">
        <w:rPr>
          <w:rFonts w:eastAsia="Times New Roman"/>
          <w:sz w:val="24"/>
          <w:szCs w:val="24"/>
        </w:rPr>
        <w:t>Средняя группа (от 4 до 5 лет);</w:t>
      </w:r>
    </w:p>
    <w:p w:rsidR="00DC4948" w:rsidRPr="00BB3909" w:rsidRDefault="00DC4948" w:rsidP="008F4E0F">
      <w:pPr>
        <w:numPr>
          <w:ilvl w:val="0"/>
          <w:numId w:val="116"/>
        </w:numPr>
        <w:spacing w:line="276" w:lineRule="auto"/>
        <w:jc w:val="both"/>
        <w:rPr>
          <w:rFonts w:eastAsia="Times New Roman"/>
          <w:sz w:val="24"/>
          <w:szCs w:val="24"/>
        </w:rPr>
      </w:pPr>
      <w:r w:rsidRPr="00BB3909">
        <w:rPr>
          <w:rFonts w:eastAsia="Times New Roman"/>
          <w:sz w:val="24"/>
          <w:szCs w:val="24"/>
        </w:rPr>
        <w:t>Старшая группа (от 5 до 6 лет);</w:t>
      </w:r>
    </w:p>
    <w:p w:rsidR="00DC4948" w:rsidRPr="009D2F54" w:rsidRDefault="00DC4948" w:rsidP="008F4E0F">
      <w:pPr>
        <w:numPr>
          <w:ilvl w:val="0"/>
          <w:numId w:val="116"/>
        </w:numPr>
        <w:spacing w:line="276" w:lineRule="auto"/>
        <w:jc w:val="both"/>
        <w:rPr>
          <w:rFonts w:eastAsia="Times New Roman"/>
          <w:sz w:val="24"/>
          <w:szCs w:val="24"/>
        </w:rPr>
      </w:pPr>
      <w:r w:rsidRPr="00BB3909">
        <w:rPr>
          <w:rFonts w:eastAsia="Times New Roman"/>
          <w:sz w:val="24"/>
          <w:szCs w:val="24"/>
        </w:rPr>
        <w:t>Подготовительная группа (от 6 до 7 лет).</w:t>
      </w:r>
    </w:p>
    <w:p w:rsidR="00DC4948" w:rsidRPr="00BB3909" w:rsidRDefault="00DC4948" w:rsidP="008F4E0F">
      <w:pPr>
        <w:spacing w:line="276" w:lineRule="auto"/>
        <w:jc w:val="both"/>
        <w:rPr>
          <w:rFonts w:eastAsia="Times New Roman"/>
          <w:b/>
          <w:sz w:val="24"/>
          <w:szCs w:val="24"/>
        </w:rPr>
      </w:pPr>
      <w:r w:rsidRPr="00BB3909">
        <w:rPr>
          <w:rFonts w:eastAsia="Times New Roman"/>
          <w:b/>
          <w:sz w:val="24"/>
          <w:szCs w:val="24"/>
        </w:rPr>
        <w:t>Используемая Примерная программа;</w:t>
      </w:r>
    </w:p>
    <w:p w:rsidR="00DC4948" w:rsidRPr="00BB3909" w:rsidRDefault="00DC4948" w:rsidP="008F4E0F">
      <w:pPr>
        <w:spacing w:line="276" w:lineRule="auto"/>
        <w:ind w:firstLine="708"/>
        <w:jc w:val="both"/>
        <w:rPr>
          <w:rFonts w:eastAsia="Times New Roman"/>
          <w:color w:val="FF0000"/>
          <w:sz w:val="24"/>
          <w:szCs w:val="24"/>
        </w:rPr>
      </w:pPr>
      <w:r w:rsidRPr="009D2F54">
        <w:rPr>
          <w:rFonts w:eastAsia="Times New Roman"/>
          <w:sz w:val="24"/>
          <w:szCs w:val="24"/>
        </w:rPr>
        <w:t>Основная общеобразовательная программа</w:t>
      </w:r>
      <w:r w:rsidR="00492871">
        <w:rPr>
          <w:rFonts w:eastAsia="Times New Roman"/>
          <w:sz w:val="24"/>
          <w:szCs w:val="24"/>
        </w:rPr>
        <w:t xml:space="preserve"> дошкольного образования МБОУ «Бугаевская ООШ им. В.П. Кислякова» </w:t>
      </w:r>
      <w:r w:rsidRPr="009D2F54">
        <w:rPr>
          <w:rFonts w:eastAsia="Times New Roman"/>
          <w:sz w:val="24"/>
          <w:szCs w:val="24"/>
        </w:rPr>
        <w:t xml:space="preserve"> построена на основе комплексной</w:t>
      </w:r>
      <w:r w:rsidR="009D2F54" w:rsidRPr="009D2F54">
        <w:rPr>
          <w:rFonts w:eastAsia="Times New Roman"/>
          <w:sz w:val="24"/>
          <w:szCs w:val="24"/>
        </w:rPr>
        <w:t xml:space="preserve"> «От рождения до школы</w:t>
      </w:r>
      <w:r w:rsidRPr="009D2F54">
        <w:rPr>
          <w:rFonts w:eastAsia="Times New Roman"/>
          <w:sz w:val="24"/>
          <w:szCs w:val="24"/>
        </w:rPr>
        <w:t>» под ред.</w:t>
      </w:r>
      <w:r w:rsidR="009D2F54" w:rsidRPr="009D2F54">
        <w:rPr>
          <w:rFonts w:eastAsia="Times New Roman"/>
          <w:sz w:val="24"/>
          <w:szCs w:val="24"/>
        </w:rPr>
        <w:t xml:space="preserve"> Н.Е.Вераксы, </w:t>
      </w:r>
      <w:r w:rsidRPr="009D2F54">
        <w:rPr>
          <w:rFonts w:eastAsia="Times New Roman"/>
          <w:sz w:val="24"/>
          <w:szCs w:val="24"/>
        </w:rPr>
        <w:t xml:space="preserve"> М. А. Васильевой;</w:t>
      </w:r>
      <w:r w:rsidR="009D2F54" w:rsidRPr="009D2F54">
        <w:rPr>
          <w:rFonts w:eastAsia="Times New Roman"/>
          <w:sz w:val="24"/>
          <w:szCs w:val="24"/>
        </w:rPr>
        <w:t xml:space="preserve"> Комаровой, с учётом </w:t>
      </w:r>
      <w:r w:rsidRPr="009D2F54">
        <w:rPr>
          <w:rFonts w:eastAsia="Times New Roman"/>
          <w:sz w:val="24"/>
          <w:szCs w:val="24"/>
        </w:rPr>
        <w:t xml:space="preserve"> Примерной основной образовательной программы ДО</w:t>
      </w:r>
      <w:r w:rsidRPr="00BB3909">
        <w:rPr>
          <w:rFonts w:eastAsia="Times New Roman"/>
          <w:color w:val="FF0000"/>
          <w:sz w:val="24"/>
          <w:szCs w:val="24"/>
        </w:rPr>
        <w:t>.</w:t>
      </w:r>
    </w:p>
    <w:p w:rsidR="00DC4948" w:rsidRPr="00BB3909" w:rsidRDefault="00DC4948" w:rsidP="008F4E0F">
      <w:pPr>
        <w:spacing w:line="276" w:lineRule="auto"/>
        <w:rPr>
          <w:rFonts w:eastAsia="Times New Roman"/>
          <w:sz w:val="24"/>
          <w:szCs w:val="24"/>
        </w:rPr>
      </w:pPr>
      <w:r w:rsidRPr="00BB3909">
        <w:rPr>
          <w:rFonts w:eastAsia="Times New Roman"/>
          <w:sz w:val="24"/>
          <w:szCs w:val="24"/>
        </w:rPr>
        <w:t xml:space="preserve">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w:t>
      </w:r>
    </w:p>
    <w:p w:rsidR="00DC4948" w:rsidRPr="00BB3909" w:rsidRDefault="00DC4948" w:rsidP="008F4E0F">
      <w:pPr>
        <w:spacing w:line="276" w:lineRule="auto"/>
        <w:rPr>
          <w:sz w:val="24"/>
          <w:szCs w:val="24"/>
        </w:rPr>
      </w:pPr>
      <w:r w:rsidRPr="00BB3909">
        <w:rPr>
          <w:sz w:val="24"/>
          <w:szCs w:val="24"/>
        </w:rPr>
        <w:t>-социально-коммуникативное развитие;</w:t>
      </w:r>
    </w:p>
    <w:p w:rsidR="00DC4948" w:rsidRPr="00BB3909" w:rsidRDefault="00DC4948" w:rsidP="008F4E0F">
      <w:pPr>
        <w:spacing w:line="276" w:lineRule="auto"/>
        <w:jc w:val="both"/>
        <w:rPr>
          <w:rFonts w:eastAsia="Times New Roman"/>
          <w:sz w:val="24"/>
          <w:szCs w:val="24"/>
        </w:rPr>
      </w:pPr>
      <w:r w:rsidRPr="00BB3909">
        <w:rPr>
          <w:rFonts w:eastAsia="Times New Roman"/>
          <w:sz w:val="24"/>
          <w:szCs w:val="24"/>
        </w:rPr>
        <w:t>-познавательное развитие;</w:t>
      </w:r>
    </w:p>
    <w:p w:rsidR="00DC4948" w:rsidRPr="00BB3909" w:rsidRDefault="00DC4948" w:rsidP="008F4E0F">
      <w:pPr>
        <w:spacing w:line="276" w:lineRule="auto"/>
        <w:jc w:val="both"/>
        <w:rPr>
          <w:rFonts w:eastAsia="Times New Roman"/>
          <w:sz w:val="24"/>
          <w:szCs w:val="24"/>
        </w:rPr>
      </w:pPr>
      <w:r w:rsidRPr="00BB3909">
        <w:rPr>
          <w:rFonts w:eastAsia="Times New Roman"/>
          <w:sz w:val="24"/>
          <w:szCs w:val="24"/>
        </w:rPr>
        <w:t>-речевое развитие;</w:t>
      </w:r>
    </w:p>
    <w:p w:rsidR="00DC4948" w:rsidRPr="00BB3909" w:rsidRDefault="00DC4948" w:rsidP="008F4E0F">
      <w:pPr>
        <w:spacing w:line="276" w:lineRule="auto"/>
        <w:jc w:val="both"/>
        <w:rPr>
          <w:rFonts w:eastAsia="Times New Roman"/>
          <w:sz w:val="24"/>
          <w:szCs w:val="24"/>
        </w:rPr>
      </w:pPr>
      <w:r w:rsidRPr="00BB3909">
        <w:rPr>
          <w:rFonts w:eastAsia="Times New Roman"/>
          <w:sz w:val="24"/>
          <w:szCs w:val="24"/>
        </w:rPr>
        <w:t>-художественно-эстетическое развитие;</w:t>
      </w:r>
    </w:p>
    <w:p w:rsidR="00DC4948" w:rsidRPr="00BB3909" w:rsidRDefault="009D2F54" w:rsidP="008F4E0F">
      <w:pPr>
        <w:spacing w:line="276" w:lineRule="auto"/>
        <w:jc w:val="both"/>
        <w:rPr>
          <w:rFonts w:eastAsia="Times New Roman"/>
          <w:sz w:val="24"/>
          <w:szCs w:val="24"/>
        </w:rPr>
      </w:pPr>
      <w:r>
        <w:rPr>
          <w:rFonts w:eastAsia="Times New Roman"/>
          <w:sz w:val="24"/>
          <w:szCs w:val="24"/>
        </w:rPr>
        <w:t>-физическое развитие.</w:t>
      </w:r>
    </w:p>
    <w:p w:rsidR="00DC4948" w:rsidRPr="00BB3909" w:rsidRDefault="00DC4948" w:rsidP="008F4E0F">
      <w:pPr>
        <w:spacing w:line="276" w:lineRule="auto"/>
        <w:jc w:val="both"/>
        <w:rPr>
          <w:rFonts w:eastAsia="Times New Roman"/>
          <w:b/>
          <w:sz w:val="24"/>
          <w:szCs w:val="24"/>
        </w:rPr>
      </w:pPr>
      <w:r w:rsidRPr="00BB3909">
        <w:rPr>
          <w:rFonts w:eastAsia="Times New Roman"/>
          <w:b/>
          <w:sz w:val="24"/>
          <w:szCs w:val="24"/>
        </w:rPr>
        <w:t>Характеристика взаимодействия  педагогического коллектива с семьями детей</w:t>
      </w:r>
    </w:p>
    <w:p w:rsidR="00DC4948" w:rsidRPr="00BB3909" w:rsidRDefault="00DC4948" w:rsidP="008F4E0F">
      <w:pPr>
        <w:suppressAutoHyphens/>
        <w:spacing w:line="276" w:lineRule="auto"/>
        <w:ind w:firstLine="600"/>
        <w:jc w:val="both"/>
        <w:rPr>
          <w:rFonts w:eastAsia="Times New Roman"/>
          <w:sz w:val="24"/>
          <w:szCs w:val="24"/>
        </w:rPr>
      </w:pPr>
      <w:r w:rsidRPr="00BB3909">
        <w:rPr>
          <w:rFonts w:eastAsia="Times New Roman"/>
          <w:sz w:val="24"/>
          <w:szCs w:val="24"/>
        </w:rPr>
        <w:t>Взаимодействие с семьями воспитанников в ДОУ регулируется в соответствии с нормативно-правовыми,  локальными   документами, разработанными и принятыми в ДОУ:</w:t>
      </w:r>
    </w:p>
    <w:p w:rsidR="00DC4948" w:rsidRPr="00BB3909" w:rsidRDefault="00DC4948" w:rsidP="008F4E0F">
      <w:pPr>
        <w:suppressAutoHyphens/>
        <w:spacing w:line="276" w:lineRule="auto"/>
        <w:ind w:firstLine="567"/>
        <w:jc w:val="both"/>
        <w:rPr>
          <w:rFonts w:eastAsia="Times New Roman"/>
          <w:sz w:val="24"/>
          <w:szCs w:val="24"/>
        </w:rPr>
      </w:pPr>
      <w:r w:rsidRPr="00BB3909">
        <w:rPr>
          <w:rFonts w:eastAsia="Times New Roman"/>
          <w:sz w:val="24"/>
          <w:szCs w:val="24"/>
        </w:rPr>
        <w:t>Ведущие цели взаимодействия детского сада с семьёй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(законных  представителей)  в области воспитания.</w:t>
      </w:r>
    </w:p>
    <w:p w:rsidR="00DC4948" w:rsidRPr="00BB3909" w:rsidRDefault="00DC4948" w:rsidP="008F4E0F">
      <w:pPr>
        <w:suppressAutoHyphens/>
        <w:spacing w:line="276" w:lineRule="auto"/>
        <w:jc w:val="both"/>
        <w:rPr>
          <w:rFonts w:eastAsia="Times New Roman"/>
          <w:sz w:val="24"/>
          <w:szCs w:val="24"/>
        </w:rPr>
      </w:pPr>
      <w:r w:rsidRPr="00BB3909">
        <w:rPr>
          <w:rFonts w:eastAsia="Times New Roman"/>
          <w:color w:val="548DD4"/>
          <w:sz w:val="24"/>
          <w:szCs w:val="24"/>
        </w:rPr>
        <w:t xml:space="preserve">     </w:t>
      </w:r>
      <w:r w:rsidRPr="00BB3909">
        <w:rPr>
          <w:rFonts w:eastAsia="Times New Roman"/>
          <w:sz w:val="24"/>
          <w:szCs w:val="24"/>
        </w:rPr>
        <w:t xml:space="preserve">    В основу совместной деятельности семьи и дошкольного учреждения заложены следующие принципы:</w:t>
      </w:r>
    </w:p>
    <w:p w:rsidR="00DC4948" w:rsidRPr="00BB3909" w:rsidRDefault="00DC4948" w:rsidP="008F4E0F">
      <w:pPr>
        <w:numPr>
          <w:ilvl w:val="0"/>
          <w:numId w:val="81"/>
        </w:numPr>
        <w:suppressAutoHyphens/>
        <w:spacing w:line="276" w:lineRule="auto"/>
        <w:ind w:left="142" w:firstLine="0"/>
        <w:contextualSpacing/>
        <w:jc w:val="both"/>
        <w:rPr>
          <w:rFonts w:eastAsia="Calibri"/>
          <w:sz w:val="24"/>
          <w:szCs w:val="24"/>
        </w:rPr>
      </w:pPr>
      <w:r w:rsidRPr="00BB3909">
        <w:rPr>
          <w:rFonts w:eastAsia="Calibri"/>
          <w:sz w:val="24"/>
          <w:szCs w:val="24"/>
        </w:rPr>
        <w:t>единый подход к процессу воспитания ребёнка;</w:t>
      </w:r>
    </w:p>
    <w:p w:rsidR="00DC4948" w:rsidRPr="00BB3909" w:rsidRDefault="00DC4948" w:rsidP="008F4E0F">
      <w:pPr>
        <w:numPr>
          <w:ilvl w:val="0"/>
          <w:numId w:val="81"/>
        </w:numPr>
        <w:suppressAutoHyphens/>
        <w:spacing w:line="276" w:lineRule="auto"/>
        <w:ind w:left="142" w:firstLine="0"/>
        <w:contextualSpacing/>
        <w:jc w:val="both"/>
        <w:rPr>
          <w:rFonts w:eastAsia="Calibri"/>
          <w:sz w:val="24"/>
          <w:szCs w:val="24"/>
        </w:rPr>
      </w:pPr>
      <w:r w:rsidRPr="00BB3909">
        <w:rPr>
          <w:rFonts w:eastAsia="Calibri"/>
          <w:sz w:val="24"/>
          <w:szCs w:val="24"/>
        </w:rPr>
        <w:t>открытость дошкольного учреждения для родителей;</w:t>
      </w:r>
    </w:p>
    <w:p w:rsidR="00DC4948" w:rsidRPr="00BB3909" w:rsidRDefault="00DC4948" w:rsidP="008F4E0F">
      <w:pPr>
        <w:numPr>
          <w:ilvl w:val="0"/>
          <w:numId w:val="81"/>
        </w:numPr>
        <w:suppressAutoHyphens/>
        <w:spacing w:line="276" w:lineRule="auto"/>
        <w:ind w:left="142" w:firstLine="0"/>
        <w:contextualSpacing/>
        <w:jc w:val="both"/>
        <w:rPr>
          <w:rFonts w:eastAsia="Calibri"/>
          <w:sz w:val="24"/>
          <w:szCs w:val="24"/>
        </w:rPr>
      </w:pPr>
      <w:r w:rsidRPr="00BB3909">
        <w:rPr>
          <w:rFonts w:eastAsia="Calibri"/>
          <w:sz w:val="24"/>
          <w:szCs w:val="24"/>
        </w:rPr>
        <w:t>взаимное доверие  во взаимоотношениях педагогов и родителей;</w:t>
      </w:r>
    </w:p>
    <w:p w:rsidR="00DC4948" w:rsidRPr="00BB3909" w:rsidRDefault="00DC4948" w:rsidP="008F4E0F">
      <w:pPr>
        <w:numPr>
          <w:ilvl w:val="0"/>
          <w:numId w:val="81"/>
        </w:numPr>
        <w:suppressAutoHyphens/>
        <w:spacing w:line="276" w:lineRule="auto"/>
        <w:ind w:left="142" w:firstLine="0"/>
        <w:contextualSpacing/>
        <w:jc w:val="both"/>
        <w:rPr>
          <w:rFonts w:eastAsia="Calibri"/>
          <w:sz w:val="24"/>
          <w:szCs w:val="24"/>
        </w:rPr>
      </w:pPr>
      <w:r w:rsidRPr="00BB3909">
        <w:rPr>
          <w:rFonts w:eastAsia="Calibri"/>
          <w:sz w:val="24"/>
          <w:szCs w:val="24"/>
        </w:rPr>
        <w:t>уважение и доброжелательность друг к другу;</w:t>
      </w:r>
    </w:p>
    <w:p w:rsidR="00DC4948" w:rsidRPr="00BB3909" w:rsidRDefault="00DC4948" w:rsidP="008F4E0F">
      <w:pPr>
        <w:numPr>
          <w:ilvl w:val="0"/>
          <w:numId w:val="81"/>
        </w:numPr>
        <w:suppressAutoHyphens/>
        <w:spacing w:line="276" w:lineRule="auto"/>
        <w:ind w:left="142" w:firstLine="0"/>
        <w:contextualSpacing/>
        <w:jc w:val="both"/>
        <w:rPr>
          <w:rFonts w:eastAsia="Calibri"/>
          <w:sz w:val="24"/>
          <w:szCs w:val="24"/>
        </w:rPr>
      </w:pPr>
      <w:r w:rsidRPr="00BB3909">
        <w:rPr>
          <w:rFonts w:eastAsia="Calibri"/>
          <w:sz w:val="24"/>
          <w:szCs w:val="24"/>
        </w:rPr>
        <w:t>дифференцированный подход к каждой семье;</w:t>
      </w:r>
    </w:p>
    <w:p w:rsidR="00DC4948" w:rsidRPr="00BB3909" w:rsidRDefault="00DC4948" w:rsidP="008F4E0F">
      <w:pPr>
        <w:numPr>
          <w:ilvl w:val="0"/>
          <w:numId w:val="81"/>
        </w:numPr>
        <w:suppressAutoHyphens/>
        <w:spacing w:line="276" w:lineRule="auto"/>
        <w:ind w:left="142" w:firstLine="0"/>
        <w:contextualSpacing/>
        <w:jc w:val="both"/>
        <w:rPr>
          <w:rFonts w:eastAsia="Calibri"/>
          <w:sz w:val="24"/>
          <w:szCs w:val="24"/>
        </w:rPr>
      </w:pPr>
      <w:r w:rsidRPr="00BB3909">
        <w:rPr>
          <w:rFonts w:eastAsia="Calibri"/>
          <w:sz w:val="24"/>
          <w:szCs w:val="24"/>
        </w:rPr>
        <w:t>равно ответственность родителей (законных представителей)  и педагогов.</w:t>
      </w:r>
    </w:p>
    <w:p w:rsidR="00DC4948" w:rsidRPr="00BB3909" w:rsidRDefault="00DC4948" w:rsidP="008F4E0F">
      <w:pPr>
        <w:suppressAutoHyphens/>
        <w:spacing w:line="276" w:lineRule="auto"/>
        <w:ind w:firstLine="600"/>
        <w:jc w:val="both"/>
        <w:rPr>
          <w:rFonts w:eastAsia="Calibri"/>
          <w:sz w:val="24"/>
          <w:szCs w:val="24"/>
          <w:lang w:eastAsia="en-US"/>
        </w:rPr>
      </w:pPr>
      <w:r w:rsidRPr="00BB3909">
        <w:rPr>
          <w:rFonts w:eastAsia="Calibri"/>
          <w:sz w:val="24"/>
          <w:szCs w:val="24"/>
          <w:lang w:eastAsia="en-US"/>
        </w:rPr>
        <w:t>На сегодняшний день в ДОУ  осуществляется интеграция общественного и семейного воспитания дошкольников с семьями воспитанников. Выработана определенная система работы с семьей, которая включает в себя:</w:t>
      </w:r>
    </w:p>
    <w:p w:rsidR="00DC4948" w:rsidRPr="00BB3909" w:rsidRDefault="00DC4948" w:rsidP="008F4E0F">
      <w:pPr>
        <w:numPr>
          <w:ilvl w:val="0"/>
          <w:numId w:val="94"/>
        </w:numPr>
        <w:tabs>
          <w:tab w:val="clear" w:pos="720"/>
          <w:tab w:val="num" w:pos="142"/>
        </w:tabs>
        <w:suppressAutoHyphens/>
        <w:spacing w:line="276" w:lineRule="auto"/>
        <w:ind w:left="142" w:firstLine="0"/>
        <w:contextualSpacing/>
        <w:jc w:val="both"/>
        <w:rPr>
          <w:rFonts w:eastAsia="Calibri"/>
          <w:sz w:val="24"/>
          <w:szCs w:val="24"/>
        </w:rPr>
      </w:pPr>
      <w:r w:rsidRPr="00BB3909">
        <w:rPr>
          <w:rFonts w:eastAsia="Calibri"/>
          <w:sz w:val="24"/>
          <w:szCs w:val="24"/>
        </w:rPr>
        <w:lastRenderedPageBreak/>
        <w:t>ознакомление родителей с результатами работы ДОУ на  родительских собраниях, на педагогических советах с анализом участия  родительской общественности в жизни ДОУ;</w:t>
      </w:r>
    </w:p>
    <w:p w:rsidR="00DC4948" w:rsidRPr="00BB3909" w:rsidRDefault="00DC4948" w:rsidP="008F4E0F">
      <w:pPr>
        <w:numPr>
          <w:ilvl w:val="0"/>
          <w:numId w:val="94"/>
        </w:numPr>
        <w:tabs>
          <w:tab w:val="clear" w:pos="720"/>
          <w:tab w:val="num" w:pos="142"/>
        </w:tabs>
        <w:suppressAutoHyphens/>
        <w:spacing w:line="276" w:lineRule="auto"/>
        <w:ind w:left="142" w:firstLine="0"/>
        <w:contextualSpacing/>
        <w:jc w:val="both"/>
        <w:rPr>
          <w:rFonts w:eastAsia="Calibri"/>
          <w:sz w:val="24"/>
          <w:szCs w:val="24"/>
        </w:rPr>
      </w:pPr>
      <w:r w:rsidRPr="00BB3909">
        <w:rPr>
          <w:rFonts w:eastAsia="Calibri"/>
          <w:sz w:val="24"/>
          <w:szCs w:val="24"/>
        </w:rPr>
        <w:t>ознакомление родителей (законных представителей)  с содержанием работы  ДОУ, направленной на разностороннее развитие ребёнка;</w:t>
      </w:r>
    </w:p>
    <w:p w:rsidR="00DC4948" w:rsidRPr="00BB3909" w:rsidRDefault="00DC4948" w:rsidP="008F4E0F">
      <w:pPr>
        <w:numPr>
          <w:ilvl w:val="0"/>
          <w:numId w:val="94"/>
        </w:numPr>
        <w:tabs>
          <w:tab w:val="clear" w:pos="720"/>
          <w:tab w:val="num" w:pos="142"/>
        </w:tabs>
        <w:suppressAutoHyphens/>
        <w:spacing w:line="276" w:lineRule="auto"/>
        <w:ind w:left="142" w:firstLine="0"/>
        <w:contextualSpacing/>
        <w:jc w:val="both"/>
        <w:rPr>
          <w:rFonts w:eastAsia="Calibri"/>
          <w:sz w:val="24"/>
          <w:szCs w:val="24"/>
        </w:rPr>
      </w:pPr>
      <w:r w:rsidRPr="00BB3909">
        <w:rPr>
          <w:rFonts w:eastAsia="Calibri"/>
          <w:sz w:val="24"/>
          <w:szCs w:val="24"/>
        </w:rPr>
        <w:t>участие в спортивных и культурно-массовых мероприятий, в рабо</w:t>
      </w:r>
      <w:r w:rsidR="00B30F9D" w:rsidRPr="00BB3909">
        <w:rPr>
          <w:rFonts w:eastAsia="Calibri"/>
          <w:sz w:val="24"/>
          <w:szCs w:val="24"/>
        </w:rPr>
        <w:t>те родительских  комитетов</w:t>
      </w:r>
      <w:r w:rsidRPr="00BB3909">
        <w:rPr>
          <w:rFonts w:eastAsia="Calibri"/>
          <w:sz w:val="24"/>
          <w:szCs w:val="24"/>
        </w:rPr>
        <w:t xml:space="preserve">. </w:t>
      </w:r>
    </w:p>
    <w:p w:rsidR="00DC4948" w:rsidRPr="00BB3909" w:rsidRDefault="00DC4948" w:rsidP="008F4E0F">
      <w:pPr>
        <w:numPr>
          <w:ilvl w:val="0"/>
          <w:numId w:val="94"/>
        </w:numPr>
        <w:tabs>
          <w:tab w:val="clear" w:pos="720"/>
          <w:tab w:val="num" w:pos="142"/>
        </w:tabs>
        <w:suppressAutoHyphens/>
        <w:spacing w:line="276" w:lineRule="auto"/>
        <w:ind w:left="142" w:firstLine="0"/>
        <w:contextualSpacing/>
        <w:jc w:val="both"/>
        <w:rPr>
          <w:rFonts w:eastAsia="Calibri"/>
          <w:sz w:val="24"/>
          <w:szCs w:val="24"/>
        </w:rPr>
      </w:pPr>
      <w:r w:rsidRPr="00BB3909">
        <w:rPr>
          <w:rFonts w:eastAsia="Calibri"/>
          <w:sz w:val="24"/>
          <w:szCs w:val="24"/>
        </w:rPr>
        <w:t>целенаправленную работу, пропагандирующую общественное дошкольное воспитание в его разных формах;</w:t>
      </w:r>
    </w:p>
    <w:p w:rsidR="00DC4948" w:rsidRPr="00BB3909" w:rsidRDefault="00DC4948" w:rsidP="008F4E0F">
      <w:pPr>
        <w:numPr>
          <w:ilvl w:val="0"/>
          <w:numId w:val="94"/>
        </w:numPr>
        <w:tabs>
          <w:tab w:val="clear" w:pos="720"/>
          <w:tab w:val="num" w:pos="142"/>
        </w:tabs>
        <w:suppressAutoHyphens/>
        <w:spacing w:line="276" w:lineRule="auto"/>
        <w:ind w:left="142" w:firstLine="0"/>
        <w:contextualSpacing/>
        <w:jc w:val="both"/>
        <w:rPr>
          <w:rFonts w:eastAsia="Calibri"/>
          <w:sz w:val="24"/>
          <w:szCs w:val="24"/>
        </w:rPr>
      </w:pPr>
      <w:r w:rsidRPr="00BB3909">
        <w:rPr>
          <w:rFonts w:eastAsia="Calibri"/>
          <w:sz w:val="24"/>
          <w:szCs w:val="24"/>
        </w:rPr>
        <w:t xml:space="preserve">обучение конкретным приемам и методам воспитания и развития ребенка в разных видах детской деятельности на мастер-классах, консультациях и открытых занятиях, в работе клуба для родителей (законных представителей).     </w:t>
      </w:r>
    </w:p>
    <w:sectPr w:rsidR="00DC4948" w:rsidRPr="00BB3909" w:rsidSect="00553BDF">
      <w:pgSz w:w="11906" w:h="16838"/>
      <w:pgMar w:top="1134"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87D" w:rsidRDefault="00C9587D" w:rsidP="00720284">
      <w:r>
        <w:separator/>
      </w:r>
    </w:p>
  </w:endnote>
  <w:endnote w:type="continuationSeparator" w:id="0">
    <w:p w:rsidR="00C9587D" w:rsidRDefault="00C9587D" w:rsidP="007202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21F" w:rsidRDefault="00ED621F">
    <w:pPr>
      <w:pStyle w:val="af"/>
      <w:jc w:val="right"/>
    </w:pPr>
    <w:r>
      <w:t xml:space="preserve">  </w:t>
    </w:r>
    <w:fldSimple w:instr=" PAGE   \* MERGEFORMAT ">
      <w:r>
        <w:rPr>
          <w:noProof/>
        </w:rPr>
        <w:t>144</w:t>
      </w:r>
    </w:fldSimple>
  </w:p>
  <w:p w:rsidR="00ED621F" w:rsidRDefault="00ED621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912604"/>
      <w:docPartObj>
        <w:docPartGallery w:val="Page Numbers (Bottom of Page)"/>
        <w:docPartUnique/>
      </w:docPartObj>
    </w:sdtPr>
    <w:sdtContent>
      <w:p w:rsidR="004011B3" w:rsidRDefault="00405052">
        <w:pPr>
          <w:pStyle w:val="af"/>
          <w:jc w:val="right"/>
        </w:pPr>
        <w:fldSimple w:instr="PAGE   \* MERGEFORMAT">
          <w:r w:rsidR="00ED621F">
            <w:rPr>
              <w:noProof/>
            </w:rPr>
            <w:t>2</w:t>
          </w:r>
        </w:fldSimple>
      </w:p>
    </w:sdtContent>
  </w:sdt>
  <w:p w:rsidR="004011B3" w:rsidRDefault="004011B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87D" w:rsidRDefault="00C9587D" w:rsidP="00720284">
      <w:r>
        <w:separator/>
      </w:r>
    </w:p>
  </w:footnote>
  <w:footnote w:type="continuationSeparator" w:id="0">
    <w:p w:rsidR="00C9587D" w:rsidRDefault="00C9587D" w:rsidP="007202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8C"/>
    <w:multiLevelType w:val="hybridMultilevel"/>
    <w:tmpl w:val="709CAD0E"/>
    <w:lvl w:ilvl="0" w:tplc="872C1BDC">
      <w:start w:val="1"/>
      <w:numFmt w:val="bullet"/>
      <w:lvlText w:val="•"/>
      <w:lvlJc w:val="left"/>
    </w:lvl>
    <w:lvl w:ilvl="1" w:tplc="3376C696">
      <w:numFmt w:val="decimal"/>
      <w:lvlText w:val=""/>
      <w:lvlJc w:val="left"/>
    </w:lvl>
    <w:lvl w:ilvl="2" w:tplc="DEF4B72E">
      <w:numFmt w:val="decimal"/>
      <w:lvlText w:val=""/>
      <w:lvlJc w:val="left"/>
    </w:lvl>
    <w:lvl w:ilvl="3" w:tplc="DDD6E404">
      <w:numFmt w:val="decimal"/>
      <w:lvlText w:val=""/>
      <w:lvlJc w:val="left"/>
    </w:lvl>
    <w:lvl w:ilvl="4" w:tplc="0698569C">
      <w:numFmt w:val="decimal"/>
      <w:lvlText w:val=""/>
      <w:lvlJc w:val="left"/>
    </w:lvl>
    <w:lvl w:ilvl="5" w:tplc="3094EB76">
      <w:numFmt w:val="decimal"/>
      <w:lvlText w:val=""/>
      <w:lvlJc w:val="left"/>
    </w:lvl>
    <w:lvl w:ilvl="6" w:tplc="9A58A7C4">
      <w:numFmt w:val="decimal"/>
      <w:lvlText w:val=""/>
      <w:lvlJc w:val="left"/>
    </w:lvl>
    <w:lvl w:ilvl="7" w:tplc="9D985D78">
      <w:numFmt w:val="decimal"/>
      <w:lvlText w:val=""/>
      <w:lvlJc w:val="left"/>
    </w:lvl>
    <w:lvl w:ilvl="8" w:tplc="2DE4CBD4">
      <w:numFmt w:val="decimal"/>
      <w:lvlText w:val=""/>
      <w:lvlJc w:val="left"/>
    </w:lvl>
  </w:abstractNum>
  <w:abstractNum w:abstractNumId="4">
    <w:nsid w:val="0000138A"/>
    <w:multiLevelType w:val="hybridMultilevel"/>
    <w:tmpl w:val="9FC84334"/>
    <w:lvl w:ilvl="0" w:tplc="DF3C914C">
      <w:start w:val="1"/>
      <w:numFmt w:val="bullet"/>
      <w:lvlText w:val=""/>
      <w:lvlJc w:val="left"/>
    </w:lvl>
    <w:lvl w:ilvl="1" w:tplc="04190001">
      <w:start w:val="1"/>
      <w:numFmt w:val="bullet"/>
      <w:lvlText w:val=""/>
      <w:lvlJc w:val="left"/>
      <w:rPr>
        <w:rFonts w:ascii="Symbol" w:hAnsi="Symbol" w:hint="default"/>
      </w:rPr>
    </w:lvl>
    <w:lvl w:ilvl="2" w:tplc="19D09FAC">
      <w:numFmt w:val="decimal"/>
      <w:lvlText w:val=""/>
      <w:lvlJc w:val="left"/>
    </w:lvl>
    <w:lvl w:ilvl="3" w:tplc="2ADEF272">
      <w:numFmt w:val="decimal"/>
      <w:lvlText w:val=""/>
      <w:lvlJc w:val="left"/>
    </w:lvl>
    <w:lvl w:ilvl="4" w:tplc="C8341FB0">
      <w:numFmt w:val="decimal"/>
      <w:lvlText w:val=""/>
      <w:lvlJc w:val="left"/>
    </w:lvl>
    <w:lvl w:ilvl="5" w:tplc="EE8886E8">
      <w:numFmt w:val="decimal"/>
      <w:lvlText w:val=""/>
      <w:lvlJc w:val="left"/>
    </w:lvl>
    <w:lvl w:ilvl="6" w:tplc="E5464496">
      <w:numFmt w:val="decimal"/>
      <w:lvlText w:val=""/>
      <w:lvlJc w:val="left"/>
    </w:lvl>
    <w:lvl w:ilvl="7" w:tplc="A18AD4A4">
      <w:numFmt w:val="decimal"/>
      <w:lvlText w:val=""/>
      <w:lvlJc w:val="left"/>
    </w:lvl>
    <w:lvl w:ilvl="8" w:tplc="1C7C2248">
      <w:numFmt w:val="decimal"/>
      <w:lvlText w:val=""/>
      <w:lvlJc w:val="left"/>
    </w:lvl>
  </w:abstractNum>
  <w:abstractNum w:abstractNumId="5">
    <w:nsid w:val="000027D3"/>
    <w:multiLevelType w:val="hybridMultilevel"/>
    <w:tmpl w:val="14708702"/>
    <w:lvl w:ilvl="0" w:tplc="F9E438F4">
      <w:start w:val="1"/>
      <w:numFmt w:val="bullet"/>
      <w:lvlText w:val=""/>
      <w:lvlJc w:val="left"/>
    </w:lvl>
    <w:lvl w:ilvl="1" w:tplc="4866EEE8">
      <w:numFmt w:val="decimal"/>
      <w:lvlText w:val=""/>
      <w:lvlJc w:val="left"/>
    </w:lvl>
    <w:lvl w:ilvl="2" w:tplc="F5FEB5EE">
      <w:numFmt w:val="decimal"/>
      <w:lvlText w:val=""/>
      <w:lvlJc w:val="left"/>
    </w:lvl>
    <w:lvl w:ilvl="3" w:tplc="2078E0EC">
      <w:numFmt w:val="decimal"/>
      <w:lvlText w:val=""/>
      <w:lvlJc w:val="left"/>
    </w:lvl>
    <w:lvl w:ilvl="4" w:tplc="766ED020">
      <w:numFmt w:val="decimal"/>
      <w:lvlText w:val=""/>
      <w:lvlJc w:val="left"/>
    </w:lvl>
    <w:lvl w:ilvl="5" w:tplc="12F0CDE2">
      <w:numFmt w:val="decimal"/>
      <w:lvlText w:val=""/>
      <w:lvlJc w:val="left"/>
    </w:lvl>
    <w:lvl w:ilvl="6" w:tplc="EC8EA444">
      <w:numFmt w:val="decimal"/>
      <w:lvlText w:val=""/>
      <w:lvlJc w:val="left"/>
    </w:lvl>
    <w:lvl w:ilvl="7" w:tplc="730C2028">
      <w:numFmt w:val="decimal"/>
      <w:lvlText w:val=""/>
      <w:lvlJc w:val="left"/>
    </w:lvl>
    <w:lvl w:ilvl="8" w:tplc="04186D06">
      <w:numFmt w:val="decimal"/>
      <w:lvlText w:val=""/>
      <w:lvlJc w:val="left"/>
    </w:lvl>
  </w:abstractNum>
  <w:abstractNum w:abstractNumId="6">
    <w:nsid w:val="00003106"/>
    <w:multiLevelType w:val="hybridMultilevel"/>
    <w:tmpl w:val="E6FAB182"/>
    <w:lvl w:ilvl="0" w:tplc="7466F58E">
      <w:start w:val="1"/>
      <w:numFmt w:val="bullet"/>
      <w:lvlText w:val="•"/>
      <w:lvlJc w:val="left"/>
    </w:lvl>
    <w:lvl w:ilvl="1" w:tplc="E1CCF358">
      <w:numFmt w:val="decimal"/>
      <w:lvlText w:val=""/>
      <w:lvlJc w:val="left"/>
    </w:lvl>
    <w:lvl w:ilvl="2" w:tplc="192AC282">
      <w:numFmt w:val="decimal"/>
      <w:lvlText w:val=""/>
      <w:lvlJc w:val="left"/>
    </w:lvl>
    <w:lvl w:ilvl="3" w:tplc="77F204C8">
      <w:numFmt w:val="decimal"/>
      <w:lvlText w:val=""/>
      <w:lvlJc w:val="left"/>
    </w:lvl>
    <w:lvl w:ilvl="4" w:tplc="BE2C273E">
      <w:numFmt w:val="decimal"/>
      <w:lvlText w:val=""/>
      <w:lvlJc w:val="left"/>
    </w:lvl>
    <w:lvl w:ilvl="5" w:tplc="C6727B1E">
      <w:numFmt w:val="decimal"/>
      <w:lvlText w:val=""/>
      <w:lvlJc w:val="left"/>
    </w:lvl>
    <w:lvl w:ilvl="6" w:tplc="C75A6312">
      <w:numFmt w:val="decimal"/>
      <w:lvlText w:val=""/>
      <w:lvlJc w:val="left"/>
    </w:lvl>
    <w:lvl w:ilvl="7" w:tplc="3432BF44">
      <w:numFmt w:val="decimal"/>
      <w:lvlText w:val=""/>
      <w:lvlJc w:val="left"/>
    </w:lvl>
    <w:lvl w:ilvl="8" w:tplc="2CA06D24">
      <w:numFmt w:val="decimal"/>
      <w:lvlText w:val=""/>
      <w:lvlJc w:val="left"/>
    </w:lvl>
  </w:abstractNum>
  <w:abstractNum w:abstractNumId="7">
    <w:nsid w:val="000033CD"/>
    <w:multiLevelType w:val="hybridMultilevel"/>
    <w:tmpl w:val="AA4EF764"/>
    <w:lvl w:ilvl="0" w:tplc="635C20D0">
      <w:start w:val="1"/>
      <w:numFmt w:val="bullet"/>
      <w:lvlText w:val="В"/>
      <w:lvlJc w:val="left"/>
    </w:lvl>
    <w:lvl w:ilvl="1" w:tplc="45C40798">
      <w:numFmt w:val="decimal"/>
      <w:lvlText w:val=""/>
      <w:lvlJc w:val="left"/>
    </w:lvl>
    <w:lvl w:ilvl="2" w:tplc="B25C2412">
      <w:numFmt w:val="decimal"/>
      <w:lvlText w:val=""/>
      <w:lvlJc w:val="left"/>
    </w:lvl>
    <w:lvl w:ilvl="3" w:tplc="2E864FA8">
      <w:numFmt w:val="decimal"/>
      <w:lvlText w:val=""/>
      <w:lvlJc w:val="left"/>
    </w:lvl>
    <w:lvl w:ilvl="4" w:tplc="3B382696">
      <w:numFmt w:val="decimal"/>
      <w:lvlText w:val=""/>
      <w:lvlJc w:val="left"/>
    </w:lvl>
    <w:lvl w:ilvl="5" w:tplc="A7722E9E">
      <w:numFmt w:val="decimal"/>
      <w:lvlText w:val=""/>
      <w:lvlJc w:val="left"/>
    </w:lvl>
    <w:lvl w:ilvl="6" w:tplc="D2BE7BC0">
      <w:numFmt w:val="decimal"/>
      <w:lvlText w:val=""/>
      <w:lvlJc w:val="left"/>
    </w:lvl>
    <w:lvl w:ilvl="7" w:tplc="DF240184">
      <w:numFmt w:val="decimal"/>
      <w:lvlText w:val=""/>
      <w:lvlJc w:val="left"/>
    </w:lvl>
    <w:lvl w:ilvl="8" w:tplc="7B028746">
      <w:numFmt w:val="decimal"/>
      <w:lvlText w:val=""/>
      <w:lvlJc w:val="left"/>
    </w:lvl>
  </w:abstractNum>
  <w:abstractNum w:abstractNumId="8">
    <w:nsid w:val="0000357E"/>
    <w:multiLevelType w:val="hybridMultilevel"/>
    <w:tmpl w:val="37C4B90A"/>
    <w:lvl w:ilvl="0" w:tplc="421819FC">
      <w:start w:val="1"/>
      <w:numFmt w:val="bullet"/>
      <w:lvlText w:val="•"/>
      <w:lvlJc w:val="left"/>
    </w:lvl>
    <w:lvl w:ilvl="1" w:tplc="61AEC9CA">
      <w:numFmt w:val="decimal"/>
      <w:lvlText w:val=""/>
      <w:lvlJc w:val="left"/>
    </w:lvl>
    <w:lvl w:ilvl="2" w:tplc="E7680D44">
      <w:numFmt w:val="decimal"/>
      <w:lvlText w:val=""/>
      <w:lvlJc w:val="left"/>
    </w:lvl>
    <w:lvl w:ilvl="3" w:tplc="35766302">
      <w:numFmt w:val="decimal"/>
      <w:lvlText w:val=""/>
      <w:lvlJc w:val="left"/>
    </w:lvl>
    <w:lvl w:ilvl="4" w:tplc="DC123A64">
      <w:numFmt w:val="decimal"/>
      <w:lvlText w:val=""/>
      <w:lvlJc w:val="left"/>
    </w:lvl>
    <w:lvl w:ilvl="5" w:tplc="9F2A977E">
      <w:numFmt w:val="decimal"/>
      <w:lvlText w:val=""/>
      <w:lvlJc w:val="left"/>
    </w:lvl>
    <w:lvl w:ilvl="6" w:tplc="42205318">
      <w:numFmt w:val="decimal"/>
      <w:lvlText w:val=""/>
      <w:lvlJc w:val="left"/>
    </w:lvl>
    <w:lvl w:ilvl="7" w:tplc="3AF06F6A">
      <w:numFmt w:val="decimal"/>
      <w:lvlText w:val=""/>
      <w:lvlJc w:val="left"/>
    </w:lvl>
    <w:lvl w:ilvl="8" w:tplc="C3CC1BB4">
      <w:numFmt w:val="decimal"/>
      <w:lvlText w:val=""/>
      <w:lvlJc w:val="left"/>
    </w:lvl>
  </w:abstractNum>
  <w:abstractNum w:abstractNumId="9">
    <w:nsid w:val="00003B97"/>
    <w:multiLevelType w:val="hybridMultilevel"/>
    <w:tmpl w:val="B18CBF92"/>
    <w:lvl w:ilvl="0" w:tplc="04190001">
      <w:start w:val="1"/>
      <w:numFmt w:val="bullet"/>
      <w:lvlText w:val=""/>
      <w:lvlJc w:val="left"/>
      <w:rPr>
        <w:rFonts w:ascii="Symbol" w:hAnsi="Symbol" w:hint="default"/>
      </w:rPr>
    </w:lvl>
    <w:lvl w:ilvl="1" w:tplc="B9269D0E">
      <w:numFmt w:val="decimal"/>
      <w:lvlText w:val=""/>
      <w:lvlJc w:val="left"/>
    </w:lvl>
    <w:lvl w:ilvl="2" w:tplc="D28619DA">
      <w:numFmt w:val="decimal"/>
      <w:lvlText w:val=""/>
      <w:lvlJc w:val="left"/>
    </w:lvl>
    <w:lvl w:ilvl="3" w:tplc="3080FED0">
      <w:numFmt w:val="decimal"/>
      <w:lvlText w:val=""/>
      <w:lvlJc w:val="left"/>
    </w:lvl>
    <w:lvl w:ilvl="4" w:tplc="076ADF88">
      <w:numFmt w:val="decimal"/>
      <w:lvlText w:val=""/>
      <w:lvlJc w:val="left"/>
    </w:lvl>
    <w:lvl w:ilvl="5" w:tplc="0B04DDBA">
      <w:numFmt w:val="decimal"/>
      <w:lvlText w:val=""/>
      <w:lvlJc w:val="left"/>
    </w:lvl>
    <w:lvl w:ilvl="6" w:tplc="C55AB0BC">
      <w:numFmt w:val="decimal"/>
      <w:lvlText w:val=""/>
      <w:lvlJc w:val="left"/>
    </w:lvl>
    <w:lvl w:ilvl="7" w:tplc="A184CBEE">
      <w:numFmt w:val="decimal"/>
      <w:lvlText w:val=""/>
      <w:lvlJc w:val="left"/>
    </w:lvl>
    <w:lvl w:ilvl="8" w:tplc="26E2FA62">
      <w:numFmt w:val="decimal"/>
      <w:lvlText w:val=""/>
      <w:lvlJc w:val="left"/>
    </w:lvl>
  </w:abstractNum>
  <w:abstractNum w:abstractNumId="10">
    <w:nsid w:val="00004027"/>
    <w:multiLevelType w:val="hybridMultilevel"/>
    <w:tmpl w:val="442245FE"/>
    <w:lvl w:ilvl="0" w:tplc="04190001">
      <w:start w:val="1"/>
      <w:numFmt w:val="bullet"/>
      <w:lvlText w:val=""/>
      <w:lvlJc w:val="left"/>
      <w:rPr>
        <w:rFonts w:ascii="Symbol" w:hAnsi="Symbol" w:hint="default"/>
      </w:rPr>
    </w:lvl>
    <w:lvl w:ilvl="1" w:tplc="32EE5B7C">
      <w:numFmt w:val="decimal"/>
      <w:lvlText w:val=""/>
      <w:lvlJc w:val="left"/>
    </w:lvl>
    <w:lvl w:ilvl="2" w:tplc="23E6923E">
      <w:numFmt w:val="decimal"/>
      <w:lvlText w:val=""/>
      <w:lvlJc w:val="left"/>
    </w:lvl>
    <w:lvl w:ilvl="3" w:tplc="EF9E2288">
      <w:numFmt w:val="decimal"/>
      <w:lvlText w:val=""/>
      <w:lvlJc w:val="left"/>
    </w:lvl>
    <w:lvl w:ilvl="4" w:tplc="4722494C">
      <w:numFmt w:val="decimal"/>
      <w:lvlText w:val=""/>
      <w:lvlJc w:val="left"/>
    </w:lvl>
    <w:lvl w:ilvl="5" w:tplc="753CF1F8">
      <w:numFmt w:val="decimal"/>
      <w:lvlText w:val=""/>
      <w:lvlJc w:val="left"/>
    </w:lvl>
    <w:lvl w:ilvl="6" w:tplc="40E27A8C">
      <w:numFmt w:val="decimal"/>
      <w:lvlText w:val=""/>
      <w:lvlJc w:val="left"/>
    </w:lvl>
    <w:lvl w:ilvl="7" w:tplc="C722046A">
      <w:numFmt w:val="decimal"/>
      <w:lvlText w:val=""/>
      <w:lvlJc w:val="left"/>
    </w:lvl>
    <w:lvl w:ilvl="8" w:tplc="A35C6FFE">
      <w:numFmt w:val="decimal"/>
      <w:lvlText w:val=""/>
      <w:lvlJc w:val="left"/>
    </w:lvl>
  </w:abstractNum>
  <w:abstractNum w:abstractNumId="11">
    <w:nsid w:val="00475736"/>
    <w:multiLevelType w:val="hybridMultilevel"/>
    <w:tmpl w:val="ECA2B78C"/>
    <w:lvl w:ilvl="0" w:tplc="04190001">
      <w:start w:val="1"/>
      <w:numFmt w:val="bullet"/>
      <w:lvlText w:val=""/>
      <w:lvlJc w:val="left"/>
      <w:pPr>
        <w:tabs>
          <w:tab w:val="num" w:pos="1140"/>
        </w:tabs>
        <w:ind w:left="11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00DB6EEC"/>
    <w:multiLevelType w:val="hybridMultilevel"/>
    <w:tmpl w:val="099ACAB2"/>
    <w:lvl w:ilvl="0" w:tplc="CE784CA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702"/>
        </w:tabs>
        <w:ind w:left="702" w:hanging="360"/>
      </w:pPr>
      <w:rPr>
        <w:rFonts w:hint="default"/>
      </w:rPr>
    </w:lvl>
    <w:lvl w:ilvl="2" w:tplc="537AC390">
      <w:start w:val="1"/>
      <w:numFmt w:val="bullet"/>
      <w:lvlText w:val=""/>
      <w:lvlJc w:val="left"/>
      <w:pPr>
        <w:tabs>
          <w:tab w:val="num" w:pos="2160"/>
        </w:tabs>
        <w:ind w:left="2160" w:hanging="360"/>
      </w:pPr>
      <w:rPr>
        <w:rFonts w:ascii="Symbol" w:hAnsi="Symbol" w:cs="Times New Roman" w:hint="default"/>
        <w:color w:val="auto"/>
      </w:rPr>
    </w:lvl>
    <w:lvl w:ilvl="3" w:tplc="A80439D2">
      <w:start w:val="4"/>
      <w:numFmt w:val="decimal"/>
      <w:lvlText w:val="%4"/>
      <w:lvlJc w:val="left"/>
      <w:pPr>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16528D0"/>
    <w:multiLevelType w:val="hybridMultilevel"/>
    <w:tmpl w:val="C122B01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4">
    <w:nsid w:val="01A7234F"/>
    <w:multiLevelType w:val="hybridMultilevel"/>
    <w:tmpl w:val="AFFE49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03D76CAF"/>
    <w:multiLevelType w:val="hybridMultilevel"/>
    <w:tmpl w:val="8796F2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04223CE7"/>
    <w:multiLevelType w:val="hybridMultilevel"/>
    <w:tmpl w:val="55588F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04F96807"/>
    <w:multiLevelType w:val="hybridMultilevel"/>
    <w:tmpl w:val="4B627D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5623345"/>
    <w:multiLevelType w:val="multilevel"/>
    <w:tmpl w:val="174636A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064B2544"/>
    <w:multiLevelType w:val="hybridMultilevel"/>
    <w:tmpl w:val="A1467F58"/>
    <w:lvl w:ilvl="0" w:tplc="DE40DFEC">
      <w:start w:val="1"/>
      <w:numFmt w:val="bullet"/>
      <w:lvlText w:val=""/>
      <w:lvlJc w:val="left"/>
      <w:pPr>
        <w:tabs>
          <w:tab w:val="num" w:pos="851"/>
        </w:tabs>
        <w:ind w:firstLine="56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06D12243"/>
    <w:multiLevelType w:val="hybridMultilevel"/>
    <w:tmpl w:val="594666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7EE76EB"/>
    <w:multiLevelType w:val="hybridMultilevel"/>
    <w:tmpl w:val="AA5642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082A5EF1"/>
    <w:multiLevelType w:val="hybridMultilevel"/>
    <w:tmpl w:val="39DAB0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8D04195"/>
    <w:multiLevelType w:val="hybridMultilevel"/>
    <w:tmpl w:val="68202A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09FA7A75"/>
    <w:multiLevelType w:val="hybridMultilevel"/>
    <w:tmpl w:val="78B41C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0AA2161F"/>
    <w:multiLevelType w:val="hybridMultilevel"/>
    <w:tmpl w:val="A02E92B6"/>
    <w:lvl w:ilvl="0" w:tplc="05BECE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0AAD43A2"/>
    <w:multiLevelType w:val="hybridMultilevel"/>
    <w:tmpl w:val="C0E25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AED4D8B"/>
    <w:multiLevelType w:val="hybridMultilevel"/>
    <w:tmpl w:val="052A6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B1843AB"/>
    <w:multiLevelType w:val="hybridMultilevel"/>
    <w:tmpl w:val="9034C1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0B725935"/>
    <w:multiLevelType w:val="hybridMultilevel"/>
    <w:tmpl w:val="FE62B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0DBB73BA"/>
    <w:multiLevelType w:val="hybridMultilevel"/>
    <w:tmpl w:val="DC8EB0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0DE00672"/>
    <w:multiLevelType w:val="multilevel"/>
    <w:tmpl w:val="05EEEB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E0E5B8D"/>
    <w:multiLevelType w:val="hybridMultilevel"/>
    <w:tmpl w:val="78B8C1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0FD044A3"/>
    <w:multiLevelType w:val="hybridMultilevel"/>
    <w:tmpl w:val="3DBA97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108458FB"/>
    <w:multiLevelType w:val="hybridMultilevel"/>
    <w:tmpl w:val="A422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1290FA6"/>
    <w:multiLevelType w:val="hybridMultilevel"/>
    <w:tmpl w:val="D17CF9C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12EB6556"/>
    <w:multiLevelType w:val="hybridMultilevel"/>
    <w:tmpl w:val="BE787F84"/>
    <w:lvl w:ilvl="0" w:tplc="04190001">
      <w:start w:val="1"/>
      <w:numFmt w:val="bullet"/>
      <w:lvlText w:val=""/>
      <w:lvlJc w:val="left"/>
      <w:pPr>
        <w:ind w:left="720" w:hanging="360"/>
      </w:pPr>
      <w:rPr>
        <w:rFonts w:ascii="Symbol" w:hAnsi="Symbol" w:hint="default"/>
      </w:rPr>
    </w:lvl>
    <w:lvl w:ilvl="1" w:tplc="6B60A73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3556510"/>
    <w:multiLevelType w:val="hybridMultilevel"/>
    <w:tmpl w:val="854A0EC6"/>
    <w:lvl w:ilvl="0" w:tplc="537AC390">
      <w:start w:val="1"/>
      <w:numFmt w:val="bullet"/>
      <w:lvlText w:val=""/>
      <w:lvlJc w:val="left"/>
      <w:pPr>
        <w:tabs>
          <w:tab w:val="num" w:pos="720"/>
        </w:tabs>
        <w:ind w:left="720" w:hanging="360"/>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39E57B1"/>
    <w:multiLevelType w:val="hybridMultilevel"/>
    <w:tmpl w:val="2A742090"/>
    <w:lvl w:ilvl="0" w:tplc="A95488F8">
      <w:start w:val="1"/>
      <w:numFmt w:val="bullet"/>
      <w:lvlText w:val=""/>
      <w:lvlJc w:val="left"/>
      <w:pPr>
        <w:tabs>
          <w:tab w:val="num" w:pos="720"/>
        </w:tabs>
        <w:ind w:left="720" w:hanging="360"/>
      </w:pPr>
      <w:rPr>
        <w:rFonts w:ascii="Symbol" w:hAnsi="Symbol"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14CF7D6F"/>
    <w:multiLevelType w:val="hybridMultilevel"/>
    <w:tmpl w:val="D930BF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14EC5FCF"/>
    <w:multiLevelType w:val="hybridMultilevel"/>
    <w:tmpl w:val="C22E0C3A"/>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17A424FA"/>
    <w:multiLevelType w:val="hybridMultilevel"/>
    <w:tmpl w:val="7DBC38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1896758C"/>
    <w:multiLevelType w:val="hybridMultilevel"/>
    <w:tmpl w:val="46687F34"/>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19882F8A"/>
    <w:multiLevelType w:val="hybridMultilevel"/>
    <w:tmpl w:val="F9C23A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19D2360E"/>
    <w:multiLevelType w:val="hybridMultilevel"/>
    <w:tmpl w:val="F5265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1D3A6C14"/>
    <w:multiLevelType w:val="multilevel"/>
    <w:tmpl w:val="1AE66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FFB14C4"/>
    <w:multiLevelType w:val="hybridMultilevel"/>
    <w:tmpl w:val="C4CE8D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nsid w:val="23970473"/>
    <w:multiLevelType w:val="hybridMultilevel"/>
    <w:tmpl w:val="C85E43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nsid w:val="24620D5D"/>
    <w:multiLevelType w:val="hybridMultilevel"/>
    <w:tmpl w:val="DBC80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70C38B7"/>
    <w:multiLevelType w:val="hybridMultilevel"/>
    <w:tmpl w:val="19D8D6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nsid w:val="27813C9E"/>
    <w:multiLevelType w:val="hybridMultilevel"/>
    <w:tmpl w:val="692EA1F0"/>
    <w:lvl w:ilvl="0" w:tplc="3B4ADBA2">
      <w:start w:val="1"/>
      <w:numFmt w:val="bullet"/>
      <w:lvlText w:val=""/>
      <w:lvlJc w:val="left"/>
      <w:pPr>
        <w:tabs>
          <w:tab w:val="num" w:pos="851"/>
        </w:tabs>
        <w:ind w:firstLine="567"/>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nsid w:val="290E3BC2"/>
    <w:multiLevelType w:val="hybridMultilevel"/>
    <w:tmpl w:val="B0EA6D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3">
    <w:nsid w:val="29B95C48"/>
    <w:multiLevelType w:val="hybridMultilevel"/>
    <w:tmpl w:val="2250BF2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2A2F19CF"/>
    <w:multiLevelType w:val="hybridMultilevel"/>
    <w:tmpl w:val="8EEC7F02"/>
    <w:lvl w:ilvl="0" w:tplc="F228AEA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2AA41C06"/>
    <w:multiLevelType w:val="hybridMultilevel"/>
    <w:tmpl w:val="867CE6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6">
    <w:nsid w:val="2D486314"/>
    <w:multiLevelType w:val="hybridMultilevel"/>
    <w:tmpl w:val="88162F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7">
    <w:nsid w:val="2DCB71CC"/>
    <w:multiLevelType w:val="hybridMultilevel"/>
    <w:tmpl w:val="DF985B7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2E5A68EC"/>
    <w:multiLevelType w:val="hybridMultilevel"/>
    <w:tmpl w:val="DFAEA2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31401D8D"/>
    <w:multiLevelType w:val="hybridMultilevel"/>
    <w:tmpl w:val="E50207D8"/>
    <w:lvl w:ilvl="0" w:tplc="EAF8EFFA">
      <w:start w:val="1"/>
      <w:numFmt w:val="bullet"/>
      <w:lvlText w:val=""/>
      <w:lvlJc w:val="left"/>
      <w:pPr>
        <w:tabs>
          <w:tab w:val="num" w:pos="851"/>
        </w:tabs>
        <w:ind w:firstLine="56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0">
    <w:nsid w:val="31C46135"/>
    <w:multiLevelType w:val="hybridMultilevel"/>
    <w:tmpl w:val="E7CC3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32150032"/>
    <w:multiLevelType w:val="hybridMultilevel"/>
    <w:tmpl w:val="5A82A102"/>
    <w:lvl w:ilvl="0" w:tplc="5062361A">
      <w:numFmt w:val="bullet"/>
      <w:lvlText w:val="—"/>
      <w:lvlJc w:val="left"/>
      <w:pPr>
        <w:tabs>
          <w:tab w:val="num" w:pos="1134"/>
        </w:tabs>
        <w:ind w:left="0" w:firstLine="709"/>
      </w:pPr>
      <w:rPr>
        <w:rFonts w:ascii="Times New Roman" w:hAnsi="Times New Roman" w:cs="Times New Roman"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34350EB9"/>
    <w:multiLevelType w:val="hybridMultilevel"/>
    <w:tmpl w:val="256AD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3486415C"/>
    <w:multiLevelType w:val="hybridMultilevel"/>
    <w:tmpl w:val="B96CDA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4">
    <w:nsid w:val="354021B8"/>
    <w:multiLevelType w:val="hybridMultilevel"/>
    <w:tmpl w:val="7EE474A0"/>
    <w:lvl w:ilvl="0" w:tplc="C8CCF49A">
      <w:numFmt w:val="bullet"/>
      <w:lvlText w:val=""/>
      <w:lvlJc w:val="left"/>
      <w:pPr>
        <w:ind w:left="502"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A92416E"/>
    <w:multiLevelType w:val="hybridMultilevel"/>
    <w:tmpl w:val="9502D3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6">
    <w:nsid w:val="3CD738BB"/>
    <w:multiLevelType w:val="hybridMultilevel"/>
    <w:tmpl w:val="724674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7">
    <w:nsid w:val="3E074171"/>
    <w:multiLevelType w:val="hybridMultilevel"/>
    <w:tmpl w:val="03AC27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8">
    <w:nsid w:val="416E63BE"/>
    <w:multiLevelType w:val="hybridMultilevel"/>
    <w:tmpl w:val="99EA55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9">
    <w:nsid w:val="41AB7614"/>
    <w:multiLevelType w:val="hybridMultilevel"/>
    <w:tmpl w:val="4A260D5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42627765"/>
    <w:multiLevelType w:val="hybridMultilevel"/>
    <w:tmpl w:val="6870F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42F57BDC"/>
    <w:multiLevelType w:val="hybridMultilevel"/>
    <w:tmpl w:val="553C57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2">
    <w:nsid w:val="438E5E7B"/>
    <w:multiLevelType w:val="hybridMultilevel"/>
    <w:tmpl w:val="9CE8FE0E"/>
    <w:lvl w:ilvl="0" w:tplc="537AC390">
      <w:start w:val="1"/>
      <w:numFmt w:val="bullet"/>
      <w:lvlText w:val=""/>
      <w:lvlJc w:val="left"/>
      <w:pPr>
        <w:tabs>
          <w:tab w:val="num" w:pos="720"/>
        </w:tabs>
        <w:ind w:left="720" w:hanging="360"/>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43EE3999"/>
    <w:multiLevelType w:val="hybridMultilevel"/>
    <w:tmpl w:val="B63220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4">
    <w:nsid w:val="46237D9D"/>
    <w:multiLevelType w:val="hybridMultilevel"/>
    <w:tmpl w:val="7B04CB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5">
    <w:nsid w:val="4657417B"/>
    <w:multiLevelType w:val="hybridMultilevel"/>
    <w:tmpl w:val="11E6213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46597FF0"/>
    <w:multiLevelType w:val="hybridMultilevel"/>
    <w:tmpl w:val="DEBC6C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67B27CE"/>
    <w:multiLevelType w:val="hybridMultilevel"/>
    <w:tmpl w:val="8326F1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8">
    <w:nsid w:val="475E27A0"/>
    <w:multiLevelType w:val="hybridMultilevel"/>
    <w:tmpl w:val="9E1C3B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9">
    <w:nsid w:val="4B8C0F9E"/>
    <w:multiLevelType w:val="hybridMultilevel"/>
    <w:tmpl w:val="805849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E6E0C79"/>
    <w:multiLevelType w:val="hybridMultilevel"/>
    <w:tmpl w:val="EA1835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1">
    <w:nsid w:val="4F5778BA"/>
    <w:multiLevelType w:val="hybridMultilevel"/>
    <w:tmpl w:val="99D61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4FA10E22"/>
    <w:multiLevelType w:val="hybridMultilevel"/>
    <w:tmpl w:val="B33457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3">
    <w:nsid w:val="56F42186"/>
    <w:multiLevelType w:val="hybridMultilevel"/>
    <w:tmpl w:val="9ACC2C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4">
    <w:nsid w:val="57B86BB2"/>
    <w:multiLevelType w:val="hybridMultilevel"/>
    <w:tmpl w:val="B4C43D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57FC15FE"/>
    <w:multiLevelType w:val="multilevel"/>
    <w:tmpl w:val="B6F421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8C259E5"/>
    <w:multiLevelType w:val="hybridMultilevel"/>
    <w:tmpl w:val="000649F8"/>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7">
    <w:nsid w:val="5B397343"/>
    <w:multiLevelType w:val="hybridMultilevel"/>
    <w:tmpl w:val="36BE9A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8">
    <w:nsid w:val="5D345CF2"/>
    <w:multiLevelType w:val="hybridMultilevel"/>
    <w:tmpl w:val="EA1CBF6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9">
    <w:nsid w:val="5D4C6B0D"/>
    <w:multiLevelType w:val="hybridMultilevel"/>
    <w:tmpl w:val="2638B4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0">
    <w:nsid w:val="60E15491"/>
    <w:multiLevelType w:val="hybridMultilevel"/>
    <w:tmpl w:val="F5C417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1">
    <w:nsid w:val="60F26258"/>
    <w:multiLevelType w:val="hybridMultilevel"/>
    <w:tmpl w:val="06FE8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628C7215"/>
    <w:multiLevelType w:val="multilevel"/>
    <w:tmpl w:val="9E244466"/>
    <w:lvl w:ilvl="0">
      <w:start w:val="1"/>
      <w:numFmt w:val="decimal"/>
      <w:lvlText w:val="%1"/>
      <w:lvlJc w:val="left"/>
      <w:pPr>
        <w:ind w:left="705" w:hanging="705"/>
      </w:pPr>
      <w:rPr>
        <w:rFonts w:hint="default"/>
        <w:color w:val="FF0000"/>
      </w:rPr>
    </w:lvl>
    <w:lvl w:ilvl="1">
      <w:start w:val="1"/>
      <w:numFmt w:val="decimal"/>
      <w:lvlText w:val="%1.%2"/>
      <w:lvlJc w:val="left"/>
      <w:pPr>
        <w:ind w:left="705" w:hanging="70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93">
    <w:nsid w:val="642A6D2A"/>
    <w:multiLevelType w:val="hybridMultilevel"/>
    <w:tmpl w:val="749286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4">
    <w:nsid w:val="69C1652E"/>
    <w:multiLevelType w:val="hybridMultilevel"/>
    <w:tmpl w:val="70F62EE4"/>
    <w:lvl w:ilvl="0" w:tplc="0419000F">
      <w:start w:val="1"/>
      <w:numFmt w:val="decimal"/>
      <w:lvlText w:val="%1."/>
      <w:lvlJc w:val="left"/>
      <w:pPr>
        <w:tabs>
          <w:tab w:val="num" w:pos="644"/>
        </w:tabs>
        <w:ind w:left="644" w:hanging="360"/>
      </w:pPr>
      <w:rPr>
        <w:rFonts w:cs="Times New Roman"/>
      </w:rPr>
    </w:lvl>
    <w:lvl w:ilvl="1" w:tplc="60784366">
      <w:start w:val="1"/>
      <w:numFmt w:val="bullet"/>
      <w:lvlText w:val=""/>
      <w:lvlJc w:val="left"/>
      <w:pPr>
        <w:tabs>
          <w:tab w:val="num" w:pos="1364"/>
        </w:tabs>
        <w:ind w:left="1364" w:hanging="360"/>
      </w:pPr>
      <w:rPr>
        <w:rFonts w:ascii="Symbol" w:hAnsi="Symbol" w:hint="default"/>
        <w:sz w:val="24"/>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95">
    <w:nsid w:val="69F36504"/>
    <w:multiLevelType w:val="hybridMultilevel"/>
    <w:tmpl w:val="7960CCF2"/>
    <w:lvl w:ilvl="0" w:tplc="3B4ADBA2">
      <w:start w:val="1"/>
      <w:numFmt w:val="bullet"/>
      <w:lvlText w:val=""/>
      <w:lvlJc w:val="left"/>
      <w:pPr>
        <w:tabs>
          <w:tab w:val="num" w:pos="851"/>
        </w:tabs>
        <w:ind w:firstLine="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6">
    <w:nsid w:val="6A0C29E4"/>
    <w:multiLevelType w:val="multilevel"/>
    <w:tmpl w:val="85B62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CC5F19"/>
    <w:multiLevelType w:val="hybridMultilevel"/>
    <w:tmpl w:val="0108C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AD372C3"/>
    <w:multiLevelType w:val="hybridMultilevel"/>
    <w:tmpl w:val="E9ACF6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9">
    <w:nsid w:val="6B265CAA"/>
    <w:multiLevelType w:val="hybridMultilevel"/>
    <w:tmpl w:val="9412E7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0">
    <w:nsid w:val="6BDC24FB"/>
    <w:multiLevelType w:val="hybridMultilevel"/>
    <w:tmpl w:val="C492BA4A"/>
    <w:lvl w:ilvl="0" w:tplc="04190001">
      <w:start w:val="1"/>
      <w:numFmt w:val="bullet"/>
      <w:lvlText w:val=""/>
      <w:lvlJc w:val="left"/>
      <w:pPr>
        <w:tabs>
          <w:tab w:val="num" w:pos="612"/>
        </w:tabs>
        <w:ind w:left="612" w:hanging="360"/>
      </w:pPr>
      <w:rPr>
        <w:rFonts w:ascii="Symbol" w:hAnsi="Symbol" w:hint="default"/>
      </w:rPr>
    </w:lvl>
    <w:lvl w:ilvl="1" w:tplc="04190003" w:tentative="1">
      <w:start w:val="1"/>
      <w:numFmt w:val="bullet"/>
      <w:lvlText w:val="o"/>
      <w:lvlJc w:val="left"/>
      <w:pPr>
        <w:tabs>
          <w:tab w:val="num" w:pos="1332"/>
        </w:tabs>
        <w:ind w:left="1332" w:hanging="360"/>
      </w:pPr>
      <w:rPr>
        <w:rFonts w:ascii="Courier New" w:hAnsi="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101">
    <w:nsid w:val="6EF62035"/>
    <w:multiLevelType w:val="hybridMultilevel"/>
    <w:tmpl w:val="7DF802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2">
    <w:nsid w:val="6F624676"/>
    <w:multiLevelType w:val="hybridMultilevel"/>
    <w:tmpl w:val="48A8AA8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3">
    <w:nsid w:val="72074518"/>
    <w:multiLevelType w:val="hybridMultilevel"/>
    <w:tmpl w:val="BF76C4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4">
    <w:nsid w:val="72835519"/>
    <w:multiLevelType w:val="hybridMultilevel"/>
    <w:tmpl w:val="BBC65086"/>
    <w:lvl w:ilvl="0" w:tplc="537AC390">
      <w:start w:val="1"/>
      <w:numFmt w:val="bullet"/>
      <w:lvlText w:val=""/>
      <w:lvlJc w:val="left"/>
      <w:pPr>
        <w:tabs>
          <w:tab w:val="num" w:pos="720"/>
        </w:tabs>
        <w:ind w:left="720" w:hanging="360"/>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73FD1129"/>
    <w:multiLevelType w:val="hybridMultilevel"/>
    <w:tmpl w:val="1CC645CA"/>
    <w:lvl w:ilvl="0" w:tplc="537AC390">
      <w:start w:val="1"/>
      <w:numFmt w:val="bullet"/>
      <w:lvlText w:val=""/>
      <w:lvlJc w:val="left"/>
      <w:pPr>
        <w:tabs>
          <w:tab w:val="num" w:pos="720"/>
        </w:tabs>
        <w:ind w:left="720" w:hanging="360"/>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7505232D"/>
    <w:multiLevelType w:val="hybridMultilevel"/>
    <w:tmpl w:val="44142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568702E"/>
    <w:multiLevelType w:val="hybridMultilevel"/>
    <w:tmpl w:val="AF8ADD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8">
    <w:nsid w:val="791C6D79"/>
    <w:multiLevelType w:val="hybridMultilevel"/>
    <w:tmpl w:val="C3BA73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9">
    <w:nsid w:val="7D3C43B6"/>
    <w:multiLevelType w:val="hybridMultilevel"/>
    <w:tmpl w:val="AF5E44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7DD953FE"/>
    <w:multiLevelType w:val="hybridMultilevel"/>
    <w:tmpl w:val="F05807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1">
    <w:nsid w:val="7E305526"/>
    <w:multiLevelType w:val="hybridMultilevel"/>
    <w:tmpl w:val="CF3023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2">
    <w:nsid w:val="7EB940C2"/>
    <w:multiLevelType w:val="hybridMultilevel"/>
    <w:tmpl w:val="F5EE35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3">
    <w:nsid w:val="7EC100CE"/>
    <w:multiLevelType w:val="hybridMultilevel"/>
    <w:tmpl w:val="3484FE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4">
    <w:nsid w:val="7F64047D"/>
    <w:multiLevelType w:val="hybridMultilevel"/>
    <w:tmpl w:val="E15ADD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8"/>
  </w:num>
  <w:num w:numId="2">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9"/>
  </w:num>
  <w:num w:numId="10">
    <w:abstractNumId w:val="10"/>
  </w:num>
  <w:num w:numId="11">
    <w:abstractNumId w:val="4"/>
  </w:num>
  <w:num w:numId="12">
    <w:abstractNumId w:val="9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1"/>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10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num>
  <w:num w:numId="6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
  </w:num>
  <w:num w:numId="67">
    <w:abstractNumId w:val="100"/>
  </w:num>
  <w:num w:numId="68">
    <w:abstractNumId w:val="6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num>
  <w:num w:numId="76">
    <w:abstractNumId w:val="64"/>
  </w:num>
  <w:num w:numId="77">
    <w:abstractNumId w:val="96"/>
  </w:num>
  <w:num w:numId="78">
    <w:abstractNumId w:val="85"/>
  </w:num>
  <w:num w:numId="79">
    <w:abstractNumId w:val="35"/>
  </w:num>
  <w:num w:numId="80">
    <w:abstractNumId w:val="27"/>
  </w:num>
  <w:num w:numId="81">
    <w:abstractNumId w:val="21"/>
  </w:num>
  <w:num w:numId="82">
    <w:abstractNumId w:val="60"/>
  </w:num>
  <w:num w:numId="83">
    <w:abstractNumId w:val="58"/>
  </w:num>
  <w:num w:numId="84">
    <w:abstractNumId w:val="45"/>
  </w:num>
  <w:num w:numId="85">
    <w:abstractNumId w:val="84"/>
  </w:num>
  <w:num w:numId="86">
    <w:abstractNumId w:val="62"/>
  </w:num>
  <w:num w:numId="87">
    <w:abstractNumId w:val="81"/>
  </w:num>
  <w:num w:numId="88">
    <w:abstractNumId w:val="91"/>
  </w:num>
  <w:num w:numId="89">
    <w:abstractNumId w:val="30"/>
  </w:num>
  <w:num w:numId="90">
    <w:abstractNumId w:val="109"/>
  </w:num>
  <w:num w:numId="91">
    <w:abstractNumId w:val="70"/>
  </w:num>
  <w:num w:numId="92">
    <w:abstractNumId w:val="97"/>
  </w:num>
  <w:num w:numId="93">
    <w:abstractNumId w:val="13"/>
  </w:num>
  <w:num w:numId="94">
    <w:abstractNumId w:val="104"/>
  </w:num>
  <w:num w:numId="95">
    <w:abstractNumId w:val="54"/>
  </w:num>
  <w:num w:numId="96">
    <w:abstractNumId w:val="6"/>
  </w:num>
  <w:num w:numId="97">
    <w:abstractNumId w:val="3"/>
  </w:num>
  <w:num w:numId="98">
    <w:abstractNumId w:val="8"/>
  </w:num>
  <w:num w:numId="99">
    <w:abstractNumId w:val="23"/>
  </w:num>
  <w:num w:numId="100">
    <w:abstractNumId w:val="102"/>
  </w:num>
  <w:num w:numId="101">
    <w:abstractNumId w:val="79"/>
  </w:num>
  <w:num w:numId="102">
    <w:abstractNumId w:val="76"/>
  </w:num>
  <w:num w:numId="103">
    <w:abstractNumId w:val="92"/>
  </w:num>
  <w:num w:numId="104">
    <w:abstractNumId w:val="37"/>
  </w:num>
  <w:num w:numId="105">
    <w:abstractNumId w:val="106"/>
  </w:num>
  <w:num w:numId="106">
    <w:abstractNumId w:val="28"/>
  </w:num>
  <w:num w:numId="107">
    <w:abstractNumId w:val="7"/>
  </w:num>
  <w:num w:numId="108">
    <w:abstractNumId w:val="5"/>
  </w:num>
  <w:num w:numId="109">
    <w:abstractNumId w:val="49"/>
  </w:num>
  <w:num w:numId="110">
    <w:abstractNumId w:val="53"/>
  </w:num>
  <w:num w:numId="111">
    <w:abstractNumId w:val="11"/>
  </w:num>
  <w:num w:numId="112">
    <w:abstractNumId w:val="38"/>
  </w:num>
  <w:num w:numId="113">
    <w:abstractNumId w:val="105"/>
  </w:num>
  <w:num w:numId="114">
    <w:abstractNumId w:val="72"/>
  </w:num>
  <w:num w:numId="115">
    <w:abstractNumId w:val="12"/>
  </w:num>
  <w:num w:numId="1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2"/>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characterSpacingControl w:val="doNotCompress"/>
  <w:hdrShapeDefaults>
    <o:shapedefaults v:ext="edit" spidmax="8194"/>
  </w:hdrShapeDefaults>
  <w:footnotePr>
    <w:footnote w:id="-1"/>
    <w:footnote w:id="0"/>
  </w:footnotePr>
  <w:endnotePr>
    <w:endnote w:id="-1"/>
    <w:endnote w:id="0"/>
  </w:endnotePr>
  <w:compat/>
  <w:rsids>
    <w:rsidRoot w:val="00C305C4"/>
    <w:rsid w:val="00012635"/>
    <w:rsid w:val="000251A2"/>
    <w:rsid w:val="00063656"/>
    <w:rsid w:val="000926EA"/>
    <w:rsid w:val="00097F34"/>
    <w:rsid w:val="000C3C65"/>
    <w:rsid w:val="000D2FEB"/>
    <w:rsid w:val="000F1514"/>
    <w:rsid w:val="000F5BCE"/>
    <w:rsid w:val="000F7AA8"/>
    <w:rsid w:val="00101789"/>
    <w:rsid w:val="0010470F"/>
    <w:rsid w:val="00114EB9"/>
    <w:rsid w:val="0013695E"/>
    <w:rsid w:val="001407CF"/>
    <w:rsid w:val="00140A61"/>
    <w:rsid w:val="00156CA9"/>
    <w:rsid w:val="001619B6"/>
    <w:rsid w:val="00185565"/>
    <w:rsid w:val="00191C9E"/>
    <w:rsid w:val="00194A05"/>
    <w:rsid w:val="001C1863"/>
    <w:rsid w:val="001D0E9E"/>
    <w:rsid w:val="001D21F6"/>
    <w:rsid w:val="00201AD5"/>
    <w:rsid w:val="0021350C"/>
    <w:rsid w:val="002472AA"/>
    <w:rsid w:val="00250F08"/>
    <w:rsid w:val="002560E3"/>
    <w:rsid w:val="00286CA5"/>
    <w:rsid w:val="00292ABF"/>
    <w:rsid w:val="002A2EE3"/>
    <w:rsid w:val="002A46F3"/>
    <w:rsid w:val="002B7562"/>
    <w:rsid w:val="002C2701"/>
    <w:rsid w:val="002D7FF8"/>
    <w:rsid w:val="002E0440"/>
    <w:rsid w:val="002F0A5A"/>
    <w:rsid w:val="003150DD"/>
    <w:rsid w:val="0032067D"/>
    <w:rsid w:val="0033430A"/>
    <w:rsid w:val="00362439"/>
    <w:rsid w:val="00393D83"/>
    <w:rsid w:val="003B7F03"/>
    <w:rsid w:val="003C2FDC"/>
    <w:rsid w:val="003E06BA"/>
    <w:rsid w:val="003F1D8B"/>
    <w:rsid w:val="003F6EAE"/>
    <w:rsid w:val="004011B3"/>
    <w:rsid w:val="00405052"/>
    <w:rsid w:val="00457AF7"/>
    <w:rsid w:val="0046137C"/>
    <w:rsid w:val="00475932"/>
    <w:rsid w:val="00490D6C"/>
    <w:rsid w:val="004910F1"/>
    <w:rsid w:val="00492871"/>
    <w:rsid w:val="004A13F7"/>
    <w:rsid w:val="004C4A4E"/>
    <w:rsid w:val="004D5E71"/>
    <w:rsid w:val="004E2CCC"/>
    <w:rsid w:val="004E393A"/>
    <w:rsid w:val="004E58A4"/>
    <w:rsid w:val="0050438D"/>
    <w:rsid w:val="00511A51"/>
    <w:rsid w:val="0052792A"/>
    <w:rsid w:val="005348C9"/>
    <w:rsid w:val="00553BDF"/>
    <w:rsid w:val="00575682"/>
    <w:rsid w:val="005A3472"/>
    <w:rsid w:val="005A452D"/>
    <w:rsid w:val="005B1841"/>
    <w:rsid w:val="005C6C68"/>
    <w:rsid w:val="005F44B6"/>
    <w:rsid w:val="0062029D"/>
    <w:rsid w:val="00644F94"/>
    <w:rsid w:val="0066272C"/>
    <w:rsid w:val="006637F0"/>
    <w:rsid w:val="00675A14"/>
    <w:rsid w:val="00680313"/>
    <w:rsid w:val="0068465E"/>
    <w:rsid w:val="006A0BC9"/>
    <w:rsid w:val="006B5CDC"/>
    <w:rsid w:val="006D4667"/>
    <w:rsid w:val="006F3539"/>
    <w:rsid w:val="00711E2D"/>
    <w:rsid w:val="00712B41"/>
    <w:rsid w:val="00720284"/>
    <w:rsid w:val="007260DC"/>
    <w:rsid w:val="00761003"/>
    <w:rsid w:val="00784BA0"/>
    <w:rsid w:val="007A5D65"/>
    <w:rsid w:val="007D2700"/>
    <w:rsid w:val="007D7342"/>
    <w:rsid w:val="007E77BB"/>
    <w:rsid w:val="007F033F"/>
    <w:rsid w:val="00814C87"/>
    <w:rsid w:val="00845FE5"/>
    <w:rsid w:val="00854314"/>
    <w:rsid w:val="00894B72"/>
    <w:rsid w:val="008B18E2"/>
    <w:rsid w:val="008C3B76"/>
    <w:rsid w:val="008C465B"/>
    <w:rsid w:val="008F0AF8"/>
    <w:rsid w:val="008F4E0F"/>
    <w:rsid w:val="00906578"/>
    <w:rsid w:val="0091455E"/>
    <w:rsid w:val="0092748C"/>
    <w:rsid w:val="009341CA"/>
    <w:rsid w:val="009609B0"/>
    <w:rsid w:val="009609F8"/>
    <w:rsid w:val="0098243A"/>
    <w:rsid w:val="00983D45"/>
    <w:rsid w:val="00987CED"/>
    <w:rsid w:val="009B0261"/>
    <w:rsid w:val="009B492D"/>
    <w:rsid w:val="009C7B71"/>
    <w:rsid w:val="009D2F54"/>
    <w:rsid w:val="009E6741"/>
    <w:rsid w:val="009F3437"/>
    <w:rsid w:val="00A67F6B"/>
    <w:rsid w:val="00A77EBB"/>
    <w:rsid w:val="00A8099C"/>
    <w:rsid w:val="00A9378A"/>
    <w:rsid w:val="00A964F2"/>
    <w:rsid w:val="00AC2DA8"/>
    <w:rsid w:val="00AC5AC8"/>
    <w:rsid w:val="00AD7C2E"/>
    <w:rsid w:val="00B04D20"/>
    <w:rsid w:val="00B13E47"/>
    <w:rsid w:val="00B14D42"/>
    <w:rsid w:val="00B30F9D"/>
    <w:rsid w:val="00B32A4F"/>
    <w:rsid w:val="00B526BA"/>
    <w:rsid w:val="00B65D23"/>
    <w:rsid w:val="00B70536"/>
    <w:rsid w:val="00B81372"/>
    <w:rsid w:val="00B96F05"/>
    <w:rsid w:val="00BB1D40"/>
    <w:rsid w:val="00BB3909"/>
    <w:rsid w:val="00BB74B8"/>
    <w:rsid w:val="00BD5BC3"/>
    <w:rsid w:val="00C04ABE"/>
    <w:rsid w:val="00C305C4"/>
    <w:rsid w:val="00C37278"/>
    <w:rsid w:val="00C805F5"/>
    <w:rsid w:val="00C8395F"/>
    <w:rsid w:val="00C90B67"/>
    <w:rsid w:val="00C923DA"/>
    <w:rsid w:val="00C9587D"/>
    <w:rsid w:val="00CA7BC3"/>
    <w:rsid w:val="00CC28CA"/>
    <w:rsid w:val="00CF62A1"/>
    <w:rsid w:val="00D020B7"/>
    <w:rsid w:val="00D30412"/>
    <w:rsid w:val="00D34DAA"/>
    <w:rsid w:val="00D5373D"/>
    <w:rsid w:val="00D5377E"/>
    <w:rsid w:val="00D53FFE"/>
    <w:rsid w:val="00D742DC"/>
    <w:rsid w:val="00D747BF"/>
    <w:rsid w:val="00D7565B"/>
    <w:rsid w:val="00DB2105"/>
    <w:rsid w:val="00DC1CCC"/>
    <w:rsid w:val="00DC4948"/>
    <w:rsid w:val="00DD6C40"/>
    <w:rsid w:val="00DE0785"/>
    <w:rsid w:val="00DF5D2C"/>
    <w:rsid w:val="00DF63E8"/>
    <w:rsid w:val="00E060CD"/>
    <w:rsid w:val="00E11874"/>
    <w:rsid w:val="00E2661E"/>
    <w:rsid w:val="00E31F2A"/>
    <w:rsid w:val="00E523EC"/>
    <w:rsid w:val="00E72ADF"/>
    <w:rsid w:val="00E8080B"/>
    <w:rsid w:val="00E90A0B"/>
    <w:rsid w:val="00EA2164"/>
    <w:rsid w:val="00EB5F81"/>
    <w:rsid w:val="00EC4A56"/>
    <w:rsid w:val="00ED30E1"/>
    <w:rsid w:val="00ED621F"/>
    <w:rsid w:val="00EE19D3"/>
    <w:rsid w:val="00EF1035"/>
    <w:rsid w:val="00F056D2"/>
    <w:rsid w:val="00F063A8"/>
    <w:rsid w:val="00F15E8F"/>
    <w:rsid w:val="00F26564"/>
    <w:rsid w:val="00F417A6"/>
    <w:rsid w:val="00F63924"/>
    <w:rsid w:val="00F83EE3"/>
    <w:rsid w:val="00FA19EB"/>
    <w:rsid w:val="00FB0092"/>
    <w:rsid w:val="00FE5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948"/>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3"/>
    <w:locked/>
    <w:rsid w:val="001407CF"/>
    <w:rPr>
      <w:rFonts w:ascii="Times New Roman" w:eastAsia="Times New Roman" w:hAnsi="Times New Roman" w:cs="Times New Roman"/>
      <w:shd w:val="clear" w:color="auto" w:fill="FFFFFF"/>
    </w:rPr>
  </w:style>
  <w:style w:type="paragraph" w:customStyle="1" w:styleId="63">
    <w:name w:val="Основной текст63"/>
    <w:basedOn w:val="a"/>
    <w:link w:val="a3"/>
    <w:rsid w:val="001407CF"/>
    <w:pPr>
      <w:shd w:val="clear" w:color="auto" w:fill="FFFFFF"/>
      <w:spacing w:after="300" w:line="221" w:lineRule="exact"/>
    </w:pPr>
    <w:rPr>
      <w:rFonts w:eastAsia="Times New Roman"/>
      <w:lang w:eastAsia="en-US"/>
    </w:rPr>
  </w:style>
  <w:style w:type="character" w:customStyle="1" w:styleId="6">
    <w:name w:val="Основной текст6"/>
    <w:basedOn w:val="a3"/>
    <w:rsid w:val="001407CF"/>
    <w:rPr>
      <w:rFonts w:ascii="Times New Roman" w:eastAsia="Times New Roman" w:hAnsi="Times New Roman" w:cs="Times New Roman"/>
      <w:shd w:val="clear" w:color="auto" w:fill="FFFFFF"/>
    </w:rPr>
  </w:style>
  <w:style w:type="character" w:customStyle="1" w:styleId="7">
    <w:name w:val="Основной текст7"/>
    <w:basedOn w:val="a3"/>
    <w:rsid w:val="001407CF"/>
    <w:rPr>
      <w:rFonts w:ascii="Times New Roman" w:eastAsia="Times New Roman" w:hAnsi="Times New Roman" w:cs="Times New Roman"/>
      <w:shd w:val="clear" w:color="auto" w:fill="FFFFFF"/>
    </w:rPr>
  </w:style>
  <w:style w:type="paragraph" w:styleId="HTML">
    <w:name w:val="HTML Preformatted"/>
    <w:basedOn w:val="a"/>
    <w:link w:val="HTML0"/>
    <w:unhideWhenUsed/>
    <w:rsid w:val="00B81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6"/>
      <w:szCs w:val="26"/>
    </w:rPr>
  </w:style>
  <w:style w:type="character" w:customStyle="1" w:styleId="HTML0">
    <w:name w:val="Стандартный HTML Знак"/>
    <w:basedOn w:val="a0"/>
    <w:link w:val="HTML"/>
    <w:rsid w:val="00B81372"/>
    <w:rPr>
      <w:rFonts w:ascii="Courier New" w:eastAsia="Times New Roman" w:hAnsi="Courier New" w:cs="Times New Roman"/>
      <w:sz w:val="26"/>
      <w:szCs w:val="26"/>
      <w:lang w:eastAsia="ru-RU"/>
    </w:rPr>
  </w:style>
  <w:style w:type="paragraph" w:customStyle="1" w:styleId="ConsPlusNormal">
    <w:name w:val="ConsPlusNormal"/>
    <w:rsid w:val="00B813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8">
    <w:name w:val="Основной текст8"/>
    <w:basedOn w:val="a3"/>
    <w:rsid w:val="00B81372"/>
    <w:rPr>
      <w:rFonts w:ascii="Times New Roman" w:eastAsia="Times New Roman" w:hAnsi="Times New Roman" w:cs="Times New Roman"/>
      <w:shd w:val="clear" w:color="auto" w:fill="FFFFFF"/>
    </w:rPr>
  </w:style>
  <w:style w:type="paragraph" w:styleId="a4">
    <w:name w:val="Body Text"/>
    <w:basedOn w:val="a"/>
    <w:link w:val="a5"/>
    <w:unhideWhenUsed/>
    <w:rsid w:val="00854314"/>
    <w:pPr>
      <w:spacing w:after="120"/>
    </w:pPr>
    <w:rPr>
      <w:rFonts w:eastAsia="Times New Roman"/>
      <w:sz w:val="24"/>
      <w:szCs w:val="24"/>
    </w:rPr>
  </w:style>
  <w:style w:type="character" w:customStyle="1" w:styleId="a5">
    <w:name w:val="Основной текст Знак"/>
    <w:basedOn w:val="a0"/>
    <w:link w:val="a4"/>
    <w:rsid w:val="00854314"/>
    <w:rPr>
      <w:rFonts w:ascii="Times New Roman" w:eastAsia="Times New Roman" w:hAnsi="Times New Roman" w:cs="Times New Roman"/>
      <w:sz w:val="24"/>
      <w:szCs w:val="24"/>
      <w:lang w:eastAsia="ru-RU"/>
    </w:rPr>
  </w:style>
  <w:style w:type="paragraph" w:customStyle="1" w:styleId="1">
    <w:name w:val="Цитата1"/>
    <w:basedOn w:val="a"/>
    <w:uiPriority w:val="99"/>
    <w:rsid w:val="00854314"/>
    <w:pPr>
      <w:ind w:left="-851" w:right="-1192" w:firstLine="851"/>
      <w:jc w:val="center"/>
    </w:pPr>
    <w:rPr>
      <w:rFonts w:eastAsia="Times New Roman"/>
      <w:b/>
      <w:sz w:val="28"/>
      <w:szCs w:val="20"/>
    </w:rPr>
  </w:style>
  <w:style w:type="character" w:customStyle="1" w:styleId="FontStyle19">
    <w:name w:val="Font Style19"/>
    <w:rsid w:val="00854314"/>
    <w:rPr>
      <w:rFonts w:ascii="Times New Roman" w:hAnsi="Times New Roman" w:cs="Times New Roman" w:hint="default"/>
      <w:color w:val="000000"/>
      <w:sz w:val="18"/>
      <w:szCs w:val="18"/>
    </w:rPr>
  </w:style>
  <w:style w:type="character" w:customStyle="1" w:styleId="10">
    <w:name w:val="Основной текст + Курсив10"/>
    <w:basedOn w:val="a0"/>
    <w:uiPriority w:val="99"/>
    <w:rsid w:val="00B14D42"/>
    <w:rPr>
      <w:rFonts w:ascii="Times New Roman" w:hAnsi="Times New Roman" w:cs="Times New Roman"/>
      <w:i/>
      <w:iCs/>
      <w:spacing w:val="0"/>
      <w:sz w:val="23"/>
      <w:szCs w:val="23"/>
    </w:rPr>
  </w:style>
  <w:style w:type="character" w:customStyle="1" w:styleId="a6">
    <w:name w:val="Основной текст + Полужирный"/>
    <w:aliases w:val="Курсив"/>
    <w:basedOn w:val="a0"/>
    <w:rsid w:val="00B14D42"/>
    <w:rPr>
      <w:rFonts w:ascii="Times New Roman" w:hAnsi="Times New Roman" w:cs="Times New Roman"/>
      <w:b/>
      <w:bCs/>
      <w:i/>
      <w:iCs/>
      <w:spacing w:val="0"/>
      <w:sz w:val="23"/>
      <w:szCs w:val="23"/>
    </w:rPr>
  </w:style>
  <w:style w:type="character" w:customStyle="1" w:styleId="5">
    <w:name w:val="Основной текст (5)_"/>
    <w:basedOn w:val="a0"/>
    <w:link w:val="50"/>
    <w:uiPriority w:val="99"/>
    <w:rsid w:val="00B14D42"/>
    <w:rPr>
      <w:rFonts w:ascii="Times New Roman" w:hAnsi="Times New Roman" w:cs="Times New Roman"/>
      <w:b/>
      <w:bCs/>
      <w:i/>
      <w:iCs/>
      <w:sz w:val="23"/>
      <w:szCs w:val="23"/>
      <w:shd w:val="clear" w:color="auto" w:fill="FFFFFF"/>
    </w:rPr>
  </w:style>
  <w:style w:type="paragraph" w:customStyle="1" w:styleId="50">
    <w:name w:val="Основной текст (5)"/>
    <w:basedOn w:val="a"/>
    <w:link w:val="5"/>
    <w:uiPriority w:val="99"/>
    <w:rsid w:val="00B14D42"/>
    <w:pPr>
      <w:shd w:val="clear" w:color="auto" w:fill="FFFFFF"/>
      <w:spacing w:line="413" w:lineRule="exact"/>
      <w:ind w:firstLine="560"/>
      <w:jc w:val="both"/>
    </w:pPr>
    <w:rPr>
      <w:rFonts w:eastAsiaTheme="minorHAnsi"/>
      <w:b/>
      <w:bCs/>
      <w:i/>
      <w:iCs/>
      <w:sz w:val="23"/>
      <w:szCs w:val="23"/>
      <w:lang w:eastAsia="en-US"/>
    </w:rPr>
  </w:style>
  <w:style w:type="character" w:customStyle="1" w:styleId="51">
    <w:name w:val="Основной текст (5) + Не полужирный"/>
    <w:aliases w:val="Не курсив"/>
    <w:basedOn w:val="5"/>
    <w:uiPriority w:val="99"/>
    <w:rsid w:val="00B14D42"/>
    <w:rPr>
      <w:rFonts w:ascii="Times New Roman" w:hAnsi="Times New Roman" w:cs="Times New Roman"/>
      <w:b/>
      <w:bCs/>
      <w:i/>
      <w:iCs/>
      <w:sz w:val="23"/>
      <w:szCs w:val="23"/>
      <w:shd w:val="clear" w:color="auto" w:fill="FFFFFF"/>
    </w:rPr>
  </w:style>
  <w:style w:type="character" w:customStyle="1" w:styleId="100">
    <w:name w:val="Основной текст + Полужирный10"/>
    <w:aliases w:val="Курсив13"/>
    <w:basedOn w:val="a0"/>
    <w:uiPriority w:val="99"/>
    <w:rsid w:val="00B14D42"/>
    <w:rPr>
      <w:rFonts w:ascii="Times New Roman" w:hAnsi="Times New Roman" w:cs="Times New Roman"/>
      <w:b/>
      <w:bCs/>
      <w:i/>
      <w:iCs/>
      <w:spacing w:val="0"/>
      <w:sz w:val="23"/>
      <w:szCs w:val="23"/>
    </w:rPr>
  </w:style>
  <w:style w:type="paragraph" w:styleId="a7">
    <w:name w:val="List Paragraph"/>
    <w:basedOn w:val="a"/>
    <w:uiPriority w:val="34"/>
    <w:qFormat/>
    <w:rsid w:val="00B96F05"/>
    <w:pPr>
      <w:spacing w:after="200" w:line="276" w:lineRule="auto"/>
      <w:ind w:left="720"/>
      <w:contextualSpacing/>
    </w:pPr>
    <w:rPr>
      <w:rFonts w:asciiTheme="minorHAnsi" w:eastAsiaTheme="minorHAnsi" w:hAnsiTheme="minorHAnsi" w:cstheme="minorBidi"/>
      <w:lang w:eastAsia="en-US"/>
    </w:rPr>
  </w:style>
  <w:style w:type="paragraph" w:styleId="3">
    <w:name w:val="Body Text 3"/>
    <w:basedOn w:val="a"/>
    <w:link w:val="30"/>
    <w:uiPriority w:val="99"/>
    <w:semiHidden/>
    <w:unhideWhenUsed/>
    <w:rsid w:val="00814C87"/>
    <w:pPr>
      <w:spacing w:after="120"/>
    </w:pPr>
    <w:rPr>
      <w:sz w:val="16"/>
      <w:szCs w:val="16"/>
    </w:rPr>
  </w:style>
  <w:style w:type="character" w:customStyle="1" w:styleId="30">
    <w:name w:val="Основной текст 3 Знак"/>
    <w:basedOn w:val="a0"/>
    <w:link w:val="3"/>
    <w:uiPriority w:val="99"/>
    <w:semiHidden/>
    <w:rsid w:val="00814C87"/>
    <w:rPr>
      <w:rFonts w:ascii="Times New Roman" w:eastAsiaTheme="minorEastAsia" w:hAnsi="Times New Roman" w:cs="Times New Roman"/>
      <w:sz w:val="16"/>
      <w:szCs w:val="16"/>
      <w:lang w:eastAsia="ru-RU"/>
    </w:rPr>
  </w:style>
  <w:style w:type="paragraph" w:styleId="2">
    <w:name w:val="Body Text Indent 2"/>
    <w:basedOn w:val="a"/>
    <w:link w:val="20"/>
    <w:uiPriority w:val="99"/>
    <w:semiHidden/>
    <w:unhideWhenUsed/>
    <w:rsid w:val="00814C87"/>
    <w:pPr>
      <w:spacing w:after="120" w:line="480" w:lineRule="auto"/>
      <w:ind w:left="283"/>
    </w:pPr>
  </w:style>
  <w:style w:type="character" w:customStyle="1" w:styleId="20">
    <w:name w:val="Основной текст с отступом 2 Знак"/>
    <w:basedOn w:val="a0"/>
    <w:link w:val="2"/>
    <w:uiPriority w:val="99"/>
    <w:semiHidden/>
    <w:rsid w:val="00814C87"/>
    <w:rPr>
      <w:rFonts w:ascii="Times New Roman" w:eastAsiaTheme="minorEastAsia" w:hAnsi="Times New Roman" w:cs="Times New Roman"/>
      <w:lang w:eastAsia="ru-RU"/>
    </w:rPr>
  </w:style>
  <w:style w:type="paragraph" w:customStyle="1" w:styleId="21">
    <w:name w:val="Стиль2"/>
    <w:basedOn w:val="a"/>
    <w:rsid w:val="004E2CCC"/>
    <w:pPr>
      <w:tabs>
        <w:tab w:val="num" w:pos="537"/>
        <w:tab w:val="num" w:pos="1080"/>
      </w:tabs>
      <w:spacing w:line="360" w:lineRule="auto"/>
      <w:ind w:left="1080" w:hanging="371"/>
    </w:pPr>
    <w:rPr>
      <w:rFonts w:eastAsia="Times New Roman"/>
      <w:sz w:val="24"/>
      <w:szCs w:val="24"/>
    </w:rPr>
  </w:style>
  <w:style w:type="paragraph" w:styleId="a8">
    <w:name w:val="Body Text Indent"/>
    <w:basedOn w:val="a"/>
    <w:link w:val="a9"/>
    <w:uiPriority w:val="99"/>
    <w:semiHidden/>
    <w:unhideWhenUsed/>
    <w:rsid w:val="007D2700"/>
    <w:pPr>
      <w:spacing w:after="120"/>
      <w:ind w:left="283"/>
    </w:pPr>
  </w:style>
  <w:style w:type="character" w:customStyle="1" w:styleId="a9">
    <w:name w:val="Основной текст с отступом Знак"/>
    <w:basedOn w:val="a0"/>
    <w:link w:val="a8"/>
    <w:uiPriority w:val="99"/>
    <w:semiHidden/>
    <w:rsid w:val="007D2700"/>
    <w:rPr>
      <w:rFonts w:ascii="Times New Roman" w:eastAsiaTheme="minorEastAsia" w:hAnsi="Times New Roman" w:cs="Times New Roman"/>
      <w:lang w:eastAsia="ru-RU"/>
    </w:rPr>
  </w:style>
  <w:style w:type="table" w:styleId="aa">
    <w:name w:val="Table Grid"/>
    <w:basedOn w:val="a1"/>
    <w:uiPriority w:val="59"/>
    <w:rsid w:val="00F417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3C2FDC"/>
    <w:pPr>
      <w:spacing w:before="100" w:beforeAutospacing="1" w:after="100" w:afterAutospacing="1"/>
    </w:pPr>
    <w:rPr>
      <w:rFonts w:eastAsia="Times New Roman"/>
      <w:sz w:val="24"/>
      <w:szCs w:val="24"/>
    </w:rPr>
  </w:style>
  <w:style w:type="character" w:styleId="ac">
    <w:name w:val="Hyperlink"/>
    <w:basedOn w:val="a0"/>
    <w:uiPriority w:val="99"/>
    <w:unhideWhenUsed/>
    <w:rsid w:val="008C465B"/>
    <w:rPr>
      <w:color w:val="0000FF"/>
      <w:u w:val="single"/>
    </w:rPr>
  </w:style>
  <w:style w:type="paragraph" w:styleId="ad">
    <w:name w:val="header"/>
    <w:basedOn w:val="a"/>
    <w:link w:val="ae"/>
    <w:uiPriority w:val="99"/>
    <w:unhideWhenUsed/>
    <w:rsid w:val="00720284"/>
    <w:pPr>
      <w:tabs>
        <w:tab w:val="center" w:pos="4677"/>
        <w:tab w:val="right" w:pos="9355"/>
      </w:tabs>
    </w:pPr>
  </w:style>
  <w:style w:type="character" w:customStyle="1" w:styleId="ae">
    <w:name w:val="Верхний колонтитул Знак"/>
    <w:basedOn w:val="a0"/>
    <w:link w:val="ad"/>
    <w:uiPriority w:val="99"/>
    <w:rsid w:val="00720284"/>
    <w:rPr>
      <w:rFonts w:ascii="Times New Roman" w:eastAsiaTheme="minorEastAsia" w:hAnsi="Times New Roman" w:cs="Times New Roman"/>
      <w:lang w:eastAsia="ru-RU"/>
    </w:rPr>
  </w:style>
  <w:style w:type="paragraph" w:styleId="af">
    <w:name w:val="footer"/>
    <w:basedOn w:val="a"/>
    <w:link w:val="af0"/>
    <w:uiPriority w:val="99"/>
    <w:unhideWhenUsed/>
    <w:rsid w:val="00720284"/>
    <w:pPr>
      <w:tabs>
        <w:tab w:val="center" w:pos="4677"/>
        <w:tab w:val="right" w:pos="9355"/>
      </w:tabs>
    </w:pPr>
  </w:style>
  <w:style w:type="character" w:customStyle="1" w:styleId="af0">
    <w:name w:val="Нижний колонтитул Знак"/>
    <w:basedOn w:val="a0"/>
    <w:link w:val="af"/>
    <w:uiPriority w:val="99"/>
    <w:rsid w:val="00720284"/>
    <w:rPr>
      <w:rFonts w:ascii="Times New Roman" w:eastAsiaTheme="minorEastAsia" w:hAnsi="Times New Roman" w:cs="Times New Roman"/>
      <w:lang w:eastAsia="ru-RU"/>
    </w:rPr>
  </w:style>
  <w:style w:type="character" w:customStyle="1" w:styleId="16">
    <w:name w:val="Основной текст16"/>
    <w:basedOn w:val="a3"/>
    <w:rsid w:val="006B5CD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1">
    <w:name w:val="Основной текст (3)"/>
    <w:basedOn w:val="a0"/>
    <w:rsid w:val="009B0261"/>
    <w:rPr>
      <w:rFonts w:ascii="Times New Roman" w:eastAsia="Times New Roman" w:hAnsi="Times New Roman" w:cs="Times New Roman"/>
      <w:b w:val="0"/>
      <w:bCs w:val="0"/>
      <w:i w:val="0"/>
      <w:iCs w:val="0"/>
      <w:smallCaps w:val="0"/>
      <w:strike w:val="0"/>
      <w:sz w:val="23"/>
      <w:szCs w:val="23"/>
      <w:u w:val="single"/>
    </w:rPr>
  </w:style>
  <w:style w:type="paragraph" w:styleId="af1">
    <w:name w:val="Balloon Text"/>
    <w:basedOn w:val="a"/>
    <w:link w:val="af2"/>
    <w:uiPriority w:val="99"/>
    <w:semiHidden/>
    <w:unhideWhenUsed/>
    <w:rsid w:val="00D34DAA"/>
    <w:rPr>
      <w:rFonts w:ascii="Tahoma" w:hAnsi="Tahoma" w:cs="Tahoma"/>
      <w:sz w:val="16"/>
      <w:szCs w:val="16"/>
    </w:rPr>
  </w:style>
  <w:style w:type="character" w:customStyle="1" w:styleId="af2">
    <w:name w:val="Текст выноски Знак"/>
    <w:basedOn w:val="a0"/>
    <w:link w:val="af1"/>
    <w:uiPriority w:val="99"/>
    <w:semiHidden/>
    <w:rsid w:val="00D34DA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948"/>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3"/>
    <w:locked/>
    <w:rsid w:val="001407CF"/>
    <w:rPr>
      <w:rFonts w:ascii="Times New Roman" w:eastAsia="Times New Roman" w:hAnsi="Times New Roman" w:cs="Times New Roman"/>
      <w:shd w:val="clear" w:color="auto" w:fill="FFFFFF"/>
    </w:rPr>
  </w:style>
  <w:style w:type="paragraph" w:customStyle="1" w:styleId="63">
    <w:name w:val="Основной текст63"/>
    <w:basedOn w:val="a"/>
    <w:link w:val="a3"/>
    <w:rsid w:val="001407CF"/>
    <w:pPr>
      <w:shd w:val="clear" w:color="auto" w:fill="FFFFFF"/>
      <w:spacing w:after="300" w:line="221" w:lineRule="exact"/>
    </w:pPr>
    <w:rPr>
      <w:rFonts w:eastAsia="Times New Roman"/>
      <w:lang w:eastAsia="en-US"/>
    </w:rPr>
  </w:style>
  <w:style w:type="character" w:customStyle="1" w:styleId="6">
    <w:name w:val="Основной текст6"/>
    <w:basedOn w:val="a3"/>
    <w:rsid w:val="001407CF"/>
    <w:rPr>
      <w:rFonts w:ascii="Times New Roman" w:eastAsia="Times New Roman" w:hAnsi="Times New Roman" w:cs="Times New Roman"/>
      <w:shd w:val="clear" w:color="auto" w:fill="FFFFFF"/>
    </w:rPr>
  </w:style>
  <w:style w:type="character" w:customStyle="1" w:styleId="7">
    <w:name w:val="Основной текст7"/>
    <w:basedOn w:val="a3"/>
    <w:rsid w:val="001407CF"/>
    <w:rPr>
      <w:rFonts w:ascii="Times New Roman" w:eastAsia="Times New Roman" w:hAnsi="Times New Roman" w:cs="Times New Roman"/>
      <w:shd w:val="clear" w:color="auto" w:fill="FFFFFF"/>
    </w:rPr>
  </w:style>
  <w:style w:type="paragraph" w:styleId="HTML">
    <w:name w:val="HTML Preformatted"/>
    <w:basedOn w:val="a"/>
    <w:link w:val="HTML0"/>
    <w:unhideWhenUsed/>
    <w:rsid w:val="00B81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6"/>
      <w:szCs w:val="26"/>
    </w:rPr>
  </w:style>
  <w:style w:type="character" w:customStyle="1" w:styleId="HTML0">
    <w:name w:val="Стандартный HTML Знак"/>
    <w:basedOn w:val="a0"/>
    <w:link w:val="HTML"/>
    <w:rsid w:val="00B81372"/>
    <w:rPr>
      <w:rFonts w:ascii="Courier New" w:eastAsia="Times New Roman" w:hAnsi="Courier New" w:cs="Times New Roman"/>
      <w:sz w:val="26"/>
      <w:szCs w:val="26"/>
      <w:lang w:eastAsia="ru-RU"/>
    </w:rPr>
  </w:style>
  <w:style w:type="paragraph" w:customStyle="1" w:styleId="ConsPlusNormal">
    <w:name w:val="ConsPlusNormal"/>
    <w:rsid w:val="00B813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8">
    <w:name w:val="Основной текст8"/>
    <w:basedOn w:val="a3"/>
    <w:rsid w:val="00B81372"/>
    <w:rPr>
      <w:rFonts w:ascii="Times New Roman" w:eastAsia="Times New Roman" w:hAnsi="Times New Roman" w:cs="Times New Roman"/>
      <w:shd w:val="clear" w:color="auto" w:fill="FFFFFF"/>
    </w:rPr>
  </w:style>
  <w:style w:type="paragraph" w:styleId="a4">
    <w:name w:val="Body Text"/>
    <w:basedOn w:val="a"/>
    <w:link w:val="a5"/>
    <w:unhideWhenUsed/>
    <w:rsid w:val="00854314"/>
    <w:pPr>
      <w:spacing w:after="120"/>
    </w:pPr>
    <w:rPr>
      <w:rFonts w:eastAsia="Times New Roman"/>
      <w:sz w:val="24"/>
      <w:szCs w:val="24"/>
    </w:rPr>
  </w:style>
  <w:style w:type="character" w:customStyle="1" w:styleId="a5">
    <w:name w:val="Основной текст Знак"/>
    <w:basedOn w:val="a0"/>
    <w:link w:val="a4"/>
    <w:rsid w:val="00854314"/>
    <w:rPr>
      <w:rFonts w:ascii="Times New Roman" w:eastAsia="Times New Roman" w:hAnsi="Times New Roman" w:cs="Times New Roman"/>
      <w:sz w:val="24"/>
      <w:szCs w:val="24"/>
      <w:lang w:eastAsia="ru-RU"/>
    </w:rPr>
  </w:style>
  <w:style w:type="paragraph" w:customStyle="1" w:styleId="1">
    <w:name w:val="Цитата1"/>
    <w:basedOn w:val="a"/>
    <w:uiPriority w:val="99"/>
    <w:rsid w:val="00854314"/>
    <w:pPr>
      <w:ind w:left="-851" w:right="-1192" w:firstLine="851"/>
      <w:jc w:val="center"/>
    </w:pPr>
    <w:rPr>
      <w:rFonts w:eastAsia="Times New Roman"/>
      <w:b/>
      <w:sz w:val="28"/>
      <w:szCs w:val="20"/>
    </w:rPr>
  </w:style>
  <w:style w:type="character" w:customStyle="1" w:styleId="FontStyle19">
    <w:name w:val="Font Style19"/>
    <w:rsid w:val="00854314"/>
    <w:rPr>
      <w:rFonts w:ascii="Times New Roman" w:hAnsi="Times New Roman" w:cs="Times New Roman" w:hint="default"/>
      <w:color w:val="000000"/>
      <w:sz w:val="18"/>
      <w:szCs w:val="18"/>
    </w:rPr>
  </w:style>
  <w:style w:type="character" w:customStyle="1" w:styleId="10">
    <w:name w:val="Основной текст + Курсив10"/>
    <w:basedOn w:val="a0"/>
    <w:uiPriority w:val="99"/>
    <w:rsid w:val="00B14D42"/>
    <w:rPr>
      <w:rFonts w:ascii="Times New Roman" w:hAnsi="Times New Roman" w:cs="Times New Roman"/>
      <w:i/>
      <w:iCs/>
      <w:spacing w:val="0"/>
      <w:sz w:val="23"/>
      <w:szCs w:val="23"/>
    </w:rPr>
  </w:style>
  <w:style w:type="character" w:customStyle="1" w:styleId="a6">
    <w:name w:val="Основной текст + Полужирный"/>
    <w:aliases w:val="Курсив"/>
    <w:basedOn w:val="a0"/>
    <w:rsid w:val="00B14D42"/>
    <w:rPr>
      <w:rFonts w:ascii="Times New Roman" w:hAnsi="Times New Roman" w:cs="Times New Roman"/>
      <w:b/>
      <w:bCs/>
      <w:i/>
      <w:iCs/>
      <w:spacing w:val="0"/>
      <w:sz w:val="23"/>
      <w:szCs w:val="23"/>
    </w:rPr>
  </w:style>
  <w:style w:type="character" w:customStyle="1" w:styleId="5">
    <w:name w:val="Основной текст (5)_"/>
    <w:basedOn w:val="a0"/>
    <w:link w:val="50"/>
    <w:uiPriority w:val="99"/>
    <w:rsid w:val="00B14D42"/>
    <w:rPr>
      <w:rFonts w:ascii="Times New Roman" w:hAnsi="Times New Roman" w:cs="Times New Roman"/>
      <w:b/>
      <w:bCs/>
      <w:i/>
      <w:iCs/>
      <w:sz w:val="23"/>
      <w:szCs w:val="23"/>
      <w:shd w:val="clear" w:color="auto" w:fill="FFFFFF"/>
    </w:rPr>
  </w:style>
  <w:style w:type="paragraph" w:customStyle="1" w:styleId="50">
    <w:name w:val="Основной текст (5)"/>
    <w:basedOn w:val="a"/>
    <w:link w:val="5"/>
    <w:uiPriority w:val="99"/>
    <w:rsid w:val="00B14D42"/>
    <w:pPr>
      <w:shd w:val="clear" w:color="auto" w:fill="FFFFFF"/>
      <w:spacing w:line="413" w:lineRule="exact"/>
      <w:ind w:firstLine="560"/>
      <w:jc w:val="both"/>
    </w:pPr>
    <w:rPr>
      <w:rFonts w:eastAsiaTheme="minorHAnsi"/>
      <w:b/>
      <w:bCs/>
      <w:i/>
      <w:iCs/>
      <w:sz w:val="23"/>
      <w:szCs w:val="23"/>
      <w:lang w:eastAsia="en-US"/>
    </w:rPr>
  </w:style>
  <w:style w:type="character" w:customStyle="1" w:styleId="51">
    <w:name w:val="Основной текст (5) + Не полужирный"/>
    <w:aliases w:val="Не курсив"/>
    <w:basedOn w:val="5"/>
    <w:uiPriority w:val="99"/>
    <w:rsid w:val="00B14D42"/>
    <w:rPr>
      <w:rFonts w:ascii="Times New Roman" w:hAnsi="Times New Roman" w:cs="Times New Roman"/>
      <w:b/>
      <w:bCs/>
      <w:i/>
      <w:iCs/>
      <w:sz w:val="23"/>
      <w:szCs w:val="23"/>
      <w:shd w:val="clear" w:color="auto" w:fill="FFFFFF"/>
    </w:rPr>
  </w:style>
  <w:style w:type="character" w:customStyle="1" w:styleId="100">
    <w:name w:val="Основной текст + Полужирный10"/>
    <w:aliases w:val="Курсив13"/>
    <w:basedOn w:val="a0"/>
    <w:uiPriority w:val="99"/>
    <w:rsid w:val="00B14D42"/>
    <w:rPr>
      <w:rFonts w:ascii="Times New Roman" w:hAnsi="Times New Roman" w:cs="Times New Roman"/>
      <w:b/>
      <w:bCs/>
      <w:i/>
      <w:iCs/>
      <w:spacing w:val="0"/>
      <w:sz w:val="23"/>
      <w:szCs w:val="23"/>
    </w:rPr>
  </w:style>
  <w:style w:type="paragraph" w:styleId="a7">
    <w:name w:val="List Paragraph"/>
    <w:basedOn w:val="a"/>
    <w:uiPriority w:val="34"/>
    <w:qFormat/>
    <w:rsid w:val="00B96F05"/>
    <w:pPr>
      <w:spacing w:after="200" w:line="276" w:lineRule="auto"/>
      <w:ind w:left="720"/>
      <w:contextualSpacing/>
    </w:pPr>
    <w:rPr>
      <w:rFonts w:asciiTheme="minorHAnsi" w:eastAsiaTheme="minorHAnsi" w:hAnsiTheme="minorHAnsi" w:cstheme="minorBidi"/>
      <w:lang w:eastAsia="en-US"/>
    </w:rPr>
  </w:style>
  <w:style w:type="paragraph" w:styleId="3">
    <w:name w:val="Body Text 3"/>
    <w:basedOn w:val="a"/>
    <w:link w:val="30"/>
    <w:uiPriority w:val="99"/>
    <w:semiHidden/>
    <w:unhideWhenUsed/>
    <w:rsid w:val="00814C87"/>
    <w:pPr>
      <w:spacing w:after="120"/>
    </w:pPr>
    <w:rPr>
      <w:sz w:val="16"/>
      <w:szCs w:val="16"/>
    </w:rPr>
  </w:style>
  <w:style w:type="character" w:customStyle="1" w:styleId="30">
    <w:name w:val="Основной текст 3 Знак"/>
    <w:basedOn w:val="a0"/>
    <w:link w:val="3"/>
    <w:uiPriority w:val="99"/>
    <w:semiHidden/>
    <w:rsid w:val="00814C87"/>
    <w:rPr>
      <w:rFonts w:ascii="Times New Roman" w:eastAsiaTheme="minorEastAsia" w:hAnsi="Times New Roman" w:cs="Times New Roman"/>
      <w:sz w:val="16"/>
      <w:szCs w:val="16"/>
      <w:lang w:eastAsia="ru-RU"/>
    </w:rPr>
  </w:style>
  <w:style w:type="paragraph" w:styleId="2">
    <w:name w:val="Body Text Indent 2"/>
    <w:basedOn w:val="a"/>
    <w:link w:val="20"/>
    <w:uiPriority w:val="99"/>
    <w:semiHidden/>
    <w:unhideWhenUsed/>
    <w:rsid w:val="00814C87"/>
    <w:pPr>
      <w:spacing w:after="120" w:line="480" w:lineRule="auto"/>
      <w:ind w:left="283"/>
    </w:pPr>
  </w:style>
  <w:style w:type="character" w:customStyle="1" w:styleId="20">
    <w:name w:val="Основной текст с отступом 2 Знак"/>
    <w:basedOn w:val="a0"/>
    <w:link w:val="2"/>
    <w:uiPriority w:val="99"/>
    <w:semiHidden/>
    <w:rsid w:val="00814C87"/>
    <w:rPr>
      <w:rFonts w:ascii="Times New Roman" w:eastAsiaTheme="minorEastAsia" w:hAnsi="Times New Roman" w:cs="Times New Roman"/>
      <w:lang w:eastAsia="ru-RU"/>
    </w:rPr>
  </w:style>
  <w:style w:type="paragraph" w:customStyle="1" w:styleId="21">
    <w:name w:val="Стиль2"/>
    <w:basedOn w:val="a"/>
    <w:rsid w:val="004E2CCC"/>
    <w:pPr>
      <w:tabs>
        <w:tab w:val="num" w:pos="537"/>
        <w:tab w:val="num" w:pos="1080"/>
      </w:tabs>
      <w:spacing w:line="360" w:lineRule="auto"/>
      <w:ind w:left="1080" w:hanging="371"/>
    </w:pPr>
    <w:rPr>
      <w:rFonts w:eastAsia="Times New Roman"/>
      <w:sz w:val="24"/>
      <w:szCs w:val="24"/>
    </w:rPr>
  </w:style>
  <w:style w:type="paragraph" w:styleId="a8">
    <w:name w:val="Body Text Indent"/>
    <w:basedOn w:val="a"/>
    <w:link w:val="a9"/>
    <w:uiPriority w:val="99"/>
    <w:semiHidden/>
    <w:unhideWhenUsed/>
    <w:rsid w:val="007D2700"/>
    <w:pPr>
      <w:spacing w:after="120"/>
      <w:ind w:left="283"/>
    </w:pPr>
  </w:style>
  <w:style w:type="character" w:customStyle="1" w:styleId="a9">
    <w:name w:val="Основной текст с отступом Знак"/>
    <w:basedOn w:val="a0"/>
    <w:link w:val="a8"/>
    <w:uiPriority w:val="99"/>
    <w:semiHidden/>
    <w:rsid w:val="007D2700"/>
    <w:rPr>
      <w:rFonts w:ascii="Times New Roman" w:eastAsiaTheme="minorEastAsia" w:hAnsi="Times New Roman" w:cs="Times New Roman"/>
      <w:lang w:eastAsia="ru-RU"/>
    </w:rPr>
  </w:style>
  <w:style w:type="table" w:styleId="aa">
    <w:name w:val="Table Grid"/>
    <w:basedOn w:val="a1"/>
    <w:uiPriority w:val="59"/>
    <w:rsid w:val="00F417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3C2FDC"/>
    <w:pPr>
      <w:spacing w:before="100" w:beforeAutospacing="1" w:after="100" w:afterAutospacing="1"/>
    </w:pPr>
    <w:rPr>
      <w:rFonts w:eastAsia="Times New Roman"/>
      <w:sz w:val="24"/>
      <w:szCs w:val="24"/>
    </w:rPr>
  </w:style>
  <w:style w:type="character" w:styleId="ac">
    <w:name w:val="Hyperlink"/>
    <w:basedOn w:val="a0"/>
    <w:uiPriority w:val="99"/>
    <w:unhideWhenUsed/>
    <w:rsid w:val="008C465B"/>
    <w:rPr>
      <w:color w:val="0000FF"/>
      <w:u w:val="single"/>
    </w:rPr>
  </w:style>
  <w:style w:type="paragraph" w:styleId="ad">
    <w:name w:val="header"/>
    <w:basedOn w:val="a"/>
    <w:link w:val="ae"/>
    <w:uiPriority w:val="99"/>
    <w:unhideWhenUsed/>
    <w:rsid w:val="00720284"/>
    <w:pPr>
      <w:tabs>
        <w:tab w:val="center" w:pos="4677"/>
        <w:tab w:val="right" w:pos="9355"/>
      </w:tabs>
    </w:pPr>
  </w:style>
  <w:style w:type="character" w:customStyle="1" w:styleId="ae">
    <w:name w:val="Верхний колонтитул Знак"/>
    <w:basedOn w:val="a0"/>
    <w:link w:val="ad"/>
    <w:uiPriority w:val="99"/>
    <w:rsid w:val="00720284"/>
    <w:rPr>
      <w:rFonts w:ascii="Times New Roman" w:eastAsiaTheme="minorEastAsia" w:hAnsi="Times New Roman" w:cs="Times New Roman"/>
      <w:lang w:eastAsia="ru-RU"/>
    </w:rPr>
  </w:style>
  <w:style w:type="paragraph" w:styleId="af">
    <w:name w:val="footer"/>
    <w:basedOn w:val="a"/>
    <w:link w:val="af0"/>
    <w:uiPriority w:val="99"/>
    <w:unhideWhenUsed/>
    <w:rsid w:val="00720284"/>
    <w:pPr>
      <w:tabs>
        <w:tab w:val="center" w:pos="4677"/>
        <w:tab w:val="right" w:pos="9355"/>
      </w:tabs>
    </w:pPr>
  </w:style>
  <w:style w:type="character" w:customStyle="1" w:styleId="af0">
    <w:name w:val="Нижний колонтитул Знак"/>
    <w:basedOn w:val="a0"/>
    <w:link w:val="af"/>
    <w:uiPriority w:val="99"/>
    <w:rsid w:val="00720284"/>
    <w:rPr>
      <w:rFonts w:ascii="Times New Roman" w:eastAsiaTheme="minorEastAsia" w:hAnsi="Times New Roman" w:cs="Times New Roman"/>
      <w:lang w:eastAsia="ru-RU"/>
    </w:rPr>
  </w:style>
  <w:style w:type="character" w:customStyle="1" w:styleId="16">
    <w:name w:val="Основной текст16"/>
    <w:basedOn w:val="a3"/>
    <w:rsid w:val="006B5CD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1">
    <w:name w:val="Основной текст (3)"/>
    <w:basedOn w:val="a0"/>
    <w:rsid w:val="009B0261"/>
    <w:rPr>
      <w:rFonts w:ascii="Times New Roman" w:eastAsia="Times New Roman" w:hAnsi="Times New Roman" w:cs="Times New Roman"/>
      <w:b w:val="0"/>
      <w:bCs w:val="0"/>
      <w:i w:val="0"/>
      <w:iCs w:val="0"/>
      <w:smallCaps w:val="0"/>
      <w:strike w:val="0"/>
      <w:sz w:val="23"/>
      <w:szCs w:val="23"/>
      <w:u w:val="single"/>
    </w:rPr>
  </w:style>
  <w:style w:type="paragraph" w:styleId="af1">
    <w:name w:val="Balloon Text"/>
    <w:basedOn w:val="a"/>
    <w:link w:val="af2"/>
    <w:uiPriority w:val="99"/>
    <w:semiHidden/>
    <w:unhideWhenUsed/>
    <w:rsid w:val="00D34DAA"/>
    <w:rPr>
      <w:rFonts w:ascii="Tahoma" w:hAnsi="Tahoma" w:cs="Tahoma"/>
      <w:sz w:val="16"/>
      <w:szCs w:val="16"/>
    </w:rPr>
  </w:style>
  <w:style w:type="character" w:customStyle="1" w:styleId="af2">
    <w:name w:val="Текст выноски Знак"/>
    <w:basedOn w:val="a0"/>
    <w:link w:val="af1"/>
    <w:uiPriority w:val="99"/>
    <w:semiHidden/>
    <w:rsid w:val="00D34DA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7C1BA-B138-49A1-89B2-FDA8AF585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55944</Words>
  <Characters>318882</Characters>
  <Application>Microsoft Office Word</Application>
  <DocSecurity>0</DocSecurity>
  <Lines>2657</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Детский сад</cp:lastModifiedBy>
  <cp:revision>17</cp:revision>
  <dcterms:created xsi:type="dcterms:W3CDTF">2018-03-20T06:46:00Z</dcterms:created>
  <dcterms:modified xsi:type="dcterms:W3CDTF">2018-12-06T13:46:00Z</dcterms:modified>
</cp:coreProperties>
</file>